
<file path=[Content_Types].xml><?xml version="1.0" encoding="utf-8"?>
<Types xmlns="http://schemas.openxmlformats.org/package/2006/content-types">
  <Default Extension="gif" ContentType="image/gi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6AB854B" w14:textId="77777777" w:rsidR="00EC5AB4" w:rsidRPr="00EC5AB4" w:rsidRDefault="00EC5AB4" w:rsidP="00EC5AB4">
      <w:pPr>
        <w:jc w:val="center"/>
      </w:pPr>
      <w:r w:rsidRPr="00EC5AB4">
        <w:t>Министерство образования и науки Челябинской области</w:t>
      </w:r>
    </w:p>
    <w:p w14:paraId="0D257DAB" w14:textId="77777777" w:rsidR="00EC5AB4" w:rsidRPr="00EC5AB4" w:rsidRDefault="00EC5AB4" w:rsidP="00EC5AB4">
      <w:pPr>
        <w:pStyle w:val="2"/>
        <w:rPr>
          <w:b w:val="0"/>
          <w:sz w:val="24"/>
        </w:rPr>
      </w:pPr>
      <w:r w:rsidRPr="00EC5AB4">
        <w:rPr>
          <w:b w:val="0"/>
          <w:sz w:val="24"/>
        </w:rPr>
        <w:t xml:space="preserve">Государственное бюджетное профессиональное образовательное учреждение </w:t>
      </w:r>
    </w:p>
    <w:p w14:paraId="7252C06A" w14:textId="77777777" w:rsidR="00EC5AB4" w:rsidRPr="00EC5AB4" w:rsidRDefault="00EC5AB4" w:rsidP="00EC5AB4">
      <w:pPr>
        <w:pStyle w:val="1"/>
        <w:spacing w:before="0" w:after="0"/>
        <w:jc w:val="center"/>
        <w:rPr>
          <w:rFonts w:ascii="Times New Roman" w:hAnsi="Times New Roman"/>
          <w:b w:val="0"/>
          <w:sz w:val="24"/>
          <w:szCs w:val="24"/>
        </w:rPr>
      </w:pPr>
      <w:r w:rsidRPr="00EC5AB4">
        <w:rPr>
          <w:rFonts w:ascii="Times New Roman" w:hAnsi="Times New Roman"/>
          <w:sz w:val="24"/>
          <w:szCs w:val="24"/>
        </w:rPr>
        <w:t xml:space="preserve"> «Южно-Уральский государственный технический колледж»</w:t>
      </w:r>
    </w:p>
    <w:p w14:paraId="6BACA4A8" w14:textId="77777777" w:rsidR="00EC5AB4" w:rsidRDefault="00EC5AB4" w:rsidP="00EC5AB4">
      <w:pPr>
        <w:pStyle w:val="a6"/>
        <w:rPr>
          <w:caps/>
        </w:rPr>
      </w:pPr>
    </w:p>
    <w:p w14:paraId="5935AE80" w14:textId="77777777" w:rsidR="003542BC" w:rsidRDefault="003542BC" w:rsidP="003542BC">
      <w:pPr>
        <w:rPr>
          <w:sz w:val="20"/>
          <w:szCs w:val="20"/>
        </w:rPr>
      </w:pPr>
    </w:p>
    <w:p w14:paraId="7B744CDF" w14:textId="77777777" w:rsidR="003542BC" w:rsidRDefault="003542BC" w:rsidP="003542BC"/>
    <w:p w14:paraId="37B60830" w14:textId="77777777" w:rsidR="003542BC" w:rsidRDefault="003542BC" w:rsidP="003542BC"/>
    <w:p w14:paraId="5D64F8F8" w14:textId="77777777" w:rsidR="003542BC" w:rsidRDefault="003542BC" w:rsidP="003542BC"/>
    <w:p w14:paraId="05B032A4" w14:textId="77777777" w:rsidR="003542BC" w:rsidRDefault="003542BC" w:rsidP="003542BC"/>
    <w:p w14:paraId="53936A4F" w14:textId="77777777" w:rsidR="003542BC" w:rsidRDefault="003542BC" w:rsidP="003542BC"/>
    <w:p w14:paraId="59624365" w14:textId="77777777" w:rsidR="003542BC" w:rsidRDefault="003542BC" w:rsidP="003542BC"/>
    <w:p w14:paraId="29C06CB5" w14:textId="77777777" w:rsidR="003542BC" w:rsidRDefault="003542BC" w:rsidP="003542BC"/>
    <w:p w14:paraId="56172EA0" w14:textId="77777777" w:rsidR="003542BC" w:rsidRDefault="003542BC" w:rsidP="003542BC"/>
    <w:p w14:paraId="526485EB" w14:textId="77777777" w:rsidR="003542BC" w:rsidRDefault="003542BC" w:rsidP="003542BC"/>
    <w:p w14:paraId="75726162" w14:textId="77777777" w:rsidR="003542BC" w:rsidRDefault="003542BC" w:rsidP="003542BC"/>
    <w:p w14:paraId="400EE4B6" w14:textId="77777777" w:rsidR="003542BC" w:rsidRPr="006262B9" w:rsidRDefault="003542BC" w:rsidP="003542BC">
      <w:pPr>
        <w:pStyle w:val="31"/>
        <w:jc w:val="center"/>
        <w:rPr>
          <w:b/>
          <w:sz w:val="32"/>
          <w:szCs w:val="32"/>
        </w:rPr>
      </w:pPr>
    </w:p>
    <w:p w14:paraId="1668FA8E" w14:textId="77777777" w:rsidR="003542BC" w:rsidRPr="00194938" w:rsidRDefault="0015094E" w:rsidP="00194938">
      <w:pPr>
        <w:pStyle w:val="31"/>
        <w:ind w:firstLine="709"/>
        <w:jc w:val="center"/>
        <w:rPr>
          <w:b/>
          <w:sz w:val="32"/>
          <w:szCs w:val="32"/>
        </w:rPr>
      </w:pPr>
      <w:r w:rsidRPr="00194938">
        <w:rPr>
          <w:b/>
          <w:sz w:val="32"/>
          <w:szCs w:val="32"/>
        </w:rPr>
        <w:t>МЕТОДИЧЕСКИЕ РЕКОМЕНДАЦИИ</w:t>
      </w:r>
    </w:p>
    <w:p w14:paraId="5460C44B" w14:textId="77777777" w:rsidR="003542BC" w:rsidRPr="00194938" w:rsidRDefault="0015094E" w:rsidP="00194938">
      <w:pPr>
        <w:pStyle w:val="31"/>
        <w:ind w:firstLine="709"/>
        <w:jc w:val="center"/>
        <w:rPr>
          <w:b/>
          <w:sz w:val="32"/>
          <w:szCs w:val="32"/>
        </w:rPr>
      </w:pPr>
      <w:r w:rsidRPr="00194938">
        <w:rPr>
          <w:b/>
          <w:sz w:val="32"/>
          <w:szCs w:val="32"/>
        </w:rPr>
        <w:t>ПО ВЫПОЛНЕНИЮ ПРАКТИЧЕСКИХ РАБОТ</w:t>
      </w:r>
    </w:p>
    <w:p w14:paraId="1F575F9E" w14:textId="762FFEDD" w:rsidR="00B4777C" w:rsidRPr="00194938" w:rsidRDefault="0015094E" w:rsidP="00194938">
      <w:pPr>
        <w:ind w:firstLine="709"/>
        <w:jc w:val="center"/>
        <w:rPr>
          <w:b/>
          <w:bCs/>
          <w:color w:val="000000"/>
          <w:sz w:val="32"/>
          <w:szCs w:val="32"/>
        </w:rPr>
      </w:pPr>
      <w:r w:rsidRPr="00194938">
        <w:rPr>
          <w:sz w:val="32"/>
          <w:szCs w:val="32"/>
        </w:rPr>
        <w:t xml:space="preserve">по </w:t>
      </w:r>
      <w:r w:rsidR="00B4777C" w:rsidRPr="00194938">
        <w:rPr>
          <w:sz w:val="32"/>
          <w:szCs w:val="32"/>
        </w:rPr>
        <w:t>ПМ 0</w:t>
      </w:r>
      <w:r w:rsidR="00194938" w:rsidRPr="00194938">
        <w:rPr>
          <w:sz w:val="32"/>
          <w:szCs w:val="32"/>
        </w:rPr>
        <w:t>5</w:t>
      </w:r>
      <w:r w:rsidR="00B4777C" w:rsidRPr="00194938">
        <w:rPr>
          <w:sz w:val="32"/>
          <w:szCs w:val="32"/>
        </w:rPr>
        <w:t xml:space="preserve"> «</w:t>
      </w:r>
      <w:r w:rsidR="00194938" w:rsidRPr="00194938">
        <w:rPr>
          <w:b/>
          <w:bCs/>
          <w:color w:val="000000"/>
          <w:sz w:val="32"/>
          <w:szCs w:val="32"/>
        </w:rPr>
        <w:t>Освоение профессии рабочих 18494 «Слесарь по контрольно-измерительных приборам и автоматике»</w:t>
      </w:r>
      <w:r w:rsidR="00B4777C" w:rsidRPr="00194938">
        <w:rPr>
          <w:sz w:val="32"/>
          <w:szCs w:val="32"/>
        </w:rPr>
        <w:t xml:space="preserve">», </w:t>
      </w:r>
    </w:p>
    <w:p w14:paraId="75FBF93A" w14:textId="36B9A443" w:rsidR="0015094E" w:rsidRDefault="0015094E" w:rsidP="00194938">
      <w:pPr>
        <w:pStyle w:val="31"/>
        <w:ind w:firstLine="709"/>
        <w:jc w:val="center"/>
        <w:rPr>
          <w:b/>
          <w:sz w:val="32"/>
          <w:szCs w:val="32"/>
        </w:rPr>
      </w:pPr>
    </w:p>
    <w:p w14:paraId="5E951530" w14:textId="77777777" w:rsidR="003542BC" w:rsidRDefault="003542BC" w:rsidP="00194938">
      <w:pPr>
        <w:ind w:firstLine="709"/>
        <w:jc w:val="center"/>
        <w:rPr>
          <w:sz w:val="28"/>
          <w:szCs w:val="28"/>
        </w:rPr>
      </w:pPr>
    </w:p>
    <w:p w14:paraId="40855CBB" w14:textId="77777777" w:rsidR="00194938" w:rsidRDefault="003542BC" w:rsidP="00194938">
      <w:pPr>
        <w:ind w:right="567" w:firstLine="709"/>
        <w:jc w:val="center"/>
        <w:rPr>
          <w:sz w:val="28"/>
          <w:szCs w:val="28"/>
        </w:rPr>
      </w:pPr>
      <w:r w:rsidRPr="006262B9">
        <w:rPr>
          <w:sz w:val="28"/>
          <w:szCs w:val="28"/>
        </w:rPr>
        <w:t xml:space="preserve">для </w:t>
      </w:r>
      <w:r>
        <w:rPr>
          <w:sz w:val="28"/>
          <w:szCs w:val="28"/>
        </w:rPr>
        <w:t xml:space="preserve">студентов </w:t>
      </w:r>
      <w:r w:rsidRPr="006262B9">
        <w:rPr>
          <w:sz w:val="28"/>
          <w:szCs w:val="28"/>
        </w:rPr>
        <w:t xml:space="preserve">специальности </w:t>
      </w:r>
    </w:p>
    <w:p w14:paraId="08E7BDBA" w14:textId="38650B23" w:rsidR="00194938" w:rsidRPr="00194938" w:rsidRDefault="00194938" w:rsidP="00194938">
      <w:pPr>
        <w:ind w:firstLine="709"/>
        <w:jc w:val="center"/>
        <w:rPr>
          <w:b/>
          <w:bCs/>
          <w:sz w:val="28"/>
          <w:szCs w:val="28"/>
        </w:rPr>
      </w:pPr>
      <w:r w:rsidRPr="00194938">
        <w:rPr>
          <w:b/>
          <w:bCs/>
          <w:sz w:val="28"/>
          <w:szCs w:val="28"/>
        </w:rPr>
        <w:t>15.02.14 Оснащение средствами автоматизации технологических процессов и производств (по отраслям)</w:t>
      </w:r>
    </w:p>
    <w:p w14:paraId="724B37FD" w14:textId="77777777" w:rsidR="003542BC" w:rsidRPr="0015094E" w:rsidRDefault="003542BC" w:rsidP="00811E1E">
      <w:pPr>
        <w:rPr>
          <w:sz w:val="28"/>
          <w:szCs w:val="28"/>
        </w:rPr>
      </w:pPr>
    </w:p>
    <w:p w14:paraId="4AAFEC61" w14:textId="77777777" w:rsidR="003542BC" w:rsidRDefault="003542BC" w:rsidP="003542BC">
      <w:pPr>
        <w:rPr>
          <w:sz w:val="28"/>
          <w:szCs w:val="28"/>
        </w:rPr>
      </w:pPr>
    </w:p>
    <w:p w14:paraId="5A0C2EA9" w14:textId="77777777" w:rsidR="003542BC" w:rsidRDefault="003542BC" w:rsidP="003542BC">
      <w:pPr>
        <w:rPr>
          <w:sz w:val="28"/>
          <w:szCs w:val="28"/>
        </w:rPr>
      </w:pPr>
    </w:p>
    <w:p w14:paraId="2066F90A" w14:textId="77777777" w:rsidR="003542BC" w:rsidRDefault="003542BC" w:rsidP="003542BC">
      <w:pPr>
        <w:rPr>
          <w:sz w:val="28"/>
          <w:szCs w:val="28"/>
        </w:rPr>
      </w:pPr>
    </w:p>
    <w:p w14:paraId="296CC0D6" w14:textId="77777777" w:rsidR="003542BC" w:rsidRDefault="003542BC" w:rsidP="003542BC">
      <w:pPr>
        <w:rPr>
          <w:sz w:val="28"/>
          <w:szCs w:val="28"/>
        </w:rPr>
      </w:pPr>
    </w:p>
    <w:p w14:paraId="4C2EA12A" w14:textId="77777777" w:rsidR="003542BC" w:rsidRDefault="003542BC" w:rsidP="003542BC">
      <w:pPr>
        <w:rPr>
          <w:sz w:val="28"/>
          <w:szCs w:val="28"/>
        </w:rPr>
      </w:pPr>
    </w:p>
    <w:p w14:paraId="33E9B6C7" w14:textId="77777777" w:rsidR="003542BC" w:rsidRDefault="003542BC" w:rsidP="003542BC">
      <w:pPr>
        <w:rPr>
          <w:sz w:val="28"/>
          <w:szCs w:val="28"/>
        </w:rPr>
      </w:pPr>
    </w:p>
    <w:p w14:paraId="2815C710" w14:textId="77777777" w:rsidR="003542BC" w:rsidRDefault="003542BC" w:rsidP="003542BC">
      <w:pPr>
        <w:rPr>
          <w:sz w:val="28"/>
          <w:szCs w:val="28"/>
        </w:rPr>
      </w:pPr>
    </w:p>
    <w:p w14:paraId="66827153" w14:textId="77777777" w:rsidR="00B4777C" w:rsidRDefault="00B4777C" w:rsidP="003542BC">
      <w:pPr>
        <w:rPr>
          <w:sz w:val="28"/>
          <w:szCs w:val="28"/>
        </w:rPr>
      </w:pPr>
    </w:p>
    <w:p w14:paraId="3542660E" w14:textId="77777777" w:rsidR="00B4777C" w:rsidRDefault="00B4777C" w:rsidP="003542BC">
      <w:pPr>
        <w:rPr>
          <w:sz w:val="28"/>
          <w:szCs w:val="28"/>
        </w:rPr>
      </w:pPr>
    </w:p>
    <w:p w14:paraId="4F51E5F3" w14:textId="77777777" w:rsidR="003542BC" w:rsidRDefault="003542BC" w:rsidP="003542BC">
      <w:pPr>
        <w:jc w:val="center"/>
        <w:rPr>
          <w:sz w:val="28"/>
          <w:szCs w:val="28"/>
        </w:rPr>
      </w:pPr>
    </w:p>
    <w:p w14:paraId="13EF8454" w14:textId="77777777" w:rsidR="003542BC" w:rsidRDefault="003542BC" w:rsidP="003542BC">
      <w:pPr>
        <w:jc w:val="center"/>
        <w:rPr>
          <w:sz w:val="28"/>
          <w:szCs w:val="28"/>
        </w:rPr>
      </w:pPr>
    </w:p>
    <w:p w14:paraId="66B45751" w14:textId="77777777" w:rsidR="003542BC" w:rsidRDefault="003542BC" w:rsidP="003542BC">
      <w:pPr>
        <w:jc w:val="center"/>
        <w:rPr>
          <w:sz w:val="28"/>
          <w:szCs w:val="28"/>
        </w:rPr>
      </w:pPr>
    </w:p>
    <w:p w14:paraId="2F869F3C" w14:textId="12CD50AC" w:rsidR="003542BC" w:rsidRDefault="003542BC" w:rsidP="003542BC">
      <w:pPr>
        <w:jc w:val="center"/>
        <w:rPr>
          <w:sz w:val="28"/>
          <w:szCs w:val="28"/>
        </w:rPr>
      </w:pPr>
    </w:p>
    <w:p w14:paraId="392A3854" w14:textId="23BFB014" w:rsidR="00194938" w:rsidRDefault="00194938" w:rsidP="003542BC">
      <w:pPr>
        <w:jc w:val="center"/>
        <w:rPr>
          <w:sz w:val="28"/>
          <w:szCs w:val="28"/>
        </w:rPr>
      </w:pPr>
    </w:p>
    <w:p w14:paraId="0BD2C6A3" w14:textId="77777777" w:rsidR="00194938" w:rsidRDefault="00194938" w:rsidP="003542BC">
      <w:pPr>
        <w:jc w:val="center"/>
        <w:rPr>
          <w:sz w:val="28"/>
          <w:szCs w:val="28"/>
        </w:rPr>
      </w:pPr>
    </w:p>
    <w:p w14:paraId="5A978E59" w14:textId="77777777" w:rsidR="003542BC" w:rsidRDefault="003542BC" w:rsidP="003542BC">
      <w:pPr>
        <w:jc w:val="center"/>
        <w:rPr>
          <w:sz w:val="28"/>
          <w:szCs w:val="28"/>
        </w:rPr>
      </w:pPr>
    </w:p>
    <w:p w14:paraId="033CC61A" w14:textId="77777777" w:rsidR="003542BC" w:rsidRDefault="003542BC" w:rsidP="003542BC">
      <w:pPr>
        <w:jc w:val="center"/>
        <w:rPr>
          <w:sz w:val="28"/>
          <w:szCs w:val="28"/>
        </w:rPr>
      </w:pPr>
    </w:p>
    <w:p w14:paraId="4D8877C9" w14:textId="509DA474" w:rsidR="00175843" w:rsidRPr="00B4777C" w:rsidRDefault="003542BC" w:rsidP="00C2281C">
      <w:pPr>
        <w:jc w:val="center"/>
        <w:rPr>
          <w:bCs/>
        </w:rPr>
        <w:sectPr w:rsidR="00175843" w:rsidRPr="00B4777C" w:rsidSect="00F264A7">
          <w:footerReference w:type="default" r:id="rId8"/>
          <w:pgSz w:w="11906" w:h="16838"/>
          <w:pgMar w:top="1134" w:right="1134" w:bottom="1134" w:left="1134" w:header="709" w:footer="709" w:gutter="0"/>
          <w:cols w:space="708"/>
          <w:docGrid w:linePitch="360"/>
        </w:sectPr>
      </w:pPr>
      <w:r w:rsidRPr="00B4777C">
        <w:rPr>
          <w:bCs/>
        </w:rPr>
        <w:t>Челябинск, 20</w:t>
      </w:r>
      <w:r w:rsidR="00194938">
        <w:rPr>
          <w:bCs/>
        </w:rPr>
        <w:t>2</w:t>
      </w:r>
      <w:r w:rsidR="00876055">
        <w:rPr>
          <w:bCs/>
        </w:rPr>
        <w:t>3</w:t>
      </w:r>
    </w:p>
    <w:p w14:paraId="750AB8C5" w14:textId="77777777" w:rsidR="00851C55" w:rsidRPr="00887349" w:rsidRDefault="00851C55" w:rsidP="0064770A">
      <w:pPr>
        <w:pStyle w:val="1"/>
        <w:jc w:val="center"/>
        <w:rPr>
          <w:rFonts w:ascii="Times New Roman" w:hAnsi="Times New Roman"/>
          <w:i/>
          <w:sz w:val="28"/>
          <w:szCs w:val="28"/>
        </w:rPr>
      </w:pPr>
      <w:bookmarkStart w:id="0" w:name="_Toc367653542"/>
      <w:r w:rsidRPr="00887349">
        <w:rPr>
          <w:rFonts w:ascii="Times New Roman" w:hAnsi="Times New Roman"/>
          <w:sz w:val="28"/>
          <w:szCs w:val="28"/>
        </w:rPr>
        <w:lastRenderedPageBreak/>
        <w:t>ПОЯСНИТЕЛЬНАЯ ЗАПИСКА</w:t>
      </w:r>
      <w:bookmarkEnd w:id="0"/>
    </w:p>
    <w:p w14:paraId="375F4292" w14:textId="11C79708" w:rsidR="00851C55" w:rsidRPr="00965617" w:rsidRDefault="00851C55" w:rsidP="00965617">
      <w:pPr>
        <w:pStyle w:val="ab"/>
        <w:spacing w:after="0" w:line="360" w:lineRule="auto"/>
        <w:ind w:left="0" w:firstLine="709"/>
        <w:jc w:val="both"/>
        <w:rPr>
          <w:b/>
          <w:sz w:val="28"/>
          <w:szCs w:val="28"/>
        </w:rPr>
      </w:pPr>
      <w:r w:rsidRPr="00965617">
        <w:rPr>
          <w:sz w:val="28"/>
          <w:szCs w:val="28"/>
        </w:rPr>
        <w:t xml:space="preserve">Методические рекомендации по выполнению практических работ по </w:t>
      </w:r>
      <w:proofErr w:type="spellStart"/>
      <w:r w:rsidR="00965617" w:rsidRPr="00965617">
        <w:rPr>
          <w:sz w:val="28"/>
          <w:szCs w:val="28"/>
        </w:rPr>
        <w:t>по</w:t>
      </w:r>
      <w:proofErr w:type="spellEnd"/>
      <w:r w:rsidR="00965617" w:rsidRPr="00965617">
        <w:rPr>
          <w:sz w:val="28"/>
          <w:szCs w:val="28"/>
        </w:rPr>
        <w:t xml:space="preserve"> ПМ 06 «Выполнение работ по профессии рабочих 18494 «Слесарь по </w:t>
      </w:r>
      <w:proofErr w:type="spellStart"/>
      <w:r w:rsidR="00965617" w:rsidRPr="00965617">
        <w:rPr>
          <w:sz w:val="28"/>
          <w:szCs w:val="28"/>
        </w:rPr>
        <w:t>контрольно</w:t>
      </w:r>
      <w:proofErr w:type="spellEnd"/>
      <w:r w:rsidR="00965617" w:rsidRPr="00965617">
        <w:rPr>
          <w:sz w:val="28"/>
          <w:szCs w:val="28"/>
        </w:rPr>
        <w:t xml:space="preserve"> измерительным приборам»</w:t>
      </w:r>
    </w:p>
    <w:p w14:paraId="5C89AF2F" w14:textId="77777777" w:rsidR="00851C55" w:rsidRPr="00965617" w:rsidRDefault="00851C55" w:rsidP="00965617">
      <w:pPr>
        <w:pStyle w:val="ab"/>
        <w:spacing w:after="0" w:line="360" w:lineRule="auto"/>
        <w:ind w:left="0" w:firstLine="709"/>
        <w:jc w:val="both"/>
        <w:rPr>
          <w:b/>
          <w:sz w:val="28"/>
          <w:szCs w:val="28"/>
        </w:rPr>
      </w:pPr>
      <w:r w:rsidRPr="00965617">
        <w:rPr>
          <w:sz w:val="28"/>
          <w:szCs w:val="28"/>
        </w:rPr>
        <w:t>Практические занятия являются важным элементом учебной дисциплины. В процессе выполнения практических работ обучающиеся систематизируют и закрепляют полученные теоретические знания, развивают интеллектуальные и профессиональные умения, формируют элементы компетенций будущих специалистов.</w:t>
      </w:r>
    </w:p>
    <w:p w14:paraId="2912773E" w14:textId="7AD2835F" w:rsidR="008E004A" w:rsidRPr="00965617" w:rsidRDefault="008E004A" w:rsidP="00965617">
      <w:pPr>
        <w:pStyle w:val="ab"/>
        <w:spacing w:after="0" w:line="360" w:lineRule="auto"/>
        <w:ind w:left="0" w:firstLine="709"/>
        <w:jc w:val="both"/>
        <w:rPr>
          <w:b/>
          <w:sz w:val="28"/>
          <w:szCs w:val="28"/>
        </w:rPr>
      </w:pPr>
      <w:r w:rsidRPr="00965617">
        <w:rPr>
          <w:sz w:val="28"/>
          <w:szCs w:val="28"/>
        </w:rPr>
        <w:t xml:space="preserve">Методические рекомендации предназначены для организации выполнения практических работ по </w:t>
      </w:r>
      <w:r w:rsidR="00DA71EC" w:rsidRPr="00965617">
        <w:rPr>
          <w:sz w:val="28"/>
          <w:szCs w:val="28"/>
        </w:rPr>
        <w:t>МДК 0</w:t>
      </w:r>
      <w:r w:rsidR="00194938">
        <w:rPr>
          <w:sz w:val="28"/>
          <w:szCs w:val="28"/>
        </w:rPr>
        <w:t>5</w:t>
      </w:r>
      <w:r w:rsidR="00DA71EC" w:rsidRPr="00965617">
        <w:rPr>
          <w:sz w:val="28"/>
          <w:szCs w:val="28"/>
        </w:rPr>
        <w:t>.01 «Технология работ слесаря по контрольно-измерительным приборам»</w:t>
      </w:r>
      <w:r w:rsidRPr="00965617">
        <w:rPr>
          <w:sz w:val="28"/>
          <w:szCs w:val="28"/>
        </w:rPr>
        <w:t>.</w:t>
      </w:r>
    </w:p>
    <w:p w14:paraId="44753ED8" w14:textId="32939B09" w:rsidR="00851C55" w:rsidRPr="00965617" w:rsidRDefault="00851C55" w:rsidP="00965617">
      <w:pPr>
        <w:pStyle w:val="ab"/>
        <w:spacing w:after="0" w:line="360" w:lineRule="auto"/>
        <w:ind w:left="0" w:firstLine="709"/>
        <w:jc w:val="both"/>
        <w:rPr>
          <w:b/>
          <w:sz w:val="28"/>
          <w:szCs w:val="28"/>
        </w:rPr>
      </w:pPr>
      <w:r w:rsidRPr="00965617">
        <w:rPr>
          <w:sz w:val="28"/>
          <w:szCs w:val="28"/>
        </w:rPr>
        <w:t xml:space="preserve">Программой </w:t>
      </w:r>
      <w:r w:rsidR="00965617" w:rsidRPr="00965617">
        <w:rPr>
          <w:sz w:val="28"/>
          <w:szCs w:val="28"/>
        </w:rPr>
        <w:t>ПМ 0</w:t>
      </w:r>
      <w:r w:rsidR="00194938">
        <w:rPr>
          <w:sz w:val="28"/>
          <w:szCs w:val="28"/>
        </w:rPr>
        <w:t>5</w:t>
      </w:r>
      <w:r w:rsidR="00965617" w:rsidRPr="00965617">
        <w:rPr>
          <w:sz w:val="28"/>
          <w:szCs w:val="28"/>
        </w:rPr>
        <w:t xml:space="preserve"> «Выполнение работ по профессии рабочих 18494 «Слесарь по </w:t>
      </w:r>
      <w:proofErr w:type="spellStart"/>
      <w:r w:rsidR="00965617" w:rsidRPr="00965617">
        <w:rPr>
          <w:sz w:val="28"/>
          <w:szCs w:val="28"/>
        </w:rPr>
        <w:t>контрольно</w:t>
      </w:r>
      <w:proofErr w:type="spellEnd"/>
      <w:r w:rsidR="00965617" w:rsidRPr="00965617">
        <w:rPr>
          <w:sz w:val="28"/>
          <w:szCs w:val="28"/>
        </w:rPr>
        <w:t xml:space="preserve"> измерительным приборам», </w:t>
      </w:r>
      <w:r w:rsidR="00DA71EC" w:rsidRPr="00965617">
        <w:rPr>
          <w:sz w:val="28"/>
          <w:szCs w:val="28"/>
        </w:rPr>
        <w:t>МДК 0</w:t>
      </w:r>
      <w:r w:rsidR="00194938">
        <w:rPr>
          <w:sz w:val="28"/>
          <w:szCs w:val="28"/>
        </w:rPr>
        <w:t>5</w:t>
      </w:r>
      <w:r w:rsidR="00DA71EC" w:rsidRPr="00965617">
        <w:rPr>
          <w:sz w:val="28"/>
          <w:szCs w:val="28"/>
        </w:rPr>
        <w:t>.01 «Технология работ слесаря по контрольно-измерительным приборам» предусмотрено выполнение 5</w:t>
      </w:r>
      <w:r w:rsidRPr="00965617">
        <w:rPr>
          <w:sz w:val="28"/>
          <w:szCs w:val="28"/>
        </w:rPr>
        <w:t xml:space="preserve"> практических работ, направленных </w:t>
      </w:r>
      <w:r w:rsidRPr="00965617">
        <w:rPr>
          <w:b/>
          <w:sz w:val="28"/>
          <w:szCs w:val="28"/>
        </w:rPr>
        <w:t xml:space="preserve">на формирование </w:t>
      </w:r>
      <w:r w:rsidRPr="00965617">
        <w:rPr>
          <w:b/>
          <w:i/>
          <w:sz w:val="28"/>
          <w:szCs w:val="28"/>
        </w:rPr>
        <w:t>элементов следующих компетенций</w:t>
      </w:r>
      <w:r w:rsidRPr="00965617">
        <w:rPr>
          <w:b/>
          <w:sz w:val="28"/>
          <w:szCs w:val="28"/>
        </w:rPr>
        <w:t>:</w:t>
      </w:r>
    </w:p>
    <w:p w14:paraId="60F8BC95" w14:textId="77777777" w:rsidR="00DA71EC" w:rsidRPr="00965617" w:rsidRDefault="0019339A" w:rsidP="00965617">
      <w:pPr>
        <w:pStyle w:val="ab"/>
        <w:spacing w:after="0" w:line="360" w:lineRule="auto"/>
        <w:ind w:left="0" w:firstLine="851"/>
        <w:jc w:val="both"/>
        <w:rPr>
          <w:sz w:val="28"/>
          <w:szCs w:val="28"/>
        </w:rPr>
      </w:pPr>
      <w:r w:rsidRPr="00965617">
        <w:rPr>
          <w:sz w:val="28"/>
          <w:szCs w:val="28"/>
        </w:rPr>
        <w:t xml:space="preserve">ОК 1 </w:t>
      </w:r>
      <w:r w:rsidR="00DA71EC" w:rsidRPr="00965617">
        <w:rPr>
          <w:sz w:val="28"/>
          <w:szCs w:val="28"/>
        </w:rPr>
        <w:t>Понимать сущность и социальную значимость своей будущей профессии, проявлять к ней устойчивый интерес.</w:t>
      </w:r>
    </w:p>
    <w:p w14:paraId="41679159" w14:textId="77777777" w:rsidR="00DA71EC" w:rsidRPr="00965617" w:rsidRDefault="0019339A" w:rsidP="00965617">
      <w:pPr>
        <w:pStyle w:val="ab"/>
        <w:spacing w:after="0" w:line="360" w:lineRule="auto"/>
        <w:ind w:left="0" w:firstLine="851"/>
        <w:jc w:val="both"/>
        <w:rPr>
          <w:sz w:val="28"/>
          <w:szCs w:val="28"/>
        </w:rPr>
      </w:pPr>
      <w:r w:rsidRPr="00965617">
        <w:rPr>
          <w:sz w:val="28"/>
          <w:szCs w:val="28"/>
        </w:rPr>
        <w:t xml:space="preserve">ОК 2 </w:t>
      </w:r>
      <w:r w:rsidR="00DA71EC" w:rsidRPr="00965617">
        <w:rPr>
          <w:sz w:val="28"/>
          <w:szCs w:val="28"/>
        </w:rPr>
        <w:t>Организовывать собственную деятельность, выбирать типовые методы и способы решения профессиональных задач. Оценивать их эффективность и качество.</w:t>
      </w:r>
    </w:p>
    <w:p w14:paraId="3D3FC86B" w14:textId="77777777" w:rsidR="00DA71EC" w:rsidRPr="00965617" w:rsidRDefault="0019339A" w:rsidP="00965617">
      <w:pPr>
        <w:pStyle w:val="ab"/>
        <w:spacing w:after="0" w:line="360" w:lineRule="auto"/>
        <w:ind w:left="0" w:firstLine="851"/>
        <w:jc w:val="both"/>
        <w:rPr>
          <w:sz w:val="28"/>
          <w:szCs w:val="28"/>
        </w:rPr>
      </w:pPr>
      <w:r w:rsidRPr="00965617">
        <w:rPr>
          <w:sz w:val="28"/>
          <w:szCs w:val="28"/>
        </w:rPr>
        <w:t xml:space="preserve">ОК 3 </w:t>
      </w:r>
      <w:r w:rsidR="00DA71EC" w:rsidRPr="00965617">
        <w:rPr>
          <w:sz w:val="28"/>
          <w:szCs w:val="28"/>
        </w:rPr>
        <w:t>Принимать решения в стандартных и нестандартных ситуациях и нести за них ответственность.</w:t>
      </w:r>
    </w:p>
    <w:p w14:paraId="52F8767B" w14:textId="77777777" w:rsidR="00DA71EC" w:rsidRPr="00DA71EC" w:rsidRDefault="0019339A" w:rsidP="0064770A">
      <w:pPr>
        <w:pStyle w:val="ab"/>
        <w:spacing w:line="360" w:lineRule="auto"/>
        <w:ind w:left="0" w:firstLine="851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ОК 4 </w:t>
      </w:r>
      <w:r w:rsidR="00DA71EC" w:rsidRPr="00DA71EC">
        <w:rPr>
          <w:sz w:val="28"/>
          <w:szCs w:val="28"/>
        </w:rPr>
        <w:t>Осуществлять поиск, анализ и оценку информации, необходимой для постановки и решения профессиональных задач, профессионального и личностного развития.</w:t>
      </w:r>
    </w:p>
    <w:p w14:paraId="20E61CB6" w14:textId="77777777" w:rsidR="00DA71EC" w:rsidRPr="00DA71EC" w:rsidRDefault="0019339A" w:rsidP="0064770A">
      <w:pPr>
        <w:pStyle w:val="ab"/>
        <w:spacing w:line="360" w:lineRule="auto"/>
        <w:ind w:left="0" w:firstLine="851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ОК 5 </w:t>
      </w:r>
      <w:r w:rsidR="00DA71EC" w:rsidRPr="00DA71EC">
        <w:rPr>
          <w:sz w:val="28"/>
          <w:szCs w:val="28"/>
        </w:rPr>
        <w:t>Использовать информационно-коммуникационные технологии в профессиональной деятельности.</w:t>
      </w:r>
    </w:p>
    <w:p w14:paraId="36E8254B" w14:textId="77777777" w:rsidR="00DA71EC" w:rsidRPr="00DA71EC" w:rsidRDefault="0019339A" w:rsidP="0064770A">
      <w:pPr>
        <w:pStyle w:val="ab"/>
        <w:spacing w:line="360" w:lineRule="auto"/>
        <w:ind w:left="0" w:firstLine="851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ОК 6 </w:t>
      </w:r>
      <w:r w:rsidR="00DA71EC" w:rsidRPr="00DA71EC">
        <w:rPr>
          <w:sz w:val="28"/>
          <w:szCs w:val="28"/>
        </w:rPr>
        <w:t>Работать в коллективе и команде, эффективно общаться с коллегами, руководством, потребителями.</w:t>
      </w:r>
    </w:p>
    <w:p w14:paraId="02EB8A69" w14:textId="77777777" w:rsidR="00DA71EC" w:rsidRPr="00DA71EC" w:rsidRDefault="0019339A" w:rsidP="0064770A">
      <w:pPr>
        <w:pStyle w:val="ab"/>
        <w:spacing w:line="360" w:lineRule="auto"/>
        <w:ind w:left="0" w:firstLine="851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ОК 7 </w:t>
      </w:r>
      <w:r w:rsidR="00DA71EC" w:rsidRPr="00DA71EC">
        <w:rPr>
          <w:sz w:val="28"/>
          <w:szCs w:val="28"/>
        </w:rPr>
        <w:t>Брать на себя ответственность за работу членов команды (подчиненных), результат выполнения заданий.</w:t>
      </w:r>
    </w:p>
    <w:p w14:paraId="2129A1A8" w14:textId="77777777" w:rsidR="00DA71EC" w:rsidRPr="00DA71EC" w:rsidRDefault="00DA71EC" w:rsidP="0064770A">
      <w:pPr>
        <w:pStyle w:val="ab"/>
        <w:spacing w:line="360" w:lineRule="auto"/>
        <w:ind w:left="0" w:firstLine="851"/>
        <w:jc w:val="both"/>
        <w:rPr>
          <w:sz w:val="28"/>
          <w:szCs w:val="28"/>
        </w:rPr>
      </w:pPr>
      <w:r w:rsidRPr="00DA71EC">
        <w:rPr>
          <w:sz w:val="28"/>
          <w:szCs w:val="28"/>
        </w:rPr>
        <w:t>ОК 8</w:t>
      </w:r>
      <w:r w:rsidRPr="00DA71EC">
        <w:rPr>
          <w:sz w:val="28"/>
          <w:szCs w:val="28"/>
        </w:rPr>
        <w:tab/>
        <w:t>Самостоятельно определять задачи профессионального и личностного развития, заниматься самообразованием, осознанно планировать повышение квалификации.</w:t>
      </w:r>
    </w:p>
    <w:p w14:paraId="552B76C2" w14:textId="77777777" w:rsidR="00322F54" w:rsidRPr="0080699B" w:rsidRDefault="0019339A" w:rsidP="0064770A">
      <w:pPr>
        <w:pStyle w:val="af5"/>
        <w:widowControl w:val="0"/>
        <w:spacing w:line="360" w:lineRule="auto"/>
        <w:ind w:left="0" w:firstLine="851"/>
        <w:jc w:val="both"/>
        <w:rPr>
          <w:sz w:val="28"/>
        </w:rPr>
      </w:pPr>
      <w:r>
        <w:rPr>
          <w:sz w:val="28"/>
          <w:szCs w:val="28"/>
        </w:rPr>
        <w:t xml:space="preserve">ОК 9 </w:t>
      </w:r>
      <w:proofErr w:type="gramStart"/>
      <w:r w:rsidR="00322F54" w:rsidRPr="0080699B">
        <w:rPr>
          <w:sz w:val="28"/>
        </w:rPr>
        <w:t>Ориентироваться  в</w:t>
      </w:r>
      <w:proofErr w:type="gramEnd"/>
      <w:r w:rsidR="00322F54" w:rsidRPr="0080699B">
        <w:rPr>
          <w:sz w:val="28"/>
        </w:rPr>
        <w:t xml:space="preserve">  условиях  частой  смены  технологий  в </w:t>
      </w:r>
    </w:p>
    <w:p w14:paraId="7F77E151" w14:textId="77777777" w:rsidR="00322F54" w:rsidRDefault="00322F54" w:rsidP="0064770A">
      <w:pPr>
        <w:pStyle w:val="ab"/>
        <w:spacing w:line="360" w:lineRule="auto"/>
        <w:ind w:left="0" w:firstLine="851"/>
        <w:jc w:val="both"/>
        <w:rPr>
          <w:sz w:val="28"/>
          <w:szCs w:val="28"/>
        </w:rPr>
      </w:pPr>
      <w:r w:rsidRPr="0080699B">
        <w:rPr>
          <w:sz w:val="28"/>
          <w:szCs w:val="28"/>
        </w:rPr>
        <w:t>профессиональной деятельности</w:t>
      </w:r>
      <w:r>
        <w:rPr>
          <w:sz w:val="28"/>
          <w:szCs w:val="28"/>
        </w:rPr>
        <w:t>.</w:t>
      </w:r>
    </w:p>
    <w:p w14:paraId="350BCF65" w14:textId="5AC3F005" w:rsidR="00DA71EC" w:rsidRPr="009532A8" w:rsidRDefault="00322F54" w:rsidP="0064770A">
      <w:pPr>
        <w:pStyle w:val="ab"/>
        <w:spacing w:line="360" w:lineRule="auto"/>
        <w:ind w:left="0" w:firstLine="851"/>
        <w:jc w:val="both"/>
        <w:rPr>
          <w:sz w:val="28"/>
          <w:szCs w:val="28"/>
        </w:rPr>
      </w:pPr>
      <w:r w:rsidRPr="009532A8">
        <w:rPr>
          <w:sz w:val="28"/>
          <w:szCs w:val="28"/>
        </w:rPr>
        <w:t xml:space="preserve"> </w:t>
      </w:r>
      <w:r w:rsidR="0019339A">
        <w:rPr>
          <w:sz w:val="28"/>
          <w:szCs w:val="28"/>
        </w:rPr>
        <w:t xml:space="preserve">ПК </w:t>
      </w:r>
      <w:r w:rsidR="00194938">
        <w:rPr>
          <w:sz w:val="28"/>
          <w:szCs w:val="28"/>
        </w:rPr>
        <w:t>5</w:t>
      </w:r>
      <w:r w:rsidR="0019339A">
        <w:rPr>
          <w:sz w:val="28"/>
          <w:szCs w:val="28"/>
        </w:rPr>
        <w:t xml:space="preserve">.5 </w:t>
      </w:r>
      <w:proofErr w:type="gramStart"/>
      <w:r w:rsidR="00DA71EC" w:rsidRPr="009532A8">
        <w:rPr>
          <w:sz w:val="28"/>
          <w:szCs w:val="28"/>
        </w:rPr>
        <w:t>Составлять  схемы</w:t>
      </w:r>
      <w:proofErr w:type="gramEnd"/>
      <w:r w:rsidR="00DA71EC" w:rsidRPr="009532A8">
        <w:rPr>
          <w:sz w:val="28"/>
          <w:szCs w:val="28"/>
        </w:rPr>
        <w:t xml:space="preserve"> соединений средней сложности  и осуществлять их монтаж.</w:t>
      </w:r>
    </w:p>
    <w:p w14:paraId="21202FFB" w14:textId="73AB1779" w:rsidR="00DA71EC" w:rsidRPr="009532A8" w:rsidRDefault="0019339A" w:rsidP="0064770A">
      <w:pPr>
        <w:pStyle w:val="ab"/>
        <w:spacing w:line="360" w:lineRule="auto"/>
        <w:ind w:left="0" w:firstLine="851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ПК </w:t>
      </w:r>
      <w:r w:rsidR="00194938">
        <w:rPr>
          <w:sz w:val="28"/>
          <w:szCs w:val="28"/>
        </w:rPr>
        <w:t>5</w:t>
      </w:r>
      <w:r>
        <w:rPr>
          <w:sz w:val="28"/>
          <w:szCs w:val="28"/>
        </w:rPr>
        <w:t xml:space="preserve">.6 </w:t>
      </w:r>
      <w:r w:rsidR="00DA71EC" w:rsidRPr="009532A8">
        <w:rPr>
          <w:sz w:val="28"/>
          <w:szCs w:val="28"/>
        </w:rPr>
        <w:t xml:space="preserve">Выполнять </w:t>
      </w:r>
      <w:proofErr w:type="gramStart"/>
      <w:r w:rsidR="00DA71EC" w:rsidRPr="009532A8">
        <w:rPr>
          <w:sz w:val="28"/>
          <w:szCs w:val="28"/>
        </w:rPr>
        <w:t>монтаж  простых</w:t>
      </w:r>
      <w:proofErr w:type="gramEnd"/>
      <w:r w:rsidR="00DA71EC" w:rsidRPr="009532A8">
        <w:rPr>
          <w:sz w:val="28"/>
          <w:szCs w:val="28"/>
        </w:rPr>
        <w:t xml:space="preserve"> контрольно-измерительных приборов и средств автоматики.</w:t>
      </w:r>
    </w:p>
    <w:p w14:paraId="6ADD854D" w14:textId="5A6E914D" w:rsidR="00DA71EC" w:rsidRPr="009532A8" w:rsidRDefault="0019339A" w:rsidP="0064770A">
      <w:pPr>
        <w:pStyle w:val="ab"/>
        <w:spacing w:line="360" w:lineRule="auto"/>
        <w:ind w:left="0" w:firstLine="851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ПК </w:t>
      </w:r>
      <w:r w:rsidR="00194938">
        <w:rPr>
          <w:sz w:val="28"/>
          <w:szCs w:val="28"/>
        </w:rPr>
        <w:t>5</w:t>
      </w:r>
      <w:r>
        <w:rPr>
          <w:sz w:val="28"/>
          <w:szCs w:val="28"/>
        </w:rPr>
        <w:t xml:space="preserve">.7 </w:t>
      </w:r>
      <w:r w:rsidR="00DA71EC" w:rsidRPr="009532A8">
        <w:rPr>
          <w:sz w:val="28"/>
          <w:szCs w:val="28"/>
        </w:rPr>
        <w:t>Выполнять ремонт, сборку, регулировку, юстировку простых контрольно-измерительных приборов и средств автоматики.</w:t>
      </w:r>
    </w:p>
    <w:p w14:paraId="4F4FC200" w14:textId="25C46B42" w:rsidR="00DA71EC" w:rsidRPr="009532A8" w:rsidRDefault="0019339A" w:rsidP="0064770A">
      <w:pPr>
        <w:pStyle w:val="ab"/>
        <w:spacing w:line="360" w:lineRule="auto"/>
        <w:ind w:left="0" w:firstLine="851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ПК </w:t>
      </w:r>
      <w:r w:rsidR="00194938">
        <w:rPr>
          <w:sz w:val="28"/>
          <w:szCs w:val="28"/>
        </w:rPr>
        <w:t>5.</w:t>
      </w:r>
      <w:r>
        <w:rPr>
          <w:sz w:val="28"/>
          <w:szCs w:val="28"/>
        </w:rPr>
        <w:t xml:space="preserve">8 </w:t>
      </w:r>
      <w:r w:rsidR="00DA71EC" w:rsidRPr="009532A8">
        <w:rPr>
          <w:sz w:val="28"/>
          <w:szCs w:val="28"/>
        </w:rPr>
        <w:t xml:space="preserve">Определять </w:t>
      </w:r>
      <w:proofErr w:type="gramStart"/>
      <w:r w:rsidR="00DA71EC" w:rsidRPr="009532A8">
        <w:rPr>
          <w:sz w:val="28"/>
          <w:szCs w:val="28"/>
        </w:rPr>
        <w:t>причины  и</w:t>
      </w:r>
      <w:proofErr w:type="gramEnd"/>
      <w:r w:rsidR="00DA71EC" w:rsidRPr="009532A8">
        <w:rPr>
          <w:sz w:val="28"/>
          <w:szCs w:val="28"/>
        </w:rPr>
        <w:t xml:space="preserve"> устранять неисправности  простых приборов. </w:t>
      </w:r>
    </w:p>
    <w:p w14:paraId="41D24A8C" w14:textId="511E5652" w:rsidR="00DA71EC" w:rsidRPr="009532A8" w:rsidRDefault="0019339A" w:rsidP="0064770A">
      <w:pPr>
        <w:pStyle w:val="ab"/>
        <w:spacing w:line="360" w:lineRule="auto"/>
        <w:ind w:left="0" w:firstLine="851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ПК </w:t>
      </w:r>
      <w:r w:rsidR="00194938">
        <w:rPr>
          <w:sz w:val="28"/>
          <w:szCs w:val="28"/>
        </w:rPr>
        <w:t>5</w:t>
      </w:r>
      <w:r>
        <w:rPr>
          <w:sz w:val="28"/>
          <w:szCs w:val="28"/>
        </w:rPr>
        <w:t xml:space="preserve">.9 </w:t>
      </w:r>
      <w:r w:rsidR="00DA71EC" w:rsidRPr="009532A8">
        <w:rPr>
          <w:sz w:val="28"/>
          <w:szCs w:val="28"/>
        </w:rPr>
        <w:t>Проводить испытания контрольно-измерительных приборов и систем автоматики.</w:t>
      </w:r>
    </w:p>
    <w:p w14:paraId="3B82C0D0" w14:textId="77777777" w:rsidR="008A7347" w:rsidRPr="009532A8" w:rsidRDefault="00851C55" w:rsidP="00AC62BA">
      <w:pPr>
        <w:pStyle w:val="ab"/>
        <w:tabs>
          <w:tab w:val="left" w:pos="993"/>
        </w:tabs>
        <w:spacing w:line="360" w:lineRule="auto"/>
        <w:ind w:left="0" w:firstLine="709"/>
        <w:jc w:val="both"/>
        <w:rPr>
          <w:b/>
          <w:i/>
          <w:sz w:val="28"/>
          <w:szCs w:val="28"/>
        </w:rPr>
      </w:pPr>
      <w:r w:rsidRPr="009532A8">
        <w:rPr>
          <w:b/>
          <w:i/>
          <w:sz w:val="28"/>
          <w:szCs w:val="28"/>
        </w:rPr>
        <w:t>умений</w:t>
      </w:r>
      <w:r w:rsidRPr="009532A8">
        <w:rPr>
          <w:b/>
          <w:sz w:val="28"/>
          <w:szCs w:val="28"/>
        </w:rPr>
        <w:t>:</w:t>
      </w:r>
    </w:p>
    <w:p w14:paraId="222BD13E" w14:textId="77777777" w:rsidR="008A7347" w:rsidRPr="009532A8" w:rsidRDefault="008A7347" w:rsidP="00AC62BA">
      <w:pPr>
        <w:pStyle w:val="ab"/>
        <w:numPr>
          <w:ilvl w:val="0"/>
          <w:numId w:val="4"/>
        </w:numPr>
        <w:tabs>
          <w:tab w:val="left" w:pos="993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9532A8">
        <w:rPr>
          <w:sz w:val="28"/>
          <w:szCs w:val="28"/>
        </w:rPr>
        <w:t>проводить контроль качества сборки;</w:t>
      </w:r>
    </w:p>
    <w:p w14:paraId="0606FDA9" w14:textId="77777777" w:rsidR="008A7347" w:rsidRPr="009532A8" w:rsidRDefault="008A7347" w:rsidP="00AC62BA">
      <w:pPr>
        <w:pStyle w:val="ab"/>
        <w:numPr>
          <w:ilvl w:val="0"/>
          <w:numId w:val="4"/>
        </w:numPr>
        <w:tabs>
          <w:tab w:val="left" w:pos="993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9532A8">
        <w:rPr>
          <w:sz w:val="28"/>
          <w:szCs w:val="28"/>
        </w:rPr>
        <w:t>использовать способы, оборудование, приспособления, инструмент для сборки типовых подвижных соединений, применяемых в контрольно-измерительных приборах и системах автоматики;</w:t>
      </w:r>
    </w:p>
    <w:p w14:paraId="553DF078" w14:textId="77777777" w:rsidR="008A7347" w:rsidRPr="009532A8" w:rsidRDefault="008A7347" w:rsidP="00AC62BA">
      <w:pPr>
        <w:pStyle w:val="ab"/>
        <w:numPr>
          <w:ilvl w:val="0"/>
          <w:numId w:val="4"/>
        </w:numPr>
        <w:tabs>
          <w:tab w:val="left" w:pos="993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9532A8">
        <w:rPr>
          <w:sz w:val="28"/>
          <w:szCs w:val="28"/>
        </w:rPr>
        <w:t>читать чертежи;</w:t>
      </w:r>
    </w:p>
    <w:p w14:paraId="443F0EA6" w14:textId="77777777" w:rsidR="008A7347" w:rsidRPr="009532A8" w:rsidRDefault="008A7347" w:rsidP="00AC62BA">
      <w:pPr>
        <w:pStyle w:val="ab"/>
        <w:numPr>
          <w:ilvl w:val="0"/>
          <w:numId w:val="4"/>
        </w:numPr>
        <w:tabs>
          <w:tab w:val="left" w:pos="993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9532A8">
        <w:rPr>
          <w:sz w:val="28"/>
          <w:szCs w:val="28"/>
        </w:rPr>
        <w:lastRenderedPageBreak/>
        <w:t xml:space="preserve">при выполнении электромонтажных работ применять необходимые материалы, </w:t>
      </w:r>
      <w:proofErr w:type="gramStart"/>
      <w:r w:rsidRPr="009532A8">
        <w:rPr>
          <w:sz w:val="28"/>
          <w:szCs w:val="28"/>
        </w:rPr>
        <w:t>инструмент  и</w:t>
      </w:r>
      <w:proofErr w:type="gramEnd"/>
      <w:r w:rsidRPr="009532A8">
        <w:rPr>
          <w:sz w:val="28"/>
          <w:szCs w:val="28"/>
        </w:rPr>
        <w:t xml:space="preserve"> оборудование;</w:t>
      </w:r>
    </w:p>
    <w:p w14:paraId="4221D517" w14:textId="77777777" w:rsidR="008A7347" w:rsidRPr="009532A8" w:rsidRDefault="008A7347" w:rsidP="00AC62BA">
      <w:pPr>
        <w:pStyle w:val="ab"/>
        <w:numPr>
          <w:ilvl w:val="0"/>
          <w:numId w:val="4"/>
        </w:numPr>
        <w:tabs>
          <w:tab w:val="left" w:pos="993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9532A8">
        <w:rPr>
          <w:sz w:val="28"/>
          <w:szCs w:val="28"/>
        </w:rPr>
        <w:t>применять нормы и правила электробезопасности;</w:t>
      </w:r>
    </w:p>
    <w:p w14:paraId="26F8A494" w14:textId="77777777" w:rsidR="008A7347" w:rsidRPr="009532A8" w:rsidRDefault="008A7347" w:rsidP="00AC62BA">
      <w:pPr>
        <w:pStyle w:val="ab"/>
        <w:numPr>
          <w:ilvl w:val="0"/>
          <w:numId w:val="4"/>
        </w:numPr>
        <w:tabs>
          <w:tab w:val="left" w:pos="1134"/>
        </w:tabs>
        <w:spacing w:line="360" w:lineRule="auto"/>
        <w:ind w:left="0" w:firstLine="851"/>
        <w:jc w:val="both"/>
        <w:rPr>
          <w:sz w:val="28"/>
          <w:szCs w:val="28"/>
        </w:rPr>
      </w:pPr>
      <w:r w:rsidRPr="009532A8">
        <w:rPr>
          <w:sz w:val="28"/>
          <w:szCs w:val="28"/>
        </w:rPr>
        <w:t>искать и определять причины неисправностей простых приборов;</w:t>
      </w:r>
    </w:p>
    <w:p w14:paraId="2BCE97B6" w14:textId="77777777" w:rsidR="008A7347" w:rsidRPr="009532A8" w:rsidRDefault="008A7347" w:rsidP="00AC62BA">
      <w:pPr>
        <w:pStyle w:val="ab"/>
        <w:numPr>
          <w:ilvl w:val="0"/>
          <w:numId w:val="4"/>
        </w:numPr>
        <w:tabs>
          <w:tab w:val="left" w:pos="1134"/>
        </w:tabs>
        <w:spacing w:line="360" w:lineRule="auto"/>
        <w:ind w:left="0" w:firstLine="851"/>
        <w:jc w:val="both"/>
        <w:rPr>
          <w:sz w:val="28"/>
          <w:szCs w:val="28"/>
        </w:rPr>
      </w:pPr>
      <w:r w:rsidRPr="009532A8">
        <w:rPr>
          <w:sz w:val="28"/>
          <w:szCs w:val="28"/>
        </w:rPr>
        <w:t>проводить испытания отремонтированных контрольно-измерительных приборов и автоматики (КИП и А);</w:t>
      </w:r>
    </w:p>
    <w:p w14:paraId="2F9EE1B5" w14:textId="77777777" w:rsidR="008A7347" w:rsidRPr="009532A8" w:rsidRDefault="008A7347" w:rsidP="00AC62BA">
      <w:pPr>
        <w:pStyle w:val="ab"/>
        <w:numPr>
          <w:ilvl w:val="0"/>
          <w:numId w:val="4"/>
        </w:numPr>
        <w:tabs>
          <w:tab w:val="left" w:pos="1134"/>
        </w:tabs>
        <w:spacing w:line="360" w:lineRule="auto"/>
        <w:ind w:left="0" w:firstLine="851"/>
        <w:jc w:val="both"/>
        <w:rPr>
          <w:sz w:val="28"/>
          <w:szCs w:val="28"/>
        </w:rPr>
      </w:pPr>
      <w:r w:rsidRPr="009532A8">
        <w:rPr>
          <w:sz w:val="28"/>
          <w:szCs w:val="28"/>
        </w:rPr>
        <w:t xml:space="preserve"> осуществлять сдачу после ремонта и испытаний КИП и А;</w:t>
      </w:r>
    </w:p>
    <w:p w14:paraId="7D45A641" w14:textId="77777777" w:rsidR="008A7347" w:rsidRPr="009532A8" w:rsidRDefault="008A7347" w:rsidP="00AC62BA">
      <w:pPr>
        <w:pStyle w:val="ab"/>
        <w:numPr>
          <w:ilvl w:val="0"/>
          <w:numId w:val="4"/>
        </w:numPr>
        <w:tabs>
          <w:tab w:val="left" w:pos="1134"/>
        </w:tabs>
        <w:spacing w:line="360" w:lineRule="auto"/>
        <w:ind w:left="0" w:firstLine="851"/>
        <w:jc w:val="both"/>
        <w:rPr>
          <w:sz w:val="28"/>
          <w:szCs w:val="28"/>
        </w:rPr>
      </w:pPr>
      <w:r w:rsidRPr="009532A8">
        <w:rPr>
          <w:sz w:val="28"/>
          <w:szCs w:val="28"/>
        </w:rPr>
        <w:t xml:space="preserve">использовать необходимые инструменты и приспособления </w:t>
      </w:r>
      <w:proofErr w:type="gramStart"/>
      <w:r w:rsidRPr="009532A8">
        <w:rPr>
          <w:sz w:val="28"/>
          <w:szCs w:val="28"/>
        </w:rPr>
        <w:t>при  выполнении</w:t>
      </w:r>
      <w:proofErr w:type="gramEnd"/>
      <w:r w:rsidRPr="009532A8">
        <w:rPr>
          <w:sz w:val="28"/>
          <w:szCs w:val="28"/>
        </w:rPr>
        <w:t xml:space="preserve"> ремонтных работ;</w:t>
      </w:r>
    </w:p>
    <w:p w14:paraId="74081315" w14:textId="77777777" w:rsidR="008A7347" w:rsidRPr="009532A8" w:rsidRDefault="008A7347" w:rsidP="00AC62BA">
      <w:pPr>
        <w:pStyle w:val="ab"/>
        <w:numPr>
          <w:ilvl w:val="0"/>
          <w:numId w:val="4"/>
        </w:numPr>
        <w:tabs>
          <w:tab w:val="left" w:pos="1134"/>
        </w:tabs>
        <w:spacing w:line="360" w:lineRule="auto"/>
        <w:ind w:left="0" w:firstLine="851"/>
        <w:jc w:val="both"/>
        <w:rPr>
          <w:sz w:val="28"/>
          <w:szCs w:val="28"/>
        </w:rPr>
      </w:pPr>
      <w:r w:rsidRPr="009532A8">
        <w:rPr>
          <w:sz w:val="28"/>
          <w:szCs w:val="28"/>
        </w:rPr>
        <w:t>снимать и анализировать показания приборов;</w:t>
      </w:r>
    </w:p>
    <w:p w14:paraId="74D0F60D" w14:textId="77777777" w:rsidR="008A7347" w:rsidRPr="009532A8" w:rsidRDefault="008A7347" w:rsidP="00AC62BA">
      <w:pPr>
        <w:pStyle w:val="ab"/>
        <w:numPr>
          <w:ilvl w:val="0"/>
          <w:numId w:val="4"/>
        </w:numPr>
        <w:tabs>
          <w:tab w:val="left" w:pos="1134"/>
        </w:tabs>
        <w:spacing w:line="360" w:lineRule="auto"/>
        <w:ind w:left="0" w:firstLine="851"/>
        <w:jc w:val="both"/>
        <w:rPr>
          <w:sz w:val="28"/>
          <w:szCs w:val="28"/>
        </w:rPr>
      </w:pPr>
      <w:r w:rsidRPr="009532A8">
        <w:rPr>
          <w:sz w:val="28"/>
          <w:szCs w:val="28"/>
        </w:rPr>
        <w:t>читать и составлять схемы соединений средней сложности, осуществлять их монтаж;</w:t>
      </w:r>
    </w:p>
    <w:p w14:paraId="0F7C4072" w14:textId="77777777" w:rsidR="004F2614" w:rsidRPr="009532A8" w:rsidRDefault="006D0C94" w:rsidP="00AC62BA">
      <w:pPr>
        <w:pStyle w:val="ab"/>
        <w:tabs>
          <w:tab w:val="left" w:pos="1134"/>
        </w:tabs>
        <w:spacing w:line="360" w:lineRule="auto"/>
        <w:ind w:left="0" w:firstLine="851"/>
        <w:jc w:val="both"/>
        <w:rPr>
          <w:b/>
          <w:sz w:val="28"/>
          <w:szCs w:val="28"/>
        </w:rPr>
      </w:pPr>
      <w:r w:rsidRPr="009532A8">
        <w:rPr>
          <w:b/>
          <w:sz w:val="28"/>
          <w:szCs w:val="28"/>
        </w:rPr>
        <w:t>обобщение, систематизацию, углубление и закрепление</w:t>
      </w:r>
      <w:r w:rsidRPr="009532A8">
        <w:rPr>
          <w:b/>
          <w:i/>
          <w:sz w:val="28"/>
          <w:szCs w:val="28"/>
        </w:rPr>
        <w:t xml:space="preserve"> </w:t>
      </w:r>
      <w:r w:rsidR="00851C55" w:rsidRPr="009532A8">
        <w:rPr>
          <w:b/>
          <w:i/>
          <w:sz w:val="28"/>
          <w:szCs w:val="28"/>
        </w:rPr>
        <w:t>знаний</w:t>
      </w:r>
      <w:r w:rsidR="00851C55" w:rsidRPr="009532A8">
        <w:rPr>
          <w:b/>
          <w:sz w:val="28"/>
          <w:szCs w:val="28"/>
        </w:rPr>
        <w:t>:</w:t>
      </w:r>
    </w:p>
    <w:p w14:paraId="2CC1024C" w14:textId="77777777" w:rsidR="004F2614" w:rsidRPr="009532A8" w:rsidRDefault="003D219A" w:rsidP="00AC62BA">
      <w:pPr>
        <w:pStyle w:val="ab"/>
        <w:tabs>
          <w:tab w:val="left" w:pos="1134"/>
        </w:tabs>
        <w:spacing w:line="360" w:lineRule="auto"/>
        <w:ind w:left="0" w:firstLine="851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="004F2614" w:rsidRPr="009532A8">
        <w:rPr>
          <w:sz w:val="28"/>
          <w:szCs w:val="28"/>
        </w:rPr>
        <w:t xml:space="preserve">основные виды, операции, назначение, инструмент, оборудование и материалы, применяемые при электромонтажных работах; </w:t>
      </w:r>
    </w:p>
    <w:p w14:paraId="0381EFE2" w14:textId="77777777" w:rsidR="004F2614" w:rsidRPr="009532A8" w:rsidRDefault="003D219A" w:rsidP="00AC62BA">
      <w:pPr>
        <w:pStyle w:val="ab"/>
        <w:tabs>
          <w:tab w:val="left" w:pos="1134"/>
        </w:tabs>
        <w:spacing w:line="360" w:lineRule="auto"/>
        <w:ind w:left="0" w:firstLine="851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="004F2614" w:rsidRPr="009532A8">
        <w:rPr>
          <w:sz w:val="28"/>
          <w:szCs w:val="28"/>
        </w:rPr>
        <w:t>виды соединения проводов различных марок пайкой; пайка мягкими и твердыми припоями; назначение лужения и используемые материалы;</w:t>
      </w:r>
    </w:p>
    <w:p w14:paraId="2ADC7583" w14:textId="77777777" w:rsidR="004F2614" w:rsidRPr="009532A8" w:rsidRDefault="003D219A" w:rsidP="00AC62BA">
      <w:pPr>
        <w:pStyle w:val="ab"/>
        <w:tabs>
          <w:tab w:val="left" w:pos="1134"/>
        </w:tabs>
        <w:spacing w:line="360" w:lineRule="auto"/>
        <w:ind w:left="0" w:firstLine="851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="004F2614" w:rsidRPr="009532A8">
        <w:rPr>
          <w:sz w:val="28"/>
          <w:szCs w:val="28"/>
        </w:rPr>
        <w:t>виды, основные методы и технологию измерений;</w:t>
      </w:r>
    </w:p>
    <w:p w14:paraId="6694F635" w14:textId="77777777" w:rsidR="004F2614" w:rsidRPr="009532A8" w:rsidRDefault="003D219A" w:rsidP="00341D77">
      <w:pPr>
        <w:pStyle w:val="ab"/>
        <w:spacing w:line="360" w:lineRule="auto"/>
        <w:ind w:left="0" w:firstLine="851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="004F2614" w:rsidRPr="009532A8">
        <w:rPr>
          <w:sz w:val="28"/>
          <w:szCs w:val="28"/>
        </w:rPr>
        <w:t>классификацию и принцип действия измерительных преобразователей;</w:t>
      </w:r>
    </w:p>
    <w:p w14:paraId="7BB6445D" w14:textId="77777777" w:rsidR="004F2614" w:rsidRPr="009532A8" w:rsidRDefault="003D219A" w:rsidP="00341D77">
      <w:pPr>
        <w:pStyle w:val="ab"/>
        <w:spacing w:line="360" w:lineRule="auto"/>
        <w:ind w:left="0" w:firstLine="851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proofErr w:type="gramStart"/>
      <w:r w:rsidR="004F2614" w:rsidRPr="009532A8">
        <w:rPr>
          <w:sz w:val="28"/>
          <w:szCs w:val="28"/>
        </w:rPr>
        <w:t>классификацию  и</w:t>
      </w:r>
      <w:proofErr w:type="gramEnd"/>
      <w:r w:rsidR="004F2614" w:rsidRPr="009532A8">
        <w:rPr>
          <w:sz w:val="28"/>
          <w:szCs w:val="28"/>
        </w:rPr>
        <w:t xml:space="preserve"> назначение чувствительных элементов;</w:t>
      </w:r>
    </w:p>
    <w:p w14:paraId="1A69A052" w14:textId="77777777" w:rsidR="004F2614" w:rsidRPr="009532A8" w:rsidRDefault="003D219A" w:rsidP="00341D77">
      <w:pPr>
        <w:pStyle w:val="ab"/>
        <w:spacing w:line="360" w:lineRule="auto"/>
        <w:ind w:left="0" w:firstLine="851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="004F2614" w:rsidRPr="009532A8">
        <w:rPr>
          <w:sz w:val="28"/>
          <w:szCs w:val="28"/>
        </w:rPr>
        <w:t>государственную систему приборов;</w:t>
      </w:r>
    </w:p>
    <w:p w14:paraId="61381911" w14:textId="77777777" w:rsidR="004F2614" w:rsidRPr="009532A8" w:rsidRDefault="003D219A" w:rsidP="00341D77">
      <w:pPr>
        <w:pStyle w:val="ab"/>
        <w:spacing w:line="360" w:lineRule="auto"/>
        <w:ind w:left="0" w:firstLine="851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="004F2614" w:rsidRPr="009532A8">
        <w:rPr>
          <w:sz w:val="28"/>
          <w:szCs w:val="28"/>
        </w:rPr>
        <w:t>устройство, назначение и принцип работы контрольно-</w:t>
      </w:r>
      <w:proofErr w:type="gramStart"/>
      <w:r w:rsidR="004F2614" w:rsidRPr="009532A8">
        <w:rPr>
          <w:sz w:val="28"/>
          <w:szCs w:val="28"/>
        </w:rPr>
        <w:t>измерительных  приборов</w:t>
      </w:r>
      <w:proofErr w:type="gramEnd"/>
      <w:r w:rsidR="004F2614" w:rsidRPr="009532A8">
        <w:rPr>
          <w:sz w:val="28"/>
          <w:szCs w:val="28"/>
        </w:rPr>
        <w:t xml:space="preserve"> и аппаратов средней сложности;</w:t>
      </w:r>
    </w:p>
    <w:p w14:paraId="4026929E" w14:textId="77777777" w:rsidR="003D219A" w:rsidRDefault="003D219A" w:rsidP="00341D77">
      <w:pPr>
        <w:pStyle w:val="ab"/>
        <w:spacing w:line="360" w:lineRule="auto"/>
        <w:ind w:left="0" w:firstLine="851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="004F2614" w:rsidRPr="009532A8">
        <w:rPr>
          <w:sz w:val="28"/>
          <w:szCs w:val="28"/>
        </w:rPr>
        <w:t>схемы простых специальных регулировочных установок;</w:t>
      </w:r>
    </w:p>
    <w:p w14:paraId="22D39164" w14:textId="77777777" w:rsidR="004F2614" w:rsidRPr="003D219A" w:rsidRDefault="003D219A" w:rsidP="00341D77">
      <w:pPr>
        <w:pStyle w:val="ab"/>
        <w:spacing w:line="360" w:lineRule="auto"/>
        <w:ind w:left="0" w:firstLine="851"/>
        <w:jc w:val="both"/>
        <w:rPr>
          <w:sz w:val="28"/>
          <w:szCs w:val="28"/>
        </w:rPr>
      </w:pPr>
      <w:r w:rsidRPr="003D219A">
        <w:rPr>
          <w:sz w:val="28"/>
          <w:szCs w:val="28"/>
        </w:rPr>
        <w:t xml:space="preserve">- </w:t>
      </w:r>
      <w:r w:rsidR="004F2614" w:rsidRPr="003D219A">
        <w:rPr>
          <w:sz w:val="28"/>
          <w:szCs w:val="28"/>
        </w:rPr>
        <w:t>основные этапы ремонтных работ;</w:t>
      </w:r>
    </w:p>
    <w:p w14:paraId="297D6293" w14:textId="77777777" w:rsidR="004F2614" w:rsidRPr="009532A8" w:rsidRDefault="003D219A" w:rsidP="00341D77">
      <w:pPr>
        <w:pStyle w:val="ab"/>
        <w:spacing w:line="360" w:lineRule="auto"/>
        <w:ind w:left="0" w:firstLine="851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- </w:t>
      </w:r>
      <w:r w:rsidR="004F2614" w:rsidRPr="009532A8">
        <w:rPr>
          <w:sz w:val="28"/>
          <w:szCs w:val="28"/>
        </w:rPr>
        <w:t>правила применения универсальных и специальных приспособлений и контрольно-измерительного инструмента;</w:t>
      </w:r>
    </w:p>
    <w:p w14:paraId="4A3B728D" w14:textId="77777777" w:rsidR="004F2614" w:rsidRPr="009532A8" w:rsidRDefault="003D219A" w:rsidP="00341D77">
      <w:pPr>
        <w:pStyle w:val="ab"/>
        <w:spacing w:line="360" w:lineRule="auto"/>
        <w:ind w:left="0" w:firstLine="851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 </w:t>
      </w:r>
      <w:r w:rsidR="004F2614" w:rsidRPr="009532A8">
        <w:rPr>
          <w:sz w:val="28"/>
          <w:szCs w:val="28"/>
        </w:rPr>
        <w:t>основные свойства токопроводящих и изоляционных материалов и способы измерения сопротивления в различных звеньях цепи;</w:t>
      </w:r>
    </w:p>
    <w:p w14:paraId="65A65A32" w14:textId="77777777" w:rsidR="00851C55" w:rsidRPr="009532A8" w:rsidRDefault="003D219A" w:rsidP="00341D77">
      <w:pPr>
        <w:pStyle w:val="ab"/>
        <w:spacing w:line="360" w:lineRule="auto"/>
        <w:ind w:left="0" w:firstLine="851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 </w:t>
      </w:r>
      <w:r w:rsidR="004F2614" w:rsidRPr="009532A8">
        <w:rPr>
          <w:sz w:val="28"/>
          <w:szCs w:val="28"/>
        </w:rPr>
        <w:t>технические документы на испытание и сдачу приборов, механизмов и аппаратов.</w:t>
      </w:r>
    </w:p>
    <w:p w14:paraId="39DF1B3D" w14:textId="77777777" w:rsidR="00851C55" w:rsidRPr="00887349" w:rsidRDefault="00851C55" w:rsidP="0064770A">
      <w:pPr>
        <w:pStyle w:val="ab"/>
        <w:spacing w:line="360" w:lineRule="auto"/>
        <w:ind w:left="0" w:firstLine="709"/>
        <w:jc w:val="both"/>
        <w:rPr>
          <w:b/>
          <w:sz w:val="28"/>
          <w:szCs w:val="28"/>
        </w:rPr>
      </w:pPr>
      <w:r w:rsidRPr="00887349">
        <w:rPr>
          <w:sz w:val="28"/>
          <w:szCs w:val="28"/>
        </w:rPr>
        <w:t xml:space="preserve">Описание каждой практической работы содержит номер, название и цель работы, формируемые в процессе выполнения работы знания, умения и элементы компетенций, теоретическое изложение необходимого материала (при необходимости примеры выполнения заданий), варианты заданий, описание алгоритма выполнения работы и контрольные вопросы (с целью выявить и устранить недочеты в освоении материала). </w:t>
      </w:r>
    </w:p>
    <w:p w14:paraId="3F24BC4A" w14:textId="77777777" w:rsidR="00851C55" w:rsidRPr="00887349" w:rsidRDefault="00851C55" w:rsidP="00AD3198">
      <w:pPr>
        <w:pStyle w:val="ab"/>
        <w:spacing w:line="360" w:lineRule="auto"/>
        <w:ind w:left="0" w:firstLine="851"/>
        <w:jc w:val="both"/>
        <w:rPr>
          <w:b/>
          <w:sz w:val="28"/>
          <w:szCs w:val="28"/>
        </w:rPr>
      </w:pPr>
      <w:r w:rsidRPr="00887349">
        <w:rPr>
          <w:sz w:val="28"/>
          <w:szCs w:val="28"/>
        </w:rPr>
        <w:t xml:space="preserve">Для получения дополнительной, более подробной информации по </w:t>
      </w:r>
      <w:r w:rsidR="006D0C94" w:rsidRPr="00887349">
        <w:rPr>
          <w:sz w:val="28"/>
          <w:szCs w:val="28"/>
        </w:rPr>
        <w:t>основным вопросам учебной дисциплины</w:t>
      </w:r>
      <w:r w:rsidRPr="00887349">
        <w:rPr>
          <w:sz w:val="28"/>
          <w:szCs w:val="28"/>
        </w:rPr>
        <w:t xml:space="preserve"> в конце методических рекомендаций приведен перечень информационных источников. </w:t>
      </w:r>
    </w:p>
    <w:p w14:paraId="7F584782" w14:textId="77777777" w:rsidR="00851C55" w:rsidRPr="00887349" w:rsidRDefault="00851C55" w:rsidP="00AD3198">
      <w:pPr>
        <w:pStyle w:val="ab"/>
        <w:spacing w:line="360" w:lineRule="auto"/>
        <w:ind w:left="0" w:firstLine="851"/>
        <w:jc w:val="both"/>
        <w:rPr>
          <w:sz w:val="28"/>
          <w:szCs w:val="28"/>
        </w:rPr>
      </w:pPr>
      <w:r w:rsidRPr="00887349">
        <w:rPr>
          <w:sz w:val="28"/>
          <w:szCs w:val="28"/>
        </w:rPr>
        <w:t xml:space="preserve">Отчеты </w:t>
      </w:r>
      <w:r w:rsidR="008E004A" w:rsidRPr="00887349">
        <w:rPr>
          <w:sz w:val="28"/>
          <w:szCs w:val="28"/>
        </w:rPr>
        <w:t xml:space="preserve">студентов </w:t>
      </w:r>
      <w:r w:rsidRPr="00887349">
        <w:rPr>
          <w:sz w:val="28"/>
          <w:szCs w:val="28"/>
        </w:rPr>
        <w:t xml:space="preserve">по практическим работам должны </w:t>
      </w:r>
      <w:r w:rsidR="008E004A" w:rsidRPr="00887349">
        <w:rPr>
          <w:sz w:val="28"/>
          <w:szCs w:val="28"/>
        </w:rPr>
        <w:t>содержать номер, название и цель работы, выполненные задания и их результаты, ответы на контрольные вопросы и выводы по проделанной работе</w:t>
      </w:r>
      <w:r w:rsidRPr="00887349">
        <w:rPr>
          <w:sz w:val="28"/>
          <w:szCs w:val="28"/>
        </w:rPr>
        <w:t>.</w:t>
      </w:r>
    </w:p>
    <w:p w14:paraId="78BC4441" w14:textId="77777777" w:rsidR="008E004A" w:rsidRPr="00887349" w:rsidRDefault="008E004A" w:rsidP="00AD3198">
      <w:pPr>
        <w:pStyle w:val="ab"/>
        <w:spacing w:line="360" w:lineRule="auto"/>
        <w:ind w:left="0" w:firstLine="851"/>
        <w:jc w:val="both"/>
        <w:rPr>
          <w:b/>
          <w:sz w:val="28"/>
          <w:szCs w:val="28"/>
        </w:rPr>
      </w:pPr>
      <w:r w:rsidRPr="00887349">
        <w:rPr>
          <w:sz w:val="28"/>
          <w:szCs w:val="28"/>
        </w:rPr>
        <w:t>Титульный лист должен быть оформлен в соответствии с приложе</w:t>
      </w:r>
      <w:r w:rsidR="0064770A">
        <w:rPr>
          <w:sz w:val="28"/>
          <w:szCs w:val="28"/>
        </w:rPr>
        <w:t>нием А</w:t>
      </w:r>
      <w:r w:rsidRPr="00887349">
        <w:rPr>
          <w:sz w:val="28"/>
          <w:szCs w:val="28"/>
        </w:rPr>
        <w:t>.</w:t>
      </w:r>
    </w:p>
    <w:p w14:paraId="69935F88" w14:textId="77777777" w:rsidR="00851C55" w:rsidRPr="00887349" w:rsidRDefault="00851C55" w:rsidP="00887349">
      <w:pPr>
        <w:pStyle w:val="a3"/>
        <w:tabs>
          <w:tab w:val="left" w:pos="935"/>
        </w:tabs>
        <w:spacing w:after="0"/>
        <w:ind w:right="707"/>
        <w:jc w:val="right"/>
        <w:rPr>
          <w:b/>
          <w:i/>
          <w:sz w:val="28"/>
          <w:szCs w:val="28"/>
        </w:rPr>
        <w:sectPr w:rsidR="00851C55" w:rsidRPr="00887349" w:rsidSect="00F264A7">
          <w:pgSz w:w="11906" w:h="16838"/>
          <w:pgMar w:top="1134" w:right="1134" w:bottom="1134" w:left="1134" w:header="709" w:footer="709" w:gutter="0"/>
          <w:cols w:space="708"/>
          <w:docGrid w:linePitch="360"/>
        </w:sectPr>
      </w:pPr>
    </w:p>
    <w:p w14:paraId="55C4D03A" w14:textId="77777777" w:rsidR="00414A7E" w:rsidRPr="000F17AC" w:rsidRDefault="00414A7E" w:rsidP="00414A7E">
      <w:pPr>
        <w:shd w:val="clear" w:color="auto" w:fill="FFFFFF"/>
        <w:spacing w:line="240" w:lineRule="exact"/>
        <w:jc w:val="center"/>
        <w:rPr>
          <w:b/>
          <w:bCs/>
          <w:spacing w:val="-10"/>
          <w:w w:val="118"/>
          <w:sz w:val="28"/>
          <w:szCs w:val="28"/>
        </w:rPr>
      </w:pPr>
      <w:bookmarkStart w:id="1" w:name="_Toc367653546"/>
      <w:bookmarkStart w:id="2" w:name="_Toc367653544"/>
      <w:r w:rsidRPr="000F17AC">
        <w:rPr>
          <w:b/>
          <w:bCs/>
          <w:spacing w:val="-10"/>
          <w:w w:val="118"/>
          <w:sz w:val="28"/>
          <w:szCs w:val="28"/>
        </w:rPr>
        <w:lastRenderedPageBreak/>
        <w:t xml:space="preserve">ПЕРЕЧЕНЬ </w:t>
      </w:r>
      <w:r w:rsidR="008A40BB" w:rsidRPr="000F17AC">
        <w:rPr>
          <w:b/>
          <w:bCs/>
          <w:spacing w:val="-10"/>
          <w:w w:val="118"/>
          <w:sz w:val="28"/>
          <w:szCs w:val="28"/>
        </w:rPr>
        <w:t>ПРАКТИЧЕСКИХ ЗАНЯТИЙ</w:t>
      </w:r>
    </w:p>
    <w:p w14:paraId="7A752984" w14:textId="77777777" w:rsidR="00414A7E" w:rsidRPr="000F17AC" w:rsidRDefault="00414A7E" w:rsidP="00414A7E">
      <w:pPr>
        <w:shd w:val="clear" w:color="auto" w:fill="FFFFFF"/>
        <w:spacing w:line="240" w:lineRule="exact"/>
        <w:jc w:val="center"/>
        <w:rPr>
          <w:b/>
          <w:bCs/>
          <w:spacing w:val="-10"/>
          <w:w w:val="118"/>
          <w:sz w:val="28"/>
          <w:szCs w:val="28"/>
        </w:rPr>
      </w:pPr>
    </w:p>
    <w:tbl>
      <w:tblPr>
        <w:tblW w:w="957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47"/>
        <w:gridCol w:w="3778"/>
        <w:gridCol w:w="4498"/>
        <w:gridCol w:w="648"/>
      </w:tblGrid>
      <w:tr w:rsidR="00414A7E" w:rsidRPr="000F17AC" w14:paraId="465EAB90" w14:textId="77777777" w:rsidTr="00414A7E">
        <w:tc>
          <w:tcPr>
            <w:tcW w:w="647" w:type="dxa"/>
          </w:tcPr>
          <w:p w14:paraId="7BC6B518" w14:textId="77777777" w:rsidR="00414A7E" w:rsidRPr="000F17AC" w:rsidRDefault="00414A7E" w:rsidP="00414A7E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40" w:lineRule="exact"/>
              <w:ind w:right="-5"/>
            </w:pPr>
            <w:r w:rsidRPr="000F17AC">
              <w:t>№ л/р</w:t>
            </w:r>
          </w:p>
        </w:tc>
        <w:tc>
          <w:tcPr>
            <w:tcW w:w="3778" w:type="dxa"/>
          </w:tcPr>
          <w:p w14:paraId="111E5B93" w14:textId="77777777" w:rsidR="00414A7E" w:rsidRPr="000F17AC" w:rsidRDefault="008A40BB" w:rsidP="00414A7E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40" w:lineRule="exact"/>
              <w:ind w:right="-5"/>
              <w:jc w:val="center"/>
            </w:pPr>
            <w:r w:rsidRPr="000F17AC">
              <w:t>Т</w:t>
            </w:r>
            <w:r w:rsidR="00414A7E" w:rsidRPr="000F17AC">
              <w:t>ема</w:t>
            </w:r>
          </w:p>
        </w:tc>
        <w:tc>
          <w:tcPr>
            <w:tcW w:w="4498" w:type="dxa"/>
          </w:tcPr>
          <w:p w14:paraId="54ABC1A3" w14:textId="77777777" w:rsidR="00414A7E" w:rsidRPr="000F17AC" w:rsidRDefault="00414A7E" w:rsidP="008A40B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40" w:lineRule="exact"/>
              <w:ind w:right="-5"/>
              <w:jc w:val="center"/>
            </w:pPr>
            <w:r w:rsidRPr="000F17AC">
              <w:t xml:space="preserve">Наименование </w:t>
            </w:r>
            <w:r w:rsidR="008A40BB" w:rsidRPr="000F17AC">
              <w:t>практических занятий</w:t>
            </w:r>
          </w:p>
        </w:tc>
        <w:tc>
          <w:tcPr>
            <w:tcW w:w="648" w:type="dxa"/>
          </w:tcPr>
          <w:p w14:paraId="5C305CA2" w14:textId="77777777" w:rsidR="00414A7E" w:rsidRPr="000F17AC" w:rsidRDefault="00414A7E" w:rsidP="00414A7E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40" w:lineRule="exact"/>
              <w:ind w:left="-108" w:right="-185"/>
              <w:jc w:val="center"/>
            </w:pPr>
            <w:r w:rsidRPr="000F17AC">
              <w:t>Часы</w:t>
            </w:r>
          </w:p>
        </w:tc>
      </w:tr>
      <w:tr w:rsidR="000F17AC" w:rsidRPr="000F17AC" w14:paraId="16B8D52B" w14:textId="77777777" w:rsidTr="00414A7E">
        <w:tc>
          <w:tcPr>
            <w:tcW w:w="647" w:type="dxa"/>
          </w:tcPr>
          <w:p w14:paraId="38E87EB1" w14:textId="77777777" w:rsidR="000F17AC" w:rsidRPr="000F17AC" w:rsidRDefault="000F17AC" w:rsidP="00414A7E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40" w:lineRule="exact"/>
              <w:ind w:right="-5"/>
              <w:jc w:val="center"/>
            </w:pPr>
          </w:p>
          <w:p w14:paraId="4A511BCD" w14:textId="77777777" w:rsidR="000F17AC" w:rsidRPr="000F17AC" w:rsidRDefault="000F17AC" w:rsidP="00414A7E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40" w:lineRule="exact"/>
              <w:ind w:right="-5"/>
              <w:jc w:val="center"/>
            </w:pPr>
            <w:r w:rsidRPr="000F17AC">
              <w:t>1</w:t>
            </w:r>
          </w:p>
        </w:tc>
        <w:tc>
          <w:tcPr>
            <w:tcW w:w="3778" w:type="dxa"/>
            <w:vMerge w:val="restart"/>
          </w:tcPr>
          <w:p w14:paraId="24A45699" w14:textId="77777777" w:rsidR="000F17AC" w:rsidRPr="000F17AC" w:rsidRDefault="000F17AC" w:rsidP="00414A7E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40" w:lineRule="exact"/>
              <w:ind w:right="-111"/>
            </w:pPr>
            <w:r w:rsidRPr="000F17AC">
              <w:t>Технология электромонтажных работ</w:t>
            </w:r>
          </w:p>
        </w:tc>
        <w:tc>
          <w:tcPr>
            <w:tcW w:w="4498" w:type="dxa"/>
          </w:tcPr>
          <w:p w14:paraId="4F9AFE3A" w14:textId="77777777" w:rsidR="000F17AC" w:rsidRPr="000F17AC" w:rsidRDefault="000F17AC" w:rsidP="00414A7E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40" w:lineRule="exact"/>
              <w:ind w:right="-5"/>
            </w:pPr>
            <w:r w:rsidRPr="000F17AC">
              <w:t>Выполнение схемы электрической принципиальной устройства автоматики по ГОСТам ЕСКД, составление перечня элементов.</w:t>
            </w:r>
          </w:p>
        </w:tc>
        <w:tc>
          <w:tcPr>
            <w:tcW w:w="648" w:type="dxa"/>
          </w:tcPr>
          <w:p w14:paraId="0817DE53" w14:textId="77777777" w:rsidR="000F17AC" w:rsidRPr="000F17AC" w:rsidRDefault="000F17AC" w:rsidP="000F17A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40" w:lineRule="exact"/>
              <w:ind w:right="-5"/>
              <w:jc w:val="center"/>
            </w:pPr>
            <w:r w:rsidRPr="000F17AC">
              <w:t>4</w:t>
            </w:r>
          </w:p>
        </w:tc>
      </w:tr>
      <w:tr w:rsidR="000F17AC" w:rsidRPr="000F17AC" w14:paraId="14731AA6" w14:textId="77777777" w:rsidTr="00414A7E">
        <w:tc>
          <w:tcPr>
            <w:tcW w:w="647" w:type="dxa"/>
          </w:tcPr>
          <w:p w14:paraId="4BD6A33E" w14:textId="77777777" w:rsidR="000F17AC" w:rsidRPr="000F17AC" w:rsidRDefault="000F17AC" w:rsidP="00414A7E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40" w:lineRule="exact"/>
              <w:ind w:right="-5"/>
              <w:jc w:val="center"/>
            </w:pPr>
            <w:r w:rsidRPr="000F17AC">
              <w:t>2</w:t>
            </w:r>
          </w:p>
        </w:tc>
        <w:tc>
          <w:tcPr>
            <w:tcW w:w="3778" w:type="dxa"/>
            <w:vMerge/>
          </w:tcPr>
          <w:p w14:paraId="04416C73" w14:textId="77777777" w:rsidR="000F17AC" w:rsidRPr="000F17AC" w:rsidRDefault="000F17AC" w:rsidP="00414A7E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40" w:lineRule="exact"/>
              <w:ind w:right="-5"/>
            </w:pPr>
          </w:p>
        </w:tc>
        <w:tc>
          <w:tcPr>
            <w:tcW w:w="4498" w:type="dxa"/>
          </w:tcPr>
          <w:p w14:paraId="5CEA32F8" w14:textId="77777777" w:rsidR="000F17AC" w:rsidRPr="000F17AC" w:rsidRDefault="000F17AC" w:rsidP="000F17A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40" w:lineRule="exact"/>
              <w:ind w:right="-5"/>
            </w:pPr>
            <w:r w:rsidRPr="000F17AC">
              <w:t>Выполнение схемы электрической соединений по принципиальной схеме</w:t>
            </w:r>
          </w:p>
        </w:tc>
        <w:tc>
          <w:tcPr>
            <w:tcW w:w="648" w:type="dxa"/>
          </w:tcPr>
          <w:p w14:paraId="1FB240F8" w14:textId="77777777" w:rsidR="000F17AC" w:rsidRPr="000F17AC" w:rsidRDefault="000F17AC" w:rsidP="000F17A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40" w:lineRule="exact"/>
              <w:ind w:right="-5"/>
              <w:jc w:val="center"/>
            </w:pPr>
            <w:r w:rsidRPr="000F17AC">
              <w:t>4</w:t>
            </w:r>
          </w:p>
        </w:tc>
      </w:tr>
      <w:tr w:rsidR="000F17AC" w:rsidRPr="000F17AC" w14:paraId="79503BAF" w14:textId="77777777" w:rsidTr="00414A7E">
        <w:tc>
          <w:tcPr>
            <w:tcW w:w="647" w:type="dxa"/>
          </w:tcPr>
          <w:p w14:paraId="1ED220C2" w14:textId="77777777" w:rsidR="000F17AC" w:rsidRPr="000F17AC" w:rsidRDefault="000F17AC" w:rsidP="00414A7E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40" w:lineRule="exact"/>
              <w:ind w:right="-5"/>
              <w:jc w:val="center"/>
            </w:pPr>
            <w:r w:rsidRPr="000F17AC">
              <w:t>3</w:t>
            </w:r>
          </w:p>
        </w:tc>
        <w:tc>
          <w:tcPr>
            <w:tcW w:w="3778" w:type="dxa"/>
            <w:vMerge/>
          </w:tcPr>
          <w:p w14:paraId="7E3F6CC4" w14:textId="77777777" w:rsidR="000F17AC" w:rsidRPr="000F17AC" w:rsidRDefault="000F17AC" w:rsidP="00414A7E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40" w:lineRule="exact"/>
            </w:pPr>
          </w:p>
        </w:tc>
        <w:tc>
          <w:tcPr>
            <w:tcW w:w="4498" w:type="dxa"/>
          </w:tcPr>
          <w:p w14:paraId="623CA78B" w14:textId="77777777" w:rsidR="000F17AC" w:rsidRPr="000F17AC" w:rsidRDefault="000F17AC" w:rsidP="000F17A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40" w:lineRule="exact"/>
            </w:pPr>
            <w:r w:rsidRPr="000F17AC">
              <w:t xml:space="preserve">Выполнение таблицы соединений по принципиальной </w:t>
            </w:r>
          </w:p>
        </w:tc>
        <w:tc>
          <w:tcPr>
            <w:tcW w:w="648" w:type="dxa"/>
          </w:tcPr>
          <w:p w14:paraId="4BF46194" w14:textId="77777777" w:rsidR="000F17AC" w:rsidRPr="000F17AC" w:rsidRDefault="000F17AC" w:rsidP="000F17A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40" w:lineRule="exact"/>
              <w:ind w:right="-5"/>
              <w:jc w:val="center"/>
            </w:pPr>
            <w:r w:rsidRPr="000F17AC">
              <w:t>2</w:t>
            </w:r>
          </w:p>
        </w:tc>
      </w:tr>
      <w:tr w:rsidR="00414A7E" w:rsidRPr="000F17AC" w14:paraId="772A82D6" w14:textId="77777777" w:rsidTr="00414A7E">
        <w:tc>
          <w:tcPr>
            <w:tcW w:w="647" w:type="dxa"/>
          </w:tcPr>
          <w:p w14:paraId="160EAF60" w14:textId="77777777" w:rsidR="00414A7E" w:rsidRPr="000F17AC" w:rsidRDefault="008A40BB" w:rsidP="00414A7E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40" w:lineRule="exact"/>
              <w:ind w:right="-5"/>
              <w:jc w:val="center"/>
            </w:pPr>
            <w:r w:rsidRPr="000F17AC">
              <w:t>4</w:t>
            </w:r>
          </w:p>
        </w:tc>
        <w:tc>
          <w:tcPr>
            <w:tcW w:w="3778" w:type="dxa"/>
          </w:tcPr>
          <w:p w14:paraId="4C6AA0A9" w14:textId="77777777" w:rsidR="00414A7E" w:rsidRPr="000F17AC" w:rsidRDefault="000F17AC" w:rsidP="00414A7E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40" w:lineRule="exact"/>
            </w:pPr>
            <w:r w:rsidRPr="000F17AC">
              <w:t>Электроизмерительные приборы</w:t>
            </w:r>
          </w:p>
        </w:tc>
        <w:tc>
          <w:tcPr>
            <w:tcW w:w="4498" w:type="dxa"/>
          </w:tcPr>
          <w:p w14:paraId="31A2425F" w14:textId="77777777" w:rsidR="00414A7E" w:rsidRPr="000F17AC" w:rsidRDefault="000F17AC" w:rsidP="00414A7E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40" w:lineRule="exact"/>
              <w:ind w:right="-5"/>
            </w:pPr>
            <w:r>
              <w:t>Проверка электроизмерительных приборов</w:t>
            </w:r>
          </w:p>
        </w:tc>
        <w:tc>
          <w:tcPr>
            <w:tcW w:w="648" w:type="dxa"/>
          </w:tcPr>
          <w:p w14:paraId="38D8FB39" w14:textId="77777777" w:rsidR="00414A7E" w:rsidRPr="000F17AC" w:rsidRDefault="000F17AC" w:rsidP="000F17A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40" w:lineRule="exact"/>
              <w:ind w:right="-5"/>
              <w:jc w:val="center"/>
            </w:pPr>
            <w:r>
              <w:t>6</w:t>
            </w:r>
          </w:p>
        </w:tc>
      </w:tr>
      <w:tr w:rsidR="00414A7E" w:rsidRPr="000F17AC" w14:paraId="3B8165AE" w14:textId="77777777" w:rsidTr="00414A7E">
        <w:tc>
          <w:tcPr>
            <w:tcW w:w="647" w:type="dxa"/>
          </w:tcPr>
          <w:p w14:paraId="34EA305F" w14:textId="77777777" w:rsidR="00414A7E" w:rsidRPr="000F17AC" w:rsidRDefault="008A40BB" w:rsidP="00414A7E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40" w:lineRule="exact"/>
              <w:ind w:right="-5"/>
              <w:jc w:val="center"/>
            </w:pPr>
            <w:r w:rsidRPr="000F17AC">
              <w:t>5</w:t>
            </w:r>
          </w:p>
        </w:tc>
        <w:tc>
          <w:tcPr>
            <w:tcW w:w="3778" w:type="dxa"/>
          </w:tcPr>
          <w:p w14:paraId="174E8441" w14:textId="77777777" w:rsidR="00414A7E" w:rsidRPr="000F17AC" w:rsidRDefault="000F17AC" w:rsidP="00414A7E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40" w:lineRule="exact"/>
              <w:ind w:right="-111"/>
            </w:pPr>
            <w:r w:rsidRPr="000F17AC">
              <w:t>Весы</w:t>
            </w:r>
          </w:p>
        </w:tc>
        <w:tc>
          <w:tcPr>
            <w:tcW w:w="4498" w:type="dxa"/>
          </w:tcPr>
          <w:p w14:paraId="3A347FFD" w14:textId="77777777" w:rsidR="00414A7E" w:rsidRPr="000F17AC" w:rsidRDefault="000F17AC" w:rsidP="00414A7E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40" w:lineRule="exact"/>
              <w:ind w:right="-5"/>
            </w:pPr>
            <w:r>
              <w:t>Проверка весов</w:t>
            </w:r>
          </w:p>
        </w:tc>
        <w:tc>
          <w:tcPr>
            <w:tcW w:w="648" w:type="dxa"/>
          </w:tcPr>
          <w:p w14:paraId="0B1EE69A" w14:textId="77777777" w:rsidR="00414A7E" w:rsidRPr="000F17AC" w:rsidRDefault="000F17AC" w:rsidP="000F17A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40" w:lineRule="exact"/>
              <w:ind w:right="-5"/>
              <w:jc w:val="center"/>
            </w:pPr>
            <w:r>
              <w:t>4</w:t>
            </w:r>
          </w:p>
        </w:tc>
      </w:tr>
      <w:tr w:rsidR="00414A7E" w:rsidRPr="000F17AC" w14:paraId="2576E478" w14:textId="77777777" w:rsidTr="00414A7E">
        <w:tc>
          <w:tcPr>
            <w:tcW w:w="647" w:type="dxa"/>
          </w:tcPr>
          <w:p w14:paraId="6E26A5D7" w14:textId="77777777" w:rsidR="00414A7E" w:rsidRPr="000F17AC" w:rsidRDefault="00414A7E" w:rsidP="00414A7E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40" w:lineRule="exact"/>
              <w:ind w:right="-6"/>
            </w:pPr>
          </w:p>
        </w:tc>
        <w:tc>
          <w:tcPr>
            <w:tcW w:w="3778" w:type="dxa"/>
          </w:tcPr>
          <w:p w14:paraId="5BB51CF1" w14:textId="77777777" w:rsidR="00414A7E" w:rsidRPr="000F17AC" w:rsidRDefault="00414A7E" w:rsidP="00414A7E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40" w:lineRule="exact"/>
              <w:ind w:right="-6"/>
            </w:pPr>
          </w:p>
        </w:tc>
        <w:tc>
          <w:tcPr>
            <w:tcW w:w="4498" w:type="dxa"/>
          </w:tcPr>
          <w:p w14:paraId="4E2442DC" w14:textId="77777777" w:rsidR="00414A7E" w:rsidRPr="000F17AC" w:rsidRDefault="00414A7E" w:rsidP="00414A7E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40" w:lineRule="exact"/>
              <w:ind w:right="-6"/>
              <w:jc w:val="right"/>
              <w:rPr>
                <w:b/>
              </w:rPr>
            </w:pPr>
            <w:r w:rsidRPr="000F17AC">
              <w:rPr>
                <w:b/>
              </w:rPr>
              <w:t>Всего:</w:t>
            </w:r>
          </w:p>
        </w:tc>
        <w:tc>
          <w:tcPr>
            <w:tcW w:w="648" w:type="dxa"/>
          </w:tcPr>
          <w:p w14:paraId="6025CEAE" w14:textId="77777777" w:rsidR="00414A7E" w:rsidRPr="000F17AC" w:rsidRDefault="000F17AC" w:rsidP="000F17A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40" w:lineRule="exact"/>
              <w:ind w:right="-6"/>
              <w:jc w:val="center"/>
              <w:rPr>
                <w:b/>
              </w:rPr>
            </w:pPr>
            <w:r>
              <w:rPr>
                <w:b/>
              </w:rPr>
              <w:t>20</w:t>
            </w:r>
          </w:p>
        </w:tc>
      </w:tr>
    </w:tbl>
    <w:p w14:paraId="5D27A1B7" w14:textId="77777777" w:rsidR="00414A7E" w:rsidRPr="000F17AC" w:rsidRDefault="00414A7E" w:rsidP="00F264A7">
      <w:pPr>
        <w:pStyle w:val="1"/>
        <w:spacing w:before="0" w:after="0"/>
        <w:ind w:right="-1"/>
        <w:jc w:val="center"/>
        <w:rPr>
          <w:rFonts w:ascii="Times New Roman" w:hAnsi="Times New Roman"/>
          <w:sz w:val="28"/>
          <w:szCs w:val="28"/>
        </w:rPr>
        <w:sectPr w:rsidR="00414A7E" w:rsidRPr="000F17AC" w:rsidSect="00F264A7">
          <w:pgSz w:w="11906" w:h="16838"/>
          <w:pgMar w:top="1134" w:right="1134" w:bottom="1134" w:left="1134" w:header="709" w:footer="709" w:gutter="0"/>
          <w:cols w:space="708"/>
          <w:docGrid w:linePitch="360"/>
        </w:sectPr>
      </w:pPr>
    </w:p>
    <w:p w14:paraId="5473C651" w14:textId="77777777" w:rsidR="00B42C9A" w:rsidRPr="002B704C" w:rsidRDefault="00B42C9A" w:rsidP="002B704C">
      <w:pPr>
        <w:pStyle w:val="1"/>
        <w:spacing w:before="0" w:after="0" w:line="360" w:lineRule="auto"/>
        <w:ind w:right="-1"/>
        <w:jc w:val="center"/>
        <w:rPr>
          <w:rFonts w:ascii="Times New Roman" w:hAnsi="Times New Roman"/>
          <w:sz w:val="28"/>
          <w:szCs w:val="28"/>
        </w:rPr>
      </w:pPr>
      <w:r w:rsidRPr="00F264A7">
        <w:rPr>
          <w:rFonts w:ascii="Times New Roman" w:hAnsi="Times New Roman"/>
          <w:sz w:val="28"/>
          <w:szCs w:val="28"/>
        </w:rPr>
        <w:lastRenderedPageBreak/>
        <w:t>ПРАКТИЧЕСКАЯ РАБОТА №</w:t>
      </w:r>
      <w:bookmarkEnd w:id="1"/>
      <w:r w:rsidR="004F2614" w:rsidRPr="00F264A7">
        <w:rPr>
          <w:rFonts w:ascii="Times New Roman" w:hAnsi="Times New Roman"/>
          <w:sz w:val="28"/>
          <w:szCs w:val="28"/>
        </w:rPr>
        <w:t>1</w:t>
      </w:r>
    </w:p>
    <w:p w14:paraId="788BED49" w14:textId="77777777" w:rsidR="00B42C9A" w:rsidRPr="00F264A7" w:rsidRDefault="00B42C9A" w:rsidP="002B704C">
      <w:pPr>
        <w:pStyle w:val="a6"/>
        <w:spacing w:line="360" w:lineRule="auto"/>
        <w:ind w:right="-1"/>
        <w:jc w:val="both"/>
        <w:rPr>
          <w:b w:val="0"/>
          <w:sz w:val="28"/>
          <w:szCs w:val="28"/>
        </w:rPr>
      </w:pPr>
      <w:r w:rsidRPr="00F264A7">
        <w:rPr>
          <w:sz w:val="28"/>
          <w:szCs w:val="28"/>
        </w:rPr>
        <w:t xml:space="preserve">Название практической работы: </w:t>
      </w:r>
      <w:r w:rsidR="004F2614" w:rsidRPr="00F264A7">
        <w:rPr>
          <w:b w:val="0"/>
          <w:sz w:val="28"/>
          <w:szCs w:val="28"/>
        </w:rPr>
        <w:t>Выполнение схемы электрической принципиальной устройства автоматики по ГОСТам ЕСКД. Составление перечня элементов.</w:t>
      </w:r>
    </w:p>
    <w:p w14:paraId="2B1AFDE3" w14:textId="77777777" w:rsidR="00B42C9A" w:rsidRPr="00F264A7" w:rsidRDefault="00B42C9A" w:rsidP="002B704C">
      <w:pPr>
        <w:pStyle w:val="a6"/>
        <w:spacing w:line="360" w:lineRule="auto"/>
        <w:ind w:right="-1"/>
        <w:jc w:val="both"/>
        <w:rPr>
          <w:b w:val="0"/>
          <w:sz w:val="28"/>
          <w:szCs w:val="28"/>
        </w:rPr>
      </w:pPr>
      <w:r w:rsidRPr="00F264A7">
        <w:rPr>
          <w:sz w:val="28"/>
          <w:szCs w:val="28"/>
        </w:rPr>
        <w:t>Цель работы:</w:t>
      </w:r>
      <w:r w:rsidRPr="00F264A7">
        <w:rPr>
          <w:b w:val="0"/>
          <w:sz w:val="28"/>
          <w:szCs w:val="28"/>
        </w:rPr>
        <w:t xml:space="preserve"> </w:t>
      </w:r>
      <w:r w:rsidR="004F2614" w:rsidRPr="00F264A7">
        <w:rPr>
          <w:b w:val="0"/>
          <w:sz w:val="28"/>
          <w:szCs w:val="28"/>
        </w:rPr>
        <w:t xml:space="preserve">формирование умений выполнять </w:t>
      </w:r>
      <w:r w:rsidR="00447BA5" w:rsidRPr="00F264A7">
        <w:rPr>
          <w:b w:val="0"/>
          <w:sz w:val="28"/>
          <w:szCs w:val="28"/>
        </w:rPr>
        <w:t xml:space="preserve">чертеж и перечень </w:t>
      </w:r>
      <w:proofErr w:type="gramStart"/>
      <w:r w:rsidR="00447BA5" w:rsidRPr="00F264A7">
        <w:rPr>
          <w:b w:val="0"/>
          <w:sz w:val="28"/>
          <w:szCs w:val="28"/>
        </w:rPr>
        <w:t>элементов  схемы</w:t>
      </w:r>
      <w:proofErr w:type="gramEnd"/>
      <w:r w:rsidR="00447BA5" w:rsidRPr="00F264A7">
        <w:rPr>
          <w:b w:val="0"/>
          <w:sz w:val="28"/>
          <w:szCs w:val="28"/>
        </w:rPr>
        <w:t xml:space="preserve"> электрической принципиальной устройства по ГОСТ ЕСКД.</w:t>
      </w:r>
    </w:p>
    <w:p w14:paraId="458AA463" w14:textId="77777777" w:rsidR="00B42C9A" w:rsidRPr="00F264A7" w:rsidRDefault="00B42C9A" w:rsidP="002B704C">
      <w:pPr>
        <w:pStyle w:val="a6"/>
        <w:spacing w:line="360" w:lineRule="auto"/>
        <w:ind w:right="-1" w:firstLine="709"/>
        <w:jc w:val="both"/>
        <w:rPr>
          <w:sz w:val="28"/>
          <w:szCs w:val="28"/>
        </w:rPr>
      </w:pPr>
      <w:r w:rsidRPr="00F264A7">
        <w:rPr>
          <w:sz w:val="28"/>
          <w:szCs w:val="28"/>
        </w:rPr>
        <w:t>умения:</w:t>
      </w:r>
    </w:p>
    <w:p w14:paraId="72D14945" w14:textId="77777777" w:rsidR="00447BA5" w:rsidRPr="00F264A7" w:rsidRDefault="00447BA5" w:rsidP="002B704C">
      <w:pPr>
        <w:pStyle w:val="a3"/>
        <w:numPr>
          <w:ilvl w:val="0"/>
          <w:numId w:val="1"/>
        </w:numPr>
        <w:tabs>
          <w:tab w:val="num" w:pos="0"/>
          <w:tab w:val="left" w:pos="567"/>
          <w:tab w:val="left" w:pos="709"/>
          <w:tab w:val="left" w:pos="851"/>
          <w:tab w:val="left" w:pos="993"/>
        </w:tabs>
        <w:spacing w:after="0" w:line="360" w:lineRule="auto"/>
        <w:ind w:left="0" w:right="-1" w:firstLine="709"/>
        <w:jc w:val="both"/>
        <w:rPr>
          <w:sz w:val="28"/>
          <w:szCs w:val="28"/>
        </w:rPr>
      </w:pPr>
      <w:r w:rsidRPr="00F264A7">
        <w:rPr>
          <w:sz w:val="28"/>
          <w:szCs w:val="28"/>
        </w:rPr>
        <w:t>выполнять чертеж схемы электрической принципиальной;</w:t>
      </w:r>
    </w:p>
    <w:p w14:paraId="61F4DE11" w14:textId="77777777" w:rsidR="00447BA5" w:rsidRPr="00F264A7" w:rsidRDefault="00447BA5" w:rsidP="002B704C">
      <w:pPr>
        <w:pStyle w:val="a3"/>
        <w:numPr>
          <w:ilvl w:val="0"/>
          <w:numId w:val="1"/>
        </w:numPr>
        <w:tabs>
          <w:tab w:val="num" w:pos="0"/>
          <w:tab w:val="left" w:pos="567"/>
          <w:tab w:val="left" w:pos="709"/>
          <w:tab w:val="left" w:pos="851"/>
          <w:tab w:val="left" w:pos="993"/>
        </w:tabs>
        <w:spacing w:after="0" w:line="360" w:lineRule="auto"/>
        <w:ind w:left="0" w:right="-1" w:firstLine="709"/>
        <w:jc w:val="both"/>
        <w:rPr>
          <w:sz w:val="28"/>
          <w:szCs w:val="28"/>
        </w:rPr>
      </w:pPr>
      <w:r w:rsidRPr="00F264A7">
        <w:rPr>
          <w:sz w:val="28"/>
          <w:szCs w:val="28"/>
        </w:rPr>
        <w:t xml:space="preserve">составлять перечень элементов схемы </w:t>
      </w:r>
    </w:p>
    <w:p w14:paraId="09F811B7" w14:textId="77777777" w:rsidR="00B42C9A" w:rsidRDefault="00447BA5" w:rsidP="002B704C">
      <w:pPr>
        <w:pStyle w:val="a3"/>
        <w:numPr>
          <w:ilvl w:val="0"/>
          <w:numId w:val="1"/>
        </w:numPr>
        <w:tabs>
          <w:tab w:val="num" w:pos="0"/>
          <w:tab w:val="left" w:pos="567"/>
          <w:tab w:val="left" w:pos="709"/>
          <w:tab w:val="left" w:pos="851"/>
          <w:tab w:val="left" w:pos="993"/>
        </w:tabs>
        <w:spacing w:after="0" w:line="360" w:lineRule="auto"/>
        <w:ind w:left="0" w:right="-1" w:firstLine="709"/>
        <w:jc w:val="both"/>
        <w:rPr>
          <w:sz w:val="28"/>
          <w:szCs w:val="28"/>
        </w:rPr>
      </w:pPr>
      <w:r w:rsidRPr="00F264A7">
        <w:rPr>
          <w:sz w:val="28"/>
          <w:szCs w:val="28"/>
        </w:rPr>
        <w:t xml:space="preserve"> пользоваться справочной литературой ГОСТ </w:t>
      </w:r>
    </w:p>
    <w:p w14:paraId="0CCC3D4D" w14:textId="77777777" w:rsidR="00D8765D" w:rsidRPr="00D8765D" w:rsidRDefault="00D8765D" w:rsidP="002B704C">
      <w:pPr>
        <w:pStyle w:val="ad"/>
        <w:spacing w:after="0" w:line="360" w:lineRule="auto"/>
        <w:ind w:left="0" w:right="-1"/>
        <w:jc w:val="both"/>
        <w:rPr>
          <w:rFonts w:ascii="Times New Roman" w:eastAsia="Calibri" w:hAnsi="Times New Roman"/>
          <w:b/>
          <w:sz w:val="28"/>
          <w:szCs w:val="28"/>
        </w:rPr>
      </w:pPr>
      <w:r>
        <w:rPr>
          <w:rFonts w:ascii="Times New Roman" w:eastAsia="Calibri" w:hAnsi="Times New Roman"/>
          <w:b/>
          <w:sz w:val="28"/>
          <w:szCs w:val="28"/>
        </w:rPr>
        <w:tab/>
        <w:t>з</w:t>
      </w:r>
      <w:r w:rsidRPr="00D8765D">
        <w:rPr>
          <w:rFonts w:ascii="Times New Roman" w:eastAsia="Calibri" w:hAnsi="Times New Roman"/>
          <w:b/>
          <w:sz w:val="28"/>
          <w:szCs w:val="28"/>
        </w:rPr>
        <w:t>нания (актуализация)</w:t>
      </w:r>
    </w:p>
    <w:p w14:paraId="12585FB5" w14:textId="77777777" w:rsidR="00D8765D" w:rsidRPr="00D8765D" w:rsidRDefault="00D8765D" w:rsidP="002B704C">
      <w:pPr>
        <w:pStyle w:val="ad"/>
        <w:spacing w:after="0" w:line="360" w:lineRule="auto"/>
        <w:ind w:left="0" w:right="-1" w:firstLine="708"/>
        <w:jc w:val="both"/>
        <w:rPr>
          <w:rFonts w:ascii="Times New Roman" w:eastAsia="Calibri" w:hAnsi="Times New Roman"/>
          <w:sz w:val="28"/>
          <w:szCs w:val="28"/>
        </w:rPr>
      </w:pPr>
      <w:r w:rsidRPr="00D8765D">
        <w:rPr>
          <w:rFonts w:ascii="Times New Roman" w:eastAsia="Calibri" w:hAnsi="Times New Roman"/>
          <w:sz w:val="28"/>
          <w:szCs w:val="28"/>
        </w:rPr>
        <w:t>- требования ГОСТ;</w:t>
      </w:r>
    </w:p>
    <w:p w14:paraId="635C6716" w14:textId="77777777" w:rsidR="00D8765D" w:rsidRPr="00D8765D" w:rsidRDefault="00D8765D" w:rsidP="002B704C">
      <w:pPr>
        <w:pStyle w:val="ad"/>
        <w:spacing w:after="0" w:line="360" w:lineRule="auto"/>
        <w:ind w:left="0" w:right="-1" w:firstLine="708"/>
        <w:jc w:val="both"/>
        <w:rPr>
          <w:rFonts w:ascii="Times New Roman" w:eastAsia="Calibri" w:hAnsi="Times New Roman"/>
          <w:sz w:val="28"/>
          <w:szCs w:val="28"/>
        </w:rPr>
      </w:pPr>
      <w:r w:rsidRPr="00D8765D">
        <w:rPr>
          <w:rFonts w:ascii="Times New Roman" w:eastAsia="Calibri" w:hAnsi="Times New Roman"/>
          <w:sz w:val="28"/>
          <w:szCs w:val="28"/>
        </w:rPr>
        <w:t>- радиоэлементы в электрических схемах</w:t>
      </w:r>
      <w:r>
        <w:rPr>
          <w:rFonts w:ascii="Times New Roman" w:eastAsia="Calibri" w:hAnsi="Times New Roman"/>
          <w:sz w:val="28"/>
          <w:szCs w:val="28"/>
        </w:rPr>
        <w:t>.</w:t>
      </w:r>
    </w:p>
    <w:p w14:paraId="6AEBAA01" w14:textId="77777777" w:rsidR="008A40BB" w:rsidRDefault="008A40BB" w:rsidP="00482BB2">
      <w:pPr>
        <w:pStyle w:val="a3"/>
        <w:tabs>
          <w:tab w:val="left" w:pos="567"/>
          <w:tab w:val="left" w:pos="709"/>
          <w:tab w:val="left" w:pos="851"/>
          <w:tab w:val="left" w:pos="993"/>
        </w:tabs>
        <w:spacing w:after="0" w:line="360" w:lineRule="auto"/>
        <w:ind w:left="709" w:right="-1" w:firstLine="142"/>
        <w:jc w:val="both"/>
        <w:rPr>
          <w:sz w:val="28"/>
          <w:szCs w:val="28"/>
        </w:rPr>
      </w:pPr>
    </w:p>
    <w:p w14:paraId="6DE5E198" w14:textId="77777777" w:rsidR="00954CF0" w:rsidRDefault="00954CF0" w:rsidP="002B704C">
      <w:pPr>
        <w:pStyle w:val="ad"/>
        <w:spacing w:after="0" w:line="360" w:lineRule="auto"/>
        <w:ind w:left="0" w:right="-1"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eastAsia="Calibri" w:hAnsi="Times New Roman"/>
          <w:b/>
          <w:sz w:val="28"/>
          <w:szCs w:val="28"/>
        </w:rPr>
        <w:t>Задание</w:t>
      </w:r>
      <w:r w:rsidR="000C098F">
        <w:rPr>
          <w:rFonts w:ascii="Times New Roman" w:eastAsia="Calibri" w:hAnsi="Times New Roman"/>
          <w:b/>
          <w:sz w:val="28"/>
          <w:szCs w:val="28"/>
        </w:rPr>
        <w:t xml:space="preserve"> </w:t>
      </w:r>
      <w:r>
        <w:rPr>
          <w:rFonts w:ascii="Times New Roman" w:eastAsia="Calibri" w:hAnsi="Times New Roman"/>
          <w:b/>
          <w:sz w:val="28"/>
          <w:szCs w:val="28"/>
        </w:rPr>
        <w:t>1.</w:t>
      </w:r>
      <w:r w:rsidR="00447BA5" w:rsidRPr="00F264A7">
        <w:rPr>
          <w:rFonts w:ascii="Times New Roman" w:eastAsia="Calibri" w:hAnsi="Times New Roman"/>
          <w:b/>
          <w:sz w:val="28"/>
          <w:szCs w:val="28"/>
        </w:rPr>
        <w:t xml:space="preserve">    </w:t>
      </w:r>
      <w:r>
        <w:rPr>
          <w:rFonts w:ascii="Times New Roman" w:hAnsi="Times New Roman"/>
          <w:sz w:val="28"/>
          <w:szCs w:val="28"/>
        </w:rPr>
        <w:t xml:space="preserve">Вычертить схему электрическую принципиальную, с </w:t>
      </w:r>
      <w:proofErr w:type="gramStart"/>
      <w:r>
        <w:rPr>
          <w:rFonts w:ascii="Times New Roman" w:hAnsi="Times New Roman"/>
          <w:sz w:val="28"/>
          <w:szCs w:val="28"/>
        </w:rPr>
        <w:t xml:space="preserve">учетом  </w:t>
      </w:r>
      <w:r w:rsidR="000C098F">
        <w:rPr>
          <w:rFonts w:ascii="Times New Roman" w:hAnsi="Times New Roman"/>
          <w:sz w:val="28"/>
          <w:szCs w:val="28"/>
        </w:rPr>
        <w:t>требований</w:t>
      </w:r>
      <w:proofErr w:type="gramEnd"/>
      <w:r w:rsidR="000C098F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ЕСКД  в соответствии с вариантом, о</w:t>
      </w:r>
      <w:r w:rsidR="00585501">
        <w:rPr>
          <w:rFonts w:ascii="Times New Roman" w:hAnsi="Times New Roman"/>
          <w:sz w:val="28"/>
          <w:szCs w:val="28"/>
        </w:rPr>
        <w:t>бозначенным в карточке задании (в</w:t>
      </w:r>
      <w:r w:rsidR="000C098F" w:rsidRPr="00F264A7">
        <w:rPr>
          <w:rFonts w:ascii="Times New Roman" w:hAnsi="Times New Roman"/>
          <w:sz w:val="28"/>
          <w:szCs w:val="28"/>
        </w:rPr>
        <w:t xml:space="preserve">арианты </w:t>
      </w:r>
      <w:r w:rsidR="002B704C">
        <w:rPr>
          <w:rFonts w:ascii="Times New Roman" w:hAnsi="Times New Roman"/>
          <w:sz w:val="28"/>
          <w:szCs w:val="28"/>
        </w:rPr>
        <w:t>заданий приведены в приложении Б</w:t>
      </w:r>
      <w:r w:rsidR="00585501">
        <w:rPr>
          <w:rFonts w:ascii="Times New Roman" w:hAnsi="Times New Roman"/>
          <w:sz w:val="28"/>
          <w:szCs w:val="28"/>
        </w:rPr>
        <w:t>)</w:t>
      </w:r>
      <w:r w:rsidR="000C098F" w:rsidRPr="00F264A7">
        <w:rPr>
          <w:rFonts w:ascii="Times New Roman" w:hAnsi="Times New Roman"/>
          <w:sz w:val="28"/>
          <w:szCs w:val="28"/>
        </w:rPr>
        <w:t>.</w:t>
      </w:r>
    </w:p>
    <w:p w14:paraId="270C8087" w14:textId="77777777" w:rsidR="00B42C9A" w:rsidRPr="00F264A7" w:rsidRDefault="000C098F" w:rsidP="002B704C">
      <w:pPr>
        <w:pStyle w:val="ad"/>
        <w:spacing w:after="0" w:line="360" w:lineRule="auto"/>
        <w:ind w:left="0" w:right="-1" w:firstLine="708"/>
        <w:jc w:val="both"/>
        <w:rPr>
          <w:rFonts w:ascii="Times New Roman" w:eastAsia="Calibri" w:hAnsi="Times New Roman"/>
          <w:b/>
          <w:sz w:val="28"/>
          <w:szCs w:val="28"/>
        </w:rPr>
      </w:pPr>
      <w:r>
        <w:rPr>
          <w:rFonts w:ascii="Times New Roman" w:eastAsia="Calibri" w:hAnsi="Times New Roman"/>
          <w:b/>
          <w:sz w:val="28"/>
          <w:szCs w:val="28"/>
        </w:rPr>
        <w:t>Общие требования к практической работе</w:t>
      </w:r>
      <w:r w:rsidR="00B42C9A" w:rsidRPr="00F264A7">
        <w:rPr>
          <w:rFonts w:ascii="Times New Roman" w:eastAsia="Calibri" w:hAnsi="Times New Roman"/>
          <w:b/>
          <w:sz w:val="28"/>
          <w:szCs w:val="28"/>
        </w:rPr>
        <w:t>:</w:t>
      </w:r>
    </w:p>
    <w:p w14:paraId="25AB7BB5" w14:textId="77777777" w:rsidR="009532A8" w:rsidRPr="009532A8" w:rsidRDefault="009532A8" w:rsidP="00DD0023">
      <w:pPr>
        <w:pStyle w:val="ad"/>
        <w:numPr>
          <w:ilvl w:val="0"/>
          <w:numId w:val="16"/>
        </w:numPr>
        <w:tabs>
          <w:tab w:val="left" w:pos="1134"/>
        </w:tabs>
        <w:spacing w:after="0" w:line="360" w:lineRule="auto"/>
        <w:ind w:left="0" w:right="-1" w:firstLine="851"/>
        <w:jc w:val="both"/>
        <w:rPr>
          <w:rFonts w:ascii="Times New Roman" w:hAnsi="Times New Roman"/>
          <w:sz w:val="28"/>
          <w:szCs w:val="28"/>
        </w:rPr>
      </w:pPr>
      <w:r w:rsidRPr="009532A8">
        <w:rPr>
          <w:rFonts w:ascii="Times New Roman" w:hAnsi="Times New Roman"/>
          <w:sz w:val="28"/>
          <w:szCs w:val="28"/>
        </w:rPr>
        <w:t>Задание выполняется на формате А 4.</w:t>
      </w:r>
    </w:p>
    <w:p w14:paraId="3EB59F3A" w14:textId="77777777" w:rsidR="009532A8" w:rsidRPr="009532A8" w:rsidRDefault="009532A8" w:rsidP="00DD0023">
      <w:pPr>
        <w:pStyle w:val="ad"/>
        <w:numPr>
          <w:ilvl w:val="0"/>
          <w:numId w:val="16"/>
        </w:numPr>
        <w:tabs>
          <w:tab w:val="left" w:pos="993"/>
          <w:tab w:val="left" w:pos="1134"/>
        </w:tabs>
        <w:spacing w:after="0" w:line="360" w:lineRule="auto"/>
        <w:ind w:left="0" w:firstLine="851"/>
        <w:jc w:val="both"/>
        <w:rPr>
          <w:rFonts w:ascii="Times New Roman" w:hAnsi="Times New Roman"/>
          <w:sz w:val="28"/>
          <w:szCs w:val="28"/>
        </w:rPr>
      </w:pPr>
      <w:r w:rsidRPr="009532A8">
        <w:rPr>
          <w:rFonts w:ascii="Times New Roman" w:hAnsi="Times New Roman"/>
          <w:sz w:val="28"/>
          <w:szCs w:val="28"/>
        </w:rPr>
        <w:t xml:space="preserve">При выполнении электрической схемы следует руководствоваться ГОСТ 2. 701 – </w:t>
      </w:r>
      <w:r w:rsidR="00B26139">
        <w:rPr>
          <w:rFonts w:ascii="Times New Roman" w:hAnsi="Times New Roman"/>
          <w:sz w:val="28"/>
          <w:szCs w:val="28"/>
        </w:rPr>
        <w:t>2008.</w:t>
      </w:r>
    </w:p>
    <w:p w14:paraId="58AA510E" w14:textId="77777777" w:rsidR="00F264A7" w:rsidRDefault="00482BB2" w:rsidP="00DD0023">
      <w:pPr>
        <w:spacing w:line="360" w:lineRule="auto"/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</w:t>
      </w:r>
      <w:r w:rsidR="00A90ACC" w:rsidRPr="00F264A7">
        <w:rPr>
          <w:sz w:val="28"/>
          <w:szCs w:val="28"/>
        </w:rPr>
        <w:t>3. Схемы выполняют</w:t>
      </w:r>
      <w:r w:rsidR="00585501">
        <w:rPr>
          <w:sz w:val="28"/>
          <w:szCs w:val="28"/>
        </w:rPr>
        <w:t>ся</w:t>
      </w:r>
      <w:r w:rsidR="00A90ACC" w:rsidRPr="00F264A7">
        <w:rPr>
          <w:sz w:val="28"/>
          <w:szCs w:val="28"/>
        </w:rPr>
        <w:t xml:space="preserve"> без соблюдения масштаба, не учитывая действительное пространственное расположение составных частей изделия или учитывая приближенно. </w:t>
      </w:r>
    </w:p>
    <w:p w14:paraId="18F46FE3" w14:textId="77777777" w:rsidR="000C098F" w:rsidRDefault="00482BB2" w:rsidP="00DD0023">
      <w:pPr>
        <w:spacing w:line="360" w:lineRule="auto"/>
        <w:ind w:right="-1" w:firstLine="851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</w:t>
      </w:r>
      <w:r w:rsidR="00A90ACC" w:rsidRPr="00F264A7">
        <w:rPr>
          <w:sz w:val="28"/>
          <w:szCs w:val="28"/>
        </w:rPr>
        <w:t xml:space="preserve">4. На схемах должно быть наименьшее количество изломов и пересечений линий связи. </w:t>
      </w:r>
    </w:p>
    <w:p w14:paraId="74751D38" w14:textId="77777777" w:rsidR="000C098F" w:rsidRDefault="00482BB2" w:rsidP="00DD0023">
      <w:pPr>
        <w:spacing w:line="360" w:lineRule="auto"/>
        <w:ind w:right="-1" w:firstLine="851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</w:t>
      </w:r>
      <w:r w:rsidR="00A90ACC" w:rsidRPr="00F264A7">
        <w:rPr>
          <w:sz w:val="28"/>
          <w:szCs w:val="28"/>
        </w:rPr>
        <w:t xml:space="preserve">5. Расстояние (просвет) между двумя соседними линиями графического обозначения должно быть не менее 1,0 мм. </w:t>
      </w:r>
    </w:p>
    <w:p w14:paraId="4BEEF1AB" w14:textId="77777777" w:rsidR="000C098F" w:rsidRDefault="00482BB2" w:rsidP="00DD0023">
      <w:pPr>
        <w:spacing w:line="360" w:lineRule="auto"/>
        <w:ind w:right="-1" w:firstLine="851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</w:t>
      </w:r>
      <w:r w:rsidR="000C098F">
        <w:rPr>
          <w:sz w:val="28"/>
          <w:szCs w:val="28"/>
        </w:rPr>
        <w:t xml:space="preserve">6. </w:t>
      </w:r>
      <w:r w:rsidR="00A90ACC" w:rsidRPr="00F264A7">
        <w:rPr>
          <w:sz w:val="28"/>
          <w:szCs w:val="28"/>
        </w:rPr>
        <w:t xml:space="preserve">Расстояние между соседними параллельными линиями связи должно быть не менее 3,0 мм. </w:t>
      </w:r>
    </w:p>
    <w:p w14:paraId="28B9FE92" w14:textId="77777777" w:rsidR="00A90ACC" w:rsidRPr="00F264A7" w:rsidRDefault="000C098F" w:rsidP="00DD0023">
      <w:pPr>
        <w:spacing w:line="360" w:lineRule="auto"/>
        <w:ind w:right="-1" w:firstLine="851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7. </w:t>
      </w:r>
      <w:r w:rsidR="00A90ACC" w:rsidRPr="00F264A7">
        <w:rPr>
          <w:sz w:val="28"/>
          <w:szCs w:val="28"/>
        </w:rPr>
        <w:t xml:space="preserve">Расстояние между отдельными условными графическими обозначениями должно быть не менее 2,0 мм.      </w:t>
      </w:r>
    </w:p>
    <w:p w14:paraId="0267EB87" w14:textId="77777777" w:rsidR="00A90ACC" w:rsidRPr="00F264A7" w:rsidRDefault="00B42C9A" w:rsidP="002B704C">
      <w:pPr>
        <w:pStyle w:val="a6"/>
        <w:spacing w:line="360" w:lineRule="auto"/>
        <w:ind w:right="-1" w:firstLine="709"/>
        <w:jc w:val="both"/>
        <w:rPr>
          <w:sz w:val="28"/>
          <w:szCs w:val="28"/>
        </w:rPr>
      </w:pPr>
      <w:r w:rsidRPr="00F264A7">
        <w:rPr>
          <w:bCs w:val="0"/>
          <w:iCs/>
          <w:sz w:val="28"/>
          <w:szCs w:val="28"/>
        </w:rPr>
        <w:t>Ход работы</w:t>
      </w:r>
      <w:r w:rsidRPr="00F264A7">
        <w:rPr>
          <w:sz w:val="28"/>
          <w:szCs w:val="28"/>
        </w:rPr>
        <w:t>:</w:t>
      </w:r>
    </w:p>
    <w:p w14:paraId="67C34E44" w14:textId="77777777" w:rsidR="009532A8" w:rsidRDefault="00A90ACC" w:rsidP="0088646D">
      <w:pPr>
        <w:pStyle w:val="ad"/>
        <w:numPr>
          <w:ilvl w:val="0"/>
          <w:numId w:val="3"/>
        </w:numPr>
        <w:spacing w:after="0" w:line="360" w:lineRule="auto"/>
        <w:ind w:right="-1" w:hanging="219"/>
        <w:jc w:val="both"/>
        <w:rPr>
          <w:rFonts w:ascii="Times New Roman" w:hAnsi="Times New Roman"/>
          <w:sz w:val="28"/>
          <w:szCs w:val="28"/>
        </w:rPr>
      </w:pPr>
      <w:r w:rsidRPr="009532A8">
        <w:rPr>
          <w:rFonts w:ascii="Times New Roman" w:hAnsi="Times New Roman"/>
          <w:sz w:val="28"/>
          <w:szCs w:val="28"/>
        </w:rPr>
        <w:t>Выполнит</w:t>
      </w:r>
      <w:r w:rsidR="001955F1">
        <w:rPr>
          <w:rFonts w:ascii="Times New Roman" w:hAnsi="Times New Roman"/>
          <w:sz w:val="28"/>
          <w:szCs w:val="28"/>
        </w:rPr>
        <w:t>е</w:t>
      </w:r>
      <w:r w:rsidRPr="009532A8">
        <w:rPr>
          <w:rFonts w:ascii="Times New Roman" w:hAnsi="Times New Roman"/>
          <w:sz w:val="28"/>
          <w:szCs w:val="28"/>
        </w:rPr>
        <w:t xml:space="preserve"> схему в тонких линиях по </w:t>
      </w:r>
      <w:r w:rsidR="009532A8">
        <w:rPr>
          <w:rFonts w:ascii="Times New Roman" w:hAnsi="Times New Roman"/>
          <w:sz w:val="28"/>
          <w:szCs w:val="28"/>
        </w:rPr>
        <w:t xml:space="preserve">ЕСКД </w:t>
      </w:r>
    </w:p>
    <w:p w14:paraId="4A9E77B2" w14:textId="77777777" w:rsidR="00585501" w:rsidRDefault="00A90ACC" w:rsidP="0088646D">
      <w:pPr>
        <w:pStyle w:val="ad"/>
        <w:numPr>
          <w:ilvl w:val="0"/>
          <w:numId w:val="3"/>
        </w:numPr>
        <w:spacing w:after="0" w:line="360" w:lineRule="auto"/>
        <w:ind w:right="-1" w:hanging="219"/>
        <w:jc w:val="both"/>
        <w:rPr>
          <w:rFonts w:ascii="Times New Roman" w:hAnsi="Times New Roman"/>
          <w:sz w:val="28"/>
          <w:szCs w:val="28"/>
        </w:rPr>
      </w:pPr>
      <w:r w:rsidRPr="009532A8">
        <w:rPr>
          <w:rFonts w:ascii="Times New Roman" w:hAnsi="Times New Roman"/>
          <w:sz w:val="28"/>
          <w:szCs w:val="28"/>
        </w:rPr>
        <w:t>Присво</w:t>
      </w:r>
      <w:r w:rsidR="001955F1">
        <w:rPr>
          <w:rFonts w:ascii="Times New Roman" w:hAnsi="Times New Roman"/>
          <w:sz w:val="28"/>
          <w:szCs w:val="28"/>
        </w:rPr>
        <w:t xml:space="preserve">йте </w:t>
      </w:r>
      <w:r w:rsidRPr="009532A8">
        <w:rPr>
          <w:rFonts w:ascii="Times New Roman" w:hAnsi="Times New Roman"/>
          <w:sz w:val="28"/>
          <w:szCs w:val="28"/>
        </w:rPr>
        <w:t xml:space="preserve">буквенно-позиционное обозначение каждому элементу. </w:t>
      </w:r>
    </w:p>
    <w:p w14:paraId="3C62D536" w14:textId="77777777" w:rsidR="001955F1" w:rsidRPr="005D0F16" w:rsidRDefault="001955F1" w:rsidP="0088646D">
      <w:pPr>
        <w:pStyle w:val="ad"/>
        <w:numPr>
          <w:ilvl w:val="0"/>
          <w:numId w:val="3"/>
        </w:numPr>
        <w:spacing w:after="0" w:line="360" w:lineRule="auto"/>
        <w:ind w:right="-1" w:hanging="21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Представьте выполненную</w:t>
      </w:r>
      <w:r w:rsidR="009532A8">
        <w:rPr>
          <w:rFonts w:ascii="Times New Roman" w:hAnsi="Times New Roman"/>
          <w:sz w:val="28"/>
          <w:szCs w:val="28"/>
        </w:rPr>
        <w:t xml:space="preserve"> работу преподавателю на проверку</w:t>
      </w:r>
      <w:r>
        <w:rPr>
          <w:rFonts w:ascii="Times New Roman" w:hAnsi="Times New Roman"/>
          <w:sz w:val="28"/>
          <w:szCs w:val="28"/>
        </w:rPr>
        <w:t>.</w:t>
      </w:r>
    </w:p>
    <w:p w14:paraId="369A4186" w14:textId="77777777" w:rsidR="009532A8" w:rsidRDefault="009532A8" w:rsidP="002B704C">
      <w:pPr>
        <w:spacing w:line="360" w:lineRule="auto"/>
        <w:ind w:right="-1" w:firstLine="709"/>
        <w:jc w:val="both"/>
        <w:rPr>
          <w:sz w:val="28"/>
          <w:szCs w:val="28"/>
        </w:rPr>
      </w:pPr>
      <w:r w:rsidRPr="009C28FF">
        <w:rPr>
          <w:rFonts w:eastAsia="Calibri"/>
          <w:b/>
          <w:sz w:val="28"/>
          <w:szCs w:val="28"/>
        </w:rPr>
        <w:t xml:space="preserve">Задание 2.    </w:t>
      </w:r>
      <w:r w:rsidRPr="009C28FF">
        <w:rPr>
          <w:sz w:val="28"/>
          <w:szCs w:val="28"/>
        </w:rPr>
        <w:t xml:space="preserve">Составить перечень элементов, входящих в схему.  </w:t>
      </w:r>
    </w:p>
    <w:p w14:paraId="56D08167" w14:textId="77777777" w:rsidR="001955F1" w:rsidRPr="00F264A7" w:rsidRDefault="001955F1" w:rsidP="002B704C">
      <w:pPr>
        <w:pStyle w:val="a6"/>
        <w:spacing w:line="360" w:lineRule="auto"/>
        <w:ind w:right="-1" w:firstLine="709"/>
        <w:jc w:val="both"/>
        <w:rPr>
          <w:sz w:val="28"/>
          <w:szCs w:val="28"/>
        </w:rPr>
      </w:pPr>
      <w:r w:rsidRPr="00F264A7">
        <w:rPr>
          <w:bCs w:val="0"/>
          <w:iCs/>
          <w:sz w:val="28"/>
          <w:szCs w:val="28"/>
        </w:rPr>
        <w:t>Ход работы</w:t>
      </w:r>
      <w:r w:rsidRPr="00F264A7">
        <w:rPr>
          <w:sz w:val="28"/>
          <w:szCs w:val="28"/>
        </w:rPr>
        <w:t>:</w:t>
      </w:r>
    </w:p>
    <w:p w14:paraId="18013073" w14:textId="77777777" w:rsidR="009532A8" w:rsidRPr="001955F1" w:rsidRDefault="009532A8" w:rsidP="0088646D">
      <w:pPr>
        <w:pStyle w:val="ad"/>
        <w:numPr>
          <w:ilvl w:val="0"/>
          <w:numId w:val="18"/>
        </w:numPr>
        <w:spacing w:after="0" w:line="360" w:lineRule="auto"/>
        <w:ind w:right="-1" w:hanging="219"/>
        <w:jc w:val="both"/>
        <w:rPr>
          <w:rFonts w:ascii="Times New Roman" w:hAnsi="Times New Roman"/>
          <w:sz w:val="28"/>
          <w:szCs w:val="28"/>
        </w:rPr>
      </w:pPr>
      <w:r w:rsidRPr="001955F1">
        <w:rPr>
          <w:rFonts w:ascii="Times New Roman" w:hAnsi="Times New Roman"/>
          <w:sz w:val="28"/>
          <w:szCs w:val="28"/>
        </w:rPr>
        <w:t>Выполнит</w:t>
      </w:r>
      <w:r w:rsidR="001955F1">
        <w:rPr>
          <w:rFonts w:ascii="Times New Roman" w:hAnsi="Times New Roman"/>
          <w:sz w:val="28"/>
          <w:szCs w:val="28"/>
        </w:rPr>
        <w:t>е</w:t>
      </w:r>
      <w:r w:rsidRPr="001955F1">
        <w:rPr>
          <w:rFonts w:ascii="Times New Roman" w:hAnsi="Times New Roman"/>
          <w:sz w:val="28"/>
          <w:szCs w:val="28"/>
        </w:rPr>
        <w:t xml:space="preserve"> контур таблицы перечня элементов. </w:t>
      </w:r>
    </w:p>
    <w:p w14:paraId="00AC7210" w14:textId="77777777" w:rsidR="00A0196F" w:rsidRPr="00144FF9" w:rsidRDefault="009532A8" w:rsidP="00890C4C">
      <w:pPr>
        <w:pStyle w:val="ad"/>
        <w:numPr>
          <w:ilvl w:val="0"/>
          <w:numId w:val="18"/>
        </w:numPr>
        <w:tabs>
          <w:tab w:val="left" w:pos="1134"/>
        </w:tabs>
        <w:spacing w:after="0" w:line="360" w:lineRule="auto"/>
        <w:ind w:left="0" w:right="-1" w:firstLine="851"/>
        <w:jc w:val="both"/>
        <w:rPr>
          <w:rFonts w:ascii="Times New Roman" w:hAnsi="Times New Roman"/>
          <w:sz w:val="28"/>
          <w:szCs w:val="28"/>
        </w:rPr>
      </w:pPr>
      <w:r w:rsidRPr="001955F1">
        <w:rPr>
          <w:rFonts w:ascii="Times New Roman" w:hAnsi="Times New Roman"/>
          <w:sz w:val="28"/>
          <w:szCs w:val="28"/>
        </w:rPr>
        <w:t>Заполнит</w:t>
      </w:r>
      <w:r w:rsidR="001955F1">
        <w:rPr>
          <w:rFonts w:ascii="Times New Roman" w:hAnsi="Times New Roman"/>
          <w:sz w:val="28"/>
          <w:szCs w:val="28"/>
        </w:rPr>
        <w:t>е</w:t>
      </w:r>
      <w:r w:rsidRPr="009C28FF">
        <w:rPr>
          <w:rFonts w:ascii="Times New Roman" w:hAnsi="Times New Roman"/>
          <w:sz w:val="28"/>
          <w:szCs w:val="28"/>
        </w:rPr>
        <w:t xml:space="preserve"> таблицу </w:t>
      </w:r>
      <w:r w:rsidR="00A27107">
        <w:rPr>
          <w:rFonts w:ascii="Times New Roman" w:hAnsi="Times New Roman"/>
          <w:sz w:val="28"/>
          <w:szCs w:val="28"/>
        </w:rPr>
        <w:t>1«Перечень</w:t>
      </w:r>
      <w:r w:rsidRPr="009C28FF">
        <w:rPr>
          <w:rFonts w:ascii="Times New Roman" w:hAnsi="Times New Roman"/>
          <w:sz w:val="28"/>
          <w:szCs w:val="28"/>
        </w:rPr>
        <w:t xml:space="preserve"> элементов</w:t>
      </w:r>
      <w:r w:rsidR="00A27107">
        <w:rPr>
          <w:rFonts w:ascii="Times New Roman" w:hAnsi="Times New Roman"/>
          <w:sz w:val="28"/>
          <w:szCs w:val="28"/>
        </w:rPr>
        <w:t>»,</w:t>
      </w:r>
      <w:r w:rsidR="009C28FF" w:rsidRPr="009C28FF">
        <w:rPr>
          <w:rFonts w:ascii="Times New Roman" w:hAnsi="Times New Roman"/>
          <w:sz w:val="28"/>
          <w:szCs w:val="28"/>
        </w:rPr>
        <w:t xml:space="preserve"> выполненной ранее </w:t>
      </w:r>
      <w:r w:rsidR="00781199">
        <w:rPr>
          <w:rFonts w:ascii="Times New Roman" w:hAnsi="Times New Roman"/>
          <w:sz w:val="28"/>
          <w:szCs w:val="28"/>
        </w:rPr>
        <w:t xml:space="preserve">    </w:t>
      </w:r>
      <w:r w:rsidR="009C28FF" w:rsidRPr="009C28FF">
        <w:rPr>
          <w:rFonts w:ascii="Times New Roman" w:hAnsi="Times New Roman"/>
          <w:sz w:val="28"/>
          <w:szCs w:val="28"/>
        </w:rPr>
        <w:t>схем</w:t>
      </w:r>
      <w:r w:rsidR="001955F1">
        <w:rPr>
          <w:rFonts w:ascii="Times New Roman" w:hAnsi="Times New Roman"/>
          <w:sz w:val="28"/>
          <w:szCs w:val="28"/>
        </w:rPr>
        <w:t>ы</w:t>
      </w:r>
      <w:r w:rsidR="00781199">
        <w:rPr>
          <w:rFonts w:ascii="Times New Roman" w:hAnsi="Times New Roman"/>
          <w:sz w:val="28"/>
          <w:szCs w:val="28"/>
        </w:rPr>
        <w:t xml:space="preserve"> (приложение В):</w:t>
      </w:r>
    </w:p>
    <w:p w14:paraId="72A091D2" w14:textId="77777777" w:rsidR="009532A8" w:rsidRDefault="001955F1" w:rsidP="002B704C">
      <w:pPr>
        <w:spacing w:line="360" w:lineRule="auto"/>
        <w:ind w:right="-1"/>
        <w:rPr>
          <w:sz w:val="28"/>
          <w:szCs w:val="28"/>
        </w:rPr>
      </w:pPr>
      <w:r w:rsidRPr="00A27107">
        <w:rPr>
          <w:sz w:val="28"/>
          <w:szCs w:val="28"/>
        </w:rPr>
        <w:t>Таблица 1</w:t>
      </w:r>
      <w:r w:rsidR="00A27107">
        <w:rPr>
          <w:sz w:val="28"/>
          <w:szCs w:val="28"/>
        </w:rPr>
        <w:t xml:space="preserve"> - </w:t>
      </w:r>
      <w:r w:rsidRPr="00A27107">
        <w:rPr>
          <w:sz w:val="28"/>
          <w:szCs w:val="28"/>
        </w:rPr>
        <w:t>Перечень элементов схемы электрической</w:t>
      </w:r>
    </w:p>
    <w:p w14:paraId="15072678" w14:textId="77777777" w:rsidR="00FC2B8F" w:rsidRPr="00FC2B8F" w:rsidRDefault="005D0F16" w:rsidP="00CE4F12">
      <w:pPr>
        <w:spacing w:line="360" w:lineRule="auto"/>
        <w:ind w:right="-1"/>
        <w:rPr>
          <w:sz w:val="28"/>
          <w:szCs w:val="28"/>
        </w:rPr>
      </w:pPr>
      <w:r>
        <w:rPr>
          <w:noProof/>
        </w:rPr>
        <w:drawing>
          <wp:inline distT="0" distB="0" distL="0" distR="0" wp14:anchorId="3AA4BA99" wp14:editId="5C975167">
            <wp:extent cx="6153150" cy="2369219"/>
            <wp:effectExtent l="19050" t="0" r="0" b="0"/>
            <wp:docPr id="2" name="Рисунок 1" descr="https://cf.ppt-online.org/files/slide/n/ntKy9aIUGzs0kcOLM3AFH8eJqTuRfWjBS7doEl/slide-4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cf.ppt-online.org/files/slide/n/ntKy9aIUGzs0kcOLM3AFH8eJqTuRfWjBS7doEl/slide-40.jp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 l="4916" t="29070" r="5345" b="2475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4580" cy="23697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2"/>
    <w:p w14:paraId="4E5B8E4D" w14:textId="77777777" w:rsidR="005D0F16" w:rsidRPr="009C28FF" w:rsidRDefault="005D0F16" w:rsidP="00F264A7">
      <w:pPr>
        <w:pStyle w:val="a3"/>
        <w:tabs>
          <w:tab w:val="left" w:pos="935"/>
        </w:tabs>
        <w:spacing w:after="0"/>
        <w:ind w:right="-1"/>
        <w:rPr>
          <w:i/>
          <w:sz w:val="28"/>
          <w:szCs w:val="28"/>
        </w:rPr>
      </w:pPr>
    </w:p>
    <w:p w14:paraId="296F0F78" w14:textId="77777777" w:rsidR="00F5142C" w:rsidRDefault="00F5142C" w:rsidP="00F5142C">
      <w:pPr>
        <w:spacing w:line="360" w:lineRule="auto"/>
        <w:ind w:left="71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3. </w:t>
      </w:r>
      <w:r w:rsidRPr="00FC2B8F">
        <w:rPr>
          <w:sz w:val="28"/>
          <w:szCs w:val="28"/>
        </w:rPr>
        <w:t xml:space="preserve">Заполните основную надпись, стандартным шрифтом по ГОСТ 2. 304 – 81. </w:t>
      </w:r>
    </w:p>
    <w:p w14:paraId="24B12CDC" w14:textId="77777777" w:rsidR="00F5142C" w:rsidRPr="009C28FF" w:rsidRDefault="00F5142C" w:rsidP="00F5142C">
      <w:pPr>
        <w:pStyle w:val="11"/>
        <w:tabs>
          <w:tab w:val="left" w:pos="1134"/>
        </w:tabs>
        <w:spacing w:before="0" w:after="0" w:line="360" w:lineRule="auto"/>
        <w:ind w:left="710"/>
        <w:jc w:val="both"/>
        <w:rPr>
          <w:szCs w:val="28"/>
        </w:rPr>
      </w:pPr>
      <w:r>
        <w:rPr>
          <w:szCs w:val="28"/>
        </w:rPr>
        <w:t xml:space="preserve">4. </w:t>
      </w:r>
      <w:r w:rsidRPr="009C28FF">
        <w:rPr>
          <w:szCs w:val="28"/>
        </w:rPr>
        <w:t>Ответьте на контрольные вопросы:</w:t>
      </w:r>
    </w:p>
    <w:p w14:paraId="3C12CB97" w14:textId="77777777" w:rsidR="00F5142C" w:rsidRPr="00F264A7" w:rsidRDefault="00F5142C" w:rsidP="00F5142C">
      <w:pPr>
        <w:pStyle w:val="11"/>
        <w:numPr>
          <w:ilvl w:val="0"/>
          <w:numId w:val="2"/>
        </w:numPr>
        <w:tabs>
          <w:tab w:val="left" w:pos="1134"/>
        </w:tabs>
        <w:spacing w:before="0" w:after="0" w:line="360" w:lineRule="auto"/>
        <w:ind w:hanging="578"/>
        <w:jc w:val="both"/>
        <w:rPr>
          <w:szCs w:val="28"/>
        </w:rPr>
      </w:pPr>
      <w:r w:rsidRPr="00F264A7">
        <w:rPr>
          <w:szCs w:val="28"/>
        </w:rPr>
        <w:t xml:space="preserve">Дайте определение </w:t>
      </w:r>
      <w:r>
        <w:rPr>
          <w:szCs w:val="28"/>
        </w:rPr>
        <w:t>схемы электрической принципиальной</w:t>
      </w:r>
      <w:r w:rsidRPr="00F264A7">
        <w:rPr>
          <w:szCs w:val="28"/>
        </w:rPr>
        <w:t>;</w:t>
      </w:r>
    </w:p>
    <w:p w14:paraId="38192743" w14:textId="77777777" w:rsidR="00F5142C" w:rsidRPr="00F264A7" w:rsidRDefault="00F5142C" w:rsidP="00F5142C">
      <w:pPr>
        <w:pStyle w:val="11"/>
        <w:numPr>
          <w:ilvl w:val="0"/>
          <w:numId w:val="2"/>
        </w:numPr>
        <w:tabs>
          <w:tab w:val="left" w:pos="1134"/>
        </w:tabs>
        <w:spacing w:before="0" w:after="0" w:line="360" w:lineRule="auto"/>
        <w:ind w:hanging="578"/>
        <w:jc w:val="both"/>
        <w:rPr>
          <w:szCs w:val="28"/>
        </w:rPr>
      </w:pPr>
      <w:r w:rsidRPr="00F264A7">
        <w:rPr>
          <w:szCs w:val="28"/>
        </w:rPr>
        <w:t>Зарисуйте УГО элементов: резистор</w:t>
      </w:r>
      <w:r>
        <w:rPr>
          <w:szCs w:val="28"/>
        </w:rPr>
        <w:t>а</w:t>
      </w:r>
      <w:r w:rsidRPr="00F264A7">
        <w:rPr>
          <w:szCs w:val="28"/>
        </w:rPr>
        <w:t>, конденсатор</w:t>
      </w:r>
      <w:r>
        <w:rPr>
          <w:szCs w:val="28"/>
        </w:rPr>
        <w:t>а</w:t>
      </w:r>
      <w:r w:rsidRPr="00F264A7">
        <w:rPr>
          <w:szCs w:val="28"/>
        </w:rPr>
        <w:t>, транзистор</w:t>
      </w:r>
      <w:r>
        <w:rPr>
          <w:szCs w:val="28"/>
        </w:rPr>
        <w:t>а</w:t>
      </w:r>
      <w:r w:rsidRPr="00F264A7">
        <w:rPr>
          <w:szCs w:val="28"/>
        </w:rPr>
        <w:t>.</w:t>
      </w:r>
    </w:p>
    <w:p w14:paraId="38041327" w14:textId="77777777" w:rsidR="00F5142C" w:rsidRPr="00F264A7" w:rsidRDefault="00F5142C" w:rsidP="00F5142C">
      <w:pPr>
        <w:pStyle w:val="11"/>
        <w:numPr>
          <w:ilvl w:val="0"/>
          <w:numId w:val="2"/>
        </w:numPr>
        <w:tabs>
          <w:tab w:val="left" w:pos="1134"/>
        </w:tabs>
        <w:spacing w:before="0" w:after="0" w:line="360" w:lineRule="auto"/>
        <w:ind w:hanging="578"/>
        <w:jc w:val="both"/>
        <w:rPr>
          <w:szCs w:val="28"/>
        </w:rPr>
      </w:pPr>
      <w:r w:rsidRPr="00F264A7">
        <w:rPr>
          <w:szCs w:val="28"/>
        </w:rPr>
        <w:t>Укажите правильное расположение обозначения элементов на схеме.</w:t>
      </w:r>
    </w:p>
    <w:p w14:paraId="0F5F8288" w14:textId="77777777" w:rsidR="00F5142C" w:rsidRPr="009C28FF" w:rsidRDefault="00F5142C" w:rsidP="00F5142C">
      <w:pPr>
        <w:pStyle w:val="11"/>
        <w:tabs>
          <w:tab w:val="left" w:pos="709"/>
        </w:tabs>
        <w:spacing w:before="0" w:after="0" w:line="360" w:lineRule="auto"/>
        <w:ind w:left="710"/>
        <w:jc w:val="both"/>
        <w:rPr>
          <w:szCs w:val="28"/>
        </w:rPr>
      </w:pPr>
      <w:r>
        <w:rPr>
          <w:szCs w:val="28"/>
        </w:rPr>
        <w:t xml:space="preserve">5. </w:t>
      </w:r>
      <w:r w:rsidRPr="009C28FF">
        <w:rPr>
          <w:szCs w:val="28"/>
        </w:rPr>
        <w:t>Оформите и сдайте отчет преподавателю.</w:t>
      </w:r>
    </w:p>
    <w:p w14:paraId="5E1F5A32" w14:textId="77777777" w:rsidR="00C77054" w:rsidRPr="00F264A7" w:rsidRDefault="00C77054" w:rsidP="00F264A7">
      <w:pPr>
        <w:pStyle w:val="a3"/>
        <w:tabs>
          <w:tab w:val="left" w:pos="935"/>
        </w:tabs>
        <w:spacing w:after="0"/>
        <w:rPr>
          <w:b/>
          <w:i/>
          <w:sz w:val="28"/>
          <w:szCs w:val="28"/>
        </w:rPr>
      </w:pPr>
    </w:p>
    <w:p w14:paraId="73D4123E" w14:textId="77777777" w:rsidR="00C77054" w:rsidRPr="00910CCB" w:rsidRDefault="00C77054" w:rsidP="00910CCB">
      <w:pPr>
        <w:pStyle w:val="1"/>
        <w:spacing w:before="0" w:after="0" w:line="360" w:lineRule="auto"/>
        <w:jc w:val="center"/>
        <w:rPr>
          <w:rFonts w:ascii="Times New Roman" w:hAnsi="Times New Roman"/>
          <w:sz w:val="28"/>
          <w:szCs w:val="28"/>
        </w:rPr>
      </w:pPr>
      <w:r w:rsidRPr="00F264A7">
        <w:rPr>
          <w:rFonts w:ascii="Times New Roman" w:hAnsi="Times New Roman"/>
          <w:sz w:val="28"/>
          <w:szCs w:val="28"/>
        </w:rPr>
        <w:lastRenderedPageBreak/>
        <w:t>ПРАКТИЧЕСКАЯ РАБОТА №</w:t>
      </w:r>
      <w:r w:rsidR="00BC45D8" w:rsidRPr="00F264A7">
        <w:rPr>
          <w:rFonts w:ascii="Times New Roman" w:hAnsi="Times New Roman"/>
          <w:sz w:val="28"/>
          <w:szCs w:val="28"/>
        </w:rPr>
        <w:t>2</w:t>
      </w:r>
    </w:p>
    <w:p w14:paraId="29CCCBD0" w14:textId="77777777" w:rsidR="00C77054" w:rsidRPr="00F264A7" w:rsidRDefault="00C77054" w:rsidP="00910CCB">
      <w:pPr>
        <w:pStyle w:val="a6"/>
        <w:spacing w:line="360" w:lineRule="auto"/>
        <w:jc w:val="left"/>
        <w:rPr>
          <w:b w:val="0"/>
          <w:sz w:val="28"/>
          <w:szCs w:val="28"/>
        </w:rPr>
      </w:pPr>
      <w:r w:rsidRPr="00F264A7">
        <w:rPr>
          <w:sz w:val="28"/>
          <w:szCs w:val="28"/>
        </w:rPr>
        <w:t xml:space="preserve">Название практической работы: </w:t>
      </w:r>
      <w:r w:rsidR="00BC45D8" w:rsidRPr="00F264A7">
        <w:rPr>
          <w:b w:val="0"/>
          <w:sz w:val="28"/>
          <w:szCs w:val="28"/>
        </w:rPr>
        <w:t>Выполнение схемы электрической соединений по принципиальной</w:t>
      </w:r>
      <w:r w:rsidR="001955F1">
        <w:rPr>
          <w:b w:val="0"/>
          <w:sz w:val="28"/>
          <w:szCs w:val="28"/>
        </w:rPr>
        <w:t xml:space="preserve"> схеме</w:t>
      </w:r>
      <w:r w:rsidR="00FB381E" w:rsidRPr="00F264A7">
        <w:rPr>
          <w:b w:val="0"/>
          <w:sz w:val="28"/>
          <w:szCs w:val="28"/>
        </w:rPr>
        <w:t xml:space="preserve">. </w:t>
      </w:r>
    </w:p>
    <w:p w14:paraId="30B3A4A2" w14:textId="77777777" w:rsidR="00C77054" w:rsidRPr="00F264A7" w:rsidRDefault="00C77054" w:rsidP="00910CCB">
      <w:pPr>
        <w:pStyle w:val="a6"/>
        <w:spacing w:line="360" w:lineRule="auto"/>
        <w:jc w:val="left"/>
        <w:rPr>
          <w:b w:val="0"/>
          <w:sz w:val="28"/>
          <w:szCs w:val="28"/>
        </w:rPr>
      </w:pPr>
      <w:r w:rsidRPr="00F264A7">
        <w:rPr>
          <w:sz w:val="28"/>
          <w:szCs w:val="28"/>
        </w:rPr>
        <w:t>Цель работы:</w:t>
      </w:r>
      <w:r w:rsidRPr="00F264A7">
        <w:rPr>
          <w:b w:val="0"/>
          <w:sz w:val="28"/>
          <w:szCs w:val="28"/>
        </w:rPr>
        <w:t xml:space="preserve"> формирование умений </w:t>
      </w:r>
      <w:r w:rsidR="00E2523D" w:rsidRPr="00F264A7">
        <w:rPr>
          <w:b w:val="0"/>
          <w:sz w:val="28"/>
          <w:szCs w:val="28"/>
        </w:rPr>
        <w:t xml:space="preserve">составления </w:t>
      </w:r>
      <w:r w:rsidR="00AF5705" w:rsidRPr="00AF5705">
        <w:rPr>
          <w:b w:val="0"/>
          <w:sz w:val="28"/>
          <w:szCs w:val="28"/>
        </w:rPr>
        <w:t xml:space="preserve">схемы электрической соединений элементов устройства по принципиальной </w:t>
      </w:r>
      <w:r w:rsidR="001955F1">
        <w:rPr>
          <w:b w:val="0"/>
          <w:sz w:val="28"/>
          <w:szCs w:val="28"/>
        </w:rPr>
        <w:t>схеме</w:t>
      </w:r>
      <w:r w:rsidR="00E2523D" w:rsidRPr="00F264A7">
        <w:rPr>
          <w:b w:val="0"/>
          <w:sz w:val="28"/>
          <w:szCs w:val="28"/>
        </w:rPr>
        <w:t>.</w:t>
      </w:r>
    </w:p>
    <w:p w14:paraId="76BFABEC" w14:textId="77777777" w:rsidR="00C77054" w:rsidRPr="00F264A7" w:rsidRDefault="00C77054" w:rsidP="00910CCB">
      <w:pPr>
        <w:pStyle w:val="a6"/>
        <w:spacing w:line="360" w:lineRule="auto"/>
        <w:ind w:firstLine="851"/>
        <w:jc w:val="both"/>
        <w:rPr>
          <w:sz w:val="28"/>
          <w:szCs w:val="28"/>
        </w:rPr>
      </w:pPr>
      <w:r w:rsidRPr="00F264A7">
        <w:rPr>
          <w:sz w:val="28"/>
          <w:szCs w:val="28"/>
        </w:rPr>
        <w:t>умения:</w:t>
      </w:r>
    </w:p>
    <w:p w14:paraId="32336B1B" w14:textId="77777777" w:rsidR="00C77054" w:rsidRPr="00F264A7" w:rsidRDefault="00E2523D" w:rsidP="00910CCB">
      <w:pPr>
        <w:pStyle w:val="a3"/>
        <w:numPr>
          <w:ilvl w:val="0"/>
          <w:numId w:val="1"/>
        </w:numPr>
        <w:tabs>
          <w:tab w:val="clear" w:pos="1779"/>
          <w:tab w:val="num" w:pos="0"/>
          <w:tab w:val="left" w:pos="567"/>
          <w:tab w:val="left" w:pos="709"/>
          <w:tab w:val="left" w:pos="851"/>
          <w:tab w:val="left" w:pos="993"/>
          <w:tab w:val="num" w:pos="1276"/>
        </w:tabs>
        <w:spacing w:after="0" w:line="360" w:lineRule="auto"/>
        <w:ind w:left="0" w:firstLine="851"/>
        <w:jc w:val="both"/>
        <w:rPr>
          <w:sz w:val="28"/>
          <w:szCs w:val="28"/>
        </w:rPr>
      </w:pPr>
      <w:r w:rsidRPr="00F264A7">
        <w:rPr>
          <w:sz w:val="28"/>
          <w:szCs w:val="28"/>
        </w:rPr>
        <w:t>выполнять эскиз монтажной схемы расположения элементов</w:t>
      </w:r>
      <w:r w:rsidR="00C77054" w:rsidRPr="00F264A7">
        <w:rPr>
          <w:sz w:val="28"/>
          <w:szCs w:val="28"/>
        </w:rPr>
        <w:t>;</w:t>
      </w:r>
    </w:p>
    <w:p w14:paraId="79A0B3B6" w14:textId="77777777" w:rsidR="00E2523D" w:rsidRDefault="00527A22" w:rsidP="00910CCB">
      <w:pPr>
        <w:pStyle w:val="a3"/>
        <w:numPr>
          <w:ilvl w:val="0"/>
          <w:numId w:val="1"/>
        </w:numPr>
        <w:tabs>
          <w:tab w:val="clear" w:pos="1779"/>
          <w:tab w:val="num" w:pos="0"/>
          <w:tab w:val="left" w:pos="567"/>
          <w:tab w:val="left" w:pos="709"/>
          <w:tab w:val="left" w:pos="851"/>
          <w:tab w:val="left" w:pos="993"/>
          <w:tab w:val="num" w:pos="1276"/>
        </w:tabs>
        <w:spacing w:after="0" w:line="360" w:lineRule="auto"/>
        <w:ind w:left="0" w:firstLine="851"/>
        <w:jc w:val="both"/>
        <w:rPr>
          <w:sz w:val="28"/>
          <w:szCs w:val="28"/>
        </w:rPr>
      </w:pPr>
      <w:r w:rsidRPr="00F264A7">
        <w:rPr>
          <w:sz w:val="28"/>
          <w:szCs w:val="28"/>
        </w:rPr>
        <w:t>определять назначение элементов</w:t>
      </w:r>
    </w:p>
    <w:p w14:paraId="251B4335" w14:textId="77777777" w:rsidR="00D8765D" w:rsidRDefault="00D8765D" w:rsidP="00910CCB">
      <w:pPr>
        <w:pStyle w:val="11"/>
        <w:tabs>
          <w:tab w:val="left" w:pos="1134"/>
        </w:tabs>
        <w:spacing w:before="0" w:after="0" w:line="360" w:lineRule="auto"/>
        <w:jc w:val="both"/>
        <w:rPr>
          <w:rFonts w:eastAsia="Calibri"/>
          <w:b/>
          <w:szCs w:val="28"/>
        </w:rPr>
      </w:pPr>
      <w:r>
        <w:rPr>
          <w:rFonts w:eastAsia="Calibri"/>
          <w:b/>
          <w:szCs w:val="28"/>
        </w:rPr>
        <w:t xml:space="preserve">           з</w:t>
      </w:r>
      <w:r w:rsidRPr="00D8765D">
        <w:rPr>
          <w:rFonts w:eastAsia="Calibri"/>
          <w:b/>
          <w:szCs w:val="28"/>
        </w:rPr>
        <w:t>нания (актуализация)</w:t>
      </w:r>
    </w:p>
    <w:p w14:paraId="21EE05EC" w14:textId="77777777" w:rsidR="008A40BB" w:rsidRDefault="00D8765D" w:rsidP="00910CCB">
      <w:pPr>
        <w:pStyle w:val="11"/>
        <w:numPr>
          <w:ilvl w:val="0"/>
          <w:numId w:val="24"/>
        </w:numPr>
        <w:tabs>
          <w:tab w:val="left" w:pos="1276"/>
        </w:tabs>
        <w:spacing w:before="0" w:after="0" w:line="360" w:lineRule="auto"/>
        <w:ind w:left="1134" w:hanging="283"/>
        <w:jc w:val="both"/>
        <w:rPr>
          <w:szCs w:val="28"/>
        </w:rPr>
      </w:pPr>
      <w:r>
        <w:rPr>
          <w:szCs w:val="28"/>
        </w:rPr>
        <w:t>радиоэлементы в электрических схемах</w:t>
      </w:r>
    </w:p>
    <w:p w14:paraId="4365F504" w14:textId="77777777" w:rsidR="00D8765D" w:rsidRDefault="005538C0" w:rsidP="00910CCB">
      <w:pPr>
        <w:pStyle w:val="11"/>
        <w:numPr>
          <w:ilvl w:val="0"/>
          <w:numId w:val="24"/>
        </w:numPr>
        <w:tabs>
          <w:tab w:val="left" w:pos="1276"/>
        </w:tabs>
        <w:spacing w:before="0" w:after="0" w:line="360" w:lineRule="auto"/>
        <w:ind w:left="1134" w:hanging="283"/>
        <w:jc w:val="both"/>
        <w:rPr>
          <w:szCs w:val="28"/>
        </w:rPr>
      </w:pPr>
      <w:r>
        <w:rPr>
          <w:szCs w:val="28"/>
        </w:rPr>
        <w:t>правила составления монтажной схемы</w:t>
      </w:r>
    </w:p>
    <w:p w14:paraId="397582D4" w14:textId="77777777" w:rsidR="009C28FF" w:rsidRDefault="009C28FF" w:rsidP="00910CCB">
      <w:pPr>
        <w:pStyle w:val="11"/>
        <w:tabs>
          <w:tab w:val="left" w:pos="1134"/>
        </w:tabs>
        <w:spacing w:before="0" w:after="0" w:line="360" w:lineRule="auto"/>
        <w:jc w:val="both"/>
        <w:rPr>
          <w:szCs w:val="28"/>
        </w:rPr>
      </w:pPr>
      <w:r w:rsidRPr="009C28FF">
        <w:rPr>
          <w:b/>
          <w:szCs w:val="28"/>
        </w:rPr>
        <w:t>Задание.</w:t>
      </w:r>
      <w:r>
        <w:rPr>
          <w:szCs w:val="28"/>
        </w:rPr>
        <w:t xml:space="preserve"> Выполнить схему электрическую соединений элементов устройства по принципиальной</w:t>
      </w:r>
      <w:r w:rsidR="004D6532">
        <w:rPr>
          <w:szCs w:val="28"/>
        </w:rPr>
        <w:t xml:space="preserve"> (рисунок 1)</w:t>
      </w:r>
      <w:r w:rsidR="00D8765D">
        <w:rPr>
          <w:szCs w:val="28"/>
        </w:rPr>
        <w:t>.</w:t>
      </w:r>
    </w:p>
    <w:p w14:paraId="6C28D9D4" w14:textId="77777777" w:rsidR="00AF5705" w:rsidRPr="00F264A7" w:rsidRDefault="00AF5705" w:rsidP="009C28FF">
      <w:pPr>
        <w:pStyle w:val="11"/>
        <w:tabs>
          <w:tab w:val="left" w:pos="1134"/>
        </w:tabs>
        <w:spacing w:before="0" w:after="0"/>
        <w:ind w:right="-1"/>
        <w:jc w:val="both"/>
        <w:rPr>
          <w:szCs w:val="28"/>
        </w:rPr>
      </w:pPr>
    </w:p>
    <w:p w14:paraId="7639798C" w14:textId="77777777" w:rsidR="00CD4AA6" w:rsidRPr="00F264A7" w:rsidRDefault="00CD4AA6" w:rsidP="00F264A7">
      <w:pPr>
        <w:pStyle w:val="11"/>
        <w:tabs>
          <w:tab w:val="left" w:pos="1134"/>
        </w:tabs>
        <w:spacing w:before="0" w:after="0"/>
        <w:ind w:right="-1"/>
        <w:jc w:val="center"/>
        <w:rPr>
          <w:szCs w:val="28"/>
        </w:rPr>
      </w:pPr>
      <w:r w:rsidRPr="00F264A7">
        <w:rPr>
          <w:noProof/>
          <w:szCs w:val="28"/>
        </w:rPr>
        <w:drawing>
          <wp:inline distT="0" distB="0" distL="0" distR="0" wp14:anchorId="341AC3BF" wp14:editId="01D43C60">
            <wp:extent cx="4510420" cy="2743787"/>
            <wp:effectExtent l="19050" t="0" r="4430" b="0"/>
            <wp:docPr id="6" name="Рисунок 1" descr="C:\Users\User\Desktop\Безымянный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Безымянный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14103" cy="274602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15F8E07B" w14:textId="77777777" w:rsidR="00910CCB" w:rsidRDefault="00910CCB" w:rsidP="00AF5705">
      <w:pPr>
        <w:pStyle w:val="11"/>
        <w:tabs>
          <w:tab w:val="left" w:pos="1134"/>
        </w:tabs>
        <w:spacing w:before="0" w:after="0"/>
        <w:ind w:right="-1"/>
        <w:jc w:val="center"/>
        <w:rPr>
          <w:szCs w:val="28"/>
        </w:rPr>
      </w:pPr>
    </w:p>
    <w:p w14:paraId="07C88276" w14:textId="77777777" w:rsidR="00AF5705" w:rsidRPr="00F264A7" w:rsidRDefault="004D6532" w:rsidP="00AF5705">
      <w:pPr>
        <w:pStyle w:val="11"/>
        <w:tabs>
          <w:tab w:val="left" w:pos="1134"/>
        </w:tabs>
        <w:spacing w:before="0" w:after="0"/>
        <w:ind w:right="-1"/>
        <w:jc w:val="center"/>
        <w:rPr>
          <w:szCs w:val="28"/>
        </w:rPr>
      </w:pPr>
      <w:r>
        <w:rPr>
          <w:szCs w:val="28"/>
        </w:rPr>
        <w:t>Рисунок 1 -</w:t>
      </w:r>
      <w:r w:rsidR="00AF5705">
        <w:rPr>
          <w:szCs w:val="28"/>
        </w:rPr>
        <w:t xml:space="preserve"> </w:t>
      </w:r>
      <w:r w:rsidR="00AF5705" w:rsidRPr="00F264A7">
        <w:rPr>
          <w:szCs w:val="28"/>
        </w:rPr>
        <w:t>Принципиальн</w:t>
      </w:r>
      <w:r w:rsidR="00AF5705">
        <w:rPr>
          <w:szCs w:val="28"/>
        </w:rPr>
        <w:t>ая</w:t>
      </w:r>
      <w:r w:rsidR="00AF5705" w:rsidRPr="00F264A7">
        <w:rPr>
          <w:szCs w:val="28"/>
        </w:rPr>
        <w:t xml:space="preserve"> схем</w:t>
      </w:r>
      <w:r w:rsidR="00AF5705">
        <w:rPr>
          <w:szCs w:val="28"/>
        </w:rPr>
        <w:t xml:space="preserve">а </w:t>
      </w:r>
      <w:r w:rsidR="00AF5705" w:rsidRPr="00F264A7">
        <w:rPr>
          <w:szCs w:val="28"/>
        </w:rPr>
        <w:t>устройства автоматики</w:t>
      </w:r>
    </w:p>
    <w:p w14:paraId="3241B00D" w14:textId="77777777" w:rsidR="00CD4AA6" w:rsidRPr="00F264A7" w:rsidRDefault="00CD4AA6" w:rsidP="00F264A7">
      <w:pPr>
        <w:pStyle w:val="11"/>
        <w:tabs>
          <w:tab w:val="left" w:pos="1134"/>
        </w:tabs>
        <w:spacing w:before="0" w:after="0"/>
        <w:ind w:right="-1"/>
        <w:jc w:val="both"/>
        <w:rPr>
          <w:szCs w:val="28"/>
        </w:rPr>
      </w:pPr>
    </w:p>
    <w:p w14:paraId="1D0BABA1" w14:textId="77777777" w:rsidR="00A27107" w:rsidRDefault="00A27107" w:rsidP="00AF5705">
      <w:pPr>
        <w:pStyle w:val="11"/>
        <w:tabs>
          <w:tab w:val="left" w:pos="1134"/>
        </w:tabs>
        <w:spacing w:before="0" w:after="0"/>
        <w:ind w:right="-1" w:firstLine="709"/>
        <w:jc w:val="both"/>
        <w:rPr>
          <w:b/>
          <w:szCs w:val="28"/>
        </w:rPr>
      </w:pPr>
    </w:p>
    <w:p w14:paraId="63C40F36" w14:textId="77777777" w:rsidR="009C28FF" w:rsidRPr="009C28FF" w:rsidRDefault="009C28FF" w:rsidP="00910CCB">
      <w:pPr>
        <w:pStyle w:val="11"/>
        <w:tabs>
          <w:tab w:val="left" w:pos="1134"/>
        </w:tabs>
        <w:spacing w:before="0" w:after="0" w:line="360" w:lineRule="auto"/>
        <w:ind w:right="-1" w:firstLine="709"/>
        <w:jc w:val="both"/>
        <w:rPr>
          <w:b/>
          <w:szCs w:val="28"/>
        </w:rPr>
      </w:pPr>
      <w:r w:rsidRPr="009C28FF">
        <w:rPr>
          <w:b/>
          <w:szCs w:val="28"/>
        </w:rPr>
        <w:t>Описание схемы</w:t>
      </w:r>
    </w:p>
    <w:p w14:paraId="73886EA5" w14:textId="77777777" w:rsidR="00527A22" w:rsidRPr="00F264A7" w:rsidRDefault="00527A22" w:rsidP="00910CCB">
      <w:pPr>
        <w:pStyle w:val="11"/>
        <w:tabs>
          <w:tab w:val="left" w:pos="1134"/>
        </w:tabs>
        <w:spacing w:before="0" w:after="0" w:line="360" w:lineRule="auto"/>
        <w:ind w:right="-1" w:firstLine="709"/>
        <w:jc w:val="both"/>
        <w:rPr>
          <w:szCs w:val="28"/>
        </w:rPr>
      </w:pPr>
      <w:r w:rsidRPr="00F264A7">
        <w:rPr>
          <w:szCs w:val="28"/>
        </w:rPr>
        <w:t>Источник постоянного тока состоит из трансформатора со вторичной об</w:t>
      </w:r>
      <w:r w:rsidR="00364600">
        <w:rPr>
          <w:szCs w:val="28"/>
        </w:rPr>
        <w:t>моткой на 60</w:t>
      </w:r>
      <w:r w:rsidRPr="00F264A7">
        <w:rPr>
          <w:szCs w:val="28"/>
        </w:rPr>
        <w:t xml:space="preserve">В, выпрямителя и защиты по максимальному току, выполненной на реле К1 типа РКН с двумя обмотками. Отключение нагрузки при перегрузках </w:t>
      </w:r>
      <w:r w:rsidRPr="00F264A7">
        <w:rPr>
          <w:szCs w:val="28"/>
        </w:rPr>
        <w:lastRenderedPageBreak/>
        <w:t>осуществляется за счет низкоомной обмотки, включенной последовательно в цепь тока. Удержание реле происходит за счет электромагнитного поля двух обмоток. Работоспособность источника питания восстанавливается после устранения перегрузки и отключения источника от сети.</w:t>
      </w:r>
    </w:p>
    <w:p w14:paraId="54099C96" w14:textId="77777777" w:rsidR="00AF5705" w:rsidRPr="00F264A7" w:rsidRDefault="00AF5705" w:rsidP="00910CCB">
      <w:pPr>
        <w:pStyle w:val="ad"/>
        <w:spacing w:after="0" w:line="360" w:lineRule="auto"/>
        <w:ind w:left="0" w:right="-1" w:firstLine="708"/>
        <w:jc w:val="both"/>
        <w:rPr>
          <w:rFonts w:ascii="Times New Roman" w:eastAsia="Calibri" w:hAnsi="Times New Roman"/>
          <w:b/>
          <w:sz w:val="28"/>
          <w:szCs w:val="28"/>
        </w:rPr>
      </w:pPr>
      <w:r>
        <w:rPr>
          <w:rFonts w:ascii="Times New Roman" w:eastAsia="Calibri" w:hAnsi="Times New Roman"/>
          <w:b/>
          <w:sz w:val="28"/>
          <w:szCs w:val="28"/>
        </w:rPr>
        <w:t>Общие требования к практической работе</w:t>
      </w:r>
      <w:r w:rsidRPr="00F264A7">
        <w:rPr>
          <w:rFonts w:ascii="Times New Roman" w:eastAsia="Calibri" w:hAnsi="Times New Roman"/>
          <w:b/>
          <w:sz w:val="28"/>
          <w:szCs w:val="28"/>
        </w:rPr>
        <w:t>:</w:t>
      </w:r>
    </w:p>
    <w:p w14:paraId="0FC90F05" w14:textId="77777777" w:rsidR="00AF5705" w:rsidRPr="00AF5705" w:rsidRDefault="00AF5705" w:rsidP="00910CCB">
      <w:pPr>
        <w:pStyle w:val="ad"/>
        <w:numPr>
          <w:ilvl w:val="0"/>
          <w:numId w:val="19"/>
        </w:numPr>
        <w:spacing w:after="0" w:line="360" w:lineRule="auto"/>
        <w:ind w:left="0" w:right="-1" w:firstLine="709"/>
        <w:jc w:val="both"/>
        <w:rPr>
          <w:rFonts w:ascii="Times New Roman" w:eastAsia="Calibri" w:hAnsi="Times New Roman"/>
          <w:sz w:val="28"/>
          <w:szCs w:val="28"/>
        </w:rPr>
      </w:pPr>
      <w:r w:rsidRPr="00AF5705">
        <w:rPr>
          <w:rFonts w:ascii="Times New Roman" w:eastAsia="Calibri" w:hAnsi="Times New Roman"/>
          <w:sz w:val="28"/>
          <w:szCs w:val="28"/>
        </w:rPr>
        <w:t>При выполнении схемы следует руководствоваться правилами выполнения и оформления схем, которые регламентируют стандарты седьмой классификацио</w:t>
      </w:r>
      <w:r w:rsidR="00364600">
        <w:rPr>
          <w:rFonts w:ascii="Times New Roman" w:eastAsia="Calibri" w:hAnsi="Times New Roman"/>
          <w:sz w:val="28"/>
          <w:szCs w:val="28"/>
        </w:rPr>
        <w:t xml:space="preserve">нной </w:t>
      </w:r>
      <w:proofErr w:type="gramStart"/>
      <w:r w:rsidR="00364600">
        <w:rPr>
          <w:rFonts w:ascii="Times New Roman" w:eastAsia="Calibri" w:hAnsi="Times New Roman"/>
          <w:sz w:val="28"/>
          <w:szCs w:val="28"/>
        </w:rPr>
        <w:t>группы  ЕСКД</w:t>
      </w:r>
      <w:proofErr w:type="gramEnd"/>
      <w:r w:rsidR="00364600">
        <w:rPr>
          <w:rFonts w:ascii="Times New Roman" w:eastAsia="Calibri" w:hAnsi="Times New Roman"/>
          <w:sz w:val="28"/>
          <w:szCs w:val="28"/>
        </w:rPr>
        <w:t>. ГОСТ 2.701-2008</w:t>
      </w:r>
      <w:r w:rsidRPr="00AF5705">
        <w:rPr>
          <w:rFonts w:ascii="Times New Roman" w:eastAsia="Calibri" w:hAnsi="Times New Roman"/>
          <w:sz w:val="28"/>
          <w:szCs w:val="28"/>
        </w:rPr>
        <w:t xml:space="preserve">. </w:t>
      </w:r>
    </w:p>
    <w:p w14:paraId="2F51F534" w14:textId="77777777" w:rsidR="00527A22" w:rsidRPr="00F264A7" w:rsidRDefault="00527A22" w:rsidP="00910CCB">
      <w:pPr>
        <w:pStyle w:val="a6"/>
        <w:spacing w:line="360" w:lineRule="auto"/>
        <w:ind w:right="-1" w:firstLine="851"/>
        <w:jc w:val="both"/>
        <w:rPr>
          <w:sz w:val="28"/>
          <w:szCs w:val="28"/>
        </w:rPr>
      </w:pPr>
      <w:r w:rsidRPr="00F264A7">
        <w:rPr>
          <w:bCs w:val="0"/>
          <w:iCs/>
          <w:sz w:val="28"/>
          <w:szCs w:val="28"/>
        </w:rPr>
        <w:t>Ход работы</w:t>
      </w:r>
      <w:r w:rsidRPr="00F264A7">
        <w:rPr>
          <w:sz w:val="28"/>
          <w:szCs w:val="28"/>
        </w:rPr>
        <w:t>:</w:t>
      </w:r>
    </w:p>
    <w:p w14:paraId="7638A32E" w14:textId="77777777" w:rsidR="00CD4AA6" w:rsidRPr="00F264A7" w:rsidRDefault="00CD4AA6" w:rsidP="00CE4F12">
      <w:pPr>
        <w:pStyle w:val="11"/>
        <w:tabs>
          <w:tab w:val="left" w:pos="1134"/>
        </w:tabs>
        <w:spacing w:before="0" w:after="0" w:line="360" w:lineRule="auto"/>
        <w:ind w:right="-1" w:firstLine="709"/>
        <w:jc w:val="both"/>
        <w:rPr>
          <w:szCs w:val="28"/>
        </w:rPr>
      </w:pPr>
      <w:r w:rsidRPr="00F264A7">
        <w:rPr>
          <w:szCs w:val="28"/>
        </w:rPr>
        <w:t xml:space="preserve">1. </w:t>
      </w:r>
      <w:r w:rsidR="00527A22" w:rsidRPr="00F264A7">
        <w:rPr>
          <w:szCs w:val="28"/>
        </w:rPr>
        <w:t>Изучит</w:t>
      </w:r>
      <w:r w:rsidR="00AF5705">
        <w:rPr>
          <w:szCs w:val="28"/>
        </w:rPr>
        <w:t>е</w:t>
      </w:r>
      <w:r w:rsidR="00527A22" w:rsidRPr="00F264A7">
        <w:rPr>
          <w:szCs w:val="28"/>
        </w:rPr>
        <w:t xml:space="preserve"> размещение элементов схемы на принципиальной схеме.</w:t>
      </w:r>
    </w:p>
    <w:p w14:paraId="75D90D00" w14:textId="77777777" w:rsidR="00570C2E" w:rsidRPr="00F264A7" w:rsidRDefault="00CD4AA6" w:rsidP="00CE4F12">
      <w:pPr>
        <w:pStyle w:val="11"/>
        <w:tabs>
          <w:tab w:val="left" w:pos="1134"/>
        </w:tabs>
        <w:spacing w:before="0" w:after="0" w:line="360" w:lineRule="auto"/>
        <w:ind w:right="-1" w:firstLine="709"/>
        <w:jc w:val="both"/>
        <w:rPr>
          <w:szCs w:val="28"/>
        </w:rPr>
      </w:pPr>
      <w:r w:rsidRPr="00F264A7">
        <w:rPr>
          <w:szCs w:val="28"/>
        </w:rPr>
        <w:t xml:space="preserve">2. </w:t>
      </w:r>
      <w:r w:rsidR="00570C2E" w:rsidRPr="00F264A7">
        <w:rPr>
          <w:szCs w:val="28"/>
        </w:rPr>
        <w:t>Нарис</w:t>
      </w:r>
      <w:r w:rsidR="00AF5705">
        <w:rPr>
          <w:szCs w:val="28"/>
        </w:rPr>
        <w:t xml:space="preserve">уйте </w:t>
      </w:r>
      <w:r w:rsidR="00570C2E" w:rsidRPr="00F264A7">
        <w:rPr>
          <w:szCs w:val="28"/>
        </w:rPr>
        <w:t>эскиз размещения элементов.</w:t>
      </w:r>
    </w:p>
    <w:p w14:paraId="22D4AB6B" w14:textId="77777777" w:rsidR="00CD4AA6" w:rsidRPr="00F264A7" w:rsidRDefault="00570C2E" w:rsidP="00CE4F12">
      <w:pPr>
        <w:pStyle w:val="11"/>
        <w:tabs>
          <w:tab w:val="left" w:pos="1134"/>
        </w:tabs>
        <w:spacing w:before="0" w:after="0" w:line="360" w:lineRule="auto"/>
        <w:ind w:right="-1" w:firstLine="709"/>
        <w:jc w:val="both"/>
        <w:rPr>
          <w:szCs w:val="28"/>
        </w:rPr>
      </w:pPr>
      <w:r w:rsidRPr="00F264A7">
        <w:rPr>
          <w:szCs w:val="28"/>
        </w:rPr>
        <w:t xml:space="preserve">3. </w:t>
      </w:r>
      <w:r w:rsidR="00CD4AA6" w:rsidRPr="00F264A7">
        <w:rPr>
          <w:szCs w:val="28"/>
        </w:rPr>
        <w:t>Состав</w:t>
      </w:r>
      <w:r w:rsidR="00AF5705">
        <w:rPr>
          <w:szCs w:val="28"/>
        </w:rPr>
        <w:t>ьте</w:t>
      </w:r>
      <w:r w:rsidR="00CD4AA6" w:rsidRPr="00F264A7">
        <w:rPr>
          <w:szCs w:val="28"/>
        </w:rPr>
        <w:t xml:space="preserve"> схему</w:t>
      </w:r>
      <w:r w:rsidR="00527A22" w:rsidRPr="00F264A7">
        <w:rPr>
          <w:szCs w:val="28"/>
        </w:rPr>
        <w:t xml:space="preserve"> соединений </w:t>
      </w:r>
      <w:r w:rsidR="00CD4AA6" w:rsidRPr="00F264A7">
        <w:rPr>
          <w:szCs w:val="28"/>
        </w:rPr>
        <w:t>по принципиальной схеме.</w:t>
      </w:r>
    </w:p>
    <w:p w14:paraId="53C0E96F" w14:textId="77777777" w:rsidR="00C77054" w:rsidRPr="00AF5705" w:rsidRDefault="00AF5705" w:rsidP="00CE4F12">
      <w:pPr>
        <w:pStyle w:val="11"/>
        <w:tabs>
          <w:tab w:val="left" w:pos="1134"/>
        </w:tabs>
        <w:spacing w:before="0" w:after="0" w:line="360" w:lineRule="auto"/>
        <w:ind w:right="-1" w:firstLine="709"/>
        <w:jc w:val="both"/>
        <w:rPr>
          <w:szCs w:val="28"/>
        </w:rPr>
      </w:pPr>
      <w:r>
        <w:rPr>
          <w:szCs w:val="28"/>
        </w:rPr>
        <w:t xml:space="preserve">4. </w:t>
      </w:r>
      <w:r w:rsidR="00C77054" w:rsidRPr="00AF5705">
        <w:rPr>
          <w:szCs w:val="28"/>
        </w:rPr>
        <w:t>Ответьте на контрольные вопросы:</w:t>
      </w:r>
    </w:p>
    <w:p w14:paraId="2AC81EB1" w14:textId="77777777" w:rsidR="00CD4AA6" w:rsidRPr="00F264A7" w:rsidRDefault="00AF5705" w:rsidP="00910CCB">
      <w:pPr>
        <w:spacing w:line="360" w:lineRule="auto"/>
        <w:ind w:right="-1" w:firstLine="709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="00CD4AA6" w:rsidRPr="00F264A7">
        <w:rPr>
          <w:sz w:val="28"/>
          <w:szCs w:val="28"/>
        </w:rPr>
        <w:t>Возможно ли размещение технических данных, характеризующих отдельные элементы электроустановки, на схеме?</w:t>
      </w:r>
    </w:p>
    <w:p w14:paraId="5A4E3E32" w14:textId="77777777" w:rsidR="00CD4AA6" w:rsidRPr="00F264A7" w:rsidRDefault="00AF5705" w:rsidP="00910CCB">
      <w:pPr>
        <w:spacing w:line="360" w:lineRule="auto"/>
        <w:ind w:right="-1" w:firstLine="709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="00CD4AA6" w:rsidRPr="00F264A7">
        <w:rPr>
          <w:sz w:val="28"/>
          <w:szCs w:val="28"/>
        </w:rPr>
        <w:t>Каким образом размещаются буквенно-цифровые обозначения на схеме?</w:t>
      </w:r>
    </w:p>
    <w:p w14:paraId="06B4F276" w14:textId="77777777" w:rsidR="00CD4AA6" w:rsidRPr="00F264A7" w:rsidRDefault="002B4EE6" w:rsidP="00910CCB">
      <w:pPr>
        <w:spacing w:line="360" w:lineRule="auto"/>
        <w:ind w:right="-1" w:firstLine="709"/>
        <w:rPr>
          <w:sz w:val="28"/>
          <w:szCs w:val="28"/>
        </w:rPr>
      </w:pPr>
      <w:r>
        <w:rPr>
          <w:sz w:val="28"/>
          <w:szCs w:val="28"/>
        </w:rPr>
        <w:t>-</w:t>
      </w:r>
      <w:r w:rsidR="00CD4AA6" w:rsidRPr="00F264A7">
        <w:rPr>
          <w:sz w:val="28"/>
          <w:szCs w:val="28"/>
        </w:rPr>
        <w:t xml:space="preserve">  Что такое схема?</w:t>
      </w:r>
    </w:p>
    <w:p w14:paraId="66C65ABA" w14:textId="77777777" w:rsidR="00C77054" w:rsidRDefault="002B4EE6" w:rsidP="00910CCB">
      <w:pPr>
        <w:spacing w:line="360" w:lineRule="auto"/>
        <w:ind w:right="-1" w:firstLine="709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="00CD4AA6" w:rsidRPr="00F264A7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На какие отличия силовой цепи и цепи управления следует обратить внимание </w:t>
      </w:r>
      <w:proofErr w:type="gramStart"/>
      <w:r>
        <w:rPr>
          <w:sz w:val="28"/>
          <w:szCs w:val="28"/>
        </w:rPr>
        <w:t xml:space="preserve">при </w:t>
      </w:r>
      <w:r w:rsidR="00CD4AA6" w:rsidRPr="00F264A7">
        <w:rPr>
          <w:sz w:val="28"/>
          <w:szCs w:val="28"/>
        </w:rPr>
        <w:t xml:space="preserve"> выполнении</w:t>
      </w:r>
      <w:proofErr w:type="gramEnd"/>
      <w:r w:rsidR="00CD4AA6" w:rsidRPr="00F264A7">
        <w:rPr>
          <w:sz w:val="28"/>
          <w:szCs w:val="28"/>
        </w:rPr>
        <w:t xml:space="preserve"> принципиальной схе</w:t>
      </w:r>
      <w:r>
        <w:rPr>
          <w:sz w:val="28"/>
          <w:szCs w:val="28"/>
        </w:rPr>
        <w:t>мы?</w:t>
      </w:r>
    </w:p>
    <w:p w14:paraId="629384CF" w14:textId="77777777" w:rsidR="00C77054" w:rsidRPr="00910CCB" w:rsidRDefault="002B4EE6" w:rsidP="00910CCB">
      <w:pPr>
        <w:spacing w:line="360" w:lineRule="auto"/>
        <w:ind w:right="-1" w:firstLine="709"/>
        <w:rPr>
          <w:b/>
          <w:szCs w:val="28"/>
        </w:rPr>
      </w:pPr>
      <w:r>
        <w:rPr>
          <w:sz w:val="28"/>
          <w:szCs w:val="28"/>
        </w:rPr>
        <w:t xml:space="preserve">5. </w:t>
      </w:r>
      <w:r w:rsidR="00C77054" w:rsidRPr="002B4EE6">
        <w:rPr>
          <w:sz w:val="28"/>
          <w:szCs w:val="28"/>
        </w:rPr>
        <w:t>Оформите и сдайте отчет преподавателю.</w:t>
      </w:r>
    </w:p>
    <w:p w14:paraId="505AE0F9" w14:textId="77777777" w:rsidR="00570C2E" w:rsidRPr="00F264A7" w:rsidRDefault="00570C2E" w:rsidP="00910CCB">
      <w:pPr>
        <w:pStyle w:val="a3"/>
        <w:tabs>
          <w:tab w:val="left" w:pos="935"/>
        </w:tabs>
        <w:spacing w:after="0" w:line="360" w:lineRule="auto"/>
        <w:rPr>
          <w:b/>
          <w:i/>
          <w:sz w:val="28"/>
          <w:szCs w:val="28"/>
        </w:rPr>
      </w:pPr>
    </w:p>
    <w:p w14:paraId="4975A040" w14:textId="77777777" w:rsidR="00111749" w:rsidRPr="00910CCB" w:rsidRDefault="00111749" w:rsidP="00910CCB">
      <w:pPr>
        <w:pStyle w:val="1"/>
        <w:spacing w:before="0" w:after="0" w:line="360" w:lineRule="auto"/>
        <w:jc w:val="center"/>
        <w:rPr>
          <w:rFonts w:ascii="Times New Roman" w:hAnsi="Times New Roman"/>
          <w:sz w:val="28"/>
          <w:szCs w:val="28"/>
        </w:rPr>
      </w:pPr>
      <w:r w:rsidRPr="00F264A7">
        <w:rPr>
          <w:rFonts w:ascii="Times New Roman" w:hAnsi="Times New Roman"/>
          <w:sz w:val="28"/>
          <w:szCs w:val="28"/>
        </w:rPr>
        <w:t>ПРАКТИЧЕСКАЯ РАБОТА №3</w:t>
      </w:r>
    </w:p>
    <w:p w14:paraId="40919164" w14:textId="77777777" w:rsidR="00111749" w:rsidRPr="00F264A7" w:rsidRDefault="00111749" w:rsidP="00910CCB">
      <w:pPr>
        <w:pStyle w:val="a6"/>
        <w:spacing w:line="360" w:lineRule="auto"/>
        <w:ind w:right="-1" w:firstLine="851"/>
        <w:jc w:val="left"/>
        <w:rPr>
          <w:b w:val="0"/>
          <w:sz w:val="28"/>
          <w:szCs w:val="28"/>
        </w:rPr>
      </w:pPr>
      <w:r w:rsidRPr="00F264A7">
        <w:rPr>
          <w:sz w:val="28"/>
          <w:szCs w:val="28"/>
        </w:rPr>
        <w:t xml:space="preserve">Название практической работы: </w:t>
      </w:r>
      <w:r w:rsidRPr="00F264A7">
        <w:rPr>
          <w:b w:val="0"/>
          <w:sz w:val="28"/>
          <w:szCs w:val="28"/>
        </w:rPr>
        <w:t xml:space="preserve">Выполнение таблицы соединений по принципиальной. </w:t>
      </w:r>
    </w:p>
    <w:p w14:paraId="2B837083" w14:textId="77777777" w:rsidR="00111749" w:rsidRPr="00F264A7" w:rsidRDefault="00111749" w:rsidP="00364600">
      <w:pPr>
        <w:pStyle w:val="a6"/>
        <w:spacing w:line="360" w:lineRule="auto"/>
        <w:ind w:right="-1"/>
        <w:jc w:val="left"/>
        <w:rPr>
          <w:b w:val="0"/>
          <w:sz w:val="28"/>
          <w:szCs w:val="28"/>
        </w:rPr>
      </w:pPr>
      <w:r w:rsidRPr="00F264A7">
        <w:rPr>
          <w:sz w:val="28"/>
          <w:szCs w:val="28"/>
        </w:rPr>
        <w:t>Цель работы:</w:t>
      </w:r>
      <w:r w:rsidRPr="00F264A7">
        <w:rPr>
          <w:b w:val="0"/>
          <w:sz w:val="28"/>
          <w:szCs w:val="28"/>
        </w:rPr>
        <w:t xml:space="preserve"> формирова</w:t>
      </w:r>
      <w:r w:rsidR="002B4EE6">
        <w:rPr>
          <w:b w:val="0"/>
          <w:sz w:val="28"/>
          <w:szCs w:val="28"/>
        </w:rPr>
        <w:t>ние умений составления таблицы соединений в соответствии с принципиальной схемой</w:t>
      </w:r>
    </w:p>
    <w:p w14:paraId="6C801A7E" w14:textId="77777777" w:rsidR="00111749" w:rsidRPr="00F264A7" w:rsidRDefault="00111749" w:rsidP="00910CCB">
      <w:pPr>
        <w:pStyle w:val="a6"/>
        <w:spacing w:line="360" w:lineRule="auto"/>
        <w:ind w:right="-1" w:firstLine="851"/>
        <w:jc w:val="both"/>
        <w:rPr>
          <w:sz w:val="28"/>
          <w:szCs w:val="28"/>
        </w:rPr>
      </w:pPr>
      <w:r w:rsidRPr="00F264A7">
        <w:rPr>
          <w:sz w:val="28"/>
          <w:szCs w:val="28"/>
        </w:rPr>
        <w:t>умения:</w:t>
      </w:r>
    </w:p>
    <w:p w14:paraId="098549DD" w14:textId="77777777" w:rsidR="00111749" w:rsidRPr="00F264A7" w:rsidRDefault="00111749" w:rsidP="00910CCB">
      <w:pPr>
        <w:pStyle w:val="a3"/>
        <w:numPr>
          <w:ilvl w:val="0"/>
          <w:numId w:val="1"/>
        </w:numPr>
        <w:tabs>
          <w:tab w:val="clear" w:pos="1779"/>
          <w:tab w:val="num" w:pos="0"/>
          <w:tab w:val="left" w:pos="567"/>
          <w:tab w:val="left" w:pos="709"/>
          <w:tab w:val="left" w:pos="851"/>
          <w:tab w:val="left" w:pos="993"/>
          <w:tab w:val="num" w:pos="1134"/>
        </w:tabs>
        <w:spacing w:after="0" w:line="360" w:lineRule="auto"/>
        <w:ind w:left="0" w:right="-1" w:firstLine="851"/>
        <w:jc w:val="both"/>
        <w:rPr>
          <w:sz w:val="28"/>
          <w:szCs w:val="28"/>
        </w:rPr>
      </w:pPr>
      <w:r w:rsidRPr="00F264A7">
        <w:rPr>
          <w:sz w:val="28"/>
          <w:szCs w:val="28"/>
        </w:rPr>
        <w:t xml:space="preserve"> выполнять таблицу соединений;</w:t>
      </w:r>
    </w:p>
    <w:p w14:paraId="596F60F3" w14:textId="77777777" w:rsidR="00111749" w:rsidRDefault="00111749" w:rsidP="00910CCB">
      <w:pPr>
        <w:pStyle w:val="a3"/>
        <w:numPr>
          <w:ilvl w:val="0"/>
          <w:numId w:val="1"/>
        </w:numPr>
        <w:tabs>
          <w:tab w:val="clear" w:pos="1779"/>
          <w:tab w:val="num" w:pos="0"/>
          <w:tab w:val="left" w:pos="567"/>
          <w:tab w:val="left" w:pos="709"/>
          <w:tab w:val="left" w:pos="851"/>
          <w:tab w:val="left" w:pos="993"/>
          <w:tab w:val="num" w:pos="1134"/>
        </w:tabs>
        <w:spacing w:after="0" w:line="360" w:lineRule="auto"/>
        <w:ind w:left="0" w:right="-1" w:firstLine="851"/>
        <w:jc w:val="both"/>
        <w:rPr>
          <w:sz w:val="28"/>
          <w:szCs w:val="28"/>
        </w:rPr>
      </w:pPr>
      <w:r w:rsidRPr="00F264A7">
        <w:rPr>
          <w:sz w:val="28"/>
          <w:szCs w:val="28"/>
        </w:rPr>
        <w:t xml:space="preserve"> определять назначение элементов</w:t>
      </w:r>
      <w:r w:rsidR="00910CCB">
        <w:rPr>
          <w:sz w:val="28"/>
          <w:szCs w:val="28"/>
        </w:rPr>
        <w:t>;</w:t>
      </w:r>
    </w:p>
    <w:p w14:paraId="20E736ED" w14:textId="77777777" w:rsidR="005538C0" w:rsidRDefault="005538C0" w:rsidP="00910CCB">
      <w:pPr>
        <w:pStyle w:val="11"/>
        <w:tabs>
          <w:tab w:val="left" w:pos="851"/>
        </w:tabs>
        <w:spacing w:before="0" w:after="0" w:line="360" w:lineRule="auto"/>
        <w:ind w:right="-1"/>
        <w:jc w:val="both"/>
        <w:rPr>
          <w:rFonts w:eastAsia="Calibri"/>
          <w:b/>
          <w:szCs w:val="28"/>
        </w:rPr>
      </w:pPr>
      <w:r>
        <w:rPr>
          <w:rFonts w:eastAsia="Calibri"/>
          <w:b/>
          <w:szCs w:val="28"/>
        </w:rPr>
        <w:lastRenderedPageBreak/>
        <w:tab/>
        <w:t>з</w:t>
      </w:r>
      <w:r w:rsidRPr="00D8765D">
        <w:rPr>
          <w:rFonts w:eastAsia="Calibri"/>
          <w:b/>
          <w:szCs w:val="28"/>
        </w:rPr>
        <w:t>нания (актуализация)</w:t>
      </w:r>
    </w:p>
    <w:p w14:paraId="6132E41C" w14:textId="77777777" w:rsidR="005538C0" w:rsidRDefault="005538C0" w:rsidP="00910CCB">
      <w:pPr>
        <w:pStyle w:val="11"/>
        <w:numPr>
          <w:ilvl w:val="0"/>
          <w:numId w:val="24"/>
        </w:numPr>
        <w:tabs>
          <w:tab w:val="left" w:pos="1276"/>
        </w:tabs>
        <w:spacing w:before="0" w:after="0" w:line="360" w:lineRule="auto"/>
        <w:ind w:left="1134" w:right="-1" w:hanging="283"/>
        <w:jc w:val="both"/>
        <w:rPr>
          <w:szCs w:val="28"/>
        </w:rPr>
      </w:pPr>
      <w:r>
        <w:rPr>
          <w:szCs w:val="28"/>
        </w:rPr>
        <w:t>радиоэлементы в электрических схемах;</w:t>
      </w:r>
    </w:p>
    <w:p w14:paraId="7865E0FB" w14:textId="77777777" w:rsidR="005538C0" w:rsidRPr="00910CCB" w:rsidRDefault="005538C0" w:rsidP="00910CCB">
      <w:pPr>
        <w:pStyle w:val="11"/>
        <w:numPr>
          <w:ilvl w:val="0"/>
          <w:numId w:val="24"/>
        </w:numPr>
        <w:tabs>
          <w:tab w:val="left" w:pos="1276"/>
        </w:tabs>
        <w:spacing w:before="0" w:after="0" w:line="360" w:lineRule="auto"/>
        <w:ind w:left="1134" w:right="-1" w:hanging="283"/>
        <w:jc w:val="both"/>
        <w:rPr>
          <w:szCs w:val="28"/>
        </w:rPr>
      </w:pPr>
      <w:r>
        <w:rPr>
          <w:szCs w:val="28"/>
        </w:rPr>
        <w:t>правила заполнения таблицы соединений</w:t>
      </w:r>
      <w:r w:rsidR="00910CCB">
        <w:rPr>
          <w:szCs w:val="28"/>
        </w:rPr>
        <w:t>.</w:t>
      </w:r>
    </w:p>
    <w:p w14:paraId="77750314" w14:textId="77777777" w:rsidR="002B4EE6" w:rsidRDefault="002B4EE6" w:rsidP="00910CCB">
      <w:pPr>
        <w:pStyle w:val="11"/>
        <w:tabs>
          <w:tab w:val="left" w:pos="1134"/>
        </w:tabs>
        <w:spacing w:before="0" w:after="0" w:line="360" w:lineRule="auto"/>
        <w:ind w:right="-1" w:firstLine="709"/>
        <w:jc w:val="both"/>
        <w:rPr>
          <w:szCs w:val="28"/>
        </w:rPr>
      </w:pPr>
      <w:r w:rsidRPr="009C28FF">
        <w:rPr>
          <w:b/>
          <w:szCs w:val="28"/>
        </w:rPr>
        <w:t>Задание.</w:t>
      </w:r>
      <w:r>
        <w:rPr>
          <w:szCs w:val="28"/>
        </w:rPr>
        <w:t xml:space="preserve"> Выполнить таблицу соединений по принципиальной схеме</w:t>
      </w:r>
      <w:r w:rsidR="00A27107">
        <w:rPr>
          <w:szCs w:val="28"/>
        </w:rPr>
        <w:t xml:space="preserve"> (рисунок 2).</w:t>
      </w:r>
    </w:p>
    <w:p w14:paraId="5F0406E2" w14:textId="77777777" w:rsidR="002B5800" w:rsidRDefault="002B5800" w:rsidP="00910CCB">
      <w:pPr>
        <w:pStyle w:val="11"/>
        <w:tabs>
          <w:tab w:val="left" w:pos="1134"/>
        </w:tabs>
        <w:spacing w:before="0" w:after="0" w:line="360" w:lineRule="auto"/>
        <w:ind w:right="-1" w:firstLine="709"/>
        <w:jc w:val="both"/>
        <w:rPr>
          <w:szCs w:val="28"/>
        </w:rPr>
      </w:pPr>
    </w:p>
    <w:p w14:paraId="3888E63E" w14:textId="77777777" w:rsidR="00111749" w:rsidRPr="00F264A7" w:rsidRDefault="00111749" w:rsidP="00F264A7">
      <w:pPr>
        <w:pStyle w:val="11"/>
        <w:tabs>
          <w:tab w:val="left" w:pos="1134"/>
        </w:tabs>
        <w:spacing w:before="0" w:after="0"/>
        <w:ind w:right="-1"/>
        <w:jc w:val="center"/>
        <w:rPr>
          <w:szCs w:val="28"/>
        </w:rPr>
      </w:pPr>
      <w:r w:rsidRPr="00F264A7">
        <w:rPr>
          <w:noProof/>
          <w:szCs w:val="28"/>
        </w:rPr>
        <w:drawing>
          <wp:inline distT="0" distB="0" distL="0" distR="0" wp14:anchorId="461CD503" wp14:editId="5B24BF63">
            <wp:extent cx="4510420" cy="2743787"/>
            <wp:effectExtent l="0" t="0" r="0" b="0"/>
            <wp:docPr id="13" name="Рисунок 1" descr="C:\Users\User\Desktop\Безымянный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Безымянный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lum bright="-30000" contrast="4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14103" cy="274602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76F59FB4" w14:textId="77777777" w:rsidR="00A27107" w:rsidRDefault="00A27107" w:rsidP="002B4EE6">
      <w:pPr>
        <w:pStyle w:val="11"/>
        <w:tabs>
          <w:tab w:val="left" w:pos="1134"/>
        </w:tabs>
        <w:spacing w:before="0" w:after="0"/>
        <w:ind w:right="-1"/>
        <w:jc w:val="center"/>
        <w:rPr>
          <w:szCs w:val="28"/>
        </w:rPr>
      </w:pPr>
    </w:p>
    <w:p w14:paraId="47FCABA9" w14:textId="77777777" w:rsidR="00111749" w:rsidRPr="00F264A7" w:rsidRDefault="00A27107" w:rsidP="002B4EE6">
      <w:pPr>
        <w:pStyle w:val="11"/>
        <w:tabs>
          <w:tab w:val="left" w:pos="1134"/>
        </w:tabs>
        <w:spacing w:before="0" w:after="0"/>
        <w:ind w:right="-1"/>
        <w:jc w:val="center"/>
        <w:rPr>
          <w:szCs w:val="28"/>
        </w:rPr>
      </w:pPr>
      <w:r>
        <w:rPr>
          <w:szCs w:val="28"/>
        </w:rPr>
        <w:t>Рисунок 2 =</w:t>
      </w:r>
      <w:r w:rsidR="002B4EE6">
        <w:rPr>
          <w:szCs w:val="28"/>
        </w:rPr>
        <w:t xml:space="preserve"> </w:t>
      </w:r>
      <w:r w:rsidR="002B4EE6" w:rsidRPr="00F264A7">
        <w:rPr>
          <w:szCs w:val="28"/>
        </w:rPr>
        <w:t>Принципиальн</w:t>
      </w:r>
      <w:r w:rsidR="002B4EE6">
        <w:rPr>
          <w:szCs w:val="28"/>
        </w:rPr>
        <w:t>ая</w:t>
      </w:r>
      <w:r w:rsidR="002B4EE6" w:rsidRPr="00F264A7">
        <w:rPr>
          <w:szCs w:val="28"/>
        </w:rPr>
        <w:t xml:space="preserve"> схем</w:t>
      </w:r>
      <w:r w:rsidR="002B4EE6">
        <w:rPr>
          <w:szCs w:val="28"/>
        </w:rPr>
        <w:t>а</w:t>
      </w:r>
      <w:r w:rsidR="002B4EE6" w:rsidRPr="00F264A7">
        <w:rPr>
          <w:szCs w:val="28"/>
        </w:rPr>
        <w:t xml:space="preserve"> устройства автоматики</w:t>
      </w:r>
    </w:p>
    <w:p w14:paraId="43524231" w14:textId="77777777" w:rsidR="00A27107" w:rsidRDefault="00111749" w:rsidP="00F264A7">
      <w:pPr>
        <w:pStyle w:val="11"/>
        <w:tabs>
          <w:tab w:val="left" w:pos="851"/>
        </w:tabs>
        <w:spacing w:before="0" w:after="0"/>
        <w:ind w:right="-1"/>
        <w:jc w:val="both"/>
        <w:rPr>
          <w:szCs w:val="28"/>
        </w:rPr>
      </w:pPr>
      <w:r w:rsidRPr="00F264A7">
        <w:rPr>
          <w:szCs w:val="28"/>
        </w:rPr>
        <w:tab/>
      </w:r>
    </w:p>
    <w:p w14:paraId="45C23CCC" w14:textId="77777777" w:rsidR="002B4EE6" w:rsidRPr="002B4EE6" w:rsidRDefault="0034224C" w:rsidP="0034224C">
      <w:pPr>
        <w:pStyle w:val="11"/>
        <w:tabs>
          <w:tab w:val="left" w:pos="851"/>
        </w:tabs>
        <w:spacing w:before="0" w:after="0" w:line="360" w:lineRule="auto"/>
        <w:ind w:right="-1"/>
        <w:jc w:val="both"/>
        <w:rPr>
          <w:b/>
          <w:szCs w:val="28"/>
        </w:rPr>
      </w:pPr>
      <w:r>
        <w:rPr>
          <w:szCs w:val="28"/>
        </w:rPr>
        <w:tab/>
      </w:r>
      <w:r w:rsidR="002B4EE6" w:rsidRPr="002B4EE6">
        <w:rPr>
          <w:b/>
          <w:szCs w:val="28"/>
        </w:rPr>
        <w:t>Описание схемы</w:t>
      </w:r>
    </w:p>
    <w:p w14:paraId="47A346A2" w14:textId="77777777" w:rsidR="00111749" w:rsidRPr="00F264A7" w:rsidRDefault="0034224C" w:rsidP="00910CCB">
      <w:pPr>
        <w:pStyle w:val="11"/>
        <w:tabs>
          <w:tab w:val="left" w:pos="851"/>
        </w:tabs>
        <w:spacing w:before="0" w:after="0" w:line="360" w:lineRule="auto"/>
        <w:ind w:right="-1" w:firstLine="709"/>
        <w:jc w:val="both"/>
        <w:rPr>
          <w:szCs w:val="28"/>
        </w:rPr>
      </w:pPr>
      <w:r>
        <w:rPr>
          <w:szCs w:val="28"/>
        </w:rPr>
        <w:t xml:space="preserve">  </w:t>
      </w:r>
      <w:r w:rsidR="00111749" w:rsidRPr="00F264A7">
        <w:rPr>
          <w:szCs w:val="28"/>
        </w:rPr>
        <w:t>Источник постоянного тока состоит из трансформатора со вторичной обмоткой на 60 В, выпрямителя и защиты по максимальному току, выполненной на реле К1 типа РКН с двумя обмотками. Отключение нагрузки при перегрузках осуществляется за счет низкоомной обмотки, включенной последовательно в цепь тока. Удержание реле происходит за счет электромагнитного поля двух обмоток. Работоспособность источника питания восстанавливается после устранения перегрузки и отключения источника от сети.</w:t>
      </w:r>
    </w:p>
    <w:p w14:paraId="5DD99D9A" w14:textId="77777777" w:rsidR="002B4EE6" w:rsidRPr="00F264A7" w:rsidRDefault="002B4EE6" w:rsidP="00910CCB">
      <w:pPr>
        <w:pStyle w:val="ad"/>
        <w:spacing w:after="0" w:line="360" w:lineRule="auto"/>
        <w:ind w:left="0" w:right="-1" w:firstLine="708"/>
        <w:jc w:val="both"/>
        <w:rPr>
          <w:rFonts w:ascii="Times New Roman" w:eastAsia="Calibri" w:hAnsi="Times New Roman"/>
          <w:b/>
          <w:sz w:val="28"/>
          <w:szCs w:val="28"/>
        </w:rPr>
      </w:pPr>
      <w:r>
        <w:rPr>
          <w:rFonts w:ascii="Times New Roman" w:eastAsia="Calibri" w:hAnsi="Times New Roman"/>
          <w:b/>
          <w:sz w:val="28"/>
          <w:szCs w:val="28"/>
        </w:rPr>
        <w:t>Общие требования к практической работе</w:t>
      </w:r>
      <w:r w:rsidRPr="00F264A7">
        <w:rPr>
          <w:rFonts w:ascii="Times New Roman" w:eastAsia="Calibri" w:hAnsi="Times New Roman"/>
          <w:b/>
          <w:sz w:val="28"/>
          <w:szCs w:val="28"/>
        </w:rPr>
        <w:t>:</w:t>
      </w:r>
    </w:p>
    <w:p w14:paraId="007FF43E" w14:textId="77777777" w:rsidR="002B4EE6" w:rsidRDefault="002B4EE6" w:rsidP="00910CCB">
      <w:pPr>
        <w:pStyle w:val="ad"/>
        <w:numPr>
          <w:ilvl w:val="0"/>
          <w:numId w:val="20"/>
        </w:numPr>
        <w:tabs>
          <w:tab w:val="left" w:pos="993"/>
          <w:tab w:val="left" w:pos="1134"/>
        </w:tabs>
        <w:spacing w:after="0" w:line="360" w:lineRule="auto"/>
        <w:ind w:left="0" w:right="-1" w:firstLine="709"/>
        <w:jc w:val="both"/>
        <w:rPr>
          <w:rFonts w:ascii="Times New Roman" w:eastAsia="Calibri" w:hAnsi="Times New Roman"/>
          <w:sz w:val="28"/>
          <w:szCs w:val="28"/>
        </w:rPr>
      </w:pPr>
      <w:r w:rsidRPr="00AF5705">
        <w:rPr>
          <w:rFonts w:ascii="Times New Roman" w:eastAsia="Calibri" w:hAnsi="Times New Roman"/>
          <w:sz w:val="28"/>
          <w:szCs w:val="28"/>
        </w:rPr>
        <w:t>При выполнении схемы следует руководствоваться правилами выполнения и оформления схем, которые регламентируют стандарты седьмой классификацио</w:t>
      </w:r>
      <w:r w:rsidR="0034224C">
        <w:rPr>
          <w:rFonts w:ascii="Times New Roman" w:eastAsia="Calibri" w:hAnsi="Times New Roman"/>
          <w:sz w:val="28"/>
          <w:szCs w:val="28"/>
        </w:rPr>
        <w:t xml:space="preserve">нной </w:t>
      </w:r>
      <w:proofErr w:type="gramStart"/>
      <w:r w:rsidR="0034224C">
        <w:rPr>
          <w:rFonts w:ascii="Times New Roman" w:eastAsia="Calibri" w:hAnsi="Times New Roman"/>
          <w:sz w:val="28"/>
          <w:szCs w:val="28"/>
        </w:rPr>
        <w:t>группы  ЕСКД</w:t>
      </w:r>
      <w:proofErr w:type="gramEnd"/>
      <w:r w:rsidR="0034224C">
        <w:rPr>
          <w:rFonts w:ascii="Times New Roman" w:eastAsia="Calibri" w:hAnsi="Times New Roman"/>
          <w:sz w:val="28"/>
          <w:szCs w:val="28"/>
        </w:rPr>
        <w:t>. ГОСТ 2.701-2008</w:t>
      </w:r>
      <w:r w:rsidRPr="00AF5705">
        <w:rPr>
          <w:rFonts w:ascii="Times New Roman" w:eastAsia="Calibri" w:hAnsi="Times New Roman"/>
          <w:sz w:val="28"/>
          <w:szCs w:val="28"/>
        </w:rPr>
        <w:t xml:space="preserve">. </w:t>
      </w:r>
    </w:p>
    <w:p w14:paraId="47C99317" w14:textId="77777777" w:rsidR="004F354B" w:rsidRDefault="004F354B" w:rsidP="00910CCB">
      <w:pPr>
        <w:pStyle w:val="ad"/>
        <w:numPr>
          <w:ilvl w:val="0"/>
          <w:numId w:val="20"/>
        </w:numPr>
        <w:tabs>
          <w:tab w:val="left" w:pos="851"/>
          <w:tab w:val="left" w:pos="993"/>
          <w:tab w:val="left" w:pos="1134"/>
        </w:tabs>
        <w:spacing w:after="0" w:line="360" w:lineRule="auto"/>
        <w:ind w:left="0" w:right="-1" w:firstLine="709"/>
        <w:jc w:val="both"/>
        <w:rPr>
          <w:rFonts w:ascii="Times New Roman" w:hAnsi="Times New Roman"/>
          <w:sz w:val="28"/>
          <w:szCs w:val="28"/>
        </w:rPr>
      </w:pPr>
      <w:r w:rsidRPr="004F354B">
        <w:rPr>
          <w:rFonts w:ascii="Times New Roman" w:eastAsia="Calibri" w:hAnsi="Times New Roman"/>
          <w:sz w:val="28"/>
          <w:szCs w:val="28"/>
        </w:rPr>
        <w:lastRenderedPageBreak/>
        <w:t xml:space="preserve"> </w:t>
      </w:r>
      <w:r w:rsidR="00111749" w:rsidRPr="004F354B">
        <w:rPr>
          <w:rFonts w:ascii="Times New Roman" w:hAnsi="Times New Roman"/>
          <w:sz w:val="28"/>
          <w:szCs w:val="28"/>
        </w:rPr>
        <w:t xml:space="preserve">Для составления схемы соединений необходимо иметь принципиальную схему и эскиз размещения элементов. </w:t>
      </w:r>
    </w:p>
    <w:p w14:paraId="1B1CA569" w14:textId="77777777" w:rsidR="004F354B" w:rsidRDefault="00111749" w:rsidP="00910CCB">
      <w:pPr>
        <w:pStyle w:val="ad"/>
        <w:numPr>
          <w:ilvl w:val="0"/>
          <w:numId w:val="20"/>
        </w:numPr>
        <w:tabs>
          <w:tab w:val="left" w:pos="851"/>
          <w:tab w:val="left" w:pos="993"/>
          <w:tab w:val="left" w:pos="1134"/>
        </w:tabs>
        <w:spacing w:after="0" w:line="360" w:lineRule="auto"/>
        <w:ind w:left="0" w:right="-1" w:firstLine="709"/>
        <w:jc w:val="both"/>
        <w:rPr>
          <w:rFonts w:ascii="Times New Roman" w:hAnsi="Times New Roman"/>
          <w:sz w:val="28"/>
          <w:szCs w:val="28"/>
        </w:rPr>
      </w:pPr>
      <w:r w:rsidRPr="004F354B">
        <w:rPr>
          <w:rFonts w:ascii="Times New Roman" w:hAnsi="Times New Roman"/>
          <w:sz w:val="28"/>
          <w:szCs w:val="28"/>
        </w:rPr>
        <w:t xml:space="preserve">На эскизе все элементы </w:t>
      </w:r>
      <w:r w:rsidR="004F354B">
        <w:rPr>
          <w:rFonts w:ascii="Times New Roman" w:hAnsi="Times New Roman"/>
          <w:sz w:val="28"/>
          <w:szCs w:val="28"/>
        </w:rPr>
        <w:t xml:space="preserve">следует </w:t>
      </w:r>
      <w:r w:rsidRPr="004F354B">
        <w:rPr>
          <w:rFonts w:ascii="Times New Roman" w:hAnsi="Times New Roman"/>
          <w:sz w:val="28"/>
          <w:szCs w:val="28"/>
        </w:rPr>
        <w:t>обознача</w:t>
      </w:r>
      <w:r w:rsidR="004F354B">
        <w:rPr>
          <w:rFonts w:ascii="Times New Roman" w:hAnsi="Times New Roman"/>
          <w:sz w:val="28"/>
          <w:szCs w:val="28"/>
        </w:rPr>
        <w:t>ть</w:t>
      </w:r>
      <w:r w:rsidRPr="004F354B">
        <w:rPr>
          <w:rFonts w:ascii="Times New Roman" w:hAnsi="Times New Roman"/>
          <w:sz w:val="28"/>
          <w:szCs w:val="28"/>
        </w:rPr>
        <w:t xml:space="preserve"> в виде условных обозначений или контуров. </w:t>
      </w:r>
    </w:p>
    <w:p w14:paraId="35027A19" w14:textId="77777777" w:rsidR="004F354B" w:rsidRDefault="00111749" w:rsidP="00910CCB">
      <w:pPr>
        <w:pStyle w:val="ad"/>
        <w:numPr>
          <w:ilvl w:val="0"/>
          <w:numId w:val="20"/>
        </w:numPr>
        <w:tabs>
          <w:tab w:val="left" w:pos="851"/>
          <w:tab w:val="left" w:pos="993"/>
          <w:tab w:val="left" w:pos="1134"/>
        </w:tabs>
        <w:spacing w:after="0" w:line="360" w:lineRule="auto"/>
        <w:ind w:left="0" w:right="-1" w:firstLine="709"/>
        <w:jc w:val="both"/>
        <w:rPr>
          <w:rFonts w:ascii="Times New Roman" w:hAnsi="Times New Roman"/>
          <w:sz w:val="28"/>
          <w:szCs w:val="28"/>
        </w:rPr>
      </w:pPr>
      <w:r w:rsidRPr="004F354B">
        <w:rPr>
          <w:rFonts w:ascii="Times New Roman" w:hAnsi="Times New Roman"/>
          <w:sz w:val="28"/>
          <w:szCs w:val="28"/>
        </w:rPr>
        <w:t xml:space="preserve">Все элементы и их контакты </w:t>
      </w:r>
      <w:r w:rsidR="004F354B">
        <w:rPr>
          <w:rFonts w:ascii="Times New Roman" w:hAnsi="Times New Roman"/>
          <w:sz w:val="28"/>
          <w:szCs w:val="28"/>
        </w:rPr>
        <w:t>необходимо про</w:t>
      </w:r>
      <w:r w:rsidRPr="004F354B">
        <w:rPr>
          <w:rFonts w:ascii="Times New Roman" w:hAnsi="Times New Roman"/>
          <w:sz w:val="28"/>
          <w:szCs w:val="28"/>
        </w:rPr>
        <w:t>нумер</w:t>
      </w:r>
      <w:r w:rsidR="004F354B">
        <w:rPr>
          <w:rFonts w:ascii="Times New Roman" w:hAnsi="Times New Roman"/>
          <w:sz w:val="28"/>
          <w:szCs w:val="28"/>
        </w:rPr>
        <w:t>овать</w:t>
      </w:r>
      <w:r w:rsidRPr="004F354B">
        <w:rPr>
          <w:rFonts w:ascii="Times New Roman" w:hAnsi="Times New Roman"/>
          <w:sz w:val="28"/>
          <w:szCs w:val="28"/>
        </w:rPr>
        <w:t xml:space="preserve">. </w:t>
      </w:r>
    </w:p>
    <w:p w14:paraId="3B12D977" w14:textId="77777777" w:rsidR="004F354B" w:rsidRDefault="00111749" w:rsidP="00910CCB">
      <w:pPr>
        <w:pStyle w:val="ad"/>
        <w:numPr>
          <w:ilvl w:val="0"/>
          <w:numId w:val="20"/>
        </w:numPr>
        <w:tabs>
          <w:tab w:val="left" w:pos="851"/>
          <w:tab w:val="left" w:pos="993"/>
          <w:tab w:val="left" w:pos="1134"/>
        </w:tabs>
        <w:spacing w:after="0" w:line="360" w:lineRule="auto"/>
        <w:ind w:left="0" w:right="-1" w:firstLine="709"/>
        <w:jc w:val="both"/>
        <w:rPr>
          <w:rFonts w:ascii="Times New Roman" w:hAnsi="Times New Roman"/>
          <w:sz w:val="28"/>
          <w:szCs w:val="28"/>
        </w:rPr>
      </w:pPr>
      <w:r w:rsidRPr="004F354B">
        <w:rPr>
          <w:rFonts w:ascii="Times New Roman" w:hAnsi="Times New Roman"/>
          <w:sz w:val="28"/>
          <w:szCs w:val="28"/>
        </w:rPr>
        <w:t>Таблиц</w:t>
      </w:r>
      <w:r w:rsidR="004F354B">
        <w:rPr>
          <w:rFonts w:ascii="Times New Roman" w:hAnsi="Times New Roman"/>
          <w:sz w:val="28"/>
          <w:szCs w:val="28"/>
        </w:rPr>
        <w:t>у</w:t>
      </w:r>
      <w:r w:rsidRPr="004F354B">
        <w:rPr>
          <w:rFonts w:ascii="Times New Roman" w:hAnsi="Times New Roman"/>
          <w:sz w:val="28"/>
          <w:szCs w:val="28"/>
        </w:rPr>
        <w:t xml:space="preserve"> соединений схемы автоматики </w:t>
      </w:r>
      <w:r w:rsidR="004F354B">
        <w:rPr>
          <w:rFonts w:ascii="Times New Roman" w:hAnsi="Times New Roman"/>
          <w:sz w:val="28"/>
          <w:szCs w:val="28"/>
        </w:rPr>
        <w:t xml:space="preserve">следует </w:t>
      </w:r>
      <w:r w:rsidR="003D219A" w:rsidRPr="004F354B">
        <w:rPr>
          <w:rFonts w:ascii="Times New Roman" w:hAnsi="Times New Roman"/>
          <w:sz w:val="28"/>
          <w:szCs w:val="28"/>
        </w:rPr>
        <w:t>выполнят</w:t>
      </w:r>
      <w:r w:rsidR="003D219A">
        <w:rPr>
          <w:rFonts w:ascii="Times New Roman" w:hAnsi="Times New Roman"/>
          <w:sz w:val="28"/>
          <w:szCs w:val="28"/>
        </w:rPr>
        <w:t>ь,</w:t>
      </w:r>
      <w:r w:rsidRPr="004F354B">
        <w:rPr>
          <w:rFonts w:ascii="Times New Roman" w:hAnsi="Times New Roman"/>
          <w:sz w:val="28"/>
          <w:szCs w:val="28"/>
        </w:rPr>
        <w:t xml:space="preserve"> </w:t>
      </w:r>
      <w:r w:rsidR="004F354B">
        <w:rPr>
          <w:rFonts w:ascii="Times New Roman" w:hAnsi="Times New Roman"/>
          <w:sz w:val="28"/>
          <w:szCs w:val="28"/>
        </w:rPr>
        <w:t xml:space="preserve">руководствуясь </w:t>
      </w:r>
      <w:r w:rsidRPr="004F354B">
        <w:rPr>
          <w:rFonts w:ascii="Times New Roman" w:hAnsi="Times New Roman"/>
          <w:sz w:val="28"/>
          <w:szCs w:val="28"/>
        </w:rPr>
        <w:t>следую</w:t>
      </w:r>
      <w:r w:rsidR="004F354B">
        <w:rPr>
          <w:rFonts w:ascii="Times New Roman" w:hAnsi="Times New Roman"/>
          <w:sz w:val="28"/>
          <w:szCs w:val="28"/>
        </w:rPr>
        <w:t>щим:</w:t>
      </w:r>
    </w:p>
    <w:p w14:paraId="5D2D6F8A" w14:textId="77777777" w:rsidR="00111749" w:rsidRPr="004F354B" w:rsidRDefault="00111749" w:rsidP="00910CCB">
      <w:pPr>
        <w:pStyle w:val="ad"/>
        <w:tabs>
          <w:tab w:val="left" w:pos="851"/>
          <w:tab w:val="left" w:pos="993"/>
          <w:tab w:val="left" w:pos="1134"/>
        </w:tabs>
        <w:spacing w:after="0" w:line="360" w:lineRule="auto"/>
        <w:ind w:left="709" w:right="-1"/>
        <w:jc w:val="both"/>
        <w:rPr>
          <w:rFonts w:ascii="Times New Roman" w:hAnsi="Times New Roman"/>
          <w:i/>
          <w:sz w:val="28"/>
          <w:szCs w:val="28"/>
        </w:rPr>
      </w:pPr>
      <w:r w:rsidRPr="004F354B">
        <w:rPr>
          <w:rFonts w:ascii="Times New Roman" w:hAnsi="Times New Roman"/>
          <w:sz w:val="28"/>
          <w:szCs w:val="28"/>
        </w:rPr>
        <w:t xml:space="preserve"> </w:t>
      </w:r>
      <w:r w:rsidRPr="004F354B">
        <w:rPr>
          <w:rFonts w:ascii="Times New Roman" w:hAnsi="Times New Roman"/>
          <w:i/>
          <w:sz w:val="28"/>
          <w:szCs w:val="28"/>
        </w:rPr>
        <w:t xml:space="preserve">Из принципиальной схемы видно, что минус источника соединен с контактом К1.1 и контактами К2.1 и К2.2, а плюс - с выводами обмоток реле К1, К2 и т.п. Поэтому вначале в таблицу соединений необходимо записать соединения для минусового провода. Плюсового провода и т.п. Для однотипных цепей берутся провода одинакового цвета. Конец одного провода является началом следующего. Например, в графу таблицы соединений "откуда вышел" надо записать - </w:t>
      </w:r>
      <w:r w:rsidRPr="004F354B">
        <w:rPr>
          <w:rFonts w:ascii="Times New Roman" w:hAnsi="Times New Roman"/>
          <w:i/>
          <w:sz w:val="28"/>
          <w:szCs w:val="28"/>
          <w:lang w:val="en-US"/>
        </w:rPr>
        <w:t>G</w:t>
      </w:r>
      <w:r w:rsidRPr="004F354B">
        <w:rPr>
          <w:rFonts w:ascii="Times New Roman" w:hAnsi="Times New Roman"/>
          <w:i/>
          <w:sz w:val="28"/>
          <w:szCs w:val="28"/>
        </w:rPr>
        <w:t>1, а в графу "Куда пришел" - К1.1 и присвоить проводу номер 1-2. Следующее соединение целесообразно начать с контакта К1.1, т.е. в графу таблицы "откуда вышел" записать К1.1, а  в графу "Куда пришел" - контакт К2.1 и присвоить проводу номер 2-3. Закончив соединения минусового провода, приступают к плюсовому проводу и т.д. Для того чтобы не пропустить провода, схему вычерчивают в карандаше, и по мере составления таблицы записанные соединения обводят шариковой ручкой.</w:t>
      </w:r>
    </w:p>
    <w:p w14:paraId="331CDBA6" w14:textId="77777777" w:rsidR="00111749" w:rsidRPr="004F354B" w:rsidRDefault="00111749" w:rsidP="00910CCB">
      <w:pPr>
        <w:pStyle w:val="11"/>
        <w:tabs>
          <w:tab w:val="left" w:pos="1134"/>
        </w:tabs>
        <w:spacing w:before="0" w:after="0" w:line="360" w:lineRule="auto"/>
        <w:ind w:right="-1"/>
        <w:jc w:val="both"/>
        <w:rPr>
          <w:szCs w:val="28"/>
        </w:rPr>
      </w:pPr>
    </w:p>
    <w:p w14:paraId="752332F6" w14:textId="77777777" w:rsidR="00111749" w:rsidRPr="00F264A7" w:rsidRDefault="00111749" w:rsidP="00910CCB">
      <w:pPr>
        <w:pStyle w:val="a6"/>
        <w:tabs>
          <w:tab w:val="left" w:pos="1134"/>
        </w:tabs>
        <w:spacing w:line="360" w:lineRule="auto"/>
        <w:ind w:right="-1" w:firstLine="851"/>
        <w:jc w:val="both"/>
        <w:rPr>
          <w:sz w:val="28"/>
          <w:szCs w:val="28"/>
        </w:rPr>
      </w:pPr>
      <w:r w:rsidRPr="00F264A7">
        <w:rPr>
          <w:bCs w:val="0"/>
          <w:iCs/>
          <w:sz w:val="28"/>
          <w:szCs w:val="28"/>
        </w:rPr>
        <w:t>Ход работы</w:t>
      </w:r>
      <w:r w:rsidRPr="00F264A7">
        <w:rPr>
          <w:sz w:val="28"/>
          <w:szCs w:val="28"/>
        </w:rPr>
        <w:t>:</w:t>
      </w:r>
    </w:p>
    <w:p w14:paraId="62670864" w14:textId="77777777" w:rsidR="00111749" w:rsidRPr="00F264A7" w:rsidRDefault="00111749" w:rsidP="00910CCB">
      <w:pPr>
        <w:pStyle w:val="ad"/>
        <w:numPr>
          <w:ilvl w:val="0"/>
          <w:numId w:val="5"/>
        </w:numPr>
        <w:tabs>
          <w:tab w:val="left" w:pos="1134"/>
        </w:tabs>
        <w:spacing w:after="0" w:line="360" w:lineRule="auto"/>
        <w:ind w:left="0" w:firstLine="851"/>
        <w:jc w:val="both"/>
        <w:rPr>
          <w:rFonts w:ascii="Times New Roman" w:hAnsi="Times New Roman"/>
          <w:sz w:val="28"/>
          <w:szCs w:val="28"/>
        </w:rPr>
      </w:pPr>
      <w:r w:rsidRPr="00F264A7">
        <w:rPr>
          <w:rFonts w:ascii="Times New Roman" w:hAnsi="Times New Roman"/>
          <w:sz w:val="28"/>
          <w:szCs w:val="28"/>
        </w:rPr>
        <w:t>Изучит</w:t>
      </w:r>
      <w:r w:rsidR="004F354B">
        <w:rPr>
          <w:rFonts w:ascii="Times New Roman" w:hAnsi="Times New Roman"/>
          <w:sz w:val="28"/>
          <w:szCs w:val="28"/>
        </w:rPr>
        <w:t>е</w:t>
      </w:r>
      <w:r w:rsidRPr="00F264A7">
        <w:rPr>
          <w:rFonts w:ascii="Times New Roman" w:hAnsi="Times New Roman"/>
          <w:sz w:val="28"/>
          <w:szCs w:val="28"/>
        </w:rPr>
        <w:t xml:space="preserve"> размещение элементов схемы на принципиальной схеме.</w:t>
      </w:r>
    </w:p>
    <w:p w14:paraId="25B9DC71" w14:textId="77777777" w:rsidR="00111749" w:rsidRPr="00F264A7" w:rsidRDefault="00111749" w:rsidP="00910CCB">
      <w:pPr>
        <w:pStyle w:val="ad"/>
        <w:numPr>
          <w:ilvl w:val="0"/>
          <w:numId w:val="5"/>
        </w:numPr>
        <w:tabs>
          <w:tab w:val="left" w:pos="1134"/>
        </w:tabs>
        <w:spacing w:after="0" w:line="360" w:lineRule="auto"/>
        <w:ind w:left="0" w:firstLine="851"/>
        <w:jc w:val="both"/>
        <w:rPr>
          <w:rFonts w:ascii="Times New Roman" w:hAnsi="Times New Roman"/>
          <w:sz w:val="28"/>
          <w:szCs w:val="28"/>
        </w:rPr>
      </w:pPr>
      <w:r w:rsidRPr="00F264A7">
        <w:rPr>
          <w:rFonts w:ascii="Times New Roman" w:hAnsi="Times New Roman"/>
          <w:sz w:val="28"/>
          <w:szCs w:val="28"/>
        </w:rPr>
        <w:t>Вычертит</w:t>
      </w:r>
      <w:r w:rsidR="004F354B">
        <w:rPr>
          <w:rFonts w:ascii="Times New Roman" w:hAnsi="Times New Roman"/>
          <w:sz w:val="28"/>
          <w:szCs w:val="28"/>
        </w:rPr>
        <w:t>е</w:t>
      </w:r>
      <w:r w:rsidRPr="00F264A7">
        <w:rPr>
          <w:rFonts w:ascii="Times New Roman" w:hAnsi="Times New Roman"/>
          <w:sz w:val="28"/>
          <w:szCs w:val="28"/>
        </w:rPr>
        <w:t xml:space="preserve"> эскиз размещения элементов схемы.</w:t>
      </w:r>
    </w:p>
    <w:p w14:paraId="664A950B" w14:textId="77777777" w:rsidR="00111749" w:rsidRDefault="00111749" w:rsidP="00910CCB">
      <w:pPr>
        <w:pStyle w:val="ad"/>
        <w:numPr>
          <w:ilvl w:val="0"/>
          <w:numId w:val="5"/>
        </w:numPr>
        <w:tabs>
          <w:tab w:val="left" w:pos="1134"/>
        </w:tabs>
        <w:spacing w:after="0" w:line="360" w:lineRule="auto"/>
        <w:ind w:left="0" w:firstLine="851"/>
        <w:jc w:val="both"/>
        <w:rPr>
          <w:rFonts w:ascii="Times New Roman" w:hAnsi="Times New Roman"/>
          <w:sz w:val="28"/>
          <w:szCs w:val="28"/>
        </w:rPr>
      </w:pPr>
      <w:r w:rsidRPr="00F264A7">
        <w:rPr>
          <w:rFonts w:ascii="Times New Roman" w:hAnsi="Times New Roman"/>
          <w:sz w:val="28"/>
          <w:szCs w:val="28"/>
        </w:rPr>
        <w:t>Состав</w:t>
      </w:r>
      <w:r w:rsidR="004F354B">
        <w:rPr>
          <w:rFonts w:ascii="Times New Roman" w:hAnsi="Times New Roman"/>
          <w:sz w:val="28"/>
          <w:szCs w:val="28"/>
        </w:rPr>
        <w:t>ьте</w:t>
      </w:r>
      <w:r w:rsidRPr="00F264A7">
        <w:rPr>
          <w:rFonts w:ascii="Times New Roman" w:hAnsi="Times New Roman"/>
          <w:sz w:val="28"/>
          <w:szCs w:val="28"/>
        </w:rPr>
        <w:t xml:space="preserve"> таблицу соединений схемы автоматики. Данные о проводах занести в таблицу</w:t>
      </w:r>
      <w:r w:rsidR="002B5800">
        <w:rPr>
          <w:rFonts w:ascii="Times New Roman" w:hAnsi="Times New Roman"/>
          <w:sz w:val="28"/>
          <w:szCs w:val="28"/>
        </w:rPr>
        <w:t xml:space="preserve"> </w:t>
      </w:r>
      <w:r w:rsidR="004F354B">
        <w:rPr>
          <w:rFonts w:ascii="Times New Roman" w:hAnsi="Times New Roman"/>
          <w:sz w:val="28"/>
          <w:szCs w:val="28"/>
        </w:rPr>
        <w:t>2</w:t>
      </w:r>
      <w:r w:rsidRPr="00F264A7">
        <w:rPr>
          <w:rFonts w:ascii="Times New Roman" w:hAnsi="Times New Roman"/>
          <w:sz w:val="28"/>
          <w:szCs w:val="28"/>
        </w:rPr>
        <w:t>.</w:t>
      </w:r>
    </w:p>
    <w:p w14:paraId="5644B776" w14:textId="77777777" w:rsidR="00910CCB" w:rsidRDefault="00910CCB" w:rsidP="00910CCB">
      <w:pPr>
        <w:tabs>
          <w:tab w:val="left" w:pos="1134"/>
        </w:tabs>
        <w:spacing w:line="360" w:lineRule="auto"/>
        <w:jc w:val="both"/>
        <w:rPr>
          <w:sz w:val="28"/>
          <w:szCs w:val="28"/>
        </w:rPr>
      </w:pPr>
    </w:p>
    <w:p w14:paraId="253F1C5C" w14:textId="77777777" w:rsidR="00910CCB" w:rsidRDefault="00910CCB" w:rsidP="00910CCB">
      <w:pPr>
        <w:tabs>
          <w:tab w:val="left" w:pos="1134"/>
        </w:tabs>
        <w:spacing w:line="360" w:lineRule="auto"/>
        <w:jc w:val="both"/>
        <w:rPr>
          <w:sz w:val="28"/>
          <w:szCs w:val="28"/>
        </w:rPr>
      </w:pPr>
    </w:p>
    <w:p w14:paraId="012FBDE2" w14:textId="77777777" w:rsidR="00910CCB" w:rsidRPr="00910CCB" w:rsidRDefault="00910CCB" w:rsidP="00910CCB">
      <w:pPr>
        <w:tabs>
          <w:tab w:val="left" w:pos="1134"/>
        </w:tabs>
        <w:spacing w:line="360" w:lineRule="auto"/>
        <w:jc w:val="both"/>
        <w:rPr>
          <w:sz w:val="28"/>
          <w:szCs w:val="28"/>
        </w:rPr>
      </w:pPr>
    </w:p>
    <w:p w14:paraId="1F942D05" w14:textId="77777777" w:rsidR="004F354B" w:rsidRPr="003D219A" w:rsidRDefault="004F354B" w:rsidP="00910CCB">
      <w:pPr>
        <w:spacing w:line="360" w:lineRule="auto"/>
        <w:rPr>
          <w:sz w:val="28"/>
          <w:szCs w:val="28"/>
        </w:rPr>
      </w:pPr>
      <w:r>
        <w:rPr>
          <w:sz w:val="28"/>
          <w:szCs w:val="28"/>
        </w:rPr>
        <w:lastRenderedPageBreak/>
        <w:t>Таблица 2</w:t>
      </w:r>
      <w:r w:rsidR="00A27107">
        <w:rPr>
          <w:sz w:val="28"/>
          <w:szCs w:val="28"/>
        </w:rPr>
        <w:t xml:space="preserve"> -</w:t>
      </w:r>
      <w:r w:rsidR="003D219A" w:rsidRPr="003D219A">
        <w:rPr>
          <w:sz w:val="28"/>
          <w:szCs w:val="28"/>
        </w:rPr>
        <w:t>Таблица с</w:t>
      </w:r>
      <w:r w:rsidRPr="003D219A">
        <w:rPr>
          <w:sz w:val="28"/>
          <w:szCs w:val="28"/>
        </w:rPr>
        <w:t>оединения проводов</w:t>
      </w:r>
    </w:p>
    <w:tbl>
      <w:tblPr>
        <w:tblStyle w:val="a5"/>
        <w:tblW w:w="0" w:type="auto"/>
        <w:tblInd w:w="250" w:type="dxa"/>
        <w:tblLook w:val="04A0" w:firstRow="1" w:lastRow="0" w:firstColumn="1" w:lastColumn="0" w:noHBand="0" w:noVBand="1"/>
      </w:tblPr>
      <w:tblGrid>
        <w:gridCol w:w="3119"/>
        <w:gridCol w:w="3027"/>
        <w:gridCol w:w="2932"/>
      </w:tblGrid>
      <w:tr w:rsidR="00111749" w:rsidRPr="00F264A7" w14:paraId="269687F1" w14:textId="77777777" w:rsidTr="00A27107">
        <w:tc>
          <w:tcPr>
            <w:tcW w:w="3119" w:type="dxa"/>
            <w:vMerge w:val="restart"/>
          </w:tcPr>
          <w:p w14:paraId="128FC8DA" w14:textId="77777777" w:rsidR="00111749" w:rsidRPr="00F264A7" w:rsidRDefault="00111749" w:rsidP="00F264A7">
            <w:pPr>
              <w:pStyle w:val="ad"/>
              <w:spacing w:after="0" w:line="240" w:lineRule="auto"/>
              <w:ind w:left="0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F264A7">
              <w:rPr>
                <w:rFonts w:ascii="Times New Roman" w:hAnsi="Times New Roman"/>
                <w:b/>
                <w:sz w:val="28"/>
                <w:szCs w:val="28"/>
              </w:rPr>
              <w:t>Номера проводов</w:t>
            </w:r>
          </w:p>
        </w:tc>
        <w:tc>
          <w:tcPr>
            <w:tcW w:w="5959" w:type="dxa"/>
            <w:gridSpan w:val="2"/>
          </w:tcPr>
          <w:p w14:paraId="3118FC5F" w14:textId="77777777" w:rsidR="00111749" w:rsidRPr="00F264A7" w:rsidRDefault="00111749" w:rsidP="00F264A7">
            <w:pPr>
              <w:pStyle w:val="ad"/>
              <w:spacing w:after="0" w:line="240" w:lineRule="auto"/>
              <w:ind w:left="0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F264A7">
              <w:rPr>
                <w:rFonts w:ascii="Times New Roman" w:hAnsi="Times New Roman"/>
                <w:b/>
                <w:sz w:val="28"/>
                <w:szCs w:val="28"/>
              </w:rPr>
              <w:t>Адреса контактов</w:t>
            </w:r>
          </w:p>
        </w:tc>
      </w:tr>
      <w:tr w:rsidR="00111749" w:rsidRPr="00F264A7" w14:paraId="046CD26A" w14:textId="77777777" w:rsidTr="00A27107">
        <w:tc>
          <w:tcPr>
            <w:tcW w:w="3119" w:type="dxa"/>
            <w:vMerge/>
          </w:tcPr>
          <w:p w14:paraId="77E9E5F4" w14:textId="77777777" w:rsidR="00111749" w:rsidRPr="00F264A7" w:rsidRDefault="00111749" w:rsidP="00F264A7">
            <w:pPr>
              <w:pStyle w:val="ad"/>
              <w:spacing w:after="0" w:line="240" w:lineRule="auto"/>
              <w:ind w:left="0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3027" w:type="dxa"/>
          </w:tcPr>
          <w:p w14:paraId="6327A914" w14:textId="77777777" w:rsidR="00111749" w:rsidRPr="00F264A7" w:rsidRDefault="00111749" w:rsidP="00F264A7">
            <w:pPr>
              <w:pStyle w:val="ad"/>
              <w:spacing w:after="0" w:line="240" w:lineRule="auto"/>
              <w:ind w:left="0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F264A7">
              <w:rPr>
                <w:rFonts w:ascii="Times New Roman" w:hAnsi="Times New Roman"/>
                <w:b/>
                <w:sz w:val="28"/>
                <w:szCs w:val="28"/>
              </w:rPr>
              <w:t>Откуда вышел</w:t>
            </w:r>
          </w:p>
        </w:tc>
        <w:tc>
          <w:tcPr>
            <w:tcW w:w="2932" w:type="dxa"/>
          </w:tcPr>
          <w:p w14:paraId="038E4800" w14:textId="77777777" w:rsidR="00111749" w:rsidRPr="00F264A7" w:rsidRDefault="00111749" w:rsidP="00F264A7">
            <w:pPr>
              <w:pStyle w:val="ad"/>
              <w:spacing w:after="0" w:line="240" w:lineRule="auto"/>
              <w:ind w:left="0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F264A7">
              <w:rPr>
                <w:rFonts w:ascii="Times New Roman" w:hAnsi="Times New Roman"/>
                <w:b/>
                <w:sz w:val="28"/>
                <w:szCs w:val="28"/>
              </w:rPr>
              <w:t>Куда пришел</w:t>
            </w:r>
          </w:p>
        </w:tc>
      </w:tr>
      <w:tr w:rsidR="00111749" w:rsidRPr="00F264A7" w14:paraId="3A7049B9" w14:textId="77777777" w:rsidTr="00A27107">
        <w:trPr>
          <w:trHeight w:val="1706"/>
        </w:trPr>
        <w:tc>
          <w:tcPr>
            <w:tcW w:w="3119" w:type="dxa"/>
          </w:tcPr>
          <w:p w14:paraId="5DD0D8A4" w14:textId="77777777" w:rsidR="00111749" w:rsidRPr="00F264A7" w:rsidRDefault="00111749" w:rsidP="00F264A7">
            <w:pPr>
              <w:pStyle w:val="ad"/>
              <w:spacing w:after="0" w:line="240" w:lineRule="auto"/>
              <w:ind w:left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F264A7">
              <w:rPr>
                <w:rFonts w:ascii="Times New Roman" w:hAnsi="Times New Roman"/>
                <w:sz w:val="28"/>
                <w:szCs w:val="28"/>
              </w:rPr>
              <w:t>1-2</w:t>
            </w:r>
          </w:p>
          <w:p w14:paraId="3013E4E5" w14:textId="77777777" w:rsidR="00111749" w:rsidRPr="00F264A7" w:rsidRDefault="00111749" w:rsidP="00F264A7">
            <w:pPr>
              <w:pStyle w:val="ad"/>
              <w:spacing w:after="0" w:line="240" w:lineRule="auto"/>
              <w:ind w:left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F264A7">
              <w:rPr>
                <w:rFonts w:ascii="Times New Roman" w:hAnsi="Times New Roman"/>
                <w:sz w:val="28"/>
                <w:szCs w:val="28"/>
              </w:rPr>
              <w:t>2-3</w:t>
            </w:r>
          </w:p>
          <w:p w14:paraId="0640EC74" w14:textId="77777777" w:rsidR="00111749" w:rsidRPr="00F264A7" w:rsidRDefault="00111749" w:rsidP="00F264A7">
            <w:pPr>
              <w:pStyle w:val="ad"/>
              <w:spacing w:after="0" w:line="240" w:lineRule="auto"/>
              <w:ind w:left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F264A7">
              <w:rPr>
                <w:rFonts w:ascii="Times New Roman" w:hAnsi="Times New Roman"/>
                <w:sz w:val="28"/>
                <w:szCs w:val="28"/>
              </w:rPr>
              <w:t>и т.д.</w:t>
            </w:r>
          </w:p>
          <w:p w14:paraId="03BBC7A8" w14:textId="77777777" w:rsidR="00111749" w:rsidRPr="00F264A7" w:rsidRDefault="00111749" w:rsidP="00F264A7">
            <w:pPr>
              <w:pStyle w:val="ad"/>
              <w:spacing w:after="0" w:line="240" w:lineRule="auto"/>
              <w:ind w:left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F264A7">
              <w:rPr>
                <w:rFonts w:ascii="Times New Roman" w:hAnsi="Times New Roman"/>
                <w:sz w:val="28"/>
                <w:szCs w:val="28"/>
              </w:rPr>
              <w:t>.</w:t>
            </w:r>
          </w:p>
          <w:p w14:paraId="55E71D45" w14:textId="77777777" w:rsidR="00111749" w:rsidRPr="00F264A7" w:rsidRDefault="00111749" w:rsidP="00F264A7">
            <w:pPr>
              <w:pStyle w:val="ad"/>
              <w:spacing w:after="0" w:line="240" w:lineRule="auto"/>
              <w:ind w:left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F264A7">
              <w:rPr>
                <w:rFonts w:ascii="Times New Roman" w:hAnsi="Times New Roman"/>
                <w:sz w:val="28"/>
                <w:szCs w:val="28"/>
              </w:rPr>
              <w:t>.</w:t>
            </w:r>
          </w:p>
          <w:p w14:paraId="1E5AC479" w14:textId="77777777" w:rsidR="00111749" w:rsidRPr="00F264A7" w:rsidRDefault="00111749" w:rsidP="00F264A7">
            <w:pPr>
              <w:pStyle w:val="ad"/>
              <w:spacing w:after="0" w:line="240" w:lineRule="auto"/>
              <w:ind w:left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F264A7">
              <w:rPr>
                <w:rFonts w:ascii="Times New Roman" w:hAnsi="Times New Roman"/>
                <w:sz w:val="28"/>
                <w:szCs w:val="28"/>
              </w:rPr>
              <w:t>.</w:t>
            </w:r>
          </w:p>
        </w:tc>
        <w:tc>
          <w:tcPr>
            <w:tcW w:w="3027" w:type="dxa"/>
          </w:tcPr>
          <w:p w14:paraId="1B3018B9" w14:textId="77777777" w:rsidR="00111749" w:rsidRPr="00F264A7" w:rsidRDefault="00111749" w:rsidP="00F264A7">
            <w:pPr>
              <w:pStyle w:val="ad"/>
              <w:spacing w:after="0" w:line="240" w:lineRule="auto"/>
              <w:ind w:left="0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932" w:type="dxa"/>
          </w:tcPr>
          <w:p w14:paraId="1F311E9E" w14:textId="77777777" w:rsidR="00111749" w:rsidRPr="00F264A7" w:rsidRDefault="00111749" w:rsidP="00F264A7">
            <w:pPr>
              <w:pStyle w:val="ad"/>
              <w:spacing w:after="0" w:line="240" w:lineRule="auto"/>
              <w:ind w:left="0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14:paraId="00C90C23" w14:textId="77777777" w:rsidR="00111749" w:rsidRPr="00F264A7" w:rsidRDefault="00111749" w:rsidP="00F264A7">
      <w:pPr>
        <w:pStyle w:val="11"/>
        <w:tabs>
          <w:tab w:val="left" w:pos="1134"/>
        </w:tabs>
        <w:spacing w:before="0" w:after="0"/>
        <w:ind w:right="-1"/>
        <w:jc w:val="both"/>
        <w:rPr>
          <w:szCs w:val="28"/>
        </w:rPr>
      </w:pPr>
      <w:r w:rsidRPr="00F264A7">
        <w:rPr>
          <w:szCs w:val="28"/>
        </w:rPr>
        <w:tab/>
      </w:r>
    </w:p>
    <w:p w14:paraId="3BE34A98" w14:textId="77777777" w:rsidR="00111749" w:rsidRPr="004F354B" w:rsidRDefault="004F354B" w:rsidP="00910CCB">
      <w:pPr>
        <w:pStyle w:val="11"/>
        <w:tabs>
          <w:tab w:val="left" w:pos="0"/>
        </w:tabs>
        <w:spacing w:before="0" w:after="0" w:line="360" w:lineRule="auto"/>
        <w:ind w:right="-1" w:firstLine="851"/>
        <w:jc w:val="both"/>
        <w:rPr>
          <w:szCs w:val="28"/>
        </w:rPr>
      </w:pPr>
      <w:r w:rsidRPr="004F354B">
        <w:rPr>
          <w:szCs w:val="28"/>
        </w:rPr>
        <w:t xml:space="preserve">4. </w:t>
      </w:r>
      <w:r w:rsidR="00111749" w:rsidRPr="004F354B">
        <w:rPr>
          <w:szCs w:val="28"/>
        </w:rPr>
        <w:t>Ответьте на контрольные вопросы:</w:t>
      </w:r>
    </w:p>
    <w:p w14:paraId="19B185AF" w14:textId="77777777" w:rsidR="00111749" w:rsidRPr="00F264A7" w:rsidRDefault="004F354B" w:rsidP="00910CCB">
      <w:pPr>
        <w:spacing w:line="360" w:lineRule="auto"/>
        <w:ind w:right="-1" w:firstLine="709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="00111749" w:rsidRPr="00F264A7">
        <w:rPr>
          <w:sz w:val="28"/>
          <w:szCs w:val="28"/>
        </w:rPr>
        <w:t>Возможно ли размещение технических данных, характеризующих отдельные элементы электроустановки, в таблице соединений?</w:t>
      </w:r>
    </w:p>
    <w:p w14:paraId="4A624F0F" w14:textId="77777777" w:rsidR="00111749" w:rsidRPr="00F264A7" w:rsidRDefault="004F354B" w:rsidP="00910CCB">
      <w:pPr>
        <w:spacing w:line="360" w:lineRule="auto"/>
        <w:ind w:right="-1" w:firstLine="709"/>
        <w:rPr>
          <w:sz w:val="28"/>
          <w:szCs w:val="28"/>
        </w:rPr>
      </w:pPr>
      <w:r>
        <w:rPr>
          <w:sz w:val="28"/>
          <w:szCs w:val="28"/>
        </w:rPr>
        <w:t xml:space="preserve">-  </w:t>
      </w:r>
      <w:r w:rsidR="00111749" w:rsidRPr="00F264A7">
        <w:rPr>
          <w:sz w:val="28"/>
          <w:szCs w:val="28"/>
        </w:rPr>
        <w:t>Каким образом размещаются буквенно-цифровые обозначения на схеме?</w:t>
      </w:r>
    </w:p>
    <w:p w14:paraId="387FCD0A" w14:textId="77777777" w:rsidR="00111749" w:rsidRPr="00F264A7" w:rsidRDefault="004F354B" w:rsidP="00910CCB">
      <w:pPr>
        <w:spacing w:line="360" w:lineRule="auto"/>
        <w:ind w:right="-1" w:firstLine="709"/>
        <w:rPr>
          <w:sz w:val="28"/>
          <w:szCs w:val="28"/>
        </w:rPr>
      </w:pPr>
      <w:r>
        <w:rPr>
          <w:sz w:val="28"/>
          <w:szCs w:val="28"/>
        </w:rPr>
        <w:t xml:space="preserve">-  </w:t>
      </w:r>
      <w:r w:rsidR="00111749" w:rsidRPr="00F264A7">
        <w:rPr>
          <w:sz w:val="28"/>
          <w:szCs w:val="28"/>
        </w:rPr>
        <w:t>Какую информацию несет в себе таблица соединений?</w:t>
      </w:r>
    </w:p>
    <w:p w14:paraId="19E9C344" w14:textId="77777777" w:rsidR="004F354B" w:rsidRDefault="004F354B" w:rsidP="00910CCB">
      <w:pPr>
        <w:spacing w:line="360" w:lineRule="auto"/>
        <w:ind w:right="-1" w:firstLine="709"/>
        <w:rPr>
          <w:sz w:val="28"/>
          <w:szCs w:val="28"/>
        </w:rPr>
      </w:pPr>
      <w:r>
        <w:rPr>
          <w:sz w:val="28"/>
          <w:szCs w:val="28"/>
        </w:rPr>
        <w:t xml:space="preserve">- На какие отличия силовой цепи и цепи управления следует обратить внимание </w:t>
      </w:r>
      <w:proofErr w:type="gramStart"/>
      <w:r>
        <w:rPr>
          <w:sz w:val="28"/>
          <w:szCs w:val="28"/>
        </w:rPr>
        <w:t xml:space="preserve">при </w:t>
      </w:r>
      <w:r w:rsidRPr="00F264A7">
        <w:rPr>
          <w:sz w:val="28"/>
          <w:szCs w:val="28"/>
        </w:rPr>
        <w:t xml:space="preserve"> выполнении</w:t>
      </w:r>
      <w:proofErr w:type="gramEnd"/>
      <w:r w:rsidRPr="00F264A7">
        <w:rPr>
          <w:sz w:val="28"/>
          <w:szCs w:val="28"/>
        </w:rPr>
        <w:t xml:space="preserve"> принципиальной схе</w:t>
      </w:r>
      <w:r>
        <w:rPr>
          <w:sz w:val="28"/>
          <w:szCs w:val="28"/>
        </w:rPr>
        <w:t>мы?</w:t>
      </w:r>
    </w:p>
    <w:p w14:paraId="37F4B7E2" w14:textId="77777777" w:rsidR="00570C2E" w:rsidRPr="00132E45" w:rsidRDefault="00570C2E" w:rsidP="00910CCB">
      <w:pPr>
        <w:pStyle w:val="11"/>
        <w:tabs>
          <w:tab w:val="left" w:pos="851"/>
        </w:tabs>
        <w:spacing w:before="0" w:after="0" w:line="360" w:lineRule="auto"/>
        <w:ind w:right="-1"/>
        <w:jc w:val="both"/>
        <w:rPr>
          <w:szCs w:val="28"/>
        </w:rPr>
      </w:pPr>
      <w:r w:rsidRPr="00F264A7">
        <w:rPr>
          <w:b/>
          <w:i/>
          <w:szCs w:val="28"/>
        </w:rPr>
        <w:tab/>
      </w:r>
      <w:r w:rsidR="00132E45" w:rsidRPr="00132E45">
        <w:rPr>
          <w:szCs w:val="28"/>
        </w:rPr>
        <w:t xml:space="preserve">5. </w:t>
      </w:r>
      <w:r w:rsidRPr="00132E45">
        <w:rPr>
          <w:szCs w:val="28"/>
        </w:rPr>
        <w:t>Оформите и сдайте отчет преподавателю.</w:t>
      </w:r>
    </w:p>
    <w:p w14:paraId="423F2B13" w14:textId="77777777" w:rsidR="00570C2E" w:rsidRPr="00132E45" w:rsidRDefault="00570C2E" w:rsidP="00910CCB">
      <w:pPr>
        <w:pStyle w:val="a3"/>
        <w:tabs>
          <w:tab w:val="left" w:pos="935"/>
        </w:tabs>
        <w:spacing w:after="0" w:line="360" w:lineRule="auto"/>
        <w:ind w:firstLine="851"/>
        <w:rPr>
          <w:sz w:val="28"/>
          <w:szCs w:val="28"/>
        </w:rPr>
      </w:pPr>
    </w:p>
    <w:p w14:paraId="0C6446CE" w14:textId="77777777" w:rsidR="00111749" w:rsidRPr="00F264A7" w:rsidRDefault="00111749" w:rsidP="00910CCB">
      <w:pPr>
        <w:pStyle w:val="a3"/>
        <w:tabs>
          <w:tab w:val="left" w:pos="935"/>
        </w:tabs>
        <w:spacing w:after="0" w:line="360" w:lineRule="auto"/>
        <w:ind w:firstLine="851"/>
        <w:rPr>
          <w:sz w:val="28"/>
          <w:szCs w:val="28"/>
        </w:rPr>
      </w:pPr>
    </w:p>
    <w:p w14:paraId="7DFD0A93" w14:textId="77777777" w:rsidR="00111749" w:rsidRPr="00910CCB" w:rsidRDefault="00111749" w:rsidP="00910CCB">
      <w:pPr>
        <w:pStyle w:val="1"/>
        <w:spacing w:before="0" w:after="0" w:line="360" w:lineRule="auto"/>
        <w:jc w:val="center"/>
        <w:rPr>
          <w:rFonts w:ascii="Times New Roman" w:hAnsi="Times New Roman"/>
          <w:sz w:val="28"/>
          <w:szCs w:val="28"/>
        </w:rPr>
      </w:pPr>
      <w:r w:rsidRPr="00F264A7">
        <w:rPr>
          <w:rFonts w:ascii="Times New Roman" w:hAnsi="Times New Roman"/>
          <w:sz w:val="28"/>
          <w:szCs w:val="28"/>
        </w:rPr>
        <w:t>ПРАКТИЧЕСКАЯ РАБОТА №4</w:t>
      </w:r>
    </w:p>
    <w:p w14:paraId="6F8B9D04" w14:textId="77777777" w:rsidR="00111749" w:rsidRPr="00F264A7" w:rsidRDefault="00111749" w:rsidP="00910CCB">
      <w:pPr>
        <w:pStyle w:val="a6"/>
        <w:spacing w:line="360" w:lineRule="auto"/>
        <w:ind w:right="-1" w:firstLine="851"/>
        <w:jc w:val="left"/>
        <w:rPr>
          <w:b w:val="0"/>
          <w:sz w:val="28"/>
          <w:szCs w:val="28"/>
        </w:rPr>
      </w:pPr>
      <w:r w:rsidRPr="00F264A7">
        <w:rPr>
          <w:sz w:val="28"/>
          <w:szCs w:val="28"/>
        </w:rPr>
        <w:t xml:space="preserve">Название практической работы: </w:t>
      </w:r>
      <w:r w:rsidRPr="00F264A7">
        <w:rPr>
          <w:b w:val="0"/>
          <w:sz w:val="28"/>
          <w:szCs w:val="28"/>
        </w:rPr>
        <w:t xml:space="preserve">Проверка электроизмерительных приборов. </w:t>
      </w:r>
    </w:p>
    <w:p w14:paraId="5A1386C8" w14:textId="77777777" w:rsidR="00111749" w:rsidRPr="00F264A7" w:rsidRDefault="00111749" w:rsidP="00364600">
      <w:pPr>
        <w:pStyle w:val="a6"/>
        <w:spacing w:line="360" w:lineRule="auto"/>
        <w:ind w:right="-1"/>
        <w:jc w:val="left"/>
        <w:rPr>
          <w:b w:val="0"/>
          <w:sz w:val="28"/>
          <w:szCs w:val="28"/>
        </w:rPr>
      </w:pPr>
      <w:r w:rsidRPr="00F264A7">
        <w:rPr>
          <w:sz w:val="28"/>
          <w:szCs w:val="28"/>
        </w:rPr>
        <w:t>Цель работы:</w:t>
      </w:r>
      <w:r w:rsidRPr="00F264A7">
        <w:rPr>
          <w:b w:val="0"/>
          <w:sz w:val="28"/>
          <w:szCs w:val="28"/>
        </w:rPr>
        <w:t xml:space="preserve"> </w:t>
      </w:r>
      <w:r w:rsidR="005D5FFD" w:rsidRPr="00F264A7">
        <w:rPr>
          <w:b w:val="0"/>
          <w:sz w:val="28"/>
          <w:szCs w:val="28"/>
        </w:rPr>
        <w:t>формирование</w:t>
      </w:r>
      <w:r w:rsidR="00A76215" w:rsidRPr="00F264A7">
        <w:rPr>
          <w:b w:val="0"/>
          <w:sz w:val="28"/>
          <w:szCs w:val="28"/>
        </w:rPr>
        <w:t xml:space="preserve"> умений проверки показывающих приборов прямого действия.</w:t>
      </w:r>
    </w:p>
    <w:p w14:paraId="3A2688E3" w14:textId="77777777" w:rsidR="00111749" w:rsidRPr="00F264A7" w:rsidRDefault="00111749" w:rsidP="00910CCB">
      <w:pPr>
        <w:pStyle w:val="a6"/>
        <w:spacing w:line="360" w:lineRule="auto"/>
        <w:ind w:right="-1" w:firstLine="851"/>
        <w:jc w:val="both"/>
        <w:rPr>
          <w:sz w:val="28"/>
          <w:szCs w:val="28"/>
        </w:rPr>
      </w:pPr>
      <w:r w:rsidRPr="00F264A7">
        <w:rPr>
          <w:sz w:val="28"/>
          <w:szCs w:val="28"/>
        </w:rPr>
        <w:t>умения:</w:t>
      </w:r>
    </w:p>
    <w:p w14:paraId="735E4B52" w14:textId="77777777" w:rsidR="00111749" w:rsidRPr="00F264A7" w:rsidRDefault="00111749" w:rsidP="00677B09">
      <w:pPr>
        <w:pStyle w:val="a3"/>
        <w:numPr>
          <w:ilvl w:val="0"/>
          <w:numId w:val="1"/>
        </w:numPr>
        <w:tabs>
          <w:tab w:val="num" w:pos="0"/>
          <w:tab w:val="left" w:pos="567"/>
          <w:tab w:val="left" w:pos="709"/>
          <w:tab w:val="left" w:pos="851"/>
          <w:tab w:val="left" w:pos="993"/>
          <w:tab w:val="left" w:pos="1134"/>
        </w:tabs>
        <w:spacing w:after="0" w:line="360" w:lineRule="auto"/>
        <w:ind w:left="0" w:right="-1" w:firstLine="851"/>
        <w:jc w:val="both"/>
        <w:rPr>
          <w:sz w:val="28"/>
          <w:szCs w:val="28"/>
        </w:rPr>
      </w:pPr>
      <w:r w:rsidRPr="00F264A7">
        <w:rPr>
          <w:sz w:val="28"/>
          <w:szCs w:val="28"/>
        </w:rPr>
        <w:t xml:space="preserve"> </w:t>
      </w:r>
      <w:r w:rsidR="00A76215" w:rsidRPr="00F264A7">
        <w:rPr>
          <w:sz w:val="28"/>
          <w:szCs w:val="28"/>
        </w:rPr>
        <w:t>выполнять пров</w:t>
      </w:r>
      <w:r w:rsidR="00677B09">
        <w:rPr>
          <w:sz w:val="28"/>
          <w:szCs w:val="28"/>
        </w:rPr>
        <w:t>ерку работоспособности приборов;</w:t>
      </w:r>
    </w:p>
    <w:p w14:paraId="037C8759" w14:textId="77777777" w:rsidR="00111749" w:rsidRPr="00F264A7" w:rsidRDefault="00111749" w:rsidP="00677B09">
      <w:pPr>
        <w:pStyle w:val="a3"/>
        <w:numPr>
          <w:ilvl w:val="0"/>
          <w:numId w:val="1"/>
        </w:numPr>
        <w:tabs>
          <w:tab w:val="num" w:pos="0"/>
          <w:tab w:val="left" w:pos="567"/>
          <w:tab w:val="left" w:pos="709"/>
          <w:tab w:val="left" w:pos="851"/>
          <w:tab w:val="left" w:pos="993"/>
          <w:tab w:val="left" w:pos="1134"/>
        </w:tabs>
        <w:spacing w:after="0" w:line="360" w:lineRule="auto"/>
        <w:ind w:left="0" w:right="-1" w:firstLine="851"/>
        <w:jc w:val="both"/>
        <w:rPr>
          <w:sz w:val="28"/>
          <w:szCs w:val="28"/>
        </w:rPr>
      </w:pPr>
      <w:r w:rsidRPr="00F264A7">
        <w:rPr>
          <w:sz w:val="28"/>
          <w:szCs w:val="28"/>
        </w:rPr>
        <w:t xml:space="preserve"> </w:t>
      </w:r>
      <w:r w:rsidR="00A76215" w:rsidRPr="00F264A7">
        <w:rPr>
          <w:sz w:val="28"/>
          <w:szCs w:val="28"/>
        </w:rPr>
        <w:t>сравнивать показания пр</w:t>
      </w:r>
      <w:r w:rsidR="00677B09">
        <w:rPr>
          <w:sz w:val="28"/>
          <w:szCs w:val="28"/>
        </w:rPr>
        <w:t>оверяемого прибора с образцовым;</w:t>
      </w:r>
    </w:p>
    <w:p w14:paraId="5B610CDD" w14:textId="77777777" w:rsidR="005538C0" w:rsidRDefault="005538C0" w:rsidP="00910CCB">
      <w:pPr>
        <w:pStyle w:val="11"/>
        <w:tabs>
          <w:tab w:val="left" w:pos="851"/>
        </w:tabs>
        <w:spacing w:before="0" w:after="0" w:line="360" w:lineRule="auto"/>
        <w:ind w:right="-1"/>
        <w:jc w:val="both"/>
        <w:rPr>
          <w:rFonts w:eastAsia="Calibri"/>
          <w:b/>
          <w:szCs w:val="28"/>
        </w:rPr>
      </w:pPr>
      <w:r>
        <w:rPr>
          <w:rFonts w:eastAsia="Calibri"/>
          <w:b/>
          <w:szCs w:val="28"/>
        </w:rPr>
        <w:tab/>
        <w:t>з</w:t>
      </w:r>
      <w:r w:rsidRPr="00D8765D">
        <w:rPr>
          <w:rFonts w:eastAsia="Calibri"/>
          <w:b/>
          <w:szCs w:val="28"/>
        </w:rPr>
        <w:t>нания (актуализация)</w:t>
      </w:r>
    </w:p>
    <w:p w14:paraId="35376895" w14:textId="77777777" w:rsidR="005538C0" w:rsidRDefault="005538C0" w:rsidP="00910CCB">
      <w:pPr>
        <w:pStyle w:val="11"/>
        <w:numPr>
          <w:ilvl w:val="0"/>
          <w:numId w:val="24"/>
        </w:numPr>
        <w:tabs>
          <w:tab w:val="left" w:pos="1276"/>
        </w:tabs>
        <w:spacing w:before="0" w:after="0" w:line="360" w:lineRule="auto"/>
        <w:ind w:left="1134" w:right="-1" w:hanging="283"/>
        <w:jc w:val="both"/>
        <w:rPr>
          <w:szCs w:val="28"/>
        </w:rPr>
      </w:pPr>
      <w:r>
        <w:rPr>
          <w:szCs w:val="28"/>
        </w:rPr>
        <w:t>конструкци</w:t>
      </w:r>
      <w:r w:rsidR="00677B09">
        <w:rPr>
          <w:szCs w:val="28"/>
        </w:rPr>
        <w:t>ю простых показывающих приборов;</w:t>
      </w:r>
    </w:p>
    <w:p w14:paraId="29B3DDFE" w14:textId="77777777" w:rsidR="00A76215" w:rsidRPr="00910CCB" w:rsidRDefault="005538C0" w:rsidP="00910CCB">
      <w:pPr>
        <w:pStyle w:val="11"/>
        <w:numPr>
          <w:ilvl w:val="0"/>
          <w:numId w:val="24"/>
        </w:numPr>
        <w:tabs>
          <w:tab w:val="left" w:pos="1276"/>
        </w:tabs>
        <w:spacing w:before="0" w:after="0" w:line="360" w:lineRule="auto"/>
        <w:ind w:left="1134" w:right="-1" w:hanging="283"/>
        <w:jc w:val="both"/>
        <w:rPr>
          <w:szCs w:val="28"/>
        </w:rPr>
      </w:pPr>
      <w:r>
        <w:rPr>
          <w:szCs w:val="28"/>
        </w:rPr>
        <w:t>основные неисправности простых показывающих приборов</w:t>
      </w:r>
      <w:r w:rsidR="00677B09">
        <w:rPr>
          <w:szCs w:val="28"/>
        </w:rPr>
        <w:t>.</w:t>
      </w:r>
    </w:p>
    <w:p w14:paraId="74582626" w14:textId="77777777" w:rsidR="00111749" w:rsidRPr="00F264A7" w:rsidRDefault="00111749" w:rsidP="00910CCB">
      <w:pPr>
        <w:spacing w:line="360" w:lineRule="auto"/>
        <w:ind w:right="-1" w:firstLine="851"/>
        <w:jc w:val="both"/>
        <w:rPr>
          <w:rFonts w:eastAsia="Calibri"/>
          <w:b/>
          <w:sz w:val="28"/>
          <w:szCs w:val="28"/>
        </w:rPr>
      </w:pPr>
      <w:r w:rsidRPr="00F264A7">
        <w:rPr>
          <w:rFonts w:eastAsia="Calibri"/>
          <w:b/>
          <w:sz w:val="28"/>
          <w:szCs w:val="28"/>
        </w:rPr>
        <w:lastRenderedPageBreak/>
        <w:t>Теоретический материал:</w:t>
      </w:r>
    </w:p>
    <w:p w14:paraId="74BC6794" w14:textId="77777777" w:rsidR="00826A59" w:rsidRPr="00F264A7" w:rsidRDefault="00826A59" w:rsidP="00910CCB">
      <w:pPr>
        <w:shd w:val="clear" w:color="auto" w:fill="FFFFFF"/>
        <w:spacing w:line="360" w:lineRule="auto"/>
        <w:ind w:firstLine="708"/>
        <w:jc w:val="both"/>
        <w:rPr>
          <w:color w:val="000000"/>
          <w:sz w:val="28"/>
          <w:szCs w:val="28"/>
        </w:rPr>
      </w:pPr>
      <w:r w:rsidRPr="00F264A7">
        <w:rPr>
          <w:color w:val="000000"/>
          <w:sz w:val="28"/>
          <w:szCs w:val="28"/>
        </w:rPr>
        <w:t>Кроме изменений в электрической цепи, вносимых включением одного измерительного прибора, в ряде случаев необходимо учитывать погрешности, возникающие при одновременном включении в цепь приборов для измерения силы тока и напряжения.</w:t>
      </w:r>
    </w:p>
    <w:p w14:paraId="7ADE88A1" w14:textId="77777777" w:rsidR="00132E45" w:rsidRDefault="00132E45" w:rsidP="00910CCB">
      <w:pPr>
        <w:shd w:val="clear" w:color="auto" w:fill="FFFFFF"/>
        <w:spacing w:line="360" w:lineRule="auto"/>
        <w:ind w:firstLine="708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Н</w:t>
      </w:r>
      <w:r w:rsidR="00826A59" w:rsidRPr="00F264A7">
        <w:rPr>
          <w:color w:val="000000"/>
          <w:sz w:val="28"/>
          <w:szCs w:val="28"/>
        </w:rPr>
        <w:t xml:space="preserve">апример, требуется измерить напряжение на резисторе в цепи постоянного тока и силу тока в цепи. Возможны два способа включения измерительных приборов в цепь </w:t>
      </w:r>
      <w:r w:rsidR="00B26139">
        <w:rPr>
          <w:color w:val="000000"/>
          <w:sz w:val="28"/>
          <w:szCs w:val="28"/>
        </w:rPr>
        <w:t>(рис</w:t>
      </w:r>
      <w:r w:rsidR="00695561">
        <w:rPr>
          <w:color w:val="000000"/>
          <w:sz w:val="28"/>
          <w:szCs w:val="28"/>
        </w:rPr>
        <w:t>унок</w:t>
      </w:r>
      <w:r>
        <w:rPr>
          <w:color w:val="000000"/>
          <w:sz w:val="28"/>
          <w:szCs w:val="28"/>
        </w:rPr>
        <w:t xml:space="preserve"> 3)</w:t>
      </w:r>
      <w:r w:rsidR="00826A59" w:rsidRPr="00F264A7">
        <w:rPr>
          <w:color w:val="000000"/>
          <w:sz w:val="28"/>
          <w:szCs w:val="28"/>
        </w:rPr>
        <w:t>.</w:t>
      </w:r>
    </w:p>
    <w:p w14:paraId="462C9009" w14:textId="77777777" w:rsidR="00826A59" w:rsidRPr="00F264A7" w:rsidRDefault="00826A59" w:rsidP="00910CCB">
      <w:pPr>
        <w:shd w:val="clear" w:color="auto" w:fill="FFFFFF"/>
        <w:spacing w:line="360" w:lineRule="auto"/>
        <w:ind w:firstLine="708"/>
        <w:jc w:val="both"/>
        <w:rPr>
          <w:color w:val="000000"/>
          <w:sz w:val="28"/>
          <w:szCs w:val="28"/>
        </w:rPr>
      </w:pPr>
      <w:r w:rsidRPr="00F264A7">
        <w:rPr>
          <w:color w:val="000000"/>
          <w:sz w:val="28"/>
          <w:szCs w:val="28"/>
        </w:rPr>
        <w:t xml:space="preserve"> При первом способе включения приборов амперметр измеряет силу тока, протекающего через </w:t>
      </w:r>
      <w:proofErr w:type="gramStart"/>
      <w:r w:rsidRPr="00F264A7">
        <w:rPr>
          <w:color w:val="000000"/>
          <w:sz w:val="28"/>
          <w:szCs w:val="28"/>
        </w:rPr>
        <w:t>резистор  но</w:t>
      </w:r>
      <w:proofErr w:type="gramEnd"/>
      <w:r w:rsidRPr="00F264A7">
        <w:rPr>
          <w:color w:val="000000"/>
          <w:sz w:val="28"/>
          <w:szCs w:val="28"/>
        </w:rPr>
        <w:t xml:space="preserve"> вольтметр измеряет сумму падений напряжения на резисторе  и амперметре </w:t>
      </w:r>
    </w:p>
    <w:p w14:paraId="369E7360" w14:textId="77777777" w:rsidR="00826A59" w:rsidRPr="00F264A7" w:rsidRDefault="00826A59" w:rsidP="00910CCB">
      <w:pPr>
        <w:shd w:val="clear" w:color="auto" w:fill="FFFFFF"/>
        <w:spacing w:line="360" w:lineRule="auto"/>
        <w:jc w:val="center"/>
        <w:rPr>
          <w:color w:val="000000"/>
          <w:sz w:val="28"/>
          <w:szCs w:val="28"/>
        </w:rPr>
      </w:pPr>
      <w:r w:rsidRPr="00F264A7">
        <w:rPr>
          <w:noProof/>
          <w:color w:val="000000"/>
          <w:sz w:val="28"/>
          <w:szCs w:val="28"/>
        </w:rPr>
        <w:drawing>
          <wp:inline distT="0" distB="0" distL="0" distR="0" wp14:anchorId="2BCF2E01" wp14:editId="4624AB90">
            <wp:extent cx="5238750" cy="1905000"/>
            <wp:effectExtent l="19050" t="0" r="0" b="0"/>
            <wp:docPr id="18" name="Рисунок 13" descr="http://lib.sernam.ru/archive/arch.php?path=../htm/book_phis_9_fac/files.book&amp;file=phis_9_fac_56.files/image6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://lib.sernam.ru/archive/arch.php?path=../htm/book_phis_9_fac/files.book&amp;file=phis_9_fac_56.files/image6.gif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38750" cy="1905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77BCF600" w14:textId="77777777" w:rsidR="00826A59" w:rsidRPr="00F264A7" w:rsidRDefault="00826A59" w:rsidP="00910CCB">
      <w:pPr>
        <w:shd w:val="clear" w:color="auto" w:fill="FFFFFF"/>
        <w:spacing w:line="360" w:lineRule="auto"/>
        <w:jc w:val="center"/>
        <w:rPr>
          <w:color w:val="000000"/>
          <w:sz w:val="28"/>
          <w:szCs w:val="28"/>
        </w:rPr>
      </w:pPr>
      <w:r w:rsidRPr="00F264A7">
        <w:rPr>
          <w:color w:val="000000"/>
          <w:sz w:val="28"/>
          <w:szCs w:val="28"/>
        </w:rPr>
        <w:t xml:space="preserve">Рисунок </w:t>
      </w:r>
      <w:r w:rsidR="00132E45">
        <w:rPr>
          <w:color w:val="000000"/>
          <w:sz w:val="28"/>
          <w:szCs w:val="28"/>
        </w:rPr>
        <w:t>3</w:t>
      </w:r>
      <w:r w:rsidRPr="00F264A7">
        <w:rPr>
          <w:color w:val="000000"/>
          <w:sz w:val="28"/>
          <w:szCs w:val="28"/>
        </w:rPr>
        <w:t xml:space="preserve"> - Два способа включения электроизмерительных приборов</w:t>
      </w:r>
    </w:p>
    <w:p w14:paraId="27364CD2" w14:textId="77777777" w:rsidR="00826A59" w:rsidRPr="00F264A7" w:rsidRDefault="00826A59" w:rsidP="00910CCB">
      <w:pPr>
        <w:shd w:val="clear" w:color="auto" w:fill="FFFFFF"/>
        <w:spacing w:line="360" w:lineRule="auto"/>
        <w:jc w:val="center"/>
        <w:rPr>
          <w:color w:val="000000"/>
          <w:sz w:val="28"/>
          <w:szCs w:val="28"/>
        </w:rPr>
      </w:pPr>
      <w:r w:rsidRPr="00F264A7">
        <w:rPr>
          <w:noProof/>
          <w:color w:val="000000"/>
          <w:sz w:val="28"/>
          <w:szCs w:val="28"/>
        </w:rPr>
        <w:drawing>
          <wp:inline distT="0" distB="0" distL="0" distR="0" wp14:anchorId="07D68CEE" wp14:editId="4CE9433A">
            <wp:extent cx="2590800" cy="1752600"/>
            <wp:effectExtent l="19050" t="0" r="0" b="0"/>
            <wp:docPr id="19" name="Рисунок 14" descr="http://lib.sernam.ru/archive/arch.php?path=../htm/book_phis_9_fac/files.book&amp;file=phis_9_fac_56.files/image7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http://lib.sernam.ru/archive/arch.php?path=../htm/book_phis_9_fac/files.book&amp;file=phis_9_fac_56.files/image7.gif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90800" cy="1752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692DE0A4" w14:textId="77777777" w:rsidR="00826A59" w:rsidRPr="00F264A7" w:rsidRDefault="00826A59" w:rsidP="00910CCB">
      <w:pPr>
        <w:shd w:val="clear" w:color="auto" w:fill="FFFFFF"/>
        <w:spacing w:line="360" w:lineRule="auto"/>
        <w:jc w:val="center"/>
        <w:rPr>
          <w:color w:val="000000"/>
          <w:sz w:val="28"/>
          <w:szCs w:val="28"/>
        </w:rPr>
      </w:pPr>
      <w:r w:rsidRPr="00F264A7">
        <w:rPr>
          <w:color w:val="000000"/>
          <w:sz w:val="28"/>
          <w:szCs w:val="28"/>
        </w:rPr>
        <w:t xml:space="preserve">Рисунок </w:t>
      </w:r>
      <w:r w:rsidR="00132E45">
        <w:rPr>
          <w:color w:val="000000"/>
          <w:sz w:val="28"/>
          <w:szCs w:val="28"/>
        </w:rPr>
        <w:t>4</w:t>
      </w:r>
      <w:r w:rsidRPr="00F264A7">
        <w:rPr>
          <w:color w:val="000000"/>
          <w:sz w:val="28"/>
          <w:szCs w:val="28"/>
        </w:rPr>
        <w:t xml:space="preserve"> </w:t>
      </w:r>
      <w:proofErr w:type="gramStart"/>
      <w:r w:rsidRPr="00F264A7">
        <w:rPr>
          <w:color w:val="000000"/>
          <w:sz w:val="28"/>
          <w:szCs w:val="28"/>
        </w:rPr>
        <w:t>-  Схема</w:t>
      </w:r>
      <w:proofErr w:type="gramEnd"/>
      <w:r w:rsidRPr="00F264A7">
        <w:rPr>
          <w:color w:val="000000"/>
          <w:sz w:val="28"/>
          <w:szCs w:val="28"/>
        </w:rPr>
        <w:t xml:space="preserve"> поверки приборов для измерения силы тока</w:t>
      </w:r>
    </w:p>
    <w:p w14:paraId="200FD0F1" w14:textId="77777777" w:rsidR="00132E45" w:rsidRDefault="00132E45" w:rsidP="00910CCB">
      <w:pPr>
        <w:shd w:val="clear" w:color="auto" w:fill="FFFFFF"/>
        <w:spacing w:line="360" w:lineRule="auto"/>
        <w:jc w:val="both"/>
        <w:rPr>
          <w:color w:val="000000"/>
          <w:sz w:val="28"/>
          <w:szCs w:val="28"/>
        </w:rPr>
      </w:pPr>
    </w:p>
    <w:p w14:paraId="19CF6D78" w14:textId="77777777" w:rsidR="00826A59" w:rsidRPr="00F264A7" w:rsidRDefault="00826A59" w:rsidP="00910CCB">
      <w:pPr>
        <w:shd w:val="clear" w:color="auto" w:fill="FFFFFF"/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F264A7">
        <w:rPr>
          <w:color w:val="000000"/>
          <w:sz w:val="28"/>
          <w:szCs w:val="28"/>
        </w:rPr>
        <w:t xml:space="preserve">Во втором случае вольтметр измеряет напряжение на </w:t>
      </w:r>
      <w:proofErr w:type="gramStart"/>
      <w:r w:rsidRPr="00F264A7">
        <w:rPr>
          <w:color w:val="000000"/>
          <w:sz w:val="28"/>
          <w:szCs w:val="28"/>
        </w:rPr>
        <w:t>резисторе  но</w:t>
      </w:r>
      <w:proofErr w:type="gramEnd"/>
      <w:r w:rsidRPr="00F264A7">
        <w:rPr>
          <w:color w:val="000000"/>
          <w:sz w:val="28"/>
          <w:szCs w:val="28"/>
        </w:rPr>
        <w:t xml:space="preserve"> через амперметр протекает ток, являющийся суммой силы тока  через резистор  и силы тока  через вольтметр:</w:t>
      </w:r>
    </w:p>
    <w:p w14:paraId="45A745BF" w14:textId="77777777" w:rsidR="00826A59" w:rsidRDefault="00826A59" w:rsidP="00910CCB">
      <w:pPr>
        <w:shd w:val="clear" w:color="auto" w:fill="FFFFFF"/>
        <w:spacing w:line="360" w:lineRule="auto"/>
        <w:jc w:val="center"/>
        <w:rPr>
          <w:color w:val="000000"/>
          <w:sz w:val="28"/>
          <w:szCs w:val="28"/>
        </w:rPr>
      </w:pPr>
      <w:r w:rsidRPr="00F264A7">
        <w:rPr>
          <w:noProof/>
          <w:color w:val="000000"/>
          <w:sz w:val="28"/>
          <w:szCs w:val="28"/>
        </w:rPr>
        <w:lastRenderedPageBreak/>
        <w:drawing>
          <wp:inline distT="0" distB="0" distL="0" distR="0" wp14:anchorId="2BC4EDD3" wp14:editId="3CE484C1">
            <wp:extent cx="1019175" cy="257175"/>
            <wp:effectExtent l="19050" t="0" r="9525" b="0"/>
            <wp:docPr id="24" name="Рисунок 19" descr="http://lib.sernam.ru/archive/arch.php?path=../htm/book_phis_9_fac/files.book&amp;file=phis_9_fac_56.files/image8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http://lib.sernam.ru/archive/arch.php?path=../htm/book_phis_9_fac/files.book&amp;file=phis_9_fac_56.files/image8.gif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19175" cy="257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3D2B9038" w14:textId="77777777" w:rsidR="008A40BB" w:rsidRPr="00910CCB" w:rsidRDefault="00132E45" w:rsidP="00910CCB">
      <w:pPr>
        <w:pStyle w:val="11"/>
        <w:tabs>
          <w:tab w:val="left" w:pos="1134"/>
        </w:tabs>
        <w:spacing w:before="0" w:after="0" w:line="360" w:lineRule="auto"/>
        <w:ind w:right="-1"/>
        <w:jc w:val="both"/>
        <w:rPr>
          <w:szCs w:val="28"/>
        </w:rPr>
      </w:pPr>
      <w:r w:rsidRPr="00132E45">
        <w:rPr>
          <w:b/>
          <w:szCs w:val="28"/>
        </w:rPr>
        <w:t>Задание.</w:t>
      </w:r>
      <w:r>
        <w:rPr>
          <w:szCs w:val="28"/>
        </w:rPr>
        <w:t xml:space="preserve"> </w:t>
      </w:r>
      <w:r w:rsidRPr="00132E45">
        <w:rPr>
          <w:szCs w:val="28"/>
        </w:rPr>
        <w:t>Осуществить проверку измерительных приборов</w:t>
      </w:r>
    </w:p>
    <w:p w14:paraId="4B489A65" w14:textId="77777777" w:rsidR="00111749" w:rsidRPr="00F264A7" w:rsidRDefault="00111749" w:rsidP="00910CCB">
      <w:pPr>
        <w:pStyle w:val="a6"/>
        <w:spacing w:line="360" w:lineRule="auto"/>
        <w:ind w:right="-1" w:firstLine="851"/>
        <w:jc w:val="both"/>
        <w:rPr>
          <w:sz w:val="28"/>
          <w:szCs w:val="28"/>
        </w:rPr>
      </w:pPr>
      <w:r w:rsidRPr="00F264A7">
        <w:rPr>
          <w:bCs w:val="0"/>
          <w:iCs/>
          <w:sz w:val="28"/>
          <w:szCs w:val="28"/>
        </w:rPr>
        <w:t>Ход работы</w:t>
      </w:r>
      <w:r w:rsidRPr="00F264A7">
        <w:rPr>
          <w:sz w:val="28"/>
          <w:szCs w:val="28"/>
        </w:rPr>
        <w:t>:</w:t>
      </w:r>
    </w:p>
    <w:p w14:paraId="3B57FDAB" w14:textId="77777777" w:rsidR="00A76215" w:rsidRPr="00F264A7" w:rsidRDefault="00A76215" w:rsidP="00364600">
      <w:pPr>
        <w:numPr>
          <w:ilvl w:val="0"/>
          <w:numId w:val="6"/>
        </w:numPr>
        <w:tabs>
          <w:tab w:val="left" w:pos="993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F264A7">
        <w:rPr>
          <w:sz w:val="28"/>
          <w:szCs w:val="28"/>
        </w:rPr>
        <w:t>Ознаком</w:t>
      </w:r>
      <w:r w:rsidR="00132E45">
        <w:rPr>
          <w:sz w:val="28"/>
          <w:szCs w:val="28"/>
        </w:rPr>
        <w:t>ьтесь</w:t>
      </w:r>
      <w:r w:rsidRPr="00F264A7">
        <w:rPr>
          <w:sz w:val="28"/>
          <w:szCs w:val="28"/>
        </w:rPr>
        <w:t xml:space="preserve"> с приборами. Состав</w:t>
      </w:r>
      <w:r w:rsidR="00132E45">
        <w:rPr>
          <w:sz w:val="28"/>
          <w:szCs w:val="28"/>
        </w:rPr>
        <w:t>ьте</w:t>
      </w:r>
      <w:r w:rsidRPr="00F264A7">
        <w:rPr>
          <w:sz w:val="28"/>
          <w:szCs w:val="28"/>
        </w:rPr>
        <w:t xml:space="preserve"> перечень приборов, запи</w:t>
      </w:r>
      <w:r w:rsidR="00132E45">
        <w:rPr>
          <w:sz w:val="28"/>
          <w:szCs w:val="28"/>
        </w:rPr>
        <w:t xml:space="preserve">шите </w:t>
      </w:r>
      <w:r w:rsidRPr="00F264A7">
        <w:rPr>
          <w:sz w:val="28"/>
          <w:szCs w:val="28"/>
        </w:rPr>
        <w:t>в протокол все паспортные данные этих приборов.</w:t>
      </w:r>
    </w:p>
    <w:p w14:paraId="39AB4EF4" w14:textId="77777777" w:rsidR="00A76215" w:rsidRPr="00F264A7" w:rsidRDefault="00A76215" w:rsidP="00364600">
      <w:pPr>
        <w:numPr>
          <w:ilvl w:val="0"/>
          <w:numId w:val="6"/>
        </w:numPr>
        <w:tabs>
          <w:tab w:val="left" w:pos="993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F264A7">
        <w:rPr>
          <w:sz w:val="28"/>
          <w:szCs w:val="28"/>
        </w:rPr>
        <w:t>Соб</w:t>
      </w:r>
      <w:r w:rsidR="00132E45">
        <w:rPr>
          <w:sz w:val="28"/>
          <w:szCs w:val="28"/>
        </w:rPr>
        <w:t>ерите</w:t>
      </w:r>
      <w:r w:rsidRPr="00F264A7">
        <w:rPr>
          <w:sz w:val="28"/>
          <w:szCs w:val="28"/>
        </w:rPr>
        <w:t xml:space="preserve"> схему и пока</w:t>
      </w:r>
      <w:r w:rsidR="00132E45">
        <w:rPr>
          <w:sz w:val="28"/>
          <w:szCs w:val="28"/>
        </w:rPr>
        <w:t xml:space="preserve">жите </w:t>
      </w:r>
      <w:r w:rsidRPr="00F264A7">
        <w:rPr>
          <w:sz w:val="28"/>
          <w:szCs w:val="28"/>
        </w:rPr>
        <w:t>её для проверки преподавателю.</w:t>
      </w:r>
    </w:p>
    <w:p w14:paraId="7C00CB91" w14:textId="77777777" w:rsidR="00A76215" w:rsidRPr="00F264A7" w:rsidRDefault="00A76215" w:rsidP="00364600">
      <w:pPr>
        <w:numPr>
          <w:ilvl w:val="0"/>
          <w:numId w:val="6"/>
        </w:numPr>
        <w:tabs>
          <w:tab w:val="left" w:pos="993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F264A7">
        <w:rPr>
          <w:sz w:val="28"/>
          <w:szCs w:val="28"/>
        </w:rPr>
        <w:t>Пода</w:t>
      </w:r>
      <w:r w:rsidR="00132E45">
        <w:rPr>
          <w:sz w:val="28"/>
          <w:szCs w:val="28"/>
        </w:rPr>
        <w:t>йте</w:t>
      </w:r>
      <w:r w:rsidRPr="00F264A7">
        <w:rPr>
          <w:sz w:val="28"/>
          <w:szCs w:val="28"/>
        </w:rPr>
        <w:t xml:space="preserve"> напряжение для поверки вольтметров или амперметра. С помощью однофазного регулятора напряжения плавно переместит</w:t>
      </w:r>
      <w:r w:rsidR="00132E45">
        <w:rPr>
          <w:sz w:val="28"/>
          <w:szCs w:val="28"/>
        </w:rPr>
        <w:t>е</w:t>
      </w:r>
      <w:r w:rsidRPr="00F264A7">
        <w:rPr>
          <w:sz w:val="28"/>
          <w:szCs w:val="28"/>
        </w:rPr>
        <w:t xml:space="preserve"> стрелку от нулевого показания до максимального и обратно и убедит</w:t>
      </w:r>
      <w:r w:rsidR="00132E45">
        <w:rPr>
          <w:sz w:val="28"/>
          <w:szCs w:val="28"/>
        </w:rPr>
        <w:t>есь</w:t>
      </w:r>
      <w:r w:rsidRPr="00F264A7">
        <w:rPr>
          <w:sz w:val="28"/>
          <w:szCs w:val="28"/>
        </w:rPr>
        <w:t xml:space="preserve"> в отсутствии трении стрелки.</w:t>
      </w:r>
    </w:p>
    <w:p w14:paraId="458E6D37" w14:textId="77777777" w:rsidR="00A76215" w:rsidRPr="00F264A7" w:rsidRDefault="00A76215" w:rsidP="00F627AD">
      <w:pPr>
        <w:numPr>
          <w:ilvl w:val="0"/>
          <w:numId w:val="6"/>
        </w:numPr>
        <w:tabs>
          <w:tab w:val="left" w:pos="993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F264A7">
        <w:rPr>
          <w:sz w:val="28"/>
          <w:szCs w:val="28"/>
        </w:rPr>
        <w:t>Прогре</w:t>
      </w:r>
      <w:r w:rsidR="00414A7E">
        <w:rPr>
          <w:sz w:val="28"/>
          <w:szCs w:val="28"/>
        </w:rPr>
        <w:t>йте</w:t>
      </w:r>
      <w:r w:rsidRPr="00F264A7">
        <w:rPr>
          <w:sz w:val="28"/>
          <w:szCs w:val="28"/>
        </w:rPr>
        <w:t xml:space="preserve"> прибор в течение 15 минут током, соответствующим номинальному значению измеряемой величины. После включения прибора провер</w:t>
      </w:r>
      <w:r w:rsidR="00414A7E">
        <w:rPr>
          <w:sz w:val="28"/>
          <w:szCs w:val="28"/>
        </w:rPr>
        <w:t>ьте</w:t>
      </w:r>
      <w:r w:rsidRPr="00F264A7">
        <w:rPr>
          <w:sz w:val="28"/>
          <w:szCs w:val="28"/>
        </w:rPr>
        <w:t>, находиться ли показатель на нулевой отметке шкалы. В случае необходимости с помощью корректора установит</w:t>
      </w:r>
      <w:r w:rsidR="00414A7E">
        <w:rPr>
          <w:sz w:val="28"/>
          <w:szCs w:val="28"/>
        </w:rPr>
        <w:t>е</w:t>
      </w:r>
      <w:r w:rsidRPr="00F264A7">
        <w:rPr>
          <w:sz w:val="28"/>
          <w:szCs w:val="28"/>
        </w:rPr>
        <w:t xml:space="preserve"> показатель на нулевую отметку.</w:t>
      </w:r>
    </w:p>
    <w:p w14:paraId="0400B46C" w14:textId="77777777" w:rsidR="00A76215" w:rsidRPr="00F264A7" w:rsidRDefault="00132E45" w:rsidP="00F627AD">
      <w:pPr>
        <w:numPr>
          <w:ilvl w:val="0"/>
          <w:numId w:val="6"/>
        </w:numPr>
        <w:tabs>
          <w:tab w:val="left" w:pos="993"/>
        </w:tabs>
        <w:spacing w:line="360" w:lineRule="auto"/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>У</w:t>
      </w:r>
      <w:r w:rsidRPr="00F264A7">
        <w:rPr>
          <w:sz w:val="28"/>
          <w:szCs w:val="28"/>
        </w:rPr>
        <w:t>становит</w:t>
      </w:r>
      <w:r w:rsidR="00414A7E">
        <w:rPr>
          <w:sz w:val="28"/>
          <w:szCs w:val="28"/>
        </w:rPr>
        <w:t>е</w:t>
      </w:r>
      <w:r w:rsidRPr="00F264A7">
        <w:rPr>
          <w:sz w:val="28"/>
          <w:szCs w:val="28"/>
        </w:rPr>
        <w:t xml:space="preserve"> </w:t>
      </w:r>
      <w:r>
        <w:rPr>
          <w:sz w:val="28"/>
          <w:szCs w:val="28"/>
        </w:rPr>
        <w:t>п</w:t>
      </w:r>
      <w:r w:rsidR="00A76215" w:rsidRPr="00F264A7">
        <w:rPr>
          <w:sz w:val="28"/>
          <w:szCs w:val="28"/>
        </w:rPr>
        <w:t xml:space="preserve">оказатель испытуемого прибора последовательно на всех числовых отметках шкалы </w:t>
      </w:r>
      <w:r>
        <w:rPr>
          <w:sz w:val="28"/>
          <w:szCs w:val="28"/>
        </w:rPr>
        <w:t xml:space="preserve">- </w:t>
      </w:r>
      <w:r w:rsidR="00A76215" w:rsidRPr="00F264A7">
        <w:rPr>
          <w:sz w:val="28"/>
          <w:szCs w:val="28"/>
        </w:rPr>
        <w:t>сначала при возрастании измеряемой величины от нуля до наибольшего значения по шкале и затем</w:t>
      </w:r>
      <w:r>
        <w:rPr>
          <w:sz w:val="28"/>
          <w:szCs w:val="28"/>
        </w:rPr>
        <w:t>,</w:t>
      </w:r>
      <w:r w:rsidR="00A76215" w:rsidRPr="00F264A7">
        <w:rPr>
          <w:sz w:val="28"/>
          <w:szCs w:val="28"/>
        </w:rPr>
        <w:t xml:space="preserve"> по тем же точка</w:t>
      </w:r>
      <w:r>
        <w:rPr>
          <w:sz w:val="28"/>
          <w:szCs w:val="28"/>
        </w:rPr>
        <w:t>м,</w:t>
      </w:r>
      <w:r w:rsidR="00A76215" w:rsidRPr="00F264A7">
        <w:rPr>
          <w:sz w:val="28"/>
          <w:szCs w:val="28"/>
        </w:rPr>
        <w:t xml:space="preserve"> при убывании от наибольшего значения по шкале до нуля</w:t>
      </w:r>
      <w:r>
        <w:rPr>
          <w:sz w:val="28"/>
          <w:szCs w:val="28"/>
        </w:rPr>
        <w:t>.</w:t>
      </w:r>
      <w:r w:rsidR="00A76215" w:rsidRPr="00F264A7">
        <w:rPr>
          <w:sz w:val="28"/>
          <w:szCs w:val="28"/>
        </w:rPr>
        <w:t xml:space="preserve"> </w:t>
      </w:r>
      <w:r>
        <w:rPr>
          <w:sz w:val="28"/>
          <w:szCs w:val="28"/>
        </w:rPr>
        <w:t>П</w:t>
      </w:r>
      <w:r w:rsidR="00A76215" w:rsidRPr="00F264A7">
        <w:rPr>
          <w:sz w:val="28"/>
          <w:szCs w:val="28"/>
        </w:rPr>
        <w:t>ри этом необходимо следить за тем, чтобы указатель подходил к числовым отметкам только с одной стороны. По образцовому прибору определит</w:t>
      </w:r>
      <w:r w:rsidR="00414A7E">
        <w:rPr>
          <w:sz w:val="28"/>
          <w:szCs w:val="28"/>
        </w:rPr>
        <w:t>е</w:t>
      </w:r>
      <w:r w:rsidR="00A76215" w:rsidRPr="00F264A7">
        <w:rPr>
          <w:sz w:val="28"/>
          <w:szCs w:val="28"/>
        </w:rPr>
        <w:t xml:space="preserve"> действительное значение измеряемой величины на этих отметках.</w:t>
      </w:r>
    </w:p>
    <w:p w14:paraId="2A1633C1" w14:textId="77777777" w:rsidR="00A76215" w:rsidRPr="00F264A7" w:rsidRDefault="00A76215" w:rsidP="00F627AD">
      <w:pPr>
        <w:numPr>
          <w:ilvl w:val="0"/>
          <w:numId w:val="6"/>
        </w:numPr>
        <w:tabs>
          <w:tab w:val="left" w:pos="993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F264A7">
        <w:rPr>
          <w:sz w:val="28"/>
          <w:szCs w:val="28"/>
        </w:rPr>
        <w:t>Вычислит</w:t>
      </w:r>
      <w:r w:rsidR="00414A7E">
        <w:rPr>
          <w:sz w:val="28"/>
          <w:szCs w:val="28"/>
        </w:rPr>
        <w:t>е</w:t>
      </w:r>
      <w:r w:rsidRPr="00F264A7">
        <w:rPr>
          <w:sz w:val="28"/>
          <w:szCs w:val="28"/>
        </w:rPr>
        <w:t xml:space="preserve"> абсолютные, относительные и приведенные погрешности и поправки, выбирая для этого большое значение для каждой пары абсолютных погрешностей, полученных для данной точки. Вычислит</w:t>
      </w:r>
      <w:r w:rsidR="00414A7E">
        <w:rPr>
          <w:sz w:val="28"/>
          <w:szCs w:val="28"/>
        </w:rPr>
        <w:t xml:space="preserve">е </w:t>
      </w:r>
      <w:r w:rsidRPr="00F264A7">
        <w:rPr>
          <w:sz w:val="28"/>
          <w:szCs w:val="28"/>
        </w:rPr>
        <w:t>вариацию показаний. Вычисления производит</w:t>
      </w:r>
      <w:r w:rsidR="00414A7E">
        <w:rPr>
          <w:sz w:val="28"/>
          <w:szCs w:val="28"/>
        </w:rPr>
        <w:t>е</w:t>
      </w:r>
      <w:r w:rsidRPr="00F264A7">
        <w:rPr>
          <w:sz w:val="28"/>
          <w:szCs w:val="28"/>
        </w:rPr>
        <w:t xml:space="preserve"> по формулам</w:t>
      </w:r>
      <w:r w:rsidR="00F627AD">
        <w:rPr>
          <w:sz w:val="28"/>
          <w:szCs w:val="28"/>
        </w:rPr>
        <w:t>:</w:t>
      </w:r>
    </w:p>
    <w:p w14:paraId="30CC4682" w14:textId="77777777" w:rsidR="00A76215" w:rsidRPr="00F264A7" w:rsidRDefault="00A76215" w:rsidP="00910CCB">
      <w:pPr>
        <w:spacing w:line="360" w:lineRule="auto"/>
        <w:ind w:firstLine="709"/>
        <w:jc w:val="both"/>
        <w:rPr>
          <w:sz w:val="28"/>
          <w:szCs w:val="28"/>
        </w:rPr>
      </w:pPr>
      <m:oMathPara>
        <m:oMath>
          <m:r>
            <w:rPr>
              <w:rFonts w:ascii="Cambria Math" w:hAnsi="Cambria Math"/>
              <w:sz w:val="28"/>
              <w:szCs w:val="28"/>
            </w:rPr>
            <m:t>∆</m:t>
          </m:r>
          <m:r>
            <w:rPr>
              <w:rFonts w:ascii="Cambria Math"/>
              <w:sz w:val="28"/>
              <w:szCs w:val="28"/>
            </w:rPr>
            <m:t>=</m:t>
          </m:r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A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обр</m:t>
              </m:r>
            </m:sub>
          </m:sSub>
          <m:r>
            <w:rPr>
              <w:rFonts w:ascii="Cambria Math" w:hAnsi="Cambria Math"/>
              <w:sz w:val="28"/>
              <w:szCs w:val="28"/>
              <w:lang w:val="en-US"/>
            </w:rPr>
            <m:t>-</m:t>
          </m:r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A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пов</m:t>
              </m:r>
            </m:sub>
          </m:sSub>
        </m:oMath>
      </m:oMathPara>
    </w:p>
    <w:p w14:paraId="27B9C970" w14:textId="77777777" w:rsidR="00A76215" w:rsidRPr="00F264A7" w:rsidRDefault="00E53B24" w:rsidP="00910CCB">
      <w:pPr>
        <w:spacing w:line="360" w:lineRule="auto"/>
        <w:ind w:firstLine="709"/>
        <w:jc w:val="both"/>
        <w:rPr>
          <w:sz w:val="28"/>
          <w:szCs w:val="28"/>
        </w:rPr>
      </w:pPr>
      <m:oMathPara>
        <m:oMath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δ</m:t>
          </m:r>
          <m:r>
            <m:rPr>
              <m:sty m:val="p"/>
            </m:rPr>
            <w:rPr>
              <w:rFonts w:ascii="Cambria Math"/>
              <w:sz w:val="28"/>
              <w:szCs w:val="28"/>
            </w:rPr>
            <m:t>=</m:t>
          </m:r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f>
                <m:f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/>
                      <w:sz w:val="28"/>
                      <w:szCs w:val="28"/>
                    </w:rPr>
                    <w:sym w:font="Symbol" w:char="F044"/>
                  </m:r>
                </m:num>
                <m:den>
                  <m:r>
                    <w:rPr>
                      <w:rFonts w:ascii="Cambria Math" w:hAnsi="Cambria Math"/>
                      <w:sz w:val="28"/>
                      <w:szCs w:val="28"/>
                    </w:rPr>
                    <m:t>A</m:t>
                  </m:r>
                </m:den>
              </m:f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обр</m:t>
              </m:r>
            </m:sub>
          </m:sSub>
          <m:r>
            <w:rPr>
              <w:rFonts w:hAnsi="Cambria Math"/>
              <w:sz w:val="28"/>
              <w:szCs w:val="28"/>
            </w:rPr>
            <m:t>*</m:t>
          </m:r>
          <m:r>
            <w:rPr>
              <w:rFonts w:ascii="Cambria Math"/>
              <w:sz w:val="28"/>
              <w:szCs w:val="28"/>
            </w:rPr>
            <m:t>100%</m:t>
          </m:r>
        </m:oMath>
      </m:oMathPara>
    </w:p>
    <w:p w14:paraId="1D7189DB" w14:textId="77777777" w:rsidR="00A76215" w:rsidRPr="00F264A7" w:rsidRDefault="00A76215" w:rsidP="00910CCB">
      <w:pPr>
        <w:spacing w:line="360" w:lineRule="auto"/>
        <w:ind w:firstLine="709"/>
        <w:jc w:val="both"/>
        <w:rPr>
          <w:sz w:val="28"/>
          <w:szCs w:val="28"/>
        </w:rPr>
      </w:pPr>
      <m:oMathPara>
        <m:oMath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γ</m:t>
          </m:r>
          <m:r>
            <m:rPr>
              <m:sty m:val="p"/>
            </m:rPr>
            <w:rPr>
              <w:rFonts w:ascii="Cambria Math"/>
              <w:sz w:val="28"/>
              <w:szCs w:val="28"/>
            </w:rPr>
            <m:t>=</m:t>
          </m:r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f>
                <m:f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/>
                      <w:sz w:val="28"/>
                      <w:szCs w:val="28"/>
                    </w:rPr>
                    <w:sym w:font="Symbol" w:char="F044"/>
                  </m:r>
                </m:num>
                <m:den>
                  <m:r>
                    <w:rPr>
                      <w:rFonts w:ascii="Cambria Math" w:hAnsi="Cambria Math"/>
                      <w:sz w:val="28"/>
                      <w:szCs w:val="28"/>
                    </w:rPr>
                    <m:t>A</m:t>
                  </m:r>
                </m:den>
              </m:f>
            </m:e>
            <m:sub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NORM</m:t>
              </m:r>
            </m:sub>
          </m:sSub>
          <m:r>
            <w:rPr>
              <w:rFonts w:ascii="Cambria Math" w:hAnsi="Cambria Math"/>
              <w:sz w:val="28"/>
              <w:szCs w:val="28"/>
            </w:rPr>
            <m:t>*</m:t>
          </m:r>
          <m:r>
            <w:rPr>
              <w:rFonts w:ascii="Cambria Math"/>
              <w:sz w:val="28"/>
              <w:szCs w:val="28"/>
            </w:rPr>
            <m:t>100%</m:t>
          </m:r>
        </m:oMath>
      </m:oMathPara>
    </w:p>
    <w:p w14:paraId="27C26AEE" w14:textId="77777777" w:rsidR="00A76215" w:rsidRPr="00F264A7" w:rsidRDefault="00A76215" w:rsidP="00910CCB">
      <w:pPr>
        <w:spacing w:line="360" w:lineRule="auto"/>
        <w:ind w:firstLine="709"/>
        <w:jc w:val="both"/>
        <w:rPr>
          <w:sz w:val="28"/>
          <w:szCs w:val="28"/>
        </w:rPr>
      </w:pPr>
      <w:r w:rsidRPr="00F264A7">
        <w:rPr>
          <w:sz w:val="28"/>
          <w:szCs w:val="28"/>
        </w:rPr>
        <w:lastRenderedPageBreak/>
        <w:t xml:space="preserve">где </w:t>
      </w:r>
      <w:r w:rsidRPr="00F264A7">
        <w:rPr>
          <w:sz w:val="28"/>
          <w:szCs w:val="28"/>
        </w:rPr>
        <w:sym w:font="Symbol" w:char="F044"/>
      </w:r>
      <w:r w:rsidRPr="00F264A7">
        <w:rPr>
          <w:sz w:val="28"/>
          <w:szCs w:val="28"/>
        </w:rPr>
        <w:t xml:space="preserve">- абсолютная погрешность; </w:t>
      </w:r>
      <w:proofErr w:type="spellStart"/>
      <w:r w:rsidRPr="00F264A7">
        <w:rPr>
          <w:sz w:val="28"/>
          <w:szCs w:val="28"/>
        </w:rPr>
        <w:t>х</w:t>
      </w:r>
      <w:r w:rsidRPr="00F264A7">
        <w:rPr>
          <w:sz w:val="28"/>
          <w:szCs w:val="28"/>
          <w:vertAlign w:val="subscript"/>
        </w:rPr>
        <w:t>П</w:t>
      </w:r>
      <w:proofErr w:type="spellEnd"/>
      <w:r w:rsidRPr="00F264A7">
        <w:rPr>
          <w:sz w:val="28"/>
          <w:szCs w:val="28"/>
        </w:rPr>
        <w:t xml:space="preserve">- показания поверяемого </w:t>
      </w:r>
      <w:proofErr w:type="gramStart"/>
      <w:r w:rsidRPr="00F264A7">
        <w:rPr>
          <w:sz w:val="28"/>
          <w:szCs w:val="28"/>
        </w:rPr>
        <w:t xml:space="preserve">прибора; </w:t>
      </w:r>
      <w:r w:rsidR="00F627AD">
        <w:rPr>
          <w:sz w:val="28"/>
          <w:szCs w:val="28"/>
        </w:rPr>
        <w:t xml:space="preserve">  </w:t>
      </w:r>
      <w:proofErr w:type="gramEnd"/>
      <w:r w:rsidR="00F627AD">
        <w:rPr>
          <w:sz w:val="28"/>
          <w:szCs w:val="28"/>
        </w:rPr>
        <w:t xml:space="preserve">            </w:t>
      </w:r>
      <w:r w:rsidRPr="00F264A7">
        <w:rPr>
          <w:sz w:val="28"/>
          <w:szCs w:val="28"/>
        </w:rPr>
        <w:t>х-</w:t>
      </w:r>
      <w:r w:rsidR="00F627AD">
        <w:rPr>
          <w:sz w:val="28"/>
          <w:szCs w:val="28"/>
        </w:rPr>
        <w:t xml:space="preserve"> показания образцового прибора; δ</w:t>
      </w:r>
      <w:r w:rsidRPr="00F264A7">
        <w:rPr>
          <w:sz w:val="28"/>
          <w:szCs w:val="28"/>
        </w:rPr>
        <w:t xml:space="preserve"> –относительная погрешность в процентах; </w:t>
      </w:r>
      <w:r w:rsidRPr="00F264A7">
        <w:rPr>
          <w:sz w:val="28"/>
          <w:szCs w:val="28"/>
        </w:rPr>
        <w:sym w:font="Symbol" w:char="F067"/>
      </w:r>
      <w:r w:rsidRPr="00F264A7">
        <w:rPr>
          <w:sz w:val="28"/>
          <w:szCs w:val="28"/>
        </w:rPr>
        <w:t>- приведенная погрешность в процентах; х</w:t>
      </w:r>
      <w:r w:rsidRPr="00F264A7">
        <w:rPr>
          <w:sz w:val="28"/>
          <w:szCs w:val="28"/>
          <w:vertAlign w:val="subscript"/>
          <w:lang w:val="en-US"/>
        </w:rPr>
        <w:t>N</w:t>
      </w:r>
      <w:r w:rsidRPr="00F264A7">
        <w:rPr>
          <w:sz w:val="28"/>
          <w:szCs w:val="28"/>
        </w:rPr>
        <w:t>-нормирующее значение поверяемого прибора; -</w:t>
      </w:r>
      <w:r w:rsidRPr="00F264A7">
        <w:rPr>
          <w:sz w:val="28"/>
          <w:szCs w:val="28"/>
        </w:rPr>
        <w:sym w:font="Symbol" w:char="F044"/>
      </w:r>
      <w:r w:rsidRPr="00F264A7">
        <w:rPr>
          <w:sz w:val="28"/>
          <w:szCs w:val="28"/>
        </w:rPr>
        <w:t xml:space="preserve">- поправка; </w:t>
      </w:r>
      <w:r w:rsidRPr="00F264A7">
        <w:rPr>
          <w:sz w:val="28"/>
          <w:szCs w:val="28"/>
        </w:rPr>
        <w:sym w:font="Symbol" w:char="F067"/>
      </w:r>
      <w:r w:rsidRPr="00F264A7">
        <w:rPr>
          <w:sz w:val="28"/>
          <w:szCs w:val="28"/>
          <w:vertAlign w:val="subscript"/>
        </w:rPr>
        <w:t>вар</w:t>
      </w:r>
      <w:r w:rsidRPr="00F264A7">
        <w:rPr>
          <w:sz w:val="28"/>
          <w:szCs w:val="28"/>
        </w:rPr>
        <w:t>- вариация показаний в процентах.</w:t>
      </w:r>
    </w:p>
    <w:p w14:paraId="688CF42A" w14:textId="77777777" w:rsidR="008A40BB" w:rsidRDefault="00826A59" w:rsidP="00A27107">
      <w:pPr>
        <w:rPr>
          <w:sz w:val="28"/>
          <w:szCs w:val="28"/>
        </w:rPr>
      </w:pPr>
      <w:r w:rsidRPr="00F264A7">
        <w:rPr>
          <w:sz w:val="28"/>
          <w:szCs w:val="28"/>
        </w:rPr>
        <w:t xml:space="preserve">Таблица </w:t>
      </w:r>
      <w:r w:rsidR="00414A7E">
        <w:rPr>
          <w:sz w:val="28"/>
          <w:szCs w:val="28"/>
        </w:rPr>
        <w:t>3</w:t>
      </w:r>
      <w:r w:rsidR="00A27107">
        <w:rPr>
          <w:sz w:val="28"/>
          <w:szCs w:val="28"/>
        </w:rPr>
        <w:t xml:space="preserve"> - </w:t>
      </w:r>
      <w:r w:rsidR="00A76215" w:rsidRPr="00F264A7">
        <w:rPr>
          <w:sz w:val="28"/>
          <w:szCs w:val="28"/>
        </w:rPr>
        <w:t>Результаты наблюдений и вычислений</w:t>
      </w:r>
    </w:p>
    <w:p w14:paraId="027FE8F2" w14:textId="77777777" w:rsidR="00910CCB" w:rsidRPr="00F264A7" w:rsidRDefault="00910CCB" w:rsidP="00A27107">
      <w:pPr>
        <w:rPr>
          <w:sz w:val="28"/>
          <w:szCs w:val="28"/>
        </w:rPr>
      </w:pPr>
    </w:p>
    <w:tbl>
      <w:tblPr>
        <w:tblW w:w="9497" w:type="dxa"/>
        <w:tblCellSpacing w:w="0" w:type="dxa"/>
        <w:tblInd w:w="262" w:type="dxa"/>
        <w:tblBorders>
          <w:top w:val="outset" w:sz="6" w:space="0" w:color="000000"/>
          <w:left w:val="outset" w:sz="6" w:space="0" w:color="000000"/>
          <w:bottom w:val="outset" w:sz="6" w:space="0" w:color="000000"/>
          <w:right w:val="outset" w:sz="6" w:space="0" w:color="000000"/>
        </w:tblBorders>
        <w:tblLayout w:type="fixed"/>
        <w:tblCellMar>
          <w:top w:w="105" w:type="dxa"/>
          <w:left w:w="105" w:type="dxa"/>
          <w:bottom w:w="105" w:type="dxa"/>
          <w:right w:w="105" w:type="dxa"/>
        </w:tblCellMar>
        <w:tblLook w:val="04A0" w:firstRow="1" w:lastRow="0" w:firstColumn="1" w:lastColumn="0" w:noHBand="0" w:noVBand="1"/>
      </w:tblPr>
      <w:tblGrid>
        <w:gridCol w:w="571"/>
        <w:gridCol w:w="1110"/>
        <w:gridCol w:w="1220"/>
        <w:gridCol w:w="1129"/>
        <w:gridCol w:w="1021"/>
        <w:gridCol w:w="1044"/>
        <w:gridCol w:w="1706"/>
        <w:gridCol w:w="1696"/>
      </w:tblGrid>
      <w:tr w:rsidR="00A76215" w:rsidRPr="001A2AB9" w14:paraId="6BF8130D" w14:textId="77777777" w:rsidTr="001A2AB9">
        <w:trPr>
          <w:tblCellSpacing w:w="0" w:type="dxa"/>
        </w:trPr>
        <w:tc>
          <w:tcPr>
            <w:tcW w:w="1681" w:type="dxa"/>
            <w:gridSpan w:val="2"/>
            <w:vMerge w:val="restart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  <w:hideMark/>
          </w:tcPr>
          <w:p w14:paraId="00183ECB" w14:textId="77777777" w:rsidR="00A76215" w:rsidRPr="001A2AB9" w:rsidRDefault="00A76215" w:rsidP="00F264A7">
            <w:pPr>
              <w:jc w:val="both"/>
            </w:pPr>
            <w:r w:rsidRPr="001A2AB9">
              <w:t>Показания образцового</w:t>
            </w:r>
          </w:p>
          <w:p w14:paraId="3D2DB20A" w14:textId="77777777" w:rsidR="00A76215" w:rsidRPr="001A2AB9" w:rsidRDefault="00A76215" w:rsidP="00F264A7">
            <w:pPr>
              <w:jc w:val="both"/>
            </w:pPr>
            <w:r w:rsidRPr="001A2AB9">
              <w:t>прибора</w:t>
            </w:r>
          </w:p>
        </w:tc>
        <w:tc>
          <w:tcPr>
            <w:tcW w:w="2349" w:type="dxa"/>
            <w:gridSpan w:val="2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1D13EE44" w14:textId="77777777" w:rsidR="00A76215" w:rsidRPr="001A2AB9" w:rsidRDefault="00A76215" w:rsidP="00F264A7">
            <w:pPr>
              <w:jc w:val="both"/>
            </w:pPr>
            <w:r w:rsidRPr="001A2AB9">
              <w:t>Показания поверяемого прибора х</w:t>
            </w:r>
          </w:p>
        </w:tc>
        <w:tc>
          <w:tcPr>
            <w:tcW w:w="2065" w:type="dxa"/>
            <w:gridSpan w:val="2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20A857EF" w14:textId="77777777" w:rsidR="00A76215" w:rsidRPr="001A2AB9" w:rsidRDefault="00A76215" w:rsidP="00F264A7">
            <w:pPr>
              <w:jc w:val="both"/>
            </w:pPr>
            <w:r w:rsidRPr="001A2AB9">
              <w:t xml:space="preserve">Абсолютные погрешности </w:t>
            </w:r>
            <w:r w:rsidRPr="001A2AB9">
              <w:sym w:font="Symbol" w:char="F044"/>
            </w:r>
          </w:p>
        </w:tc>
        <w:tc>
          <w:tcPr>
            <w:tcW w:w="1706" w:type="dxa"/>
            <w:vMerge w:val="restart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  <w:hideMark/>
          </w:tcPr>
          <w:p w14:paraId="75422C42" w14:textId="77777777" w:rsidR="00A76215" w:rsidRPr="001A2AB9" w:rsidRDefault="00A76215" w:rsidP="00F264A7">
            <w:pPr>
              <w:jc w:val="both"/>
            </w:pPr>
            <w:r w:rsidRPr="001A2AB9">
              <w:t>Относительная</w:t>
            </w:r>
          </w:p>
          <w:p w14:paraId="06A8E846" w14:textId="77777777" w:rsidR="00A76215" w:rsidRPr="001A2AB9" w:rsidRDefault="00A76215" w:rsidP="00F264A7">
            <w:pPr>
              <w:jc w:val="both"/>
            </w:pPr>
            <w:r w:rsidRPr="001A2AB9">
              <w:t xml:space="preserve">погрешность, </w:t>
            </w:r>
            <w:r w:rsidR="00E53B24">
              <w:rPr>
                <w:sz w:val="28"/>
                <w:szCs w:val="28"/>
              </w:rPr>
              <w:t>δ</w:t>
            </w:r>
            <w:r w:rsidRPr="001A2AB9">
              <w:t>, %</w:t>
            </w:r>
          </w:p>
        </w:tc>
        <w:tc>
          <w:tcPr>
            <w:tcW w:w="1696" w:type="dxa"/>
            <w:vMerge w:val="restart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  <w:hideMark/>
          </w:tcPr>
          <w:p w14:paraId="18E3887E" w14:textId="77777777" w:rsidR="00A76215" w:rsidRPr="001A2AB9" w:rsidRDefault="00A76215" w:rsidP="00F264A7">
            <w:pPr>
              <w:jc w:val="both"/>
            </w:pPr>
            <w:r w:rsidRPr="001A2AB9">
              <w:t xml:space="preserve">Приведенная погрешность, </w:t>
            </w:r>
            <w:r w:rsidRPr="001A2AB9">
              <w:sym w:font="Symbol" w:char="F067"/>
            </w:r>
            <w:r w:rsidRPr="001A2AB9">
              <w:t>, %</w:t>
            </w:r>
          </w:p>
        </w:tc>
      </w:tr>
      <w:tr w:rsidR="00A76215" w:rsidRPr="001A2AB9" w14:paraId="0A9D0100" w14:textId="77777777" w:rsidTr="001A2AB9">
        <w:trPr>
          <w:tblCellSpacing w:w="0" w:type="dxa"/>
        </w:trPr>
        <w:tc>
          <w:tcPr>
            <w:tcW w:w="1681" w:type="dxa"/>
            <w:gridSpan w:val="2"/>
            <w:vMerge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  <w:hideMark/>
          </w:tcPr>
          <w:p w14:paraId="26FFCC4A" w14:textId="77777777" w:rsidR="00A76215" w:rsidRPr="001A2AB9" w:rsidRDefault="00A76215" w:rsidP="00F264A7">
            <w:pPr>
              <w:ind w:firstLine="709"/>
              <w:jc w:val="both"/>
            </w:pPr>
          </w:p>
        </w:tc>
        <w:tc>
          <w:tcPr>
            <w:tcW w:w="122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</w:tcPr>
          <w:p w14:paraId="3E4D0262" w14:textId="77777777" w:rsidR="00A76215" w:rsidRPr="001A2AB9" w:rsidRDefault="00A76215" w:rsidP="00F264A7">
            <w:pPr>
              <w:jc w:val="both"/>
            </w:pPr>
            <w:r w:rsidRPr="001A2AB9">
              <w:t>Деления</w:t>
            </w:r>
          </w:p>
        </w:tc>
        <w:tc>
          <w:tcPr>
            <w:tcW w:w="1129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</w:tcPr>
          <w:p w14:paraId="2B6138BA" w14:textId="77777777" w:rsidR="00A76215" w:rsidRPr="001A2AB9" w:rsidRDefault="00A76215" w:rsidP="00F264A7">
            <w:pPr>
              <w:jc w:val="both"/>
            </w:pPr>
            <w:r w:rsidRPr="001A2AB9">
              <w:t>Действ.</w:t>
            </w:r>
          </w:p>
        </w:tc>
        <w:tc>
          <w:tcPr>
            <w:tcW w:w="102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</w:tcPr>
          <w:p w14:paraId="4BCA0A37" w14:textId="77777777" w:rsidR="00A76215" w:rsidRPr="001A2AB9" w:rsidRDefault="00A76215" w:rsidP="00F264A7">
            <w:pPr>
              <w:ind w:firstLine="709"/>
              <w:jc w:val="both"/>
            </w:pPr>
          </w:p>
        </w:tc>
        <w:tc>
          <w:tcPr>
            <w:tcW w:w="1044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</w:tcPr>
          <w:p w14:paraId="20F6C73C" w14:textId="77777777" w:rsidR="00A76215" w:rsidRPr="001A2AB9" w:rsidRDefault="00A76215" w:rsidP="00F264A7">
            <w:pPr>
              <w:ind w:firstLine="709"/>
              <w:jc w:val="both"/>
            </w:pPr>
          </w:p>
        </w:tc>
        <w:tc>
          <w:tcPr>
            <w:tcW w:w="1706" w:type="dxa"/>
            <w:vMerge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364607D0" w14:textId="77777777" w:rsidR="00A76215" w:rsidRPr="001A2AB9" w:rsidRDefault="00A76215" w:rsidP="00F264A7">
            <w:pPr>
              <w:ind w:firstLine="709"/>
              <w:jc w:val="both"/>
            </w:pPr>
          </w:p>
        </w:tc>
        <w:tc>
          <w:tcPr>
            <w:tcW w:w="1696" w:type="dxa"/>
            <w:vMerge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14:paraId="37A68730" w14:textId="77777777" w:rsidR="00A76215" w:rsidRPr="001A2AB9" w:rsidRDefault="00A76215" w:rsidP="00F264A7">
            <w:pPr>
              <w:ind w:firstLine="709"/>
              <w:jc w:val="both"/>
            </w:pPr>
          </w:p>
        </w:tc>
      </w:tr>
      <w:tr w:rsidR="00A76215" w:rsidRPr="001A2AB9" w14:paraId="53828667" w14:textId="77777777" w:rsidTr="001A2AB9">
        <w:trPr>
          <w:trHeight w:val="342"/>
          <w:tblCellSpacing w:w="0" w:type="dxa"/>
        </w:trPr>
        <w:tc>
          <w:tcPr>
            <w:tcW w:w="571" w:type="dxa"/>
            <w:tcBorders>
              <w:top w:val="outset" w:sz="6" w:space="0" w:color="000000"/>
              <w:left w:val="outset" w:sz="6" w:space="0" w:color="000000"/>
              <w:bottom w:val="outset" w:sz="6" w:space="0" w:color="auto"/>
              <w:right w:val="outset" w:sz="6" w:space="0" w:color="auto"/>
            </w:tcBorders>
            <w:hideMark/>
          </w:tcPr>
          <w:p w14:paraId="443C1832" w14:textId="77777777" w:rsidR="00A76215" w:rsidRPr="001A2AB9" w:rsidRDefault="00A76215" w:rsidP="00F264A7">
            <w:pPr>
              <w:ind w:firstLine="709"/>
              <w:jc w:val="both"/>
            </w:pPr>
            <w:r w:rsidRPr="001A2AB9">
              <w:t>0</w:t>
            </w:r>
          </w:p>
        </w:tc>
        <w:tc>
          <w:tcPr>
            <w:tcW w:w="1110" w:type="dxa"/>
            <w:tcBorders>
              <w:top w:val="outset" w:sz="6" w:space="0" w:color="000000"/>
              <w:left w:val="outset" w:sz="6" w:space="0" w:color="auto"/>
              <w:bottom w:val="outset" w:sz="6" w:space="0" w:color="auto"/>
              <w:right w:val="outset" w:sz="6" w:space="0" w:color="000000"/>
            </w:tcBorders>
          </w:tcPr>
          <w:p w14:paraId="5078FCAC" w14:textId="77777777" w:rsidR="00A76215" w:rsidRPr="001A2AB9" w:rsidRDefault="00A76215" w:rsidP="00F264A7">
            <w:pPr>
              <w:ind w:firstLine="709"/>
              <w:jc w:val="both"/>
            </w:pPr>
            <w:r w:rsidRPr="001A2AB9">
              <w:t>0</w:t>
            </w:r>
          </w:p>
        </w:tc>
        <w:tc>
          <w:tcPr>
            <w:tcW w:w="1220" w:type="dxa"/>
            <w:tcBorders>
              <w:top w:val="outset" w:sz="6" w:space="0" w:color="000000"/>
              <w:left w:val="outset" w:sz="6" w:space="0" w:color="000000"/>
              <w:bottom w:val="outset" w:sz="6" w:space="0" w:color="auto"/>
              <w:right w:val="outset" w:sz="6" w:space="0" w:color="000000"/>
            </w:tcBorders>
            <w:hideMark/>
          </w:tcPr>
          <w:p w14:paraId="4C822967" w14:textId="77777777" w:rsidR="00A76215" w:rsidRPr="001A2AB9" w:rsidRDefault="00A76215" w:rsidP="00F264A7">
            <w:pPr>
              <w:ind w:firstLine="709"/>
              <w:jc w:val="both"/>
            </w:pPr>
            <w:r w:rsidRPr="001A2AB9">
              <w:t>0</w:t>
            </w:r>
          </w:p>
        </w:tc>
        <w:tc>
          <w:tcPr>
            <w:tcW w:w="1129" w:type="dxa"/>
            <w:tcBorders>
              <w:top w:val="outset" w:sz="6" w:space="0" w:color="000000"/>
              <w:left w:val="outset" w:sz="6" w:space="0" w:color="000000"/>
              <w:bottom w:val="outset" w:sz="6" w:space="0" w:color="auto"/>
              <w:right w:val="outset" w:sz="6" w:space="0" w:color="000000"/>
            </w:tcBorders>
            <w:hideMark/>
          </w:tcPr>
          <w:p w14:paraId="387B22DE" w14:textId="77777777" w:rsidR="00A76215" w:rsidRPr="001A2AB9" w:rsidRDefault="00A76215" w:rsidP="00F264A7">
            <w:pPr>
              <w:ind w:firstLine="709"/>
              <w:jc w:val="both"/>
            </w:pPr>
            <w:r w:rsidRPr="001A2AB9">
              <w:t>0</w:t>
            </w:r>
          </w:p>
        </w:tc>
        <w:tc>
          <w:tcPr>
            <w:tcW w:w="1021" w:type="dxa"/>
            <w:tcBorders>
              <w:top w:val="outset" w:sz="6" w:space="0" w:color="000000"/>
              <w:left w:val="outset" w:sz="6" w:space="0" w:color="000000"/>
              <w:bottom w:val="outset" w:sz="6" w:space="0" w:color="auto"/>
              <w:right w:val="outset" w:sz="6" w:space="0" w:color="000000"/>
            </w:tcBorders>
            <w:hideMark/>
          </w:tcPr>
          <w:p w14:paraId="66F57F4E" w14:textId="77777777" w:rsidR="00A76215" w:rsidRPr="001A2AB9" w:rsidRDefault="00A76215" w:rsidP="00F264A7">
            <w:pPr>
              <w:ind w:firstLine="709"/>
              <w:jc w:val="both"/>
            </w:pPr>
          </w:p>
        </w:tc>
        <w:tc>
          <w:tcPr>
            <w:tcW w:w="1044" w:type="dxa"/>
            <w:tcBorders>
              <w:top w:val="outset" w:sz="6" w:space="0" w:color="000000"/>
              <w:left w:val="outset" w:sz="6" w:space="0" w:color="000000"/>
              <w:bottom w:val="outset" w:sz="6" w:space="0" w:color="auto"/>
              <w:right w:val="outset" w:sz="6" w:space="0" w:color="000000"/>
            </w:tcBorders>
            <w:hideMark/>
          </w:tcPr>
          <w:p w14:paraId="7321B94F" w14:textId="77777777" w:rsidR="00A76215" w:rsidRPr="001A2AB9" w:rsidRDefault="00A76215" w:rsidP="00F264A7">
            <w:pPr>
              <w:ind w:firstLine="709"/>
              <w:jc w:val="both"/>
            </w:pPr>
          </w:p>
        </w:tc>
        <w:tc>
          <w:tcPr>
            <w:tcW w:w="1706" w:type="dxa"/>
            <w:tcBorders>
              <w:top w:val="outset" w:sz="6" w:space="0" w:color="000000"/>
              <w:left w:val="outset" w:sz="6" w:space="0" w:color="000000"/>
              <w:bottom w:val="outset" w:sz="6" w:space="0" w:color="auto"/>
              <w:right w:val="outset" w:sz="6" w:space="0" w:color="000000"/>
            </w:tcBorders>
            <w:hideMark/>
          </w:tcPr>
          <w:p w14:paraId="6FCF1411" w14:textId="77777777" w:rsidR="00A76215" w:rsidRPr="001A2AB9" w:rsidRDefault="00A76215" w:rsidP="00F264A7">
            <w:pPr>
              <w:ind w:firstLine="709"/>
              <w:jc w:val="both"/>
            </w:pPr>
          </w:p>
        </w:tc>
        <w:tc>
          <w:tcPr>
            <w:tcW w:w="1696" w:type="dxa"/>
            <w:tcBorders>
              <w:top w:val="outset" w:sz="6" w:space="0" w:color="000000"/>
              <w:left w:val="outset" w:sz="6" w:space="0" w:color="000000"/>
              <w:bottom w:val="outset" w:sz="6" w:space="0" w:color="auto"/>
              <w:right w:val="outset" w:sz="6" w:space="0" w:color="000000"/>
            </w:tcBorders>
            <w:hideMark/>
          </w:tcPr>
          <w:p w14:paraId="7641C07E" w14:textId="77777777" w:rsidR="00A76215" w:rsidRPr="001A2AB9" w:rsidRDefault="00A76215" w:rsidP="00F264A7">
            <w:pPr>
              <w:ind w:firstLine="709"/>
              <w:jc w:val="both"/>
            </w:pPr>
          </w:p>
        </w:tc>
      </w:tr>
      <w:tr w:rsidR="00A76215" w:rsidRPr="001A2AB9" w14:paraId="2CB8D298" w14:textId="77777777" w:rsidTr="001A2AB9">
        <w:trPr>
          <w:trHeight w:val="182"/>
          <w:tblCellSpacing w:w="0" w:type="dxa"/>
        </w:trPr>
        <w:tc>
          <w:tcPr>
            <w:tcW w:w="571" w:type="dxa"/>
            <w:tcBorders>
              <w:top w:val="outset" w:sz="6" w:space="0" w:color="000000"/>
              <w:left w:val="outset" w:sz="6" w:space="0" w:color="000000"/>
              <w:bottom w:val="outset" w:sz="6" w:space="0" w:color="auto"/>
              <w:right w:val="outset" w:sz="6" w:space="0" w:color="auto"/>
            </w:tcBorders>
          </w:tcPr>
          <w:p w14:paraId="516AF529" w14:textId="77777777" w:rsidR="00A76215" w:rsidRPr="001A2AB9" w:rsidRDefault="00A76215" w:rsidP="00F264A7">
            <w:pPr>
              <w:ind w:firstLine="709"/>
              <w:jc w:val="both"/>
            </w:pPr>
            <w:r w:rsidRPr="001A2AB9">
              <w:t>1</w:t>
            </w:r>
          </w:p>
        </w:tc>
        <w:tc>
          <w:tcPr>
            <w:tcW w:w="1110" w:type="dxa"/>
            <w:tcBorders>
              <w:top w:val="outset" w:sz="6" w:space="0" w:color="000000"/>
              <w:left w:val="outset" w:sz="6" w:space="0" w:color="auto"/>
              <w:bottom w:val="outset" w:sz="6" w:space="0" w:color="auto"/>
              <w:right w:val="outset" w:sz="6" w:space="0" w:color="000000"/>
            </w:tcBorders>
          </w:tcPr>
          <w:p w14:paraId="0F4BF446" w14:textId="77777777" w:rsidR="00A76215" w:rsidRPr="001A2AB9" w:rsidRDefault="00A76215" w:rsidP="00F264A7">
            <w:pPr>
              <w:ind w:firstLine="709"/>
              <w:jc w:val="both"/>
            </w:pPr>
          </w:p>
        </w:tc>
        <w:tc>
          <w:tcPr>
            <w:tcW w:w="1220" w:type="dxa"/>
            <w:tcBorders>
              <w:top w:val="outset" w:sz="6" w:space="0" w:color="000000"/>
              <w:left w:val="outset" w:sz="6" w:space="0" w:color="000000"/>
              <w:bottom w:val="outset" w:sz="6" w:space="0" w:color="auto"/>
              <w:right w:val="outset" w:sz="6" w:space="0" w:color="000000"/>
            </w:tcBorders>
          </w:tcPr>
          <w:p w14:paraId="6FE6D4C1" w14:textId="77777777" w:rsidR="00A76215" w:rsidRPr="001A2AB9" w:rsidRDefault="00A76215" w:rsidP="00F264A7">
            <w:pPr>
              <w:ind w:firstLine="709"/>
              <w:jc w:val="both"/>
            </w:pPr>
          </w:p>
        </w:tc>
        <w:tc>
          <w:tcPr>
            <w:tcW w:w="1129" w:type="dxa"/>
            <w:tcBorders>
              <w:top w:val="outset" w:sz="6" w:space="0" w:color="000000"/>
              <w:left w:val="outset" w:sz="6" w:space="0" w:color="000000"/>
              <w:bottom w:val="outset" w:sz="6" w:space="0" w:color="auto"/>
              <w:right w:val="outset" w:sz="6" w:space="0" w:color="000000"/>
            </w:tcBorders>
          </w:tcPr>
          <w:p w14:paraId="057CDA37" w14:textId="77777777" w:rsidR="00A76215" w:rsidRPr="001A2AB9" w:rsidRDefault="00A76215" w:rsidP="00F264A7">
            <w:pPr>
              <w:ind w:firstLine="709"/>
              <w:jc w:val="both"/>
            </w:pPr>
          </w:p>
        </w:tc>
        <w:tc>
          <w:tcPr>
            <w:tcW w:w="1021" w:type="dxa"/>
            <w:tcBorders>
              <w:top w:val="outset" w:sz="6" w:space="0" w:color="000000"/>
              <w:left w:val="outset" w:sz="6" w:space="0" w:color="000000"/>
              <w:bottom w:val="outset" w:sz="6" w:space="0" w:color="auto"/>
              <w:right w:val="outset" w:sz="6" w:space="0" w:color="000000"/>
            </w:tcBorders>
          </w:tcPr>
          <w:p w14:paraId="21CC2B40" w14:textId="77777777" w:rsidR="00A76215" w:rsidRPr="001A2AB9" w:rsidRDefault="00A76215" w:rsidP="00F264A7">
            <w:pPr>
              <w:ind w:firstLine="709"/>
              <w:jc w:val="both"/>
            </w:pPr>
          </w:p>
        </w:tc>
        <w:tc>
          <w:tcPr>
            <w:tcW w:w="1044" w:type="dxa"/>
            <w:tcBorders>
              <w:top w:val="outset" w:sz="6" w:space="0" w:color="000000"/>
              <w:left w:val="outset" w:sz="6" w:space="0" w:color="000000"/>
              <w:bottom w:val="outset" w:sz="6" w:space="0" w:color="auto"/>
              <w:right w:val="outset" w:sz="6" w:space="0" w:color="000000"/>
            </w:tcBorders>
          </w:tcPr>
          <w:p w14:paraId="30A403BA" w14:textId="77777777" w:rsidR="00A76215" w:rsidRPr="001A2AB9" w:rsidRDefault="00A76215" w:rsidP="00F264A7">
            <w:pPr>
              <w:ind w:firstLine="709"/>
              <w:jc w:val="both"/>
            </w:pPr>
          </w:p>
        </w:tc>
        <w:tc>
          <w:tcPr>
            <w:tcW w:w="1706" w:type="dxa"/>
            <w:tcBorders>
              <w:top w:val="outset" w:sz="6" w:space="0" w:color="000000"/>
              <w:left w:val="outset" w:sz="6" w:space="0" w:color="000000"/>
              <w:bottom w:val="outset" w:sz="6" w:space="0" w:color="auto"/>
              <w:right w:val="outset" w:sz="6" w:space="0" w:color="000000"/>
            </w:tcBorders>
          </w:tcPr>
          <w:p w14:paraId="1F2FC95E" w14:textId="77777777" w:rsidR="00A76215" w:rsidRPr="001A2AB9" w:rsidRDefault="00A76215" w:rsidP="00F264A7">
            <w:pPr>
              <w:ind w:firstLine="709"/>
              <w:jc w:val="both"/>
            </w:pPr>
          </w:p>
        </w:tc>
        <w:tc>
          <w:tcPr>
            <w:tcW w:w="1696" w:type="dxa"/>
            <w:tcBorders>
              <w:top w:val="outset" w:sz="6" w:space="0" w:color="000000"/>
              <w:left w:val="outset" w:sz="6" w:space="0" w:color="000000"/>
              <w:bottom w:val="outset" w:sz="6" w:space="0" w:color="auto"/>
              <w:right w:val="outset" w:sz="6" w:space="0" w:color="000000"/>
            </w:tcBorders>
          </w:tcPr>
          <w:p w14:paraId="074CE9FA" w14:textId="77777777" w:rsidR="00A76215" w:rsidRPr="001A2AB9" w:rsidRDefault="00A76215" w:rsidP="00F264A7">
            <w:pPr>
              <w:ind w:firstLine="709"/>
              <w:jc w:val="both"/>
            </w:pPr>
          </w:p>
        </w:tc>
      </w:tr>
      <w:tr w:rsidR="00A76215" w:rsidRPr="001A2AB9" w14:paraId="367BD1B4" w14:textId="77777777" w:rsidTr="001A2AB9">
        <w:trPr>
          <w:trHeight w:val="182"/>
          <w:tblCellSpacing w:w="0" w:type="dxa"/>
        </w:trPr>
        <w:tc>
          <w:tcPr>
            <w:tcW w:w="571" w:type="dxa"/>
            <w:tcBorders>
              <w:top w:val="outset" w:sz="6" w:space="0" w:color="000000"/>
              <w:left w:val="outset" w:sz="6" w:space="0" w:color="000000"/>
              <w:bottom w:val="outset" w:sz="6" w:space="0" w:color="auto"/>
              <w:right w:val="outset" w:sz="6" w:space="0" w:color="auto"/>
            </w:tcBorders>
          </w:tcPr>
          <w:p w14:paraId="4973E297" w14:textId="77777777" w:rsidR="00A76215" w:rsidRPr="001A2AB9" w:rsidRDefault="00A76215" w:rsidP="00F264A7">
            <w:pPr>
              <w:ind w:firstLine="709"/>
              <w:jc w:val="both"/>
            </w:pPr>
            <w:r w:rsidRPr="001A2AB9">
              <w:t>2</w:t>
            </w:r>
          </w:p>
        </w:tc>
        <w:tc>
          <w:tcPr>
            <w:tcW w:w="1110" w:type="dxa"/>
            <w:tcBorders>
              <w:top w:val="outset" w:sz="6" w:space="0" w:color="000000"/>
              <w:left w:val="outset" w:sz="6" w:space="0" w:color="auto"/>
              <w:bottom w:val="outset" w:sz="6" w:space="0" w:color="auto"/>
              <w:right w:val="outset" w:sz="6" w:space="0" w:color="000000"/>
            </w:tcBorders>
          </w:tcPr>
          <w:p w14:paraId="7DC89EBB" w14:textId="77777777" w:rsidR="00A76215" w:rsidRPr="001A2AB9" w:rsidRDefault="00A76215" w:rsidP="00F264A7">
            <w:pPr>
              <w:ind w:firstLine="709"/>
              <w:jc w:val="both"/>
            </w:pPr>
          </w:p>
        </w:tc>
        <w:tc>
          <w:tcPr>
            <w:tcW w:w="1220" w:type="dxa"/>
            <w:tcBorders>
              <w:top w:val="outset" w:sz="6" w:space="0" w:color="000000"/>
              <w:left w:val="outset" w:sz="6" w:space="0" w:color="000000"/>
              <w:bottom w:val="outset" w:sz="6" w:space="0" w:color="auto"/>
              <w:right w:val="outset" w:sz="6" w:space="0" w:color="000000"/>
            </w:tcBorders>
          </w:tcPr>
          <w:p w14:paraId="147E7102" w14:textId="77777777" w:rsidR="00A76215" w:rsidRPr="001A2AB9" w:rsidRDefault="00A76215" w:rsidP="00F264A7">
            <w:pPr>
              <w:ind w:firstLine="709"/>
              <w:jc w:val="both"/>
            </w:pPr>
          </w:p>
        </w:tc>
        <w:tc>
          <w:tcPr>
            <w:tcW w:w="1129" w:type="dxa"/>
            <w:tcBorders>
              <w:top w:val="outset" w:sz="6" w:space="0" w:color="000000"/>
              <w:left w:val="outset" w:sz="6" w:space="0" w:color="000000"/>
              <w:bottom w:val="outset" w:sz="6" w:space="0" w:color="auto"/>
              <w:right w:val="outset" w:sz="6" w:space="0" w:color="000000"/>
            </w:tcBorders>
          </w:tcPr>
          <w:p w14:paraId="51C223FB" w14:textId="77777777" w:rsidR="00A76215" w:rsidRPr="001A2AB9" w:rsidRDefault="00A76215" w:rsidP="00F264A7">
            <w:pPr>
              <w:ind w:firstLine="709"/>
              <w:jc w:val="both"/>
            </w:pPr>
          </w:p>
        </w:tc>
        <w:tc>
          <w:tcPr>
            <w:tcW w:w="1021" w:type="dxa"/>
            <w:tcBorders>
              <w:top w:val="outset" w:sz="6" w:space="0" w:color="000000"/>
              <w:left w:val="outset" w:sz="6" w:space="0" w:color="000000"/>
              <w:bottom w:val="outset" w:sz="6" w:space="0" w:color="auto"/>
              <w:right w:val="outset" w:sz="6" w:space="0" w:color="000000"/>
            </w:tcBorders>
          </w:tcPr>
          <w:p w14:paraId="1FEB2E40" w14:textId="77777777" w:rsidR="00A76215" w:rsidRPr="001A2AB9" w:rsidRDefault="00A76215" w:rsidP="00F264A7">
            <w:pPr>
              <w:ind w:firstLine="709"/>
              <w:jc w:val="both"/>
            </w:pPr>
          </w:p>
        </w:tc>
        <w:tc>
          <w:tcPr>
            <w:tcW w:w="1044" w:type="dxa"/>
            <w:tcBorders>
              <w:top w:val="outset" w:sz="6" w:space="0" w:color="000000"/>
              <w:left w:val="outset" w:sz="6" w:space="0" w:color="000000"/>
              <w:bottom w:val="outset" w:sz="6" w:space="0" w:color="auto"/>
              <w:right w:val="outset" w:sz="6" w:space="0" w:color="000000"/>
            </w:tcBorders>
          </w:tcPr>
          <w:p w14:paraId="1C5A0D77" w14:textId="77777777" w:rsidR="00A76215" w:rsidRPr="001A2AB9" w:rsidRDefault="00A76215" w:rsidP="00F264A7">
            <w:pPr>
              <w:ind w:firstLine="709"/>
              <w:jc w:val="both"/>
            </w:pPr>
          </w:p>
        </w:tc>
        <w:tc>
          <w:tcPr>
            <w:tcW w:w="1706" w:type="dxa"/>
            <w:tcBorders>
              <w:top w:val="outset" w:sz="6" w:space="0" w:color="000000"/>
              <w:left w:val="outset" w:sz="6" w:space="0" w:color="000000"/>
              <w:bottom w:val="outset" w:sz="6" w:space="0" w:color="auto"/>
              <w:right w:val="outset" w:sz="6" w:space="0" w:color="000000"/>
            </w:tcBorders>
          </w:tcPr>
          <w:p w14:paraId="45C35B42" w14:textId="77777777" w:rsidR="00A76215" w:rsidRPr="001A2AB9" w:rsidRDefault="00A76215" w:rsidP="00F264A7">
            <w:pPr>
              <w:ind w:firstLine="709"/>
              <w:jc w:val="both"/>
            </w:pPr>
          </w:p>
        </w:tc>
        <w:tc>
          <w:tcPr>
            <w:tcW w:w="1696" w:type="dxa"/>
            <w:tcBorders>
              <w:top w:val="outset" w:sz="6" w:space="0" w:color="000000"/>
              <w:left w:val="outset" w:sz="6" w:space="0" w:color="000000"/>
              <w:bottom w:val="outset" w:sz="6" w:space="0" w:color="auto"/>
              <w:right w:val="outset" w:sz="6" w:space="0" w:color="000000"/>
            </w:tcBorders>
          </w:tcPr>
          <w:p w14:paraId="7290C253" w14:textId="77777777" w:rsidR="00A76215" w:rsidRPr="001A2AB9" w:rsidRDefault="00A76215" w:rsidP="00F264A7">
            <w:pPr>
              <w:ind w:firstLine="709"/>
              <w:jc w:val="both"/>
            </w:pPr>
          </w:p>
        </w:tc>
      </w:tr>
      <w:tr w:rsidR="00A76215" w:rsidRPr="001A2AB9" w14:paraId="064F85C1" w14:textId="77777777" w:rsidTr="001A2AB9">
        <w:trPr>
          <w:trHeight w:val="182"/>
          <w:tblCellSpacing w:w="0" w:type="dxa"/>
        </w:trPr>
        <w:tc>
          <w:tcPr>
            <w:tcW w:w="571" w:type="dxa"/>
            <w:tcBorders>
              <w:top w:val="outset" w:sz="6" w:space="0" w:color="000000"/>
              <w:left w:val="outset" w:sz="6" w:space="0" w:color="000000"/>
              <w:bottom w:val="outset" w:sz="6" w:space="0" w:color="auto"/>
              <w:right w:val="outset" w:sz="6" w:space="0" w:color="auto"/>
            </w:tcBorders>
          </w:tcPr>
          <w:p w14:paraId="4728C16E" w14:textId="77777777" w:rsidR="00A76215" w:rsidRPr="001A2AB9" w:rsidRDefault="00A76215" w:rsidP="00F264A7">
            <w:pPr>
              <w:ind w:firstLine="709"/>
              <w:jc w:val="both"/>
            </w:pPr>
            <w:r w:rsidRPr="001A2AB9">
              <w:t>3</w:t>
            </w:r>
          </w:p>
        </w:tc>
        <w:tc>
          <w:tcPr>
            <w:tcW w:w="1110" w:type="dxa"/>
            <w:tcBorders>
              <w:top w:val="outset" w:sz="6" w:space="0" w:color="000000"/>
              <w:left w:val="outset" w:sz="6" w:space="0" w:color="auto"/>
              <w:bottom w:val="outset" w:sz="6" w:space="0" w:color="auto"/>
              <w:right w:val="outset" w:sz="6" w:space="0" w:color="000000"/>
            </w:tcBorders>
          </w:tcPr>
          <w:p w14:paraId="0191670A" w14:textId="77777777" w:rsidR="00A76215" w:rsidRPr="001A2AB9" w:rsidRDefault="00A76215" w:rsidP="00F264A7">
            <w:pPr>
              <w:ind w:firstLine="709"/>
              <w:jc w:val="both"/>
            </w:pPr>
          </w:p>
        </w:tc>
        <w:tc>
          <w:tcPr>
            <w:tcW w:w="1220" w:type="dxa"/>
            <w:tcBorders>
              <w:top w:val="outset" w:sz="6" w:space="0" w:color="000000"/>
              <w:left w:val="outset" w:sz="6" w:space="0" w:color="000000"/>
              <w:bottom w:val="outset" w:sz="6" w:space="0" w:color="auto"/>
              <w:right w:val="outset" w:sz="6" w:space="0" w:color="000000"/>
            </w:tcBorders>
          </w:tcPr>
          <w:p w14:paraId="422AA873" w14:textId="77777777" w:rsidR="00A76215" w:rsidRPr="001A2AB9" w:rsidRDefault="00A76215" w:rsidP="00F264A7">
            <w:pPr>
              <w:ind w:firstLine="709"/>
              <w:jc w:val="both"/>
            </w:pPr>
          </w:p>
        </w:tc>
        <w:tc>
          <w:tcPr>
            <w:tcW w:w="1129" w:type="dxa"/>
            <w:tcBorders>
              <w:top w:val="outset" w:sz="6" w:space="0" w:color="000000"/>
              <w:left w:val="outset" w:sz="6" w:space="0" w:color="000000"/>
              <w:bottom w:val="outset" w:sz="6" w:space="0" w:color="auto"/>
              <w:right w:val="outset" w:sz="6" w:space="0" w:color="000000"/>
            </w:tcBorders>
          </w:tcPr>
          <w:p w14:paraId="798D17FF" w14:textId="77777777" w:rsidR="00A76215" w:rsidRPr="001A2AB9" w:rsidRDefault="00A76215" w:rsidP="00F264A7">
            <w:pPr>
              <w:ind w:firstLine="709"/>
              <w:jc w:val="both"/>
            </w:pPr>
          </w:p>
        </w:tc>
        <w:tc>
          <w:tcPr>
            <w:tcW w:w="1021" w:type="dxa"/>
            <w:tcBorders>
              <w:top w:val="outset" w:sz="6" w:space="0" w:color="000000"/>
              <w:left w:val="outset" w:sz="6" w:space="0" w:color="000000"/>
              <w:bottom w:val="outset" w:sz="6" w:space="0" w:color="auto"/>
              <w:right w:val="outset" w:sz="6" w:space="0" w:color="000000"/>
            </w:tcBorders>
          </w:tcPr>
          <w:p w14:paraId="34DE7D3C" w14:textId="77777777" w:rsidR="00A76215" w:rsidRPr="001A2AB9" w:rsidRDefault="00A76215" w:rsidP="00F264A7">
            <w:pPr>
              <w:ind w:firstLine="709"/>
              <w:jc w:val="both"/>
            </w:pPr>
          </w:p>
        </w:tc>
        <w:tc>
          <w:tcPr>
            <w:tcW w:w="1044" w:type="dxa"/>
            <w:tcBorders>
              <w:top w:val="outset" w:sz="6" w:space="0" w:color="000000"/>
              <w:left w:val="outset" w:sz="6" w:space="0" w:color="000000"/>
              <w:bottom w:val="outset" w:sz="6" w:space="0" w:color="auto"/>
              <w:right w:val="outset" w:sz="6" w:space="0" w:color="000000"/>
            </w:tcBorders>
          </w:tcPr>
          <w:p w14:paraId="56773A57" w14:textId="77777777" w:rsidR="00A76215" w:rsidRPr="001A2AB9" w:rsidRDefault="00A76215" w:rsidP="00F264A7">
            <w:pPr>
              <w:ind w:firstLine="709"/>
              <w:jc w:val="both"/>
            </w:pPr>
          </w:p>
        </w:tc>
        <w:tc>
          <w:tcPr>
            <w:tcW w:w="1706" w:type="dxa"/>
            <w:tcBorders>
              <w:top w:val="outset" w:sz="6" w:space="0" w:color="000000"/>
              <w:left w:val="outset" w:sz="6" w:space="0" w:color="000000"/>
              <w:bottom w:val="outset" w:sz="6" w:space="0" w:color="auto"/>
              <w:right w:val="outset" w:sz="6" w:space="0" w:color="000000"/>
            </w:tcBorders>
          </w:tcPr>
          <w:p w14:paraId="370609C0" w14:textId="77777777" w:rsidR="00A76215" w:rsidRPr="001A2AB9" w:rsidRDefault="00A76215" w:rsidP="00F264A7">
            <w:pPr>
              <w:ind w:firstLine="709"/>
              <w:jc w:val="both"/>
            </w:pPr>
          </w:p>
        </w:tc>
        <w:tc>
          <w:tcPr>
            <w:tcW w:w="1696" w:type="dxa"/>
            <w:tcBorders>
              <w:top w:val="outset" w:sz="6" w:space="0" w:color="000000"/>
              <w:left w:val="outset" w:sz="6" w:space="0" w:color="000000"/>
              <w:bottom w:val="outset" w:sz="6" w:space="0" w:color="auto"/>
              <w:right w:val="outset" w:sz="6" w:space="0" w:color="000000"/>
            </w:tcBorders>
          </w:tcPr>
          <w:p w14:paraId="7DB0E509" w14:textId="77777777" w:rsidR="00A76215" w:rsidRPr="001A2AB9" w:rsidRDefault="00A76215" w:rsidP="00F264A7">
            <w:pPr>
              <w:ind w:firstLine="709"/>
              <w:jc w:val="both"/>
            </w:pPr>
          </w:p>
        </w:tc>
      </w:tr>
      <w:tr w:rsidR="00A76215" w:rsidRPr="001A2AB9" w14:paraId="690B57AD" w14:textId="77777777" w:rsidTr="001A2AB9">
        <w:trPr>
          <w:trHeight w:val="182"/>
          <w:tblCellSpacing w:w="0" w:type="dxa"/>
        </w:trPr>
        <w:tc>
          <w:tcPr>
            <w:tcW w:w="571" w:type="dxa"/>
            <w:tcBorders>
              <w:top w:val="outset" w:sz="6" w:space="0" w:color="000000"/>
              <w:left w:val="outset" w:sz="6" w:space="0" w:color="000000"/>
              <w:bottom w:val="outset" w:sz="6" w:space="0" w:color="auto"/>
              <w:right w:val="outset" w:sz="6" w:space="0" w:color="auto"/>
            </w:tcBorders>
          </w:tcPr>
          <w:p w14:paraId="33CAFDC7" w14:textId="77777777" w:rsidR="00A76215" w:rsidRPr="001A2AB9" w:rsidRDefault="00A76215" w:rsidP="00F264A7">
            <w:pPr>
              <w:ind w:firstLine="709"/>
              <w:jc w:val="both"/>
            </w:pPr>
            <w:r w:rsidRPr="001A2AB9">
              <w:t>4</w:t>
            </w:r>
          </w:p>
        </w:tc>
        <w:tc>
          <w:tcPr>
            <w:tcW w:w="1110" w:type="dxa"/>
            <w:tcBorders>
              <w:top w:val="outset" w:sz="6" w:space="0" w:color="000000"/>
              <w:left w:val="outset" w:sz="6" w:space="0" w:color="auto"/>
              <w:bottom w:val="outset" w:sz="6" w:space="0" w:color="auto"/>
              <w:right w:val="outset" w:sz="6" w:space="0" w:color="000000"/>
            </w:tcBorders>
          </w:tcPr>
          <w:p w14:paraId="0D768BC5" w14:textId="77777777" w:rsidR="00A76215" w:rsidRPr="001A2AB9" w:rsidRDefault="00A76215" w:rsidP="00F264A7">
            <w:pPr>
              <w:ind w:firstLine="709"/>
              <w:jc w:val="both"/>
            </w:pPr>
          </w:p>
        </w:tc>
        <w:tc>
          <w:tcPr>
            <w:tcW w:w="1220" w:type="dxa"/>
            <w:tcBorders>
              <w:top w:val="outset" w:sz="6" w:space="0" w:color="000000"/>
              <w:left w:val="outset" w:sz="6" w:space="0" w:color="000000"/>
              <w:bottom w:val="outset" w:sz="6" w:space="0" w:color="auto"/>
              <w:right w:val="outset" w:sz="6" w:space="0" w:color="000000"/>
            </w:tcBorders>
          </w:tcPr>
          <w:p w14:paraId="17DCBB31" w14:textId="77777777" w:rsidR="00A76215" w:rsidRPr="001A2AB9" w:rsidRDefault="00A76215" w:rsidP="00F264A7">
            <w:pPr>
              <w:ind w:firstLine="709"/>
              <w:jc w:val="both"/>
            </w:pPr>
          </w:p>
        </w:tc>
        <w:tc>
          <w:tcPr>
            <w:tcW w:w="1129" w:type="dxa"/>
            <w:tcBorders>
              <w:top w:val="outset" w:sz="6" w:space="0" w:color="000000"/>
              <w:left w:val="outset" w:sz="6" w:space="0" w:color="000000"/>
              <w:bottom w:val="outset" w:sz="6" w:space="0" w:color="auto"/>
              <w:right w:val="outset" w:sz="6" w:space="0" w:color="000000"/>
            </w:tcBorders>
          </w:tcPr>
          <w:p w14:paraId="0A060A3D" w14:textId="77777777" w:rsidR="00A76215" w:rsidRPr="001A2AB9" w:rsidRDefault="00A76215" w:rsidP="00F264A7">
            <w:pPr>
              <w:ind w:firstLine="709"/>
              <w:jc w:val="both"/>
            </w:pPr>
          </w:p>
        </w:tc>
        <w:tc>
          <w:tcPr>
            <w:tcW w:w="1021" w:type="dxa"/>
            <w:tcBorders>
              <w:top w:val="outset" w:sz="6" w:space="0" w:color="000000"/>
              <w:left w:val="outset" w:sz="6" w:space="0" w:color="000000"/>
              <w:bottom w:val="outset" w:sz="6" w:space="0" w:color="auto"/>
              <w:right w:val="outset" w:sz="6" w:space="0" w:color="000000"/>
            </w:tcBorders>
          </w:tcPr>
          <w:p w14:paraId="24C38BEC" w14:textId="77777777" w:rsidR="00A76215" w:rsidRPr="001A2AB9" w:rsidRDefault="00A76215" w:rsidP="00F264A7">
            <w:pPr>
              <w:ind w:firstLine="709"/>
              <w:jc w:val="both"/>
            </w:pPr>
          </w:p>
        </w:tc>
        <w:tc>
          <w:tcPr>
            <w:tcW w:w="1044" w:type="dxa"/>
            <w:tcBorders>
              <w:top w:val="outset" w:sz="6" w:space="0" w:color="000000"/>
              <w:left w:val="outset" w:sz="6" w:space="0" w:color="000000"/>
              <w:bottom w:val="outset" w:sz="6" w:space="0" w:color="auto"/>
              <w:right w:val="outset" w:sz="6" w:space="0" w:color="000000"/>
            </w:tcBorders>
          </w:tcPr>
          <w:p w14:paraId="7CDB9454" w14:textId="77777777" w:rsidR="00A76215" w:rsidRPr="001A2AB9" w:rsidRDefault="00A76215" w:rsidP="00F264A7">
            <w:pPr>
              <w:ind w:firstLine="709"/>
              <w:jc w:val="both"/>
            </w:pPr>
          </w:p>
        </w:tc>
        <w:tc>
          <w:tcPr>
            <w:tcW w:w="1706" w:type="dxa"/>
            <w:tcBorders>
              <w:top w:val="outset" w:sz="6" w:space="0" w:color="000000"/>
              <w:left w:val="outset" w:sz="6" w:space="0" w:color="000000"/>
              <w:bottom w:val="outset" w:sz="6" w:space="0" w:color="auto"/>
              <w:right w:val="outset" w:sz="6" w:space="0" w:color="000000"/>
            </w:tcBorders>
          </w:tcPr>
          <w:p w14:paraId="0ED6522E" w14:textId="77777777" w:rsidR="00A76215" w:rsidRPr="001A2AB9" w:rsidRDefault="00A76215" w:rsidP="00F264A7">
            <w:pPr>
              <w:ind w:firstLine="709"/>
              <w:jc w:val="both"/>
            </w:pPr>
          </w:p>
        </w:tc>
        <w:tc>
          <w:tcPr>
            <w:tcW w:w="1696" w:type="dxa"/>
            <w:tcBorders>
              <w:top w:val="outset" w:sz="6" w:space="0" w:color="000000"/>
              <w:left w:val="outset" w:sz="6" w:space="0" w:color="000000"/>
              <w:bottom w:val="outset" w:sz="6" w:space="0" w:color="auto"/>
              <w:right w:val="outset" w:sz="6" w:space="0" w:color="000000"/>
            </w:tcBorders>
          </w:tcPr>
          <w:p w14:paraId="4F1B6555" w14:textId="77777777" w:rsidR="00A76215" w:rsidRPr="001A2AB9" w:rsidRDefault="00A76215" w:rsidP="00F264A7">
            <w:pPr>
              <w:ind w:firstLine="709"/>
              <w:jc w:val="both"/>
            </w:pPr>
          </w:p>
        </w:tc>
      </w:tr>
      <w:tr w:rsidR="00A76215" w:rsidRPr="001A2AB9" w14:paraId="54FF7A6E" w14:textId="77777777" w:rsidTr="001A2AB9">
        <w:trPr>
          <w:trHeight w:val="182"/>
          <w:tblCellSpacing w:w="0" w:type="dxa"/>
        </w:trPr>
        <w:tc>
          <w:tcPr>
            <w:tcW w:w="571" w:type="dxa"/>
            <w:tcBorders>
              <w:top w:val="outset" w:sz="6" w:space="0" w:color="000000"/>
              <w:left w:val="outset" w:sz="6" w:space="0" w:color="000000"/>
              <w:bottom w:val="outset" w:sz="6" w:space="0" w:color="auto"/>
              <w:right w:val="outset" w:sz="6" w:space="0" w:color="auto"/>
            </w:tcBorders>
          </w:tcPr>
          <w:p w14:paraId="732F73F7" w14:textId="77777777" w:rsidR="00A76215" w:rsidRPr="001A2AB9" w:rsidRDefault="00A76215" w:rsidP="00F264A7">
            <w:pPr>
              <w:ind w:firstLine="709"/>
              <w:jc w:val="both"/>
            </w:pPr>
            <w:r w:rsidRPr="001A2AB9">
              <w:t>5</w:t>
            </w:r>
          </w:p>
        </w:tc>
        <w:tc>
          <w:tcPr>
            <w:tcW w:w="1110" w:type="dxa"/>
            <w:tcBorders>
              <w:top w:val="outset" w:sz="6" w:space="0" w:color="000000"/>
              <w:left w:val="outset" w:sz="6" w:space="0" w:color="auto"/>
              <w:bottom w:val="outset" w:sz="6" w:space="0" w:color="auto"/>
              <w:right w:val="outset" w:sz="6" w:space="0" w:color="000000"/>
            </w:tcBorders>
          </w:tcPr>
          <w:p w14:paraId="7E80CF0D" w14:textId="77777777" w:rsidR="00A76215" w:rsidRPr="001A2AB9" w:rsidRDefault="00A76215" w:rsidP="00F264A7">
            <w:pPr>
              <w:ind w:firstLine="709"/>
              <w:jc w:val="both"/>
            </w:pPr>
          </w:p>
        </w:tc>
        <w:tc>
          <w:tcPr>
            <w:tcW w:w="1220" w:type="dxa"/>
            <w:tcBorders>
              <w:top w:val="outset" w:sz="6" w:space="0" w:color="000000"/>
              <w:left w:val="outset" w:sz="6" w:space="0" w:color="000000"/>
              <w:bottom w:val="outset" w:sz="6" w:space="0" w:color="auto"/>
              <w:right w:val="outset" w:sz="6" w:space="0" w:color="000000"/>
            </w:tcBorders>
          </w:tcPr>
          <w:p w14:paraId="2E941D89" w14:textId="77777777" w:rsidR="00A76215" w:rsidRPr="001A2AB9" w:rsidRDefault="00A76215" w:rsidP="00F264A7">
            <w:pPr>
              <w:ind w:firstLine="709"/>
              <w:jc w:val="both"/>
            </w:pPr>
          </w:p>
        </w:tc>
        <w:tc>
          <w:tcPr>
            <w:tcW w:w="1129" w:type="dxa"/>
            <w:tcBorders>
              <w:top w:val="outset" w:sz="6" w:space="0" w:color="000000"/>
              <w:left w:val="outset" w:sz="6" w:space="0" w:color="000000"/>
              <w:bottom w:val="outset" w:sz="6" w:space="0" w:color="auto"/>
              <w:right w:val="outset" w:sz="6" w:space="0" w:color="000000"/>
            </w:tcBorders>
          </w:tcPr>
          <w:p w14:paraId="033DD555" w14:textId="77777777" w:rsidR="00A76215" w:rsidRPr="001A2AB9" w:rsidRDefault="00A76215" w:rsidP="00F264A7">
            <w:pPr>
              <w:ind w:firstLine="709"/>
              <w:jc w:val="both"/>
            </w:pPr>
          </w:p>
        </w:tc>
        <w:tc>
          <w:tcPr>
            <w:tcW w:w="1021" w:type="dxa"/>
            <w:tcBorders>
              <w:top w:val="outset" w:sz="6" w:space="0" w:color="000000"/>
              <w:left w:val="outset" w:sz="6" w:space="0" w:color="000000"/>
              <w:bottom w:val="outset" w:sz="6" w:space="0" w:color="auto"/>
              <w:right w:val="outset" w:sz="6" w:space="0" w:color="000000"/>
            </w:tcBorders>
          </w:tcPr>
          <w:p w14:paraId="762DD912" w14:textId="77777777" w:rsidR="00A76215" w:rsidRPr="001A2AB9" w:rsidRDefault="00A76215" w:rsidP="00F264A7">
            <w:pPr>
              <w:ind w:firstLine="709"/>
              <w:jc w:val="both"/>
            </w:pPr>
          </w:p>
        </w:tc>
        <w:tc>
          <w:tcPr>
            <w:tcW w:w="1044" w:type="dxa"/>
            <w:tcBorders>
              <w:top w:val="outset" w:sz="6" w:space="0" w:color="000000"/>
              <w:left w:val="outset" w:sz="6" w:space="0" w:color="000000"/>
              <w:bottom w:val="outset" w:sz="6" w:space="0" w:color="auto"/>
              <w:right w:val="outset" w:sz="6" w:space="0" w:color="000000"/>
            </w:tcBorders>
          </w:tcPr>
          <w:p w14:paraId="57ED7469" w14:textId="77777777" w:rsidR="00A76215" w:rsidRPr="001A2AB9" w:rsidRDefault="00A76215" w:rsidP="00F264A7">
            <w:pPr>
              <w:ind w:firstLine="709"/>
              <w:jc w:val="both"/>
            </w:pPr>
          </w:p>
        </w:tc>
        <w:tc>
          <w:tcPr>
            <w:tcW w:w="1706" w:type="dxa"/>
            <w:tcBorders>
              <w:top w:val="outset" w:sz="6" w:space="0" w:color="000000"/>
              <w:left w:val="outset" w:sz="6" w:space="0" w:color="000000"/>
              <w:bottom w:val="outset" w:sz="6" w:space="0" w:color="auto"/>
              <w:right w:val="outset" w:sz="6" w:space="0" w:color="000000"/>
            </w:tcBorders>
          </w:tcPr>
          <w:p w14:paraId="4B97CE10" w14:textId="77777777" w:rsidR="00A76215" w:rsidRPr="001A2AB9" w:rsidRDefault="00A76215" w:rsidP="00F264A7">
            <w:pPr>
              <w:ind w:firstLine="709"/>
              <w:jc w:val="both"/>
            </w:pPr>
          </w:p>
        </w:tc>
        <w:tc>
          <w:tcPr>
            <w:tcW w:w="1696" w:type="dxa"/>
            <w:tcBorders>
              <w:top w:val="outset" w:sz="6" w:space="0" w:color="000000"/>
              <w:left w:val="outset" w:sz="6" w:space="0" w:color="000000"/>
              <w:bottom w:val="outset" w:sz="6" w:space="0" w:color="auto"/>
              <w:right w:val="outset" w:sz="6" w:space="0" w:color="000000"/>
            </w:tcBorders>
          </w:tcPr>
          <w:p w14:paraId="19C92790" w14:textId="77777777" w:rsidR="00A76215" w:rsidRPr="001A2AB9" w:rsidRDefault="00A76215" w:rsidP="00F264A7">
            <w:pPr>
              <w:ind w:firstLine="709"/>
              <w:jc w:val="both"/>
            </w:pPr>
          </w:p>
        </w:tc>
      </w:tr>
      <w:tr w:rsidR="00A76215" w:rsidRPr="001A2AB9" w14:paraId="2B63A12C" w14:textId="77777777" w:rsidTr="001A2AB9">
        <w:trPr>
          <w:trHeight w:val="182"/>
          <w:tblCellSpacing w:w="0" w:type="dxa"/>
        </w:trPr>
        <w:tc>
          <w:tcPr>
            <w:tcW w:w="571" w:type="dxa"/>
            <w:tcBorders>
              <w:top w:val="outset" w:sz="6" w:space="0" w:color="000000"/>
              <w:left w:val="outset" w:sz="6" w:space="0" w:color="000000"/>
              <w:bottom w:val="outset" w:sz="6" w:space="0" w:color="auto"/>
              <w:right w:val="outset" w:sz="6" w:space="0" w:color="auto"/>
            </w:tcBorders>
          </w:tcPr>
          <w:p w14:paraId="6808B3DC" w14:textId="77777777" w:rsidR="00A76215" w:rsidRPr="001A2AB9" w:rsidRDefault="00A76215" w:rsidP="00F264A7">
            <w:pPr>
              <w:ind w:firstLine="709"/>
              <w:jc w:val="both"/>
            </w:pPr>
            <w:r w:rsidRPr="001A2AB9">
              <w:t>0</w:t>
            </w:r>
          </w:p>
        </w:tc>
        <w:tc>
          <w:tcPr>
            <w:tcW w:w="1110" w:type="dxa"/>
            <w:tcBorders>
              <w:top w:val="outset" w:sz="6" w:space="0" w:color="000000"/>
              <w:left w:val="outset" w:sz="6" w:space="0" w:color="auto"/>
              <w:bottom w:val="outset" w:sz="6" w:space="0" w:color="auto"/>
              <w:right w:val="outset" w:sz="6" w:space="0" w:color="000000"/>
            </w:tcBorders>
          </w:tcPr>
          <w:p w14:paraId="30E90053" w14:textId="77777777" w:rsidR="00A76215" w:rsidRPr="001A2AB9" w:rsidRDefault="00A76215" w:rsidP="00F264A7">
            <w:pPr>
              <w:ind w:firstLine="709"/>
              <w:jc w:val="both"/>
            </w:pPr>
            <w:r w:rsidRPr="001A2AB9">
              <w:t>0</w:t>
            </w:r>
          </w:p>
        </w:tc>
        <w:tc>
          <w:tcPr>
            <w:tcW w:w="1220" w:type="dxa"/>
            <w:tcBorders>
              <w:top w:val="outset" w:sz="6" w:space="0" w:color="000000"/>
              <w:left w:val="outset" w:sz="6" w:space="0" w:color="000000"/>
              <w:bottom w:val="outset" w:sz="6" w:space="0" w:color="auto"/>
              <w:right w:val="outset" w:sz="6" w:space="0" w:color="000000"/>
            </w:tcBorders>
          </w:tcPr>
          <w:p w14:paraId="75BE3E3A" w14:textId="77777777" w:rsidR="00A76215" w:rsidRPr="001A2AB9" w:rsidRDefault="00A76215" w:rsidP="00F264A7">
            <w:pPr>
              <w:ind w:firstLine="709"/>
              <w:jc w:val="both"/>
            </w:pPr>
            <w:r w:rsidRPr="001A2AB9">
              <w:t>0</w:t>
            </w:r>
          </w:p>
        </w:tc>
        <w:tc>
          <w:tcPr>
            <w:tcW w:w="1129" w:type="dxa"/>
            <w:tcBorders>
              <w:top w:val="outset" w:sz="6" w:space="0" w:color="000000"/>
              <w:left w:val="outset" w:sz="6" w:space="0" w:color="000000"/>
              <w:bottom w:val="outset" w:sz="6" w:space="0" w:color="auto"/>
              <w:right w:val="outset" w:sz="6" w:space="0" w:color="000000"/>
            </w:tcBorders>
          </w:tcPr>
          <w:p w14:paraId="1E661B40" w14:textId="77777777" w:rsidR="00A76215" w:rsidRPr="001A2AB9" w:rsidRDefault="00A76215" w:rsidP="00F264A7">
            <w:pPr>
              <w:ind w:firstLine="709"/>
              <w:jc w:val="both"/>
            </w:pPr>
            <w:r w:rsidRPr="001A2AB9">
              <w:t>0</w:t>
            </w:r>
          </w:p>
        </w:tc>
        <w:tc>
          <w:tcPr>
            <w:tcW w:w="1021" w:type="dxa"/>
            <w:tcBorders>
              <w:top w:val="outset" w:sz="6" w:space="0" w:color="000000"/>
              <w:left w:val="outset" w:sz="6" w:space="0" w:color="000000"/>
              <w:bottom w:val="outset" w:sz="6" w:space="0" w:color="auto"/>
              <w:right w:val="outset" w:sz="6" w:space="0" w:color="000000"/>
            </w:tcBorders>
          </w:tcPr>
          <w:p w14:paraId="4E303A8B" w14:textId="77777777" w:rsidR="00A76215" w:rsidRPr="001A2AB9" w:rsidRDefault="00A76215" w:rsidP="00F264A7">
            <w:pPr>
              <w:ind w:firstLine="709"/>
              <w:jc w:val="both"/>
            </w:pPr>
          </w:p>
        </w:tc>
        <w:tc>
          <w:tcPr>
            <w:tcW w:w="1044" w:type="dxa"/>
            <w:tcBorders>
              <w:top w:val="outset" w:sz="6" w:space="0" w:color="000000"/>
              <w:left w:val="outset" w:sz="6" w:space="0" w:color="000000"/>
              <w:bottom w:val="outset" w:sz="6" w:space="0" w:color="auto"/>
              <w:right w:val="outset" w:sz="6" w:space="0" w:color="000000"/>
            </w:tcBorders>
          </w:tcPr>
          <w:p w14:paraId="2B42CD99" w14:textId="77777777" w:rsidR="00A76215" w:rsidRPr="001A2AB9" w:rsidRDefault="00A76215" w:rsidP="00F264A7">
            <w:pPr>
              <w:ind w:firstLine="709"/>
              <w:jc w:val="both"/>
            </w:pPr>
          </w:p>
        </w:tc>
        <w:tc>
          <w:tcPr>
            <w:tcW w:w="1706" w:type="dxa"/>
            <w:tcBorders>
              <w:top w:val="outset" w:sz="6" w:space="0" w:color="000000"/>
              <w:left w:val="outset" w:sz="6" w:space="0" w:color="000000"/>
              <w:bottom w:val="outset" w:sz="6" w:space="0" w:color="auto"/>
              <w:right w:val="outset" w:sz="6" w:space="0" w:color="000000"/>
            </w:tcBorders>
          </w:tcPr>
          <w:p w14:paraId="3CD63E06" w14:textId="77777777" w:rsidR="00A76215" w:rsidRPr="001A2AB9" w:rsidRDefault="00A76215" w:rsidP="00F264A7">
            <w:pPr>
              <w:ind w:firstLine="709"/>
              <w:jc w:val="both"/>
            </w:pPr>
          </w:p>
        </w:tc>
        <w:tc>
          <w:tcPr>
            <w:tcW w:w="1696" w:type="dxa"/>
            <w:tcBorders>
              <w:top w:val="outset" w:sz="6" w:space="0" w:color="000000"/>
              <w:left w:val="outset" w:sz="6" w:space="0" w:color="000000"/>
              <w:bottom w:val="outset" w:sz="6" w:space="0" w:color="auto"/>
              <w:right w:val="outset" w:sz="6" w:space="0" w:color="000000"/>
            </w:tcBorders>
          </w:tcPr>
          <w:p w14:paraId="0216450C" w14:textId="77777777" w:rsidR="00A76215" w:rsidRPr="001A2AB9" w:rsidRDefault="00A76215" w:rsidP="00F264A7">
            <w:pPr>
              <w:ind w:firstLine="709"/>
              <w:jc w:val="both"/>
            </w:pPr>
          </w:p>
        </w:tc>
      </w:tr>
      <w:tr w:rsidR="00A76215" w:rsidRPr="001A2AB9" w14:paraId="08659C34" w14:textId="77777777" w:rsidTr="001A2AB9">
        <w:trPr>
          <w:trHeight w:val="182"/>
          <w:tblCellSpacing w:w="0" w:type="dxa"/>
        </w:trPr>
        <w:tc>
          <w:tcPr>
            <w:tcW w:w="571" w:type="dxa"/>
            <w:tcBorders>
              <w:top w:val="outset" w:sz="6" w:space="0" w:color="000000"/>
              <w:left w:val="outset" w:sz="6" w:space="0" w:color="000000"/>
              <w:bottom w:val="outset" w:sz="6" w:space="0" w:color="auto"/>
              <w:right w:val="outset" w:sz="6" w:space="0" w:color="auto"/>
            </w:tcBorders>
          </w:tcPr>
          <w:p w14:paraId="282AD73A" w14:textId="77777777" w:rsidR="00A76215" w:rsidRPr="001A2AB9" w:rsidRDefault="00A76215" w:rsidP="00F264A7">
            <w:pPr>
              <w:ind w:firstLine="709"/>
              <w:jc w:val="both"/>
            </w:pPr>
            <w:r w:rsidRPr="001A2AB9">
              <w:t>1</w:t>
            </w:r>
          </w:p>
        </w:tc>
        <w:tc>
          <w:tcPr>
            <w:tcW w:w="1110" w:type="dxa"/>
            <w:tcBorders>
              <w:top w:val="outset" w:sz="6" w:space="0" w:color="000000"/>
              <w:left w:val="outset" w:sz="6" w:space="0" w:color="auto"/>
              <w:bottom w:val="outset" w:sz="6" w:space="0" w:color="auto"/>
              <w:right w:val="outset" w:sz="6" w:space="0" w:color="000000"/>
            </w:tcBorders>
          </w:tcPr>
          <w:p w14:paraId="0E8F8611" w14:textId="77777777" w:rsidR="00A76215" w:rsidRPr="001A2AB9" w:rsidRDefault="00A76215" w:rsidP="00F264A7">
            <w:pPr>
              <w:ind w:firstLine="709"/>
              <w:jc w:val="both"/>
            </w:pPr>
          </w:p>
        </w:tc>
        <w:tc>
          <w:tcPr>
            <w:tcW w:w="1220" w:type="dxa"/>
            <w:tcBorders>
              <w:top w:val="outset" w:sz="6" w:space="0" w:color="000000"/>
              <w:left w:val="outset" w:sz="6" w:space="0" w:color="000000"/>
              <w:bottom w:val="outset" w:sz="6" w:space="0" w:color="auto"/>
              <w:right w:val="outset" w:sz="6" w:space="0" w:color="000000"/>
            </w:tcBorders>
          </w:tcPr>
          <w:p w14:paraId="33170448" w14:textId="77777777" w:rsidR="00A76215" w:rsidRPr="001A2AB9" w:rsidRDefault="00A76215" w:rsidP="00F264A7">
            <w:pPr>
              <w:ind w:firstLine="709"/>
              <w:jc w:val="both"/>
            </w:pPr>
          </w:p>
        </w:tc>
        <w:tc>
          <w:tcPr>
            <w:tcW w:w="1129" w:type="dxa"/>
            <w:tcBorders>
              <w:top w:val="outset" w:sz="6" w:space="0" w:color="000000"/>
              <w:left w:val="outset" w:sz="6" w:space="0" w:color="000000"/>
              <w:bottom w:val="outset" w:sz="6" w:space="0" w:color="auto"/>
              <w:right w:val="outset" w:sz="6" w:space="0" w:color="000000"/>
            </w:tcBorders>
          </w:tcPr>
          <w:p w14:paraId="150C0A49" w14:textId="77777777" w:rsidR="00A76215" w:rsidRPr="001A2AB9" w:rsidRDefault="00A76215" w:rsidP="00F264A7">
            <w:pPr>
              <w:ind w:firstLine="709"/>
              <w:jc w:val="both"/>
            </w:pPr>
          </w:p>
        </w:tc>
        <w:tc>
          <w:tcPr>
            <w:tcW w:w="1021" w:type="dxa"/>
            <w:tcBorders>
              <w:top w:val="outset" w:sz="6" w:space="0" w:color="000000"/>
              <w:left w:val="outset" w:sz="6" w:space="0" w:color="000000"/>
              <w:bottom w:val="outset" w:sz="6" w:space="0" w:color="auto"/>
              <w:right w:val="outset" w:sz="6" w:space="0" w:color="000000"/>
            </w:tcBorders>
          </w:tcPr>
          <w:p w14:paraId="09F35AFB" w14:textId="77777777" w:rsidR="00A76215" w:rsidRPr="001A2AB9" w:rsidRDefault="00A76215" w:rsidP="00F264A7">
            <w:pPr>
              <w:ind w:firstLine="709"/>
              <w:jc w:val="both"/>
            </w:pPr>
          </w:p>
        </w:tc>
        <w:tc>
          <w:tcPr>
            <w:tcW w:w="1044" w:type="dxa"/>
            <w:tcBorders>
              <w:top w:val="outset" w:sz="6" w:space="0" w:color="000000"/>
              <w:left w:val="outset" w:sz="6" w:space="0" w:color="000000"/>
              <w:bottom w:val="outset" w:sz="6" w:space="0" w:color="auto"/>
              <w:right w:val="outset" w:sz="6" w:space="0" w:color="000000"/>
            </w:tcBorders>
          </w:tcPr>
          <w:p w14:paraId="57F5F519" w14:textId="77777777" w:rsidR="00A76215" w:rsidRPr="001A2AB9" w:rsidRDefault="00A76215" w:rsidP="00F264A7">
            <w:pPr>
              <w:ind w:firstLine="709"/>
              <w:jc w:val="both"/>
            </w:pPr>
          </w:p>
        </w:tc>
        <w:tc>
          <w:tcPr>
            <w:tcW w:w="1706" w:type="dxa"/>
            <w:tcBorders>
              <w:top w:val="outset" w:sz="6" w:space="0" w:color="000000"/>
              <w:left w:val="outset" w:sz="6" w:space="0" w:color="000000"/>
              <w:bottom w:val="outset" w:sz="6" w:space="0" w:color="auto"/>
              <w:right w:val="outset" w:sz="6" w:space="0" w:color="000000"/>
            </w:tcBorders>
          </w:tcPr>
          <w:p w14:paraId="11C8967A" w14:textId="77777777" w:rsidR="00A76215" w:rsidRPr="001A2AB9" w:rsidRDefault="00A76215" w:rsidP="00F264A7">
            <w:pPr>
              <w:ind w:firstLine="709"/>
              <w:jc w:val="both"/>
            </w:pPr>
          </w:p>
        </w:tc>
        <w:tc>
          <w:tcPr>
            <w:tcW w:w="1696" w:type="dxa"/>
            <w:tcBorders>
              <w:top w:val="outset" w:sz="6" w:space="0" w:color="000000"/>
              <w:left w:val="outset" w:sz="6" w:space="0" w:color="000000"/>
              <w:bottom w:val="outset" w:sz="6" w:space="0" w:color="auto"/>
              <w:right w:val="outset" w:sz="6" w:space="0" w:color="000000"/>
            </w:tcBorders>
          </w:tcPr>
          <w:p w14:paraId="57418A5B" w14:textId="77777777" w:rsidR="00A76215" w:rsidRPr="001A2AB9" w:rsidRDefault="00A76215" w:rsidP="00F264A7">
            <w:pPr>
              <w:ind w:firstLine="709"/>
              <w:jc w:val="both"/>
            </w:pPr>
          </w:p>
        </w:tc>
      </w:tr>
      <w:tr w:rsidR="00A76215" w:rsidRPr="001A2AB9" w14:paraId="37D523C2" w14:textId="77777777" w:rsidTr="001A2AB9">
        <w:trPr>
          <w:trHeight w:val="182"/>
          <w:tblCellSpacing w:w="0" w:type="dxa"/>
        </w:trPr>
        <w:tc>
          <w:tcPr>
            <w:tcW w:w="571" w:type="dxa"/>
            <w:tcBorders>
              <w:top w:val="outset" w:sz="6" w:space="0" w:color="000000"/>
              <w:left w:val="outset" w:sz="6" w:space="0" w:color="000000"/>
              <w:bottom w:val="outset" w:sz="6" w:space="0" w:color="auto"/>
              <w:right w:val="outset" w:sz="6" w:space="0" w:color="auto"/>
            </w:tcBorders>
          </w:tcPr>
          <w:p w14:paraId="3D2633E2" w14:textId="77777777" w:rsidR="00A76215" w:rsidRPr="001A2AB9" w:rsidRDefault="00A76215" w:rsidP="00F264A7">
            <w:pPr>
              <w:ind w:firstLine="709"/>
              <w:jc w:val="both"/>
            </w:pPr>
            <w:r w:rsidRPr="001A2AB9">
              <w:t>2</w:t>
            </w:r>
          </w:p>
        </w:tc>
        <w:tc>
          <w:tcPr>
            <w:tcW w:w="1110" w:type="dxa"/>
            <w:tcBorders>
              <w:top w:val="outset" w:sz="6" w:space="0" w:color="000000"/>
              <w:left w:val="outset" w:sz="6" w:space="0" w:color="auto"/>
              <w:bottom w:val="outset" w:sz="6" w:space="0" w:color="auto"/>
              <w:right w:val="outset" w:sz="6" w:space="0" w:color="000000"/>
            </w:tcBorders>
          </w:tcPr>
          <w:p w14:paraId="7DA13964" w14:textId="77777777" w:rsidR="00A76215" w:rsidRPr="001A2AB9" w:rsidRDefault="00A76215" w:rsidP="00F264A7">
            <w:pPr>
              <w:ind w:firstLine="709"/>
              <w:jc w:val="both"/>
            </w:pPr>
          </w:p>
        </w:tc>
        <w:tc>
          <w:tcPr>
            <w:tcW w:w="1220" w:type="dxa"/>
            <w:tcBorders>
              <w:top w:val="outset" w:sz="6" w:space="0" w:color="000000"/>
              <w:left w:val="outset" w:sz="6" w:space="0" w:color="000000"/>
              <w:bottom w:val="outset" w:sz="6" w:space="0" w:color="auto"/>
              <w:right w:val="outset" w:sz="6" w:space="0" w:color="000000"/>
            </w:tcBorders>
          </w:tcPr>
          <w:p w14:paraId="2D23BECB" w14:textId="77777777" w:rsidR="00A76215" w:rsidRPr="001A2AB9" w:rsidRDefault="00A76215" w:rsidP="00F264A7">
            <w:pPr>
              <w:ind w:firstLine="709"/>
              <w:jc w:val="both"/>
            </w:pPr>
          </w:p>
        </w:tc>
        <w:tc>
          <w:tcPr>
            <w:tcW w:w="1129" w:type="dxa"/>
            <w:tcBorders>
              <w:top w:val="outset" w:sz="6" w:space="0" w:color="000000"/>
              <w:left w:val="outset" w:sz="6" w:space="0" w:color="000000"/>
              <w:bottom w:val="outset" w:sz="6" w:space="0" w:color="auto"/>
              <w:right w:val="outset" w:sz="6" w:space="0" w:color="000000"/>
            </w:tcBorders>
          </w:tcPr>
          <w:p w14:paraId="4F5B4930" w14:textId="77777777" w:rsidR="00A76215" w:rsidRPr="001A2AB9" w:rsidRDefault="00A76215" w:rsidP="00F264A7">
            <w:pPr>
              <w:ind w:firstLine="709"/>
              <w:jc w:val="both"/>
            </w:pPr>
          </w:p>
        </w:tc>
        <w:tc>
          <w:tcPr>
            <w:tcW w:w="1021" w:type="dxa"/>
            <w:tcBorders>
              <w:top w:val="outset" w:sz="6" w:space="0" w:color="000000"/>
              <w:left w:val="outset" w:sz="6" w:space="0" w:color="000000"/>
              <w:bottom w:val="outset" w:sz="6" w:space="0" w:color="auto"/>
              <w:right w:val="outset" w:sz="6" w:space="0" w:color="000000"/>
            </w:tcBorders>
          </w:tcPr>
          <w:p w14:paraId="7C138F4D" w14:textId="77777777" w:rsidR="00A76215" w:rsidRPr="001A2AB9" w:rsidRDefault="00A76215" w:rsidP="00F264A7">
            <w:pPr>
              <w:ind w:firstLine="709"/>
              <w:jc w:val="both"/>
            </w:pPr>
          </w:p>
        </w:tc>
        <w:tc>
          <w:tcPr>
            <w:tcW w:w="1044" w:type="dxa"/>
            <w:tcBorders>
              <w:top w:val="outset" w:sz="6" w:space="0" w:color="000000"/>
              <w:left w:val="outset" w:sz="6" w:space="0" w:color="000000"/>
              <w:bottom w:val="outset" w:sz="6" w:space="0" w:color="auto"/>
              <w:right w:val="outset" w:sz="6" w:space="0" w:color="000000"/>
            </w:tcBorders>
          </w:tcPr>
          <w:p w14:paraId="156D6726" w14:textId="77777777" w:rsidR="00A76215" w:rsidRPr="001A2AB9" w:rsidRDefault="00A76215" w:rsidP="00F264A7">
            <w:pPr>
              <w:ind w:firstLine="709"/>
              <w:jc w:val="both"/>
            </w:pPr>
          </w:p>
        </w:tc>
        <w:tc>
          <w:tcPr>
            <w:tcW w:w="1706" w:type="dxa"/>
            <w:tcBorders>
              <w:top w:val="outset" w:sz="6" w:space="0" w:color="000000"/>
              <w:left w:val="outset" w:sz="6" w:space="0" w:color="000000"/>
              <w:bottom w:val="outset" w:sz="6" w:space="0" w:color="auto"/>
              <w:right w:val="outset" w:sz="6" w:space="0" w:color="000000"/>
            </w:tcBorders>
          </w:tcPr>
          <w:p w14:paraId="211ADF1E" w14:textId="77777777" w:rsidR="00A76215" w:rsidRPr="001A2AB9" w:rsidRDefault="00A76215" w:rsidP="00F264A7">
            <w:pPr>
              <w:ind w:firstLine="709"/>
              <w:jc w:val="both"/>
            </w:pPr>
          </w:p>
        </w:tc>
        <w:tc>
          <w:tcPr>
            <w:tcW w:w="1696" w:type="dxa"/>
            <w:tcBorders>
              <w:top w:val="outset" w:sz="6" w:space="0" w:color="000000"/>
              <w:left w:val="outset" w:sz="6" w:space="0" w:color="000000"/>
              <w:bottom w:val="outset" w:sz="6" w:space="0" w:color="auto"/>
              <w:right w:val="outset" w:sz="6" w:space="0" w:color="000000"/>
            </w:tcBorders>
          </w:tcPr>
          <w:p w14:paraId="1EEE5239" w14:textId="77777777" w:rsidR="00A76215" w:rsidRPr="001A2AB9" w:rsidRDefault="00A76215" w:rsidP="00F264A7">
            <w:pPr>
              <w:ind w:firstLine="709"/>
              <w:jc w:val="both"/>
            </w:pPr>
          </w:p>
        </w:tc>
      </w:tr>
      <w:tr w:rsidR="00A76215" w:rsidRPr="001A2AB9" w14:paraId="74D2CAFB" w14:textId="77777777" w:rsidTr="001A2AB9">
        <w:trPr>
          <w:trHeight w:val="182"/>
          <w:tblCellSpacing w:w="0" w:type="dxa"/>
        </w:trPr>
        <w:tc>
          <w:tcPr>
            <w:tcW w:w="571" w:type="dxa"/>
            <w:tcBorders>
              <w:top w:val="outset" w:sz="6" w:space="0" w:color="000000"/>
              <w:left w:val="outset" w:sz="6" w:space="0" w:color="000000"/>
              <w:bottom w:val="outset" w:sz="6" w:space="0" w:color="auto"/>
              <w:right w:val="outset" w:sz="6" w:space="0" w:color="auto"/>
            </w:tcBorders>
          </w:tcPr>
          <w:p w14:paraId="06C99528" w14:textId="77777777" w:rsidR="00A76215" w:rsidRPr="001A2AB9" w:rsidRDefault="00A76215" w:rsidP="00F264A7">
            <w:pPr>
              <w:ind w:firstLine="709"/>
              <w:jc w:val="both"/>
            </w:pPr>
            <w:r w:rsidRPr="001A2AB9">
              <w:t>3</w:t>
            </w:r>
          </w:p>
        </w:tc>
        <w:tc>
          <w:tcPr>
            <w:tcW w:w="1110" w:type="dxa"/>
            <w:tcBorders>
              <w:top w:val="outset" w:sz="6" w:space="0" w:color="000000"/>
              <w:left w:val="outset" w:sz="6" w:space="0" w:color="auto"/>
              <w:bottom w:val="outset" w:sz="6" w:space="0" w:color="auto"/>
              <w:right w:val="outset" w:sz="6" w:space="0" w:color="000000"/>
            </w:tcBorders>
          </w:tcPr>
          <w:p w14:paraId="7E6BE489" w14:textId="77777777" w:rsidR="00A76215" w:rsidRPr="001A2AB9" w:rsidRDefault="00A76215" w:rsidP="00F264A7">
            <w:pPr>
              <w:ind w:firstLine="709"/>
              <w:jc w:val="both"/>
            </w:pPr>
          </w:p>
        </w:tc>
        <w:tc>
          <w:tcPr>
            <w:tcW w:w="1220" w:type="dxa"/>
            <w:tcBorders>
              <w:top w:val="outset" w:sz="6" w:space="0" w:color="000000"/>
              <w:left w:val="outset" w:sz="6" w:space="0" w:color="000000"/>
              <w:bottom w:val="outset" w:sz="6" w:space="0" w:color="auto"/>
              <w:right w:val="outset" w:sz="6" w:space="0" w:color="000000"/>
            </w:tcBorders>
          </w:tcPr>
          <w:p w14:paraId="0C2B6724" w14:textId="77777777" w:rsidR="00A76215" w:rsidRPr="001A2AB9" w:rsidRDefault="00A76215" w:rsidP="00F264A7">
            <w:pPr>
              <w:ind w:firstLine="709"/>
              <w:jc w:val="both"/>
            </w:pPr>
          </w:p>
        </w:tc>
        <w:tc>
          <w:tcPr>
            <w:tcW w:w="1129" w:type="dxa"/>
            <w:tcBorders>
              <w:top w:val="outset" w:sz="6" w:space="0" w:color="000000"/>
              <w:left w:val="outset" w:sz="6" w:space="0" w:color="000000"/>
              <w:bottom w:val="outset" w:sz="6" w:space="0" w:color="auto"/>
              <w:right w:val="outset" w:sz="6" w:space="0" w:color="000000"/>
            </w:tcBorders>
          </w:tcPr>
          <w:p w14:paraId="78207DDB" w14:textId="77777777" w:rsidR="00A76215" w:rsidRPr="001A2AB9" w:rsidRDefault="00A76215" w:rsidP="00F264A7">
            <w:pPr>
              <w:ind w:firstLine="709"/>
              <w:jc w:val="both"/>
            </w:pPr>
          </w:p>
        </w:tc>
        <w:tc>
          <w:tcPr>
            <w:tcW w:w="1021" w:type="dxa"/>
            <w:tcBorders>
              <w:top w:val="outset" w:sz="6" w:space="0" w:color="000000"/>
              <w:left w:val="outset" w:sz="6" w:space="0" w:color="000000"/>
              <w:bottom w:val="outset" w:sz="6" w:space="0" w:color="auto"/>
              <w:right w:val="outset" w:sz="6" w:space="0" w:color="000000"/>
            </w:tcBorders>
          </w:tcPr>
          <w:p w14:paraId="11893A17" w14:textId="77777777" w:rsidR="00A76215" w:rsidRPr="001A2AB9" w:rsidRDefault="00A76215" w:rsidP="00F264A7">
            <w:pPr>
              <w:ind w:firstLine="709"/>
              <w:jc w:val="both"/>
            </w:pPr>
          </w:p>
        </w:tc>
        <w:tc>
          <w:tcPr>
            <w:tcW w:w="1044" w:type="dxa"/>
            <w:tcBorders>
              <w:top w:val="outset" w:sz="6" w:space="0" w:color="000000"/>
              <w:left w:val="outset" w:sz="6" w:space="0" w:color="000000"/>
              <w:bottom w:val="outset" w:sz="6" w:space="0" w:color="auto"/>
              <w:right w:val="outset" w:sz="6" w:space="0" w:color="000000"/>
            </w:tcBorders>
          </w:tcPr>
          <w:p w14:paraId="58863DD3" w14:textId="77777777" w:rsidR="00A76215" w:rsidRPr="001A2AB9" w:rsidRDefault="00A76215" w:rsidP="00F264A7">
            <w:pPr>
              <w:ind w:firstLine="709"/>
              <w:jc w:val="both"/>
            </w:pPr>
          </w:p>
        </w:tc>
        <w:tc>
          <w:tcPr>
            <w:tcW w:w="1706" w:type="dxa"/>
            <w:tcBorders>
              <w:top w:val="outset" w:sz="6" w:space="0" w:color="000000"/>
              <w:left w:val="outset" w:sz="6" w:space="0" w:color="000000"/>
              <w:bottom w:val="outset" w:sz="6" w:space="0" w:color="auto"/>
              <w:right w:val="outset" w:sz="6" w:space="0" w:color="000000"/>
            </w:tcBorders>
          </w:tcPr>
          <w:p w14:paraId="30FEADB5" w14:textId="77777777" w:rsidR="00A76215" w:rsidRPr="001A2AB9" w:rsidRDefault="00A76215" w:rsidP="00F264A7">
            <w:pPr>
              <w:ind w:firstLine="709"/>
              <w:jc w:val="both"/>
            </w:pPr>
          </w:p>
        </w:tc>
        <w:tc>
          <w:tcPr>
            <w:tcW w:w="1696" w:type="dxa"/>
            <w:tcBorders>
              <w:top w:val="outset" w:sz="6" w:space="0" w:color="000000"/>
              <w:left w:val="outset" w:sz="6" w:space="0" w:color="000000"/>
              <w:bottom w:val="outset" w:sz="6" w:space="0" w:color="auto"/>
              <w:right w:val="outset" w:sz="6" w:space="0" w:color="000000"/>
            </w:tcBorders>
          </w:tcPr>
          <w:p w14:paraId="355ABB5E" w14:textId="77777777" w:rsidR="00A76215" w:rsidRPr="001A2AB9" w:rsidRDefault="00A76215" w:rsidP="00F264A7">
            <w:pPr>
              <w:ind w:firstLine="709"/>
              <w:jc w:val="both"/>
            </w:pPr>
          </w:p>
        </w:tc>
      </w:tr>
      <w:tr w:rsidR="00A76215" w:rsidRPr="001A2AB9" w14:paraId="79EBD832" w14:textId="77777777" w:rsidTr="001A2AB9">
        <w:trPr>
          <w:trHeight w:val="182"/>
          <w:tblCellSpacing w:w="0" w:type="dxa"/>
        </w:trPr>
        <w:tc>
          <w:tcPr>
            <w:tcW w:w="571" w:type="dxa"/>
            <w:tcBorders>
              <w:top w:val="outset" w:sz="6" w:space="0" w:color="000000"/>
              <w:left w:val="outset" w:sz="6" w:space="0" w:color="000000"/>
              <w:bottom w:val="outset" w:sz="6" w:space="0" w:color="auto"/>
              <w:right w:val="outset" w:sz="6" w:space="0" w:color="auto"/>
            </w:tcBorders>
          </w:tcPr>
          <w:p w14:paraId="55C1E41C" w14:textId="77777777" w:rsidR="00A76215" w:rsidRPr="001A2AB9" w:rsidRDefault="00A76215" w:rsidP="00F264A7">
            <w:pPr>
              <w:ind w:firstLine="709"/>
              <w:jc w:val="both"/>
            </w:pPr>
            <w:r w:rsidRPr="001A2AB9">
              <w:t>4</w:t>
            </w:r>
          </w:p>
        </w:tc>
        <w:tc>
          <w:tcPr>
            <w:tcW w:w="1110" w:type="dxa"/>
            <w:tcBorders>
              <w:top w:val="outset" w:sz="6" w:space="0" w:color="000000"/>
              <w:left w:val="outset" w:sz="6" w:space="0" w:color="auto"/>
              <w:bottom w:val="outset" w:sz="6" w:space="0" w:color="auto"/>
              <w:right w:val="outset" w:sz="6" w:space="0" w:color="000000"/>
            </w:tcBorders>
          </w:tcPr>
          <w:p w14:paraId="0A58F9CA" w14:textId="77777777" w:rsidR="00A76215" w:rsidRPr="001A2AB9" w:rsidRDefault="00A76215" w:rsidP="00F264A7">
            <w:pPr>
              <w:ind w:firstLine="709"/>
              <w:jc w:val="both"/>
            </w:pPr>
          </w:p>
        </w:tc>
        <w:tc>
          <w:tcPr>
            <w:tcW w:w="1220" w:type="dxa"/>
            <w:tcBorders>
              <w:top w:val="outset" w:sz="6" w:space="0" w:color="000000"/>
              <w:left w:val="outset" w:sz="6" w:space="0" w:color="000000"/>
              <w:bottom w:val="outset" w:sz="6" w:space="0" w:color="auto"/>
              <w:right w:val="outset" w:sz="6" w:space="0" w:color="000000"/>
            </w:tcBorders>
          </w:tcPr>
          <w:p w14:paraId="12737847" w14:textId="77777777" w:rsidR="00A76215" w:rsidRPr="001A2AB9" w:rsidRDefault="00A76215" w:rsidP="00F264A7">
            <w:pPr>
              <w:ind w:firstLine="709"/>
              <w:jc w:val="both"/>
            </w:pPr>
          </w:p>
        </w:tc>
        <w:tc>
          <w:tcPr>
            <w:tcW w:w="1129" w:type="dxa"/>
            <w:tcBorders>
              <w:top w:val="outset" w:sz="6" w:space="0" w:color="000000"/>
              <w:left w:val="outset" w:sz="6" w:space="0" w:color="000000"/>
              <w:bottom w:val="outset" w:sz="6" w:space="0" w:color="auto"/>
              <w:right w:val="outset" w:sz="6" w:space="0" w:color="000000"/>
            </w:tcBorders>
          </w:tcPr>
          <w:p w14:paraId="72D9F09D" w14:textId="77777777" w:rsidR="00A76215" w:rsidRPr="001A2AB9" w:rsidRDefault="00A76215" w:rsidP="00F264A7">
            <w:pPr>
              <w:ind w:firstLine="709"/>
              <w:jc w:val="both"/>
            </w:pPr>
          </w:p>
        </w:tc>
        <w:tc>
          <w:tcPr>
            <w:tcW w:w="1021" w:type="dxa"/>
            <w:tcBorders>
              <w:top w:val="outset" w:sz="6" w:space="0" w:color="000000"/>
              <w:left w:val="outset" w:sz="6" w:space="0" w:color="000000"/>
              <w:bottom w:val="outset" w:sz="6" w:space="0" w:color="auto"/>
              <w:right w:val="outset" w:sz="6" w:space="0" w:color="000000"/>
            </w:tcBorders>
          </w:tcPr>
          <w:p w14:paraId="2DF0B969" w14:textId="77777777" w:rsidR="00A76215" w:rsidRPr="001A2AB9" w:rsidRDefault="00A76215" w:rsidP="00F264A7">
            <w:pPr>
              <w:ind w:firstLine="709"/>
              <w:jc w:val="both"/>
            </w:pPr>
          </w:p>
        </w:tc>
        <w:tc>
          <w:tcPr>
            <w:tcW w:w="1044" w:type="dxa"/>
            <w:tcBorders>
              <w:top w:val="outset" w:sz="6" w:space="0" w:color="000000"/>
              <w:left w:val="outset" w:sz="6" w:space="0" w:color="000000"/>
              <w:bottom w:val="outset" w:sz="6" w:space="0" w:color="auto"/>
              <w:right w:val="outset" w:sz="6" w:space="0" w:color="000000"/>
            </w:tcBorders>
          </w:tcPr>
          <w:p w14:paraId="0705CD16" w14:textId="77777777" w:rsidR="00A76215" w:rsidRPr="001A2AB9" w:rsidRDefault="00A76215" w:rsidP="00F264A7">
            <w:pPr>
              <w:ind w:firstLine="709"/>
              <w:jc w:val="both"/>
            </w:pPr>
          </w:p>
        </w:tc>
        <w:tc>
          <w:tcPr>
            <w:tcW w:w="1706" w:type="dxa"/>
            <w:tcBorders>
              <w:top w:val="outset" w:sz="6" w:space="0" w:color="000000"/>
              <w:left w:val="outset" w:sz="6" w:space="0" w:color="000000"/>
              <w:bottom w:val="outset" w:sz="6" w:space="0" w:color="auto"/>
              <w:right w:val="outset" w:sz="6" w:space="0" w:color="000000"/>
            </w:tcBorders>
          </w:tcPr>
          <w:p w14:paraId="0499739A" w14:textId="77777777" w:rsidR="00A76215" w:rsidRPr="001A2AB9" w:rsidRDefault="00A76215" w:rsidP="00F264A7">
            <w:pPr>
              <w:ind w:firstLine="709"/>
              <w:jc w:val="both"/>
            </w:pPr>
          </w:p>
        </w:tc>
        <w:tc>
          <w:tcPr>
            <w:tcW w:w="1696" w:type="dxa"/>
            <w:tcBorders>
              <w:top w:val="outset" w:sz="6" w:space="0" w:color="000000"/>
              <w:left w:val="outset" w:sz="6" w:space="0" w:color="000000"/>
              <w:bottom w:val="outset" w:sz="6" w:space="0" w:color="auto"/>
              <w:right w:val="outset" w:sz="6" w:space="0" w:color="000000"/>
            </w:tcBorders>
          </w:tcPr>
          <w:p w14:paraId="0DF48DAD" w14:textId="77777777" w:rsidR="00A76215" w:rsidRPr="001A2AB9" w:rsidRDefault="00A76215" w:rsidP="00F264A7">
            <w:pPr>
              <w:ind w:firstLine="709"/>
              <w:jc w:val="both"/>
            </w:pPr>
          </w:p>
        </w:tc>
      </w:tr>
      <w:tr w:rsidR="00A76215" w:rsidRPr="001A2AB9" w14:paraId="3F663BA5" w14:textId="77777777" w:rsidTr="001A2AB9">
        <w:trPr>
          <w:trHeight w:val="268"/>
          <w:tblCellSpacing w:w="0" w:type="dxa"/>
        </w:trPr>
        <w:tc>
          <w:tcPr>
            <w:tcW w:w="571" w:type="dxa"/>
            <w:tcBorders>
              <w:top w:val="outset" w:sz="6" w:space="0" w:color="auto"/>
              <w:left w:val="outset" w:sz="6" w:space="0" w:color="000000"/>
              <w:bottom w:val="outset" w:sz="6" w:space="0" w:color="auto"/>
              <w:right w:val="outset" w:sz="6" w:space="0" w:color="auto"/>
            </w:tcBorders>
          </w:tcPr>
          <w:p w14:paraId="67D1F8C3" w14:textId="77777777" w:rsidR="00A76215" w:rsidRPr="001A2AB9" w:rsidRDefault="00A76215" w:rsidP="00F264A7">
            <w:pPr>
              <w:ind w:firstLine="709"/>
              <w:jc w:val="both"/>
            </w:pPr>
            <w:r w:rsidRPr="001A2AB9">
              <w:t>5</w:t>
            </w:r>
          </w:p>
        </w:tc>
        <w:tc>
          <w:tcPr>
            <w:tcW w:w="111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000000"/>
            </w:tcBorders>
          </w:tcPr>
          <w:p w14:paraId="7D4141C1" w14:textId="77777777" w:rsidR="00A76215" w:rsidRPr="001A2AB9" w:rsidRDefault="00A76215" w:rsidP="00F264A7">
            <w:pPr>
              <w:ind w:firstLine="709"/>
              <w:jc w:val="both"/>
            </w:pPr>
          </w:p>
        </w:tc>
        <w:tc>
          <w:tcPr>
            <w:tcW w:w="1220" w:type="dxa"/>
            <w:tcBorders>
              <w:top w:val="outset" w:sz="6" w:space="0" w:color="auto"/>
              <w:left w:val="outset" w:sz="6" w:space="0" w:color="000000"/>
              <w:bottom w:val="outset" w:sz="6" w:space="0" w:color="auto"/>
              <w:right w:val="outset" w:sz="6" w:space="0" w:color="000000"/>
            </w:tcBorders>
          </w:tcPr>
          <w:p w14:paraId="4B847F0D" w14:textId="77777777" w:rsidR="00A76215" w:rsidRPr="001A2AB9" w:rsidRDefault="00A76215" w:rsidP="00F264A7">
            <w:pPr>
              <w:ind w:firstLine="709"/>
              <w:jc w:val="both"/>
            </w:pPr>
          </w:p>
        </w:tc>
        <w:tc>
          <w:tcPr>
            <w:tcW w:w="1129" w:type="dxa"/>
            <w:tcBorders>
              <w:top w:val="outset" w:sz="6" w:space="0" w:color="auto"/>
              <w:left w:val="outset" w:sz="6" w:space="0" w:color="000000"/>
              <w:bottom w:val="outset" w:sz="6" w:space="0" w:color="auto"/>
              <w:right w:val="outset" w:sz="6" w:space="0" w:color="000000"/>
            </w:tcBorders>
          </w:tcPr>
          <w:p w14:paraId="350AEBF7" w14:textId="77777777" w:rsidR="00A76215" w:rsidRPr="001A2AB9" w:rsidRDefault="00A76215" w:rsidP="00F264A7">
            <w:pPr>
              <w:ind w:firstLine="709"/>
              <w:jc w:val="both"/>
            </w:pPr>
          </w:p>
        </w:tc>
        <w:tc>
          <w:tcPr>
            <w:tcW w:w="1021" w:type="dxa"/>
            <w:tcBorders>
              <w:top w:val="outset" w:sz="6" w:space="0" w:color="auto"/>
              <w:left w:val="outset" w:sz="6" w:space="0" w:color="000000"/>
              <w:bottom w:val="outset" w:sz="6" w:space="0" w:color="auto"/>
              <w:right w:val="outset" w:sz="6" w:space="0" w:color="000000"/>
            </w:tcBorders>
          </w:tcPr>
          <w:p w14:paraId="7F0B3F30" w14:textId="77777777" w:rsidR="00A76215" w:rsidRPr="001A2AB9" w:rsidRDefault="00A76215" w:rsidP="00F264A7">
            <w:pPr>
              <w:ind w:firstLine="709"/>
              <w:jc w:val="both"/>
            </w:pPr>
          </w:p>
        </w:tc>
        <w:tc>
          <w:tcPr>
            <w:tcW w:w="1044" w:type="dxa"/>
            <w:tcBorders>
              <w:top w:val="outset" w:sz="6" w:space="0" w:color="auto"/>
              <w:left w:val="outset" w:sz="6" w:space="0" w:color="000000"/>
              <w:bottom w:val="outset" w:sz="6" w:space="0" w:color="auto"/>
              <w:right w:val="outset" w:sz="6" w:space="0" w:color="000000"/>
            </w:tcBorders>
          </w:tcPr>
          <w:p w14:paraId="6D841A2F" w14:textId="77777777" w:rsidR="00A76215" w:rsidRPr="001A2AB9" w:rsidRDefault="00A76215" w:rsidP="00F264A7">
            <w:pPr>
              <w:ind w:firstLine="709"/>
              <w:jc w:val="both"/>
            </w:pPr>
          </w:p>
        </w:tc>
        <w:tc>
          <w:tcPr>
            <w:tcW w:w="1706" w:type="dxa"/>
            <w:tcBorders>
              <w:top w:val="outset" w:sz="6" w:space="0" w:color="auto"/>
              <w:left w:val="outset" w:sz="6" w:space="0" w:color="000000"/>
              <w:bottom w:val="outset" w:sz="6" w:space="0" w:color="auto"/>
              <w:right w:val="outset" w:sz="6" w:space="0" w:color="000000"/>
            </w:tcBorders>
          </w:tcPr>
          <w:p w14:paraId="7FED5FC0" w14:textId="77777777" w:rsidR="00A76215" w:rsidRPr="001A2AB9" w:rsidRDefault="00A76215" w:rsidP="00F264A7">
            <w:pPr>
              <w:ind w:firstLine="709"/>
              <w:jc w:val="both"/>
            </w:pPr>
          </w:p>
        </w:tc>
        <w:tc>
          <w:tcPr>
            <w:tcW w:w="1696" w:type="dxa"/>
            <w:tcBorders>
              <w:top w:val="outset" w:sz="6" w:space="0" w:color="auto"/>
              <w:left w:val="outset" w:sz="6" w:space="0" w:color="000000"/>
              <w:bottom w:val="outset" w:sz="6" w:space="0" w:color="auto"/>
              <w:right w:val="outset" w:sz="6" w:space="0" w:color="000000"/>
            </w:tcBorders>
          </w:tcPr>
          <w:p w14:paraId="507F517E" w14:textId="77777777" w:rsidR="00A76215" w:rsidRPr="001A2AB9" w:rsidRDefault="00A76215" w:rsidP="00F264A7">
            <w:pPr>
              <w:ind w:firstLine="709"/>
              <w:jc w:val="both"/>
            </w:pPr>
          </w:p>
        </w:tc>
      </w:tr>
    </w:tbl>
    <w:p w14:paraId="500AFFDC" w14:textId="77777777" w:rsidR="00111749" w:rsidRPr="00F264A7" w:rsidRDefault="00111749" w:rsidP="00F264A7">
      <w:pPr>
        <w:pStyle w:val="11"/>
        <w:tabs>
          <w:tab w:val="left" w:pos="1134"/>
        </w:tabs>
        <w:spacing w:before="0" w:after="0"/>
        <w:jc w:val="both"/>
        <w:rPr>
          <w:szCs w:val="28"/>
        </w:rPr>
      </w:pPr>
      <w:r w:rsidRPr="00F264A7">
        <w:rPr>
          <w:szCs w:val="28"/>
        </w:rPr>
        <w:tab/>
      </w:r>
    </w:p>
    <w:p w14:paraId="5106695F" w14:textId="77777777" w:rsidR="00414A7E" w:rsidRDefault="00414A7E" w:rsidP="00910CCB">
      <w:pPr>
        <w:pStyle w:val="11"/>
        <w:tabs>
          <w:tab w:val="left" w:pos="0"/>
        </w:tabs>
        <w:spacing w:before="0" w:after="0" w:line="360" w:lineRule="auto"/>
        <w:ind w:right="-1" w:firstLine="851"/>
        <w:jc w:val="both"/>
        <w:rPr>
          <w:szCs w:val="28"/>
        </w:rPr>
      </w:pPr>
      <w:r w:rsidRPr="00414A7E">
        <w:rPr>
          <w:szCs w:val="28"/>
        </w:rPr>
        <w:t xml:space="preserve">7. </w:t>
      </w:r>
      <w:r>
        <w:rPr>
          <w:szCs w:val="28"/>
        </w:rPr>
        <w:t>Сделайте выводы по проделанной работе.</w:t>
      </w:r>
    </w:p>
    <w:p w14:paraId="7E05422A" w14:textId="77777777" w:rsidR="00111749" w:rsidRPr="00414A7E" w:rsidRDefault="00414A7E" w:rsidP="00910CCB">
      <w:pPr>
        <w:pStyle w:val="11"/>
        <w:tabs>
          <w:tab w:val="left" w:pos="0"/>
        </w:tabs>
        <w:spacing w:before="0" w:after="0" w:line="360" w:lineRule="auto"/>
        <w:ind w:right="-1" w:firstLine="851"/>
        <w:jc w:val="both"/>
        <w:rPr>
          <w:szCs w:val="28"/>
        </w:rPr>
      </w:pPr>
      <w:r>
        <w:rPr>
          <w:szCs w:val="28"/>
        </w:rPr>
        <w:t xml:space="preserve">8. </w:t>
      </w:r>
      <w:r w:rsidR="00111749" w:rsidRPr="00414A7E">
        <w:rPr>
          <w:szCs w:val="28"/>
        </w:rPr>
        <w:t>Ответьте на контрольные вопросы:</w:t>
      </w:r>
    </w:p>
    <w:p w14:paraId="2AC8519A" w14:textId="77777777" w:rsidR="00826A59" w:rsidRPr="00F264A7" w:rsidRDefault="00414A7E" w:rsidP="00910CCB">
      <w:pPr>
        <w:shd w:val="clear" w:color="auto" w:fill="FFFFFF"/>
        <w:spacing w:line="360" w:lineRule="auto"/>
        <w:jc w:val="both"/>
        <w:rPr>
          <w:color w:val="000000"/>
          <w:sz w:val="28"/>
          <w:szCs w:val="28"/>
        </w:rPr>
      </w:pPr>
      <w:r>
        <w:rPr>
          <w:sz w:val="28"/>
          <w:szCs w:val="28"/>
        </w:rPr>
        <w:t>-</w:t>
      </w:r>
      <w:r w:rsidR="00826A59" w:rsidRPr="00F264A7">
        <w:rPr>
          <w:color w:val="000000"/>
          <w:sz w:val="28"/>
          <w:szCs w:val="28"/>
        </w:rPr>
        <w:t xml:space="preserve"> Приборы каких систем пригодны для измерений силы тока и напряжения только в цепях постоянного тока?</w:t>
      </w:r>
    </w:p>
    <w:p w14:paraId="61EF3CA9" w14:textId="77777777" w:rsidR="00826A59" w:rsidRPr="00F264A7" w:rsidRDefault="00414A7E" w:rsidP="00910CCB">
      <w:pPr>
        <w:shd w:val="clear" w:color="auto" w:fill="FFFFFF"/>
        <w:spacing w:line="360" w:lineRule="auto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-</w:t>
      </w:r>
      <w:r w:rsidR="00826A59" w:rsidRPr="00F264A7">
        <w:rPr>
          <w:color w:val="000000"/>
          <w:sz w:val="28"/>
          <w:szCs w:val="28"/>
        </w:rPr>
        <w:t xml:space="preserve"> Каким образом можно учесть погрешности измерений, возникающие при включении приборов по схеме, представленной на рисунке</w:t>
      </w:r>
      <w:r w:rsidR="001A2AB9">
        <w:rPr>
          <w:color w:val="000000"/>
          <w:sz w:val="28"/>
          <w:szCs w:val="28"/>
        </w:rPr>
        <w:t xml:space="preserve"> </w:t>
      </w:r>
      <w:proofErr w:type="gramStart"/>
      <w:r w:rsidR="00826A59" w:rsidRPr="00F264A7">
        <w:rPr>
          <w:color w:val="000000"/>
          <w:sz w:val="28"/>
          <w:szCs w:val="28"/>
        </w:rPr>
        <w:t>1 ?</w:t>
      </w:r>
      <w:proofErr w:type="gramEnd"/>
    </w:p>
    <w:p w14:paraId="31F716AE" w14:textId="77777777" w:rsidR="00826A59" w:rsidRPr="00F264A7" w:rsidRDefault="00414A7E" w:rsidP="00910CCB">
      <w:pPr>
        <w:shd w:val="clear" w:color="auto" w:fill="FFFFFF"/>
        <w:spacing w:line="360" w:lineRule="auto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-</w:t>
      </w:r>
      <w:r w:rsidR="00826A59" w:rsidRPr="00F264A7">
        <w:rPr>
          <w:color w:val="000000"/>
          <w:sz w:val="28"/>
          <w:szCs w:val="28"/>
        </w:rPr>
        <w:t xml:space="preserve"> Что такое абсолютная погрешность?</w:t>
      </w:r>
    </w:p>
    <w:p w14:paraId="6F2DF1A4" w14:textId="77777777" w:rsidR="008A19C8" w:rsidRPr="00C706D0" w:rsidRDefault="00111749" w:rsidP="00910CCB">
      <w:pPr>
        <w:pStyle w:val="11"/>
        <w:tabs>
          <w:tab w:val="left" w:pos="851"/>
        </w:tabs>
        <w:spacing w:before="0" w:after="0" w:line="360" w:lineRule="auto"/>
        <w:ind w:right="-1"/>
        <w:jc w:val="both"/>
        <w:rPr>
          <w:szCs w:val="28"/>
        </w:rPr>
      </w:pPr>
      <w:r w:rsidRPr="00F264A7">
        <w:rPr>
          <w:b/>
          <w:i/>
          <w:szCs w:val="28"/>
        </w:rPr>
        <w:tab/>
      </w:r>
      <w:r w:rsidR="00414A7E">
        <w:rPr>
          <w:szCs w:val="28"/>
        </w:rPr>
        <w:t>9</w:t>
      </w:r>
      <w:r w:rsidR="00414A7E" w:rsidRPr="00414A7E">
        <w:rPr>
          <w:szCs w:val="28"/>
        </w:rPr>
        <w:t xml:space="preserve">. </w:t>
      </w:r>
      <w:r w:rsidRPr="00414A7E">
        <w:rPr>
          <w:szCs w:val="28"/>
        </w:rPr>
        <w:t>Оформите и сдайте отчет преподавателю.</w:t>
      </w:r>
    </w:p>
    <w:p w14:paraId="509C1803" w14:textId="77777777" w:rsidR="008A19C8" w:rsidRPr="004D029F" w:rsidRDefault="008A19C8" w:rsidP="00910CCB">
      <w:pPr>
        <w:pStyle w:val="1"/>
        <w:spacing w:before="0" w:after="0" w:line="360" w:lineRule="auto"/>
        <w:ind w:right="-1"/>
        <w:jc w:val="center"/>
        <w:rPr>
          <w:rFonts w:ascii="Times New Roman" w:hAnsi="Times New Roman"/>
          <w:sz w:val="28"/>
          <w:szCs w:val="28"/>
        </w:rPr>
      </w:pPr>
      <w:r w:rsidRPr="004D029F">
        <w:rPr>
          <w:rFonts w:ascii="Times New Roman" w:hAnsi="Times New Roman"/>
          <w:sz w:val="28"/>
          <w:szCs w:val="28"/>
        </w:rPr>
        <w:lastRenderedPageBreak/>
        <w:t>ПРАКТИЧЕСКАЯ РАБОТА №5</w:t>
      </w:r>
    </w:p>
    <w:p w14:paraId="0F52199D" w14:textId="77777777" w:rsidR="008A19C8" w:rsidRPr="004D029F" w:rsidRDefault="008A19C8" w:rsidP="00910CCB">
      <w:pPr>
        <w:pStyle w:val="a6"/>
        <w:spacing w:line="360" w:lineRule="auto"/>
        <w:ind w:right="-1"/>
        <w:jc w:val="left"/>
        <w:rPr>
          <w:b w:val="0"/>
          <w:sz w:val="28"/>
          <w:szCs w:val="28"/>
        </w:rPr>
      </w:pPr>
      <w:r w:rsidRPr="004D029F">
        <w:rPr>
          <w:sz w:val="28"/>
          <w:szCs w:val="28"/>
        </w:rPr>
        <w:t xml:space="preserve">Название практической работы: </w:t>
      </w:r>
      <w:r w:rsidRPr="004D029F">
        <w:rPr>
          <w:b w:val="0"/>
          <w:sz w:val="28"/>
          <w:szCs w:val="28"/>
        </w:rPr>
        <w:t xml:space="preserve">Проверка весов. </w:t>
      </w:r>
    </w:p>
    <w:p w14:paraId="5BAD4C70" w14:textId="77777777" w:rsidR="008A19C8" w:rsidRPr="004D029F" w:rsidRDefault="008A19C8" w:rsidP="00910CCB">
      <w:pPr>
        <w:pStyle w:val="a6"/>
        <w:spacing w:line="360" w:lineRule="auto"/>
        <w:ind w:right="-1"/>
        <w:jc w:val="left"/>
        <w:rPr>
          <w:b w:val="0"/>
          <w:sz w:val="28"/>
          <w:szCs w:val="28"/>
        </w:rPr>
      </w:pPr>
      <w:r w:rsidRPr="004D029F">
        <w:rPr>
          <w:sz w:val="28"/>
          <w:szCs w:val="28"/>
        </w:rPr>
        <w:t>Цель работы:</w:t>
      </w:r>
      <w:r w:rsidRPr="004D029F">
        <w:rPr>
          <w:b w:val="0"/>
          <w:sz w:val="28"/>
          <w:szCs w:val="28"/>
        </w:rPr>
        <w:t xml:space="preserve"> формирование умений </w:t>
      </w:r>
      <w:r w:rsidR="00492C8E" w:rsidRPr="004D029F">
        <w:rPr>
          <w:b w:val="0"/>
          <w:sz w:val="28"/>
          <w:szCs w:val="28"/>
        </w:rPr>
        <w:t>проверки весов</w:t>
      </w:r>
      <w:r w:rsidRPr="004D029F">
        <w:rPr>
          <w:b w:val="0"/>
          <w:sz w:val="28"/>
          <w:szCs w:val="28"/>
        </w:rPr>
        <w:t>.</w:t>
      </w:r>
    </w:p>
    <w:p w14:paraId="225A4B91" w14:textId="77777777" w:rsidR="008A19C8" w:rsidRPr="004D029F" w:rsidRDefault="008A19C8" w:rsidP="00E96959">
      <w:pPr>
        <w:pStyle w:val="a6"/>
        <w:tabs>
          <w:tab w:val="left" w:pos="851"/>
        </w:tabs>
        <w:spacing w:line="360" w:lineRule="auto"/>
        <w:ind w:right="-1" w:firstLine="851"/>
        <w:jc w:val="both"/>
        <w:rPr>
          <w:sz w:val="28"/>
          <w:szCs w:val="28"/>
        </w:rPr>
      </w:pPr>
      <w:r w:rsidRPr="004D029F">
        <w:rPr>
          <w:sz w:val="28"/>
          <w:szCs w:val="28"/>
        </w:rPr>
        <w:t>умения:</w:t>
      </w:r>
    </w:p>
    <w:p w14:paraId="7D11BC35" w14:textId="77777777" w:rsidR="008A19C8" w:rsidRPr="004D029F" w:rsidRDefault="00910CCB" w:rsidP="00E96959">
      <w:pPr>
        <w:pStyle w:val="a3"/>
        <w:tabs>
          <w:tab w:val="left" w:pos="567"/>
          <w:tab w:val="left" w:pos="709"/>
          <w:tab w:val="left" w:pos="851"/>
          <w:tab w:val="left" w:pos="993"/>
        </w:tabs>
        <w:spacing w:after="0" w:line="360" w:lineRule="auto"/>
        <w:ind w:left="851" w:right="-1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="00300B79">
        <w:rPr>
          <w:sz w:val="28"/>
          <w:szCs w:val="28"/>
        </w:rPr>
        <w:t>осуществлять</w:t>
      </w:r>
      <w:r w:rsidR="00492C8E" w:rsidRPr="004D029F">
        <w:rPr>
          <w:sz w:val="28"/>
          <w:szCs w:val="28"/>
        </w:rPr>
        <w:t xml:space="preserve"> эксплуатацию весов</w:t>
      </w:r>
      <w:r w:rsidR="008A19C8" w:rsidRPr="004D029F">
        <w:rPr>
          <w:sz w:val="28"/>
          <w:szCs w:val="28"/>
        </w:rPr>
        <w:t>;</w:t>
      </w:r>
    </w:p>
    <w:p w14:paraId="2C6E48D9" w14:textId="77777777" w:rsidR="008A19C8" w:rsidRDefault="00910CCB" w:rsidP="00E96959">
      <w:pPr>
        <w:pStyle w:val="a3"/>
        <w:tabs>
          <w:tab w:val="left" w:pos="567"/>
          <w:tab w:val="left" w:pos="709"/>
          <w:tab w:val="left" w:pos="851"/>
          <w:tab w:val="left" w:pos="993"/>
        </w:tabs>
        <w:spacing w:after="0" w:line="360" w:lineRule="auto"/>
        <w:ind w:right="-1"/>
        <w:jc w:val="both"/>
        <w:rPr>
          <w:sz w:val="28"/>
          <w:szCs w:val="28"/>
        </w:rPr>
      </w:pPr>
      <w:r>
        <w:rPr>
          <w:sz w:val="28"/>
          <w:szCs w:val="28"/>
        </w:rPr>
        <w:tab/>
        <w:t xml:space="preserve">   </w:t>
      </w:r>
      <w:r w:rsidR="008A19C8" w:rsidRPr="004D029F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- </w:t>
      </w:r>
      <w:r w:rsidR="008A19C8" w:rsidRPr="004D029F">
        <w:rPr>
          <w:sz w:val="28"/>
          <w:szCs w:val="28"/>
        </w:rPr>
        <w:t xml:space="preserve">определять </w:t>
      </w:r>
      <w:r w:rsidR="00300B79">
        <w:rPr>
          <w:sz w:val="28"/>
          <w:szCs w:val="28"/>
        </w:rPr>
        <w:t xml:space="preserve">и устранять </w:t>
      </w:r>
      <w:r w:rsidR="00E96959">
        <w:rPr>
          <w:sz w:val="28"/>
          <w:szCs w:val="28"/>
        </w:rPr>
        <w:t>неисправности весов;</w:t>
      </w:r>
    </w:p>
    <w:p w14:paraId="1DED6F98" w14:textId="77777777" w:rsidR="004D029F" w:rsidRDefault="004D029F" w:rsidP="00E96959">
      <w:pPr>
        <w:pStyle w:val="11"/>
        <w:tabs>
          <w:tab w:val="left" w:pos="851"/>
        </w:tabs>
        <w:spacing w:before="0" w:after="0" w:line="360" w:lineRule="auto"/>
        <w:ind w:right="-1"/>
        <w:jc w:val="both"/>
        <w:rPr>
          <w:rFonts w:eastAsia="Calibri"/>
          <w:b/>
          <w:szCs w:val="28"/>
        </w:rPr>
      </w:pPr>
      <w:r>
        <w:rPr>
          <w:rFonts w:eastAsia="Calibri"/>
          <w:b/>
          <w:szCs w:val="28"/>
        </w:rPr>
        <w:tab/>
        <w:t>з</w:t>
      </w:r>
      <w:r w:rsidRPr="00D8765D">
        <w:rPr>
          <w:rFonts w:eastAsia="Calibri"/>
          <w:b/>
          <w:szCs w:val="28"/>
        </w:rPr>
        <w:t>нания (актуализация)</w:t>
      </w:r>
    </w:p>
    <w:p w14:paraId="38DEEDFD" w14:textId="77777777" w:rsidR="004D029F" w:rsidRDefault="004D029F" w:rsidP="00E96959">
      <w:pPr>
        <w:pStyle w:val="11"/>
        <w:numPr>
          <w:ilvl w:val="0"/>
          <w:numId w:val="24"/>
        </w:numPr>
        <w:tabs>
          <w:tab w:val="left" w:pos="851"/>
          <w:tab w:val="left" w:pos="1276"/>
        </w:tabs>
        <w:spacing w:before="0" w:after="0" w:line="360" w:lineRule="auto"/>
        <w:ind w:left="993" w:right="-1" w:hanging="283"/>
        <w:jc w:val="both"/>
        <w:rPr>
          <w:szCs w:val="28"/>
        </w:rPr>
      </w:pPr>
      <w:r>
        <w:rPr>
          <w:szCs w:val="28"/>
        </w:rPr>
        <w:t>конструкци</w:t>
      </w:r>
      <w:r w:rsidR="00300B79">
        <w:rPr>
          <w:szCs w:val="28"/>
        </w:rPr>
        <w:t>я</w:t>
      </w:r>
      <w:r>
        <w:rPr>
          <w:szCs w:val="28"/>
        </w:rPr>
        <w:t xml:space="preserve"> </w:t>
      </w:r>
      <w:r w:rsidR="00300B79">
        <w:rPr>
          <w:szCs w:val="28"/>
        </w:rPr>
        <w:t>весов;</w:t>
      </w:r>
    </w:p>
    <w:p w14:paraId="5B5CDF98" w14:textId="77777777" w:rsidR="004D029F" w:rsidRPr="00C706D0" w:rsidRDefault="004D029F" w:rsidP="00E96959">
      <w:pPr>
        <w:pStyle w:val="11"/>
        <w:numPr>
          <w:ilvl w:val="0"/>
          <w:numId w:val="24"/>
        </w:numPr>
        <w:tabs>
          <w:tab w:val="left" w:pos="851"/>
          <w:tab w:val="left" w:pos="1276"/>
        </w:tabs>
        <w:spacing w:before="0" w:after="0" w:line="360" w:lineRule="auto"/>
        <w:ind w:left="993" w:right="-1" w:hanging="283"/>
        <w:jc w:val="both"/>
        <w:rPr>
          <w:szCs w:val="28"/>
        </w:rPr>
      </w:pPr>
      <w:r>
        <w:rPr>
          <w:szCs w:val="28"/>
        </w:rPr>
        <w:t xml:space="preserve">основные неисправности </w:t>
      </w:r>
      <w:r w:rsidR="00300B79">
        <w:rPr>
          <w:szCs w:val="28"/>
        </w:rPr>
        <w:t>и способы устранения неисправностей весов.</w:t>
      </w:r>
    </w:p>
    <w:p w14:paraId="14FABE83" w14:textId="77777777" w:rsidR="004D029F" w:rsidRPr="004D029F" w:rsidRDefault="004D029F" w:rsidP="00910CCB">
      <w:pPr>
        <w:spacing w:line="360" w:lineRule="auto"/>
        <w:ind w:right="-1" w:firstLine="851"/>
        <w:jc w:val="both"/>
        <w:rPr>
          <w:rFonts w:eastAsia="Calibri"/>
          <w:b/>
          <w:sz w:val="28"/>
          <w:szCs w:val="28"/>
        </w:rPr>
      </w:pPr>
      <w:r w:rsidRPr="004D029F">
        <w:rPr>
          <w:rFonts w:eastAsia="Calibri"/>
          <w:b/>
          <w:sz w:val="28"/>
          <w:szCs w:val="28"/>
        </w:rPr>
        <w:t>Теоретический материал:</w:t>
      </w:r>
    </w:p>
    <w:p w14:paraId="726B5777" w14:textId="77777777" w:rsidR="004D029F" w:rsidRPr="004D029F" w:rsidRDefault="004D029F" w:rsidP="00910CCB">
      <w:pPr>
        <w:spacing w:line="360" w:lineRule="auto"/>
        <w:ind w:firstLine="709"/>
        <w:jc w:val="both"/>
        <w:rPr>
          <w:color w:val="000000"/>
          <w:sz w:val="28"/>
          <w:szCs w:val="28"/>
          <w:shd w:val="clear" w:color="auto" w:fill="FFFFFF"/>
        </w:rPr>
      </w:pPr>
      <w:bookmarkStart w:id="3" w:name="_Toc474655819"/>
      <w:r w:rsidRPr="004D029F">
        <w:rPr>
          <w:color w:val="000000"/>
          <w:sz w:val="28"/>
          <w:szCs w:val="28"/>
          <w:shd w:val="clear" w:color="auto" w:fill="FFFFFF"/>
        </w:rPr>
        <w:t xml:space="preserve">Весы настольные циферблатные. К группе настольных циферблатных весов относятся весы ВНЦ-2, РН-10Ц13, РН-10Ц13У, которые выпускаются с предельными нагрузками 2 и 10 кг. </w:t>
      </w:r>
    </w:p>
    <w:p w14:paraId="1B07730F" w14:textId="77777777" w:rsidR="004D029F" w:rsidRPr="004D029F" w:rsidRDefault="004D029F" w:rsidP="001A2AB9">
      <w:pPr>
        <w:spacing w:line="360" w:lineRule="auto"/>
        <w:jc w:val="center"/>
        <w:rPr>
          <w:color w:val="000000"/>
          <w:sz w:val="28"/>
          <w:szCs w:val="28"/>
          <w:shd w:val="clear" w:color="auto" w:fill="FFFFFF"/>
        </w:rPr>
      </w:pPr>
      <w:r w:rsidRPr="004D029F">
        <w:rPr>
          <w:rFonts w:asciiTheme="minorHAnsi" w:eastAsiaTheme="minorHAnsi" w:hAnsiTheme="minorHAnsi" w:cstheme="minorBidi"/>
          <w:noProof/>
          <w:sz w:val="28"/>
          <w:szCs w:val="28"/>
        </w:rPr>
        <w:drawing>
          <wp:inline distT="0" distB="0" distL="0" distR="0" wp14:anchorId="25C5B66F" wp14:editId="2CF47D64">
            <wp:extent cx="3341370" cy="3431922"/>
            <wp:effectExtent l="19050" t="0" r="0" b="0"/>
            <wp:docPr id="1" name="Рисунок 1" descr="http://www.hardholod.ru/img_new/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www.hardholod.ru/img_new/7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clrChange>
                        <a:clrFrom>
                          <a:srgbClr val="B7C4BB"/>
                        </a:clrFrom>
                        <a:clrTo>
                          <a:srgbClr val="B7C4BB">
                            <a:alpha val="0"/>
                          </a:srgbClr>
                        </a:clrTo>
                      </a:clrChange>
                      <a:lum bright="10000" contrast="40000"/>
                    </a:blip>
                    <a:srcRect l="16798" r="22134" b="2460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41370" cy="343192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07D5BFA0" w14:textId="77777777" w:rsidR="00753022" w:rsidRDefault="00753022" w:rsidP="00E96959">
      <w:pPr>
        <w:jc w:val="both"/>
        <w:rPr>
          <w:color w:val="000000"/>
          <w:shd w:val="clear" w:color="auto" w:fill="FFFFFF"/>
        </w:rPr>
      </w:pPr>
      <w:r>
        <w:rPr>
          <w:color w:val="000000"/>
          <w:shd w:val="clear" w:color="auto" w:fill="FFFFFF"/>
        </w:rPr>
        <w:t xml:space="preserve">1 – Гиревая площадка; 2 – Квадрант; 3 – Передаточный рычаг; 4- Струнки;                           </w:t>
      </w:r>
    </w:p>
    <w:p w14:paraId="2E2500F1" w14:textId="77777777" w:rsidR="00894427" w:rsidRDefault="00753022" w:rsidP="00E96959">
      <w:pPr>
        <w:jc w:val="both"/>
        <w:rPr>
          <w:color w:val="000000"/>
          <w:shd w:val="clear" w:color="auto" w:fill="FFFFFF"/>
        </w:rPr>
      </w:pPr>
      <w:r>
        <w:rPr>
          <w:color w:val="000000"/>
          <w:shd w:val="clear" w:color="auto" w:fill="FFFFFF"/>
        </w:rPr>
        <w:t xml:space="preserve">5 – Шкала циферблата; </w:t>
      </w:r>
      <w:r w:rsidR="00894427">
        <w:rPr>
          <w:color w:val="000000"/>
          <w:shd w:val="clear" w:color="auto" w:fill="FFFFFF"/>
        </w:rPr>
        <w:t>6 – Грузовой рычаг; 7 – Стрелки; 8 – Тяга; 9 – Товарная площадка;</w:t>
      </w:r>
    </w:p>
    <w:p w14:paraId="5CA1F0A5" w14:textId="77777777" w:rsidR="00894427" w:rsidRDefault="00894427" w:rsidP="00E96959">
      <w:pPr>
        <w:jc w:val="both"/>
        <w:rPr>
          <w:color w:val="000000"/>
          <w:shd w:val="clear" w:color="auto" w:fill="FFFFFF"/>
        </w:rPr>
      </w:pPr>
      <w:r>
        <w:rPr>
          <w:color w:val="000000"/>
          <w:shd w:val="clear" w:color="auto" w:fill="FFFFFF"/>
        </w:rPr>
        <w:t>10 – Грузоподъемные призмы коромысла; 11- Масляный успокоитель; 12 – Корпус весов;</w:t>
      </w:r>
    </w:p>
    <w:p w14:paraId="4B99D4A4" w14:textId="77777777" w:rsidR="00894427" w:rsidRDefault="00894427" w:rsidP="00E96959">
      <w:pPr>
        <w:jc w:val="both"/>
        <w:rPr>
          <w:color w:val="000000"/>
          <w:shd w:val="clear" w:color="auto" w:fill="FFFFFF"/>
        </w:rPr>
      </w:pPr>
      <w:r>
        <w:rPr>
          <w:color w:val="000000"/>
          <w:shd w:val="clear" w:color="auto" w:fill="FFFFFF"/>
        </w:rPr>
        <w:t>13 – Коромысло;14 – Опорная призма с подушкой; 15 –Уровень; 16 – Винтовая ножка;</w:t>
      </w:r>
    </w:p>
    <w:p w14:paraId="677F643A" w14:textId="77777777" w:rsidR="00753022" w:rsidRPr="00894427" w:rsidRDefault="00894427" w:rsidP="00E96959">
      <w:pPr>
        <w:jc w:val="both"/>
        <w:rPr>
          <w:color w:val="000000"/>
          <w:shd w:val="clear" w:color="auto" w:fill="FFFFFF"/>
        </w:rPr>
      </w:pPr>
      <w:r>
        <w:rPr>
          <w:color w:val="000000"/>
          <w:shd w:val="clear" w:color="auto" w:fill="FFFFFF"/>
        </w:rPr>
        <w:t xml:space="preserve">17 – </w:t>
      </w:r>
      <w:proofErr w:type="spellStart"/>
      <w:r>
        <w:rPr>
          <w:color w:val="000000"/>
          <w:shd w:val="clear" w:color="auto" w:fill="FFFFFF"/>
        </w:rPr>
        <w:t>Тарировочная</w:t>
      </w:r>
      <w:proofErr w:type="spellEnd"/>
      <w:r>
        <w:rPr>
          <w:color w:val="000000"/>
          <w:shd w:val="clear" w:color="auto" w:fill="FFFFFF"/>
        </w:rPr>
        <w:t xml:space="preserve"> камера. </w:t>
      </w:r>
    </w:p>
    <w:p w14:paraId="1D34FE4F" w14:textId="77777777" w:rsidR="00E96959" w:rsidRDefault="00E96959" w:rsidP="00300B79">
      <w:pPr>
        <w:spacing w:line="360" w:lineRule="auto"/>
        <w:jc w:val="center"/>
        <w:rPr>
          <w:color w:val="000000"/>
          <w:sz w:val="28"/>
          <w:szCs w:val="28"/>
          <w:shd w:val="clear" w:color="auto" w:fill="FFFFFF"/>
        </w:rPr>
      </w:pPr>
    </w:p>
    <w:p w14:paraId="150CCC22" w14:textId="77777777" w:rsidR="004D029F" w:rsidRPr="004D029F" w:rsidRDefault="00300B79" w:rsidP="00300B79">
      <w:pPr>
        <w:spacing w:line="360" w:lineRule="auto"/>
        <w:jc w:val="center"/>
        <w:rPr>
          <w:color w:val="000000"/>
          <w:sz w:val="28"/>
          <w:szCs w:val="28"/>
          <w:shd w:val="clear" w:color="auto" w:fill="FFFFFF"/>
        </w:rPr>
      </w:pPr>
      <w:r>
        <w:rPr>
          <w:color w:val="000000"/>
          <w:sz w:val="28"/>
          <w:szCs w:val="28"/>
          <w:shd w:val="clear" w:color="auto" w:fill="FFFFFF"/>
        </w:rPr>
        <w:t>Рисунок</w:t>
      </w:r>
      <w:r w:rsidR="001A2AB9">
        <w:rPr>
          <w:color w:val="000000"/>
          <w:sz w:val="28"/>
          <w:szCs w:val="28"/>
          <w:shd w:val="clear" w:color="auto" w:fill="FFFFFF"/>
        </w:rPr>
        <w:t xml:space="preserve"> - </w:t>
      </w:r>
      <w:r w:rsidR="00CD6BE4">
        <w:rPr>
          <w:color w:val="000000"/>
          <w:sz w:val="28"/>
          <w:szCs w:val="28"/>
          <w:shd w:val="clear" w:color="auto" w:fill="FFFFFF"/>
        </w:rPr>
        <w:t>5. Настольные циферблатные весы</w:t>
      </w:r>
    </w:p>
    <w:p w14:paraId="26FFE701" w14:textId="77777777" w:rsidR="00753022" w:rsidRPr="0073536A" w:rsidRDefault="004D029F" w:rsidP="0073536A">
      <w:pPr>
        <w:pStyle w:val="11"/>
        <w:tabs>
          <w:tab w:val="left" w:pos="1134"/>
        </w:tabs>
        <w:spacing w:before="0" w:after="0" w:line="360" w:lineRule="auto"/>
        <w:jc w:val="both"/>
        <w:rPr>
          <w:szCs w:val="28"/>
        </w:rPr>
      </w:pPr>
      <w:r w:rsidRPr="00132E45">
        <w:rPr>
          <w:b/>
          <w:szCs w:val="28"/>
        </w:rPr>
        <w:lastRenderedPageBreak/>
        <w:t>Задание.</w:t>
      </w:r>
      <w:r>
        <w:rPr>
          <w:szCs w:val="28"/>
        </w:rPr>
        <w:t xml:space="preserve"> </w:t>
      </w:r>
      <w:r w:rsidRPr="00132E45">
        <w:rPr>
          <w:szCs w:val="28"/>
        </w:rPr>
        <w:t xml:space="preserve">Осуществить проверку </w:t>
      </w:r>
      <w:r>
        <w:rPr>
          <w:szCs w:val="28"/>
        </w:rPr>
        <w:t>весов</w:t>
      </w:r>
      <w:bookmarkEnd w:id="3"/>
    </w:p>
    <w:p w14:paraId="424DE31C" w14:textId="77777777" w:rsidR="004D029F" w:rsidRPr="004D029F" w:rsidRDefault="004D029F" w:rsidP="0073536A">
      <w:pPr>
        <w:pStyle w:val="a6"/>
        <w:spacing w:line="360" w:lineRule="auto"/>
        <w:ind w:firstLine="851"/>
        <w:jc w:val="both"/>
        <w:rPr>
          <w:sz w:val="28"/>
          <w:szCs w:val="28"/>
        </w:rPr>
      </w:pPr>
      <w:r w:rsidRPr="004D029F">
        <w:rPr>
          <w:bCs w:val="0"/>
          <w:iCs/>
          <w:sz w:val="28"/>
          <w:szCs w:val="28"/>
        </w:rPr>
        <w:t>Ход работы</w:t>
      </w:r>
      <w:r w:rsidRPr="004D029F">
        <w:rPr>
          <w:sz w:val="28"/>
          <w:szCs w:val="28"/>
        </w:rPr>
        <w:t>:</w:t>
      </w:r>
    </w:p>
    <w:p w14:paraId="410E8988" w14:textId="77777777" w:rsidR="004D029F" w:rsidRPr="004D029F" w:rsidRDefault="004D029F" w:rsidP="004D029F">
      <w:pPr>
        <w:pStyle w:val="11"/>
        <w:tabs>
          <w:tab w:val="left" w:pos="1134"/>
        </w:tabs>
        <w:spacing w:before="0" w:after="0" w:line="360" w:lineRule="auto"/>
        <w:ind w:right="-1"/>
        <w:jc w:val="both"/>
        <w:rPr>
          <w:color w:val="000000"/>
          <w:szCs w:val="28"/>
          <w:shd w:val="clear" w:color="auto" w:fill="FFFFFF"/>
        </w:rPr>
      </w:pPr>
      <w:r w:rsidRPr="004D029F">
        <w:rPr>
          <w:color w:val="000000"/>
          <w:szCs w:val="28"/>
          <w:shd w:val="clear" w:color="auto" w:fill="FFFFFF"/>
        </w:rPr>
        <w:t>1.Изучите устройство весов настольных циферблатных ВНЦ – 2</w:t>
      </w:r>
      <w:r w:rsidR="00E96959">
        <w:rPr>
          <w:color w:val="000000"/>
          <w:szCs w:val="28"/>
          <w:shd w:val="clear" w:color="auto" w:fill="FFFFFF"/>
        </w:rPr>
        <w:t>.</w:t>
      </w:r>
    </w:p>
    <w:p w14:paraId="65BEF082" w14:textId="77777777" w:rsidR="004D029F" w:rsidRPr="004D029F" w:rsidRDefault="004D029F" w:rsidP="004D029F">
      <w:pPr>
        <w:pStyle w:val="11"/>
        <w:tabs>
          <w:tab w:val="left" w:pos="1134"/>
        </w:tabs>
        <w:spacing w:before="0" w:after="0" w:line="360" w:lineRule="auto"/>
        <w:ind w:right="-1"/>
        <w:jc w:val="both"/>
        <w:rPr>
          <w:color w:val="000000"/>
          <w:szCs w:val="28"/>
        </w:rPr>
      </w:pPr>
      <w:r w:rsidRPr="004D029F">
        <w:rPr>
          <w:color w:val="000000"/>
          <w:szCs w:val="28"/>
          <w:shd w:val="clear" w:color="auto" w:fill="FFFFFF"/>
        </w:rPr>
        <w:t>2.Проверьте клеймение весов.</w:t>
      </w:r>
    </w:p>
    <w:p w14:paraId="691D9DB7" w14:textId="77777777" w:rsidR="004D029F" w:rsidRPr="004D029F" w:rsidRDefault="004D029F" w:rsidP="004D029F">
      <w:pPr>
        <w:pStyle w:val="11"/>
        <w:tabs>
          <w:tab w:val="left" w:pos="1134"/>
        </w:tabs>
        <w:spacing w:before="0" w:after="0" w:line="360" w:lineRule="auto"/>
        <w:ind w:right="-1"/>
        <w:jc w:val="both"/>
        <w:rPr>
          <w:color w:val="000000"/>
          <w:szCs w:val="28"/>
          <w:shd w:val="clear" w:color="auto" w:fill="FFFFFF"/>
        </w:rPr>
      </w:pPr>
      <w:r w:rsidRPr="004D029F">
        <w:rPr>
          <w:color w:val="000000"/>
          <w:szCs w:val="28"/>
          <w:shd w:val="clear" w:color="auto" w:fill="FFFFFF"/>
        </w:rPr>
        <w:t>3.Установите весы в рабочее положение.</w:t>
      </w:r>
    </w:p>
    <w:p w14:paraId="3038644D" w14:textId="77777777" w:rsidR="004D029F" w:rsidRDefault="004D029F" w:rsidP="004D029F">
      <w:pPr>
        <w:pStyle w:val="11"/>
        <w:tabs>
          <w:tab w:val="left" w:pos="1134"/>
        </w:tabs>
        <w:spacing w:before="0" w:after="0" w:line="360" w:lineRule="auto"/>
        <w:ind w:right="-1"/>
        <w:jc w:val="both"/>
        <w:rPr>
          <w:color w:val="000000"/>
          <w:szCs w:val="28"/>
          <w:shd w:val="clear" w:color="auto" w:fill="FFFFFF"/>
        </w:rPr>
      </w:pPr>
      <w:r w:rsidRPr="004D029F">
        <w:rPr>
          <w:color w:val="000000"/>
          <w:szCs w:val="28"/>
          <w:shd w:val="clear" w:color="auto" w:fill="FFFFFF"/>
        </w:rPr>
        <w:t>4.</w:t>
      </w:r>
      <w:r w:rsidRPr="004D029F">
        <w:rPr>
          <w:szCs w:val="28"/>
        </w:rPr>
        <w:t xml:space="preserve"> </w:t>
      </w:r>
      <w:r w:rsidRPr="004D029F">
        <w:rPr>
          <w:color w:val="000000"/>
          <w:szCs w:val="28"/>
          <w:shd w:val="clear" w:color="auto" w:fill="FFFFFF"/>
        </w:rPr>
        <w:t>На чаши весов положите одинаковые гирьки, уравновесьте весы.</w:t>
      </w:r>
    </w:p>
    <w:p w14:paraId="7E6CAA3F" w14:textId="77777777" w:rsidR="00300B79" w:rsidRPr="004D029F" w:rsidRDefault="00300B79" w:rsidP="004D029F">
      <w:pPr>
        <w:pStyle w:val="11"/>
        <w:tabs>
          <w:tab w:val="left" w:pos="1134"/>
        </w:tabs>
        <w:spacing w:before="0" w:after="0" w:line="360" w:lineRule="auto"/>
        <w:ind w:right="-1"/>
        <w:jc w:val="both"/>
        <w:rPr>
          <w:color w:val="000000"/>
          <w:szCs w:val="28"/>
          <w:shd w:val="clear" w:color="auto" w:fill="FFFFFF"/>
        </w:rPr>
      </w:pPr>
      <w:r>
        <w:rPr>
          <w:color w:val="000000"/>
          <w:szCs w:val="28"/>
          <w:shd w:val="clear" w:color="auto" w:fill="FFFFFF"/>
        </w:rPr>
        <w:t>5. Сравните данные на шкале весов с весом поставленной гирьки (указан сверху или сбоку). В случае если данные не совпадают, осуществите настройку весов.</w:t>
      </w:r>
    </w:p>
    <w:p w14:paraId="29CC2FA5" w14:textId="77777777" w:rsidR="004D029F" w:rsidRDefault="004D029F" w:rsidP="004D029F">
      <w:pPr>
        <w:pStyle w:val="11"/>
        <w:tabs>
          <w:tab w:val="left" w:pos="1134"/>
        </w:tabs>
        <w:spacing w:before="0" w:after="0" w:line="360" w:lineRule="auto"/>
        <w:ind w:right="-1"/>
        <w:jc w:val="both"/>
        <w:rPr>
          <w:color w:val="000000"/>
          <w:szCs w:val="28"/>
          <w:shd w:val="clear" w:color="auto" w:fill="FFFFFF"/>
        </w:rPr>
      </w:pPr>
      <w:r w:rsidRPr="004D029F">
        <w:rPr>
          <w:color w:val="000000"/>
          <w:szCs w:val="28"/>
          <w:shd w:val="clear" w:color="auto" w:fill="FFFFFF"/>
        </w:rPr>
        <w:t xml:space="preserve">5.Заполните таблицу </w:t>
      </w:r>
      <w:r w:rsidR="00300B79">
        <w:rPr>
          <w:color w:val="000000"/>
          <w:szCs w:val="28"/>
          <w:shd w:val="clear" w:color="auto" w:fill="FFFFFF"/>
        </w:rPr>
        <w:t xml:space="preserve">возможных </w:t>
      </w:r>
      <w:r w:rsidRPr="004D029F">
        <w:rPr>
          <w:color w:val="000000"/>
          <w:szCs w:val="28"/>
          <w:shd w:val="clear" w:color="auto" w:fill="FFFFFF"/>
        </w:rPr>
        <w:t xml:space="preserve">неисправности весов, причины и способы их устранения. </w:t>
      </w:r>
    </w:p>
    <w:p w14:paraId="194C910E" w14:textId="77777777" w:rsidR="00300B79" w:rsidRPr="004D029F" w:rsidRDefault="00300B79" w:rsidP="001A2AB9">
      <w:pPr>
        <w:pStyle w:val="11"/>
        <w:tabs>
          <w:tab w:val="left" w:pos="1134"/>
        </w:tabs>
        <w:spacing w:before="0" w:after="0" w:line="360" w:lineRule="auto"/>
        <w:ind w:right="-1"/>
        <w:rPr>
          <w:color w:val="000000"/>
          <w:szCs w:val="28"/>
          <w:shd w:val="clear" w:color="auto" w:fill="FFFFFF"/>
        </w:rPr>
      </w:pPr>
      <w:r>
        <w:rPr>
          <w:color w:val="000000"/>
          <w:szCs w:val="28"/>
          <w:shd w:val="clear" w:color="auto" w:fill="FFFFFF"/>
        </w:rPr>
        <w:t>Таблица 4</w:t>
      </w:r>
      <w:r w:rsidR="001A2AB9">
        <w:rPr>
          <w:color w:val="000000"/>
          <w:szCs w:val="28"/>
          <w:shd w:val="clear" w:color="auto" w:fill="FFFFFF"/>
        </w:rPr>
        <w:t xml:space="preserve"> - </w:t>
      </w:r>
      <w:r>
        <w:rPr>
          <w:color w:val="000000"/>
          <w:szCs w:val="28"/>
          <w:shd w:val="clear" w:color="auto" w:fill="FFFFFF"/>
        </w:rPr>
        <w:t>Возможные неисправности весов и способы их устранения</w:t>
      </w:r>
      <w:r w:rsidR="001A2AB9">
        <w:rPr>
          <w:color w:val="000000"/>
          <w:szCs w:val="28"/>
          <w:shd w:val="clear" w:color="auto" w:fill="FFFFFF"/>
        </w:rPr>
        <w:t>.</w:t>
      </w:r>
    </w:p>
    <w:tbl>
      <w:tblPr>
        <w:tblW w:w="9455" w:type="dxa"/>
        <w:jc w:val="center"/>
        <w:tblCellSpacing w:w="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FFFFF"/>
        <w:tblCellMar>
          <w:top w:w="105" w:type="dxa"/>
          <w:left w:w="105" w:type="dxa"/>
          <w:bottom w:w="105" w:type="dxa"/>
          <w:right w:w="105" w:type="dxa"/>
        </w:tblCellMar>
        <w:tblLook w:val="04A0" w:firstRow="1" w:lastRow="0" w:firstColumn="1" w:lastColumn="0" w:noHBand="0" w:noVBand="1"/>
      </w:tblPr>
      <w:tblGrid>
        <w:gridCol w:w="3526"/>
        <w:gridCol w:w="2948"/>
        <w:gridCol w:w="2981"/>
      </w:tblGrid>
      <w:tr w:rsidR="004D029F" w:rsidRPr="00E96959" w14:paraId="19CEF6F9" w14:textId="77777777" w:rsidTr="00E96959">
        <w:trPr>
          <w:tblCellSpacing w:w="0" w:type="dxa"/>
          <w:jc w:val="center"/>
        </w:trPr>
        <w:tc>
          <w:tcPr>
            <w:tcW w:w="3526" w:type="dxa"/>
            <w:shd w:val="clear" w:color="auto" w:fill="FFFFFF"/>
            <w:vAlign w:val="center"/>
            <w:hideMark/>
          </w:tcPr>
          <w:p w14:paraId="29657DD6" w14:textId="77777777" w:rsidR="004D029F" w:rsidRPr="00E96959" w:rsidRDefault="004D029F" w:rsidP="00E96959">
            <w:pPr>
              <w:spacing w:line="240" w:lineRule="exact"/>
              <w:jc w:val="center"/>
              <w:rPr>
                <w:color w:val="000000"/>
              </w:rPr>
            </w:pPr>
            <w:r w:rsidRPr="00E96959">
              <w:rPr>
                <w:bCs/>
                <w:color w:val="000000"/>
              </w:rPr>
              <w:t>Неисправности</w:t>
            </w:r>
          </w:p>
        </w:tc>
        <w:tc>
          <w:tcPr>
            <w:tcW w:w="2948" w:type="dxa"/>
            <w:shd w:val="clear" w:color="auto" w:fill="FFFFFF"/>
            <w:vAlign w:val="center"/>
            <w:hideMark/>
          </w:tcPr>
          <w:p w14:paraId="3599339D" w14:textId="77777777" w:rsidR="004D029F" w:rsidRPr="00E96959" w:rsidRDefault="004D029F" w:rsidP="00E96959">
            <w:pPr>
              <w:spacing w:line="240" w:lineRule="exact"/>
              <w:jc w:val="center"/>
              <w:rPr>
                <w:color w:val="000000"/>
              </w:rPr>
            </w:pPr>
            <w:r w:rsidRPr="00E96959">
              <w:rPr>
                <w:bCs/>
                <w:color w:val="000000"/>
              </w:rPr>
              <w:t>Причины</w:t>
            </w:r>
          </w:p>
        </w:tc>
        <w:tc>
          <w:tcPr>
            <w:tcW w:w="2981" w:type="dxa"/>
            <w:shd w:val="clear" w:color="auto" w:fill="FFFFFF"/>
            <w:vAlign w:val="center"/>
            <w:hideMark/>
          </w:tcPr>
          <w:p w14:paraId="515DE2B4" w14:textId="77777777" w:rsidR="004D029F" w:rsidRPr="00E96959" w:rsidRDefault="004D029F" w:rsidP="00E96959">
            <w:pPr>
              <w:spacing w:line="240" w:lineRule="exact"/>
              <w:jc w:val="center"/>
              <w:rPr>
                <w:color w:val="000000"/>
              </w:rPr>
            </w:pPr>
            <w:r w:rsidRPr="00E96959">
              <w:rPr>
                <w:bCs/>
                <w:color w:val="000000"/>
              </w:rPr>
              <w:t>Методы устранения</w:t>
            </w:r>
          </w:p>
        </w:tc>
      </w:tr>
      <w:tr w:rsidR="004D029F" w:rsidRPr="00E96959" w14:paraId="1E4416D6" w14:textId="77777777" w:rsidTr="00E96959">
        <w:trPr>
          <w:trHeight w:val="718"/>
          <w:tblCellSpacing w:w="0" w:type="dxa"/>
          <w:jc w:val="center"/>
        </w:trPr>
        <w:tc>
          <w:tcPr>
            <w:tcW w:w="3526" w:type="dxa"/>
            <w:shd w:val="clear" w:color="auto" w:fill="FFFFFF"/>
            <w:hideMark/>
          </w:tcPr>
          <w:p w14:paraId="33E5714B" w14:textId="77777777" w:rsidR="004D029F" w:rsidRPr="00E96959" w:rsidRDefault="004D029F" w:rsidP="00E96959">
            <w:pPr>
              <w:spacing w:line="240" w:lineRule="exact"/>
              <w:rPr>
                <w:color w:val="000000"/>
              </w:rPr>
            </w:pPr>
            <w:r w:rsidRPr="00E96959">
              <w:rPr>
                <w:color w:val="000000"/>
              </w:rPr>
              <w:t>1.При помещении груза на площадку весов происходит колебание стрелки.</w:t>
            </w:r>
          </w:p>
        </w:tc>
        <w:tc>
          <w:tcPr>
            <w:tcW w:w="2948" w:type="dxa"/>
            <w:shd w:val="clear" w:color="auto" w:fill="FFFFFF"/>
            <w:hideMark/>
          </w:tcPr>
          <w:p w14:paraId="043824FD" w14:textId="77777777" w:rsidR="004D029F" w:rsidRPr="00E96959" w:rsidRDefault="004D029F" w:rsidP="00E96959">
            <w:pPr>
              <w:spacing w:line="240" w:lineRule="exact"/>
              <w:rPr>
                <w:color w:val="000000"/>
              </w:rPr>
            </w:pPr>
          </w:p>
        </w:tc>
        <w:tc>
          <w:tcPr>
            <w:tcW w:w="2981" w:type="dxa"/>
            <w:shd w:val="clear" w:color="auto" w:fill="FFFFFF"/>
            <w:hideMark/>
          </w:tcPr>
          <w:p w14:paraId="78EFB01C" w14:textId="77777777" w:rsidR="004D029F" w:rsidRPr="00E96959" w:rsidRDefault="004D029F" w:rsidP="00E96959">
            <w:pPr>
              <w:spacing w:line="240" w:lineRule="exact"/>
              <w:rPr>
                <w:color w:val="000000"/>
              </w:rPr>
            </w:pPr>
          </w:p>
        </w:tc>
      </w:tr>
      <w:tr w:rsidR="004D029F" w:rsidRPr="00E96959" w14:paraId="4253C073" w14:textId="77777777" w:rsidTr="00E96959">
        <w:trPr>
          <w:tblCellSpacing w:w="0" w:type="dxa"/>
          <w:jc w:val="center"/>
        </w:trPr>
        <w:tc>
          <w:tcPr>
            <w:tcW w:w="3526" w:type="dxa"/>
            <w:shd w:val="clear" w:color="auto" w:fill="FFFFFF"/>
            <w:hideMark/>
          </w:tcPr>
          <w:p w14:paraId="352CE28A" w14:textId="77777777" w:rsidR="004D029F" w:rsidRPr="00E96959" w:rsidRDefault="004D029F" w:rsidP="00E96959">
            <w:pPr>
              <w:spacing w:line="240" w:lineRule="exact"/>
              <w:rPr>
                <w:color w:val="000000"/>
              </w:rPr>
            </w:pPr>
            <w:r w:rsidRPr="00E96959">
              <w:rPr>
                <w:color w:val="000000"/>
              </w:rPr>
              <w:t>2.При помещении на площадку груза более 1 кг, стрелка не доходит до предельной отметки.</w:t>
            </w:r>
          </w:p>
        </w:tc>
        <w:tc>
          <w:tcPr>
            <w:tcW w:w="2948" w:type="dxa"/>
            <w:shd w:val="clear" w:color="auto" w:fill="FFFFFF"/>
            <w:hideMark/>
          </w:tcPr>
          <w:p w14:paraId="15FB96F6" w14:textId="77777777" w:rsidR="004D029F" w:rsidRPr="00E96959" w:rsidRDefault="004D029F" w:rsidP="00E96959">
            <w:pPr>
              <w:spacing w:line="240" w:lineRule="exact"/>
              <w:rPr>
                <w:color w:val="000000"/>
              </w:rPr>
            </w:pPr>
          </w:p>
        </w:tc>
        <w:tc>
          <w:tcPr>
            <w:tcW w:w="2981" w:type="dxa"/>
            <w:shd w:val="clear" w:color="auto" w:fill="FFFFFF"/>
            <w:hideMark/>
          </w:tcPr>
          <w:p w14:paraId="6FDB1223" w14:textId="77777777" w:rsidR="004D029F" w:rsidRPr="00E96959" w:rsidRDefault="004D029F" w:rsidP="00E96959">
            <w:pPr>
              <w:spacing w:line="240" w:lineRule="exact"/>
              <w:rPr>
                <w:color w:val="000000"/>
              </w:rPr>
            </w:pPr>
          </w:p>
        </w:tc>
      </w:tr>
      <w:tr w:rsidR="004D029F" w:rsidRPr="00E96959" w14:paraId="310B7343" w14:textId="77777777" w:rsidTr="00E96959">
        <w:trPr>
          <w:tblCellSpacing w:w="0" w:type="dxa"/>
          <w:jc w:val="center"/>
        </w:trPr>
        <w:tc>
          <w:tcPr>
            <w:tcW w:w="3526" w:type="dxa"/>
            <w:shd w:val="clear" w:color="auto" w:fill="FFFFFF"/>
            <w:hideMark/>
          </w:tcPr>
          <w:p w14:paraId="220ADFCF" w14:textId="77777777" w:rsidR="004D029F" w:rsidRPr="00E96959" w:rsidRDefault="004D029F" w:rsidP="00E96959">
            <w:pPr>
              <w:spacing w:line="240" w:lineRule="exact"/>
              <w:rPr>
                <w:color w:val="000000"/>
              </w:rPr>
            </w:pPr>
            <w:r w:rsidRPr="00E96959">
              <w:rPr>
                <w:color w:val="000000"/>
              </w:rPr>
              <w:t xml:space="preserve">3.При помещении груза на площадку весов стрелка не останавливается после 3-х и более </w:t>
            </w:r>
            <w:proofErr w:type="spellStart"/>
            <w:r w:rsidRPr="00E96959">
              <w:rPr>
                <w:color w:val="000000"/>
              </w:rPr>
              <w:t>полупериодных</w:t>
            </w:r>
            <w:proofErr w:type="spellEnd"/>
            <w:r w:rsidRPr="00E96959">
              <w:rPr>
                <w:color w:val="000000"/>
              </w:rPr>
              <w:t xml:space="preserve"> колебаний.</w:t>
            </w:r>
          </w:p>
        </w:tc>
        <w:tc>
          <w:tcPr>
            <w:tcW w:w="2948" w:type="dxa"/>
            <w:shd w:val="clear" w:color="auto" w:fill="FFFFFF"/>
            <w:hideMark/>
          </w:tcPr>
          <w:p w14:paraId="1638CE7C" w14:textId="77777777" w:rsidR="004D029F" w:rsidRPr="00E96959" w:rsidRDefault="004D029F" w:rsidP="00E96959">
            <w:pPr>
              <w:spacing w:line="240" w:lineRule="exact"/>
              <w:rPr>
                <w:color w:val="000000"/>
              </w:rPr>
            </w:pPr>
          </w:p>
        </w:tc>
        <w:tc>
          <w:tcPr>
            <w:tcW w:w="2981" w:type="dxa"/>
            <w:shd w:val="clear" w:color="auto" w:fill="FFFFFF"/>
            <w:hideMark/>
          </w:tcPr>
          <w:p w14:paraId="1C562D10" w14:textId="77777777" w:rsidR="004D029F" w:rsidRPr="00E96959" w:rsidRDefault="004D029F" w:rsidP="00E96959">
            <w:pPr>
              <w:spacing w:line="240" w:lineRule="exact"/>
              <w:rPr>
                <w:color w:val="000000"/>
              </w:rPr>
            </w:pPr>
          </w:p>
        </w:tc>
      </w:tr>
      <w:tr w:rsidR="004D029F" w:rsidRPr="00E96959" w14:paraId="7A1352E8" w14:textId="77777777" w:rsidTr="00E96959">
        <w:trPr>
          <w:tblCellSpacing w:w="0" w:type="dxa"/>
          <w:jc w:val="center"/>
        </w:trPr>
        <w:tc>
          <w:tcPr>
            <w:tcW w:w="3526" w:type="dxa"/>
            <w:shd w:val="clear" w:color="auto" w:fill="FFFFFF"/>
            <w:hideMark/>
          </w:tcPr>
          <w:p w14:paraId="1F51B0E0" w14:textId="77777777" w:rsidR="004D029F" w:rsidRPr="00E96959" w:rsidRDefault="004D029F" w:rsidP="00E96959">
            <w:pPr>
              <w:spacing w:line="240" w:lineRule="exact"/>
              <w:rPr>
                <w:color w:val="000000"/>
              </w:rPr>
            </w:pPr>
            <w:r w:rsidRPr="00E96959">
              <w:rPr>
                <w:color w:val="000000"/>
              </w:rPr>
              <w:t>4.При взвешивании стрелки продвигаются медленно.</w:t>
            </w:r>
          </w:p>
        </w:tc>
        <w:tc>
          <w:tcPr>
            <w:tcW w:w="2948" w:type="dxa"/>
            <w:shd w:val="clear" w:color="auto" w:fill="FFFFFF"/>
            <w:hideMark/>
          </w:tcPr>
          <w:p w14:paraId="1BFB4B8E" w14:textId="77777777" w:rsidR="004D029F" w:rsidRPr="00E96959" w:rsidRDefault="004D029F" w:rsidP="00E96959">
            <w:pPr>
              <w:spacing w:line="240" w:lineRule="exact"/>
              <w:rPr>
                <w:color w:val="000000"/>
              </w:rPr>
            </w:pPr>
          </w:p>
        </w:tc>
        <w:tc>
          <w:tcPr>
            <w:tcW w:w="2981" w:type="dxa"/>
            <w:shd w:val="clear" w:color="auto" w:fill="FFFFFF"/>
            <w:hideMark/>
          </w:tcPr>
          <w:p w14:paraId="128E59AF" w14:textId="77777777" w:rsidR="004D029F" w:rsidRPr="00E96959" w:rsidRDefault="004D029F" w:rsidP="00E96959">
            <w:pPr>
              <w:spacing w:line="240" w:lineRule="exact"/>
              <w:rPr>
                <w:color w:val="000000"/>
              </w:rPr>
            </w:pPr>
          </w:p>
        </w:tc>
      </w:tr>
      <w:tr w:rsidR="004D029F" w:rsidRPr="00E96959" w14:paraId="4B642A3A" w14:textId="77777777" w:rsidTr="00E96959">
        <w:trPr>
          <w:tblCellSpacing w:w="0" w:type="dxa"/>
          <w:jc w:val="center"/>
        </w:trPr>
        <w:tc>
          <w:tcPr>
            <w:tcW w:w="3526" w:type="dxa"/>
            <w:shd w:val="clear" w:color="auto" w:fill="FFFFFF"/>
            <w:hideMark/>
          </w:tcPr>
          <w:p w14:paraId="5260814C" w14:textId="77777777" w:rsidR="004D029F" w:rsidRPr="00E96959" w:rsidRDefault="004D029F" w:rsidP="00E96959">
            <w:pPr>
              <w:spacing w:line="240" w:lineRule="exact"/>
              <w:rPr>
                <w:color w:val="000000"/>
              </w:rPr>
            </w:pPr>
            <w:r w:rsidRPr="00E96959">
              <w:rPr>
                <w:color w:val="000000"/>
              </w:rPr>
              <w:t>5.Стрелка не нагруженных весов не устанавливается на «0»</w:t>
            </w:r>
          </w:p>
        </w:tc>
        <w:tc>
          <w:tcPr>
            <w:tcW w:w="2948" w:type="dxa"/>
            <w:shd w:val="clear" w:color="auto" w:fill="FFFFFF"/>
            <w:hideMark/>
          </w:tcPr>
          <w:p w14:paraId="5B4D138E" w14:textId="77777777" w:rsidR="004D029F" w:rsidRPr="00E96959" w:rsidRDefault="004D029F" w:rsidP="00E96959">
            <w:pPr>
              <w:spacing w:line="240" w:lineRule="exact"/>
              <w:rPr>
                <w:color w:val="000000"/>
              </w:rPr>
            </w:pPr>
          </w:p>
        </w:tc>
        <w:tc>
          <w:tcPr>
            <w:tcW w:w="2981" w:type="dxa"/>
            <w:shd w:val="clear" w:color="auto" w:fill="FFFFFF"/>
            <w:hideMark/>
          </w:tcPr>
          <w:p w14:paraId="36F40B59" w14:textId="77777777" w:rsidR="004D029F" w:rsidRPr="00E96959" w:rsidRDefault="004D029F" w:rsidP="00E96959">
            <w:pPr>
              <w:spacing w:line="240" w:lineRule="exact"/>
              <w:rPr>
                <w:color w:val="000000"/>
              </w:rPr>
            </w:pPr>
          </w:p>
        </w:tc>
      </w:tr>
    </w:tbl>
    <w:p w14:paraId="5CB4C531" w14:textId="77777777" w:rsidR="004D029F" w:rsidRPr="00753022" w:rsidRDefault="00300B79" w:rsidP="004D029F">
      <w:pPr>
        <w:pStyle w:val="11"/>
        <w:tabs>
          <w:tab w:val="left" w:pos="0"/>
        </w:tabs>
        <w:spacing w:before="0" w:after="0" w:line="360" w:lineRule="auto"/>
        <w:ind w:firstLine="851"/>
        <w:jc w:val="both"/>
        <w:rPr>
          <w:szCs w:val="28"/>
        </w:rPr>
      </w:pPr>
      <w:r w:rsidRPr="00753022">
        <w:rPr>
          <w:szCs w:val="28"/>
        </w:rPr>
        <w:t xml:space="preserve">6. </w:t>
      </w:r>
      <w:r w:rsidR="004D029F" w:rsidRPr="00753022">
        <w:rPr>
          <w:szCs w:val="28"/>
        </w:rPr>
        <w:t>Ответьте на контрольные вопросы:</w:t>
      </w:r>
    </w:p>
    <w:p w14:paraId="1DFDC5A4" w14:textId="77777777" w:rsidR="004D029F" w:rsidRPr="00E96959" w:rsidRDefault="004D029F" w:rsidP="00E96959">
      <w:pPr>
        <w:pStyle w:val="ad"/>
        <w:numPr>
          <w:ilvl w:val="0"/>
          <w:numId w:val="27"/>
        </w:numPr>
        <w:shd w:val="clear" w:color="auto" w:fill="FFFFFF"/>
        <w:spacing w:after="0" w:line="360" w:lineRule="auto"/>
        <w:ind w:left="714" w:hanging="430"/>
        <w:rPr>
          <w:rFonts w:ascii="Times New Roman" w:hAnsi="Times New Roman"/>
          <w:color w:val="000000"/>
          <w:sz w:val="28"/>
          <w:szCs w:val="28"/>
        </w:rPr>
      </w:pPr>
      <w:r w:rsidRPr="00E96959">
        <w:rPr>
          <w:rFonts w:ascii="Times New Roman" w:hAnsi="Times New Roman"/>
          <w:color w:val="000000"/>
          <w:sz w:val="28"/>
          <w:szCs w:val="28"/>
        </w:rPr>
        <w:t>Как производится установка весов в рабочее состояние?</w:t>
      </w:r>
    </w:p>
    <w:p w14:paraId="2B93DA14" w14:textId="77777777" w:rsidR="004D029F" w:rsidRPr="00E96959" w:rsidRDefault="004D029F" w:rsidP="00E96959">
      <w:pPr>
        <w:pStyle w:val="ad"/>
        <w:numPr>
          <w:ilvl w:val="0"/>
          <w:numId w:val="27"/>
        </w:numPr>
        <w:shd w:val="clear" w:color="auto" w:fill="FFFFFF"/>
        <w:spacing w:after="0" w:line="360" w:lineRule="auto"/>
        <w:ind w:left="714" w:hanging="430"/>
        <w:rPr>
          <w:rFonts w:ascii="Times New Roman" w:hAnsi="Times New Roman"/>
          <w:color w:val="000000"/>
          <w:sz w:val="28"/>
          <w:szCs w:val="28"/>
        </w:rPr>
      </w:pPr>
      <w:r w:rsidRPr="00E96959">
        <w:rPr>
          <w:rFonts w:ascii="Times New Roman" w:hAnsi="Times New Roman"/>
          <w:color w:val="000000"/>
          <w:sz w:val="28"/>
          <w:szCs w:val="28"/>
        </w:rPr>
        <w:t>Для чего предназначен масляной тормоз?</w:t>
      </w:r>
    </w:p>
    <w:p w14:paraId="6221FF44" w14:textId="77777777" w:rsidR="004D029F" w:rsidRPr="00E96959" w:rsidRDefault="004D029F" w:rsidP="00E96959">
      <w:pPr>
        <w:pStyle w:val="ad"/>
        <w:numPr>
          <w:ilvl w:val="0"/>
          <w:numId w:val="27"/>
        </w:numPr>
        <w:shd w:val="clear" w:color="auto" w:fill="FFFFFF"/>
        <w:spacing w:after="0" w:line="360" w:lineRule="auto"/>
        <w:ind w:left="714" w:hanging="430"/>
        <w:rPr>
          <w:rFonts w:ascii="Times New Roman" w:hAnsi="Times New Roman"/>
          <w:color w:val="000000"/>
          <w:sz w:val="28"/>
          <w:szCs w:val="28"/>
        </w:rPr>
      </w:pPr>
      <w:r w:rsidRPr="00E96959">
        <w:rPr>
          <w:rFonts w:ascii="Times New Roman" w:hAnsi="Times New Roman"/>
          <w:color w:val="000000"/>
          <w:sz w:val="28"/>
          <w:szCs w:val="28"/>
        </w:rPr>
        <w:t>Какие существуют типы тарных весов?</w:t>
      </w:r>
    </w:p>
    <w:p w14:paraId="4D4AB0EA" w14:textId="77777777" w:rsidR="004D029F" w:rsidRPr="00E96959" w:rsidRDefault="004D029F" w:rsidP="00E96959">
      <w:pPr>
        <w:pStyle w:val="22"/>
        <w:numPr>
          <w:ilvl w:val="0"/>
          <w:numId w:val="27"/>
        </w:numPr>
        <w:spacing w:after="0" w:line="360" w:lineRule="auto"/>
        <w:ind w:left="0" w:firstLine="284"/>
        <w:jc w:val="both"/>
        <w:rPr>
          <w:sz w:val="28"/>
          <w:szCs w:val="28"/>
        </w:rPr>
      </w:pPr>
      <w:r w:rsidRPr="00E96959">
        <w:rPr>
          <w:sz w:val="28"/>
          <w:szCs w:val="28"/>
        </w:rPr>
        <w:t xml:space="preserve">На что влияет правильная эксплуатация измерительного и </w:t>
      </w:r>
      <w:proofErr w:type="spellStart"/>
      <w:r w:rsidRPr="00E96959">
        <w:rPr>
          <w:sz w:val="28"/>
          <w:szCs w:val="28"/>
        </w:rPr>
        <w:t>массоизмерительного</w:t>
      </w:r>
      <w:proofErr w:type="spellEnd"/>
      <w:r w:rsidRPr="00E96959">
        <w:rPr>
          <w:sz w:val="28"/>
          <w:szCs w:val="28"/>
        </w:rPr>
        <w:t xml:space="preserve"> оборудования?</w:t>
      </w:r>
    </w:p>
    <w:p w14:paraId="4571D959" w14:textId="77777777" w:rsidR="004D029F" w:rsidRPr="00E96959" w:rsidRDefault="004D029F" w:rsidP="00E96959">
      <w:pPr>
        <w:pStyle w:val="ad"/>
        <w:numPr>
          <w:ilvl w:val="0"/>
          <w:numId w:val="27"/>
        </w:numPr>
        <w:shd w:val="clear" w:color="auto" w:fill="FFFFFF"/>
        <w:spacing w:after="0" w:line="360" w:lineRule="auto"/>
        <w:ind w:left="714" w:hanging="430"/>
        <w:rPr>
          <w:rFonts w:ascii="Times New Roman" w:hAnsi="Times New Roman"/>
          <w:color w:val="000000"/>
          <w:sz w:val="28"/>
          <w:szCs w:val="28"/>
        </w:rPr>
      </w:pPr>
      <w:proofErr w:type="gramStart"/>
      <w:r w:rsidRPr="00E96959">
        <w:rPr>
          <w:rFonts w:ascii="Times New Roman" w:hAnsi="Times New Roman"/>
          <w:sz w:val="28"/>
          <w:szCs w:val="28"/>
        </w:rPr>
        <w:t>Перечислите  основные</w:t>
      </w:r>
      <w:proofErr w:type="gramEnd"/>
      <w:r w:rsidRPr="00E96959">
        <w:rPr>
          <w:rFonts w:ascii="Times New Roman" w:hAnsi="Times New Roman"/>
          <w:sz w:val="28"/>
          <w:szCs w:val="28"/>
        </w:rPr>
        <w:t xml:space="preserve"> устройства рычажных весов и их назначение.</w:t>
      </w:r>
    </w:p>
    <w:p w14:paraId="3BAC0B17" w14:textId="77777777" w:rsidR="0087048F" w:rsidRPr="00A27359" w:rsidRDefault="008A19C8" w:rsidP="00A27359">
      <w:pPr>
        <w:pStyle w:val="11"/>
        <w:numPr>
          <w:ilvl w:val="0"/>
          <w:numId w:val="27"/>
        </w:numPr>
        <w:tabs>
          <w:tab w:val="left" w:pos="851"/>
        </w:tabs>
        <w:spacing w:before="0" w:after="0" w:line="360" w:lineRule="auto"/>
        <w:ind w:left="714" w:hanging="430"/>
        <w:jc w:val="both"/>
        <w:rPr>
          <w:szCs w:val="28"/>
        </w:rPr>
      </w:pPr>
      <w:r w:rsidRPr="00E96959">
        <w:rPr>
          <w:szCs w:val="28"/>
        </w:rPr>
        <w:t>Оформите и сдайте отчет преподавателю.</w:t>
      </w:r>
    </w:p>
    <w:p w14:paraId="52325070" w14:textId="77777777" w:rsidR="0087048F" w:rsidRPr="0087048F" w:rsidRDefault="002B5800" w:rsidP="00D570CE">
      <w:pPr>
        <w:pStyle w:val="a3"/>
        <w:tabs>
          <w:tab w:val="left" w:pos="935"/>
        </w:tabs>
        <w:spacing w:after="0"/>
        <w:jc w:val="center"/>
        <w:rPr>
          <w:b/>
          <w:sz w:val="28"/>
          <w:szCs w:val="28"/>
        </w:rPr>
      </w:pPr>
      <w:r w:rsidRPr="0087048F">
        <w:rPr>
          <w:b/>
          <w:sz w:val="28"/>
          <w:szCs w:val="28"/>
        </w:rPr>
        <w:lastRenderedPageBreak/>
        <w:t>ЛИТЕРАТУРА</w:t>
      </w:r>
    </w:p>
    <w:p w14:paraId="6F44C5C8" w14:textId="77777777" w:rsidR="009B0245" w:rsidRPr="00D570CE" w:rsidRDefault="0087048F" w:rsidP="00D570CE">
      <w:pPr>
        <w:pStyle w:val="a3"/>
        <w:tabs>
          <w:tab w:val="left" w:pos="792"/>
          <w:tab w:val="left" w:pos="935"/>
        </w:tabs>
        <w:spacing w:after="0" w:line="360" w:lineRule="auto"/>
        <w:rPr>
          <w:b/>
          <w:i/>
          <w:sz w:val="28"/>
          <w:szCs w:val="28"/>
        </w:rPr>
      </w:pPr>
      <w:r>
        <w:rPr>
          <w:b/>
          <w:i/>
          <w:sz w:val="28"/>
          <w:szCs w:val="28"/>
        </w:rPr>
        <w:tab/>
      </w:r>
      <w:r>
        <w:rPr>
          <w:b/>
          <w:sz w:val="28"/>
          <w:szCs w:val="28"/>
        </w:rPr>
        <w:t>Основная литература</w:t>
      </w:r>
      <w:r>
        <w:rPr>
          <w:b/>
          <w:i/>
          <w:sz w:val="28"/>
          <w:szCs w:val="28"/>
        </w:rPr>
        <w:tab/>
      </w:r>
    </w:p>
    <w:p w14:paraId="3C64757B" w14:textId="77777777" w:rsidR="0087048F" w:rsidRPr="00BA5ED2" w:rsidRDefault="0087048F" w:rsidP="00D570CE">
      <w:pPr>
        <w:pStyle w:val="ad"/>
        <w:widowControl w:val="0"/>
        <w:numPr>
          <w:ilvl w:val="0"/>
          <w:numId w:val="26"/>
        </w:numPr>
        <w:tabs>
          <w:tab w:val="left" w:pos="935"/>
          <w:tab w:val="left" w:pos="1134"/>
        </w:tabs>
        <w:autoSpaceDE w:val="0"/>
        <w:autoSpaceDN w:val="0"/>
        <w:adjustRightInd w:val="0"/>
        <w:spacing w:after="0" w:line="360" w:lineRule="auto"/>
        <w:ind w:left="0" w:firstLine="851"/>
        <w:jc w:val="both"/>
        <w:rPr>
          <w:rFonts w:ascii="Times New Roman" w:hAnsi="Times New Roman"/>
          <w:sz w:val="28"/>
          <w:szCs w:val="28"/>
        </w:rPr>
      </w:pPr>
      <w:proofErr w:type="spellStart"/>
      <w:r w:rsidRPr="0087048F">
        <w:rPr>
          <w:rFonts w:ascii="Times New Roman" w:hAnsi="Times New Roman"/>
          <w:sz w:val="28"/>
          <w:szCs w:val="28"/>
          <w:shd w:val="clear" w:color="auto" w:fill="FFFFFF"/>
        </w:rPr>
        <w:t>Молдабаева</w:t>
      </w:r>
      <w:proofErr w:type="spellEnd"/>
      <w:r w:rsidRPr="0087048F">
        <w:rPr>
          <w:rFonts w:ascii="Times New Roman" w:hAnsi="Times New Roman"/>
          <w:sz w:val="28"/>
          <w:szCs w:val="28"/>
          <w:shd w:val="clear" w:color="auto" w:fill="FFFFFF"/>
        </w:rPr>
        <w:t>, М.Н. </w:t>
      </w:r>
      <w:r w:rsidRPr="0087048F">
        <w:rPr>
          <w:rFonts w:ascii="Times New Roman" w:hAnsi="Times New Roman"/>
          <w:bCs/>
          <w:sz w:val="28"/>
          <w:szCs w:val="28"/>
          <w:shd w:val="clear" w:color="auto" w:fill="FFFFFF"/>
        </w:rPr>
        <w:t xml:space="preserve">Контрольно-измерительные приборы и основы </w:t>
      </w:r>
      <w:r w:rsidRPr="00BA5ED2">
        <w:rPr>
          <w:rFonts w:ascii="Times New Roman" w:hAnsi="Times New Roman"/>
          <w:bCs/>
          <w:sz w:val="28"/>
          <w:szCs w:val="28"/>
          <w:shd w:val="clear" w:color="auto" w:fill="FFFFFF"/>
        </w:rPr>
        <w:t xml:space="preserve">автоматики </w:t>
      </w:r>
      <w:r w:rsidRPr="00BA5ED2">
        <w:rPr>
          <w:rFonts w:ascii="Times New Roman" w:hAnsi="Times New Roman"/>
          <w:sz w:val="28"/>
          <w:szCs w:val="28"/>
          <w:shd w:val="clear" w:color="auto" w:fill="FFFFFF"/>
        </w:rPr>
        <w:t xml:space="preserve">[Электронный ресурс]: учеб. </w:t>
      </w:r>
      <w:proofErr w:type="gramStart"/>
      <w:r w:rsidRPr="00BA5ED2">
        <w:rPr>
          <w:rFonts w:ascii="Times New Roman" w:hAnsi="Times New Roman"/>
          <w:sz w:val="28"/>
          <w:szCs w:val="28"/>
          <w:shd w:val="clear" w:color="auto" w:fill="FFFFFF"/>
        </w:rPr>
        <w:t>Пособие,  -</w:t>
      </w:r>
      <w:proofErr w:type="gramEnd"/>
      <w:r w:rsidRPr="00BA5ED2">
        <w:rPr>
          <w:rFonts w:ascii="Times New Roman" w:hAnsi="Times New Roman"/>
          <w:sz w:val="28"/>
          <w:szCs w:val="28"/>
          <w:shd w:val="clear" w:color="auto" w:fill="FFFFFF"/>
        </w:rPr>
        <w:t xml:space="preserve"> Москва ; Вологда : Инфра-Инженерия, 2019. - 332 с.</w:t>
      </w:r>
      <w:r w:rsidRPr="00BA5ED2">
        <w:rPr>
          <w:rFonts w:ascii="Times New Roman" w:hAnsi="Times New Roman"/>
          <w:sz w:val="28"/>
          <w:szCs w:val="28"/>
        </w:rPr>
        <w:t xml:space="preserve"> </w:t>
      </w:r>
      <w:r w:rsidR="00BA5ED2">
        <w:rPr>
          <w:rFonts w:ascii="Times New Roman" w:hAnsi="Times New Roman"/>
          <w:sz w:val="28"/>
          <w:szCs w:val="28"/>
        </w:rPr>
        <w:t xml:space="preserve">- </w:t>
      </w:r>
      <w:r w:rsidRPr="00BA5ED2">
        <w:rPr>
          <w:rFonts w:ascii="Times New Roman" w:hAnsi="Times New Roman"/>
          <w:sz w:val="28"/>
          <w:szCs w:val="28"/>
          <w:shd w:val="clear" w:color="auto" w:fill="FFFFFF"/>
        </w:rPr>
        <w:t xml:space="preserve">Режим доступа: </w:t>
      </w:r>
      <w:hyperlink r:id="rId15" w:history="1">
        <w:r w:rsidRPr="00BA5ED2">
          <w:rPr>
            <w:rStyle w:val="ae"/>
            <w:rFonts w:ascii="Times New Roman" w:hAnsi="Times New Roman"/>
            <w:color w:val="auto"/>
            <w:sz w:val="28"/>
            <w:szCs w:val="28"/>
            <w:shd w:val="clear" w:color="auto" w:fill="FFFFFF"/>
          </w:rPr>
          <w:t xml:space="preserve">http://znanium.com/catalog/product/1048719     </w:t>
        </w:r>
      </w:hyperlink>
    </w:p>
    <w:p w14:paraId="74FBB1D8" w14:textId="77777777" w:rsidR="0087048F" w:rsidRPr="00BA5ED2" w:rsidRDefault="0087048F" w:rsidP="00D570CE">
      <w:pPr>
        <w:pStyle w:val="ad"/>
        <w:widowControl w:val="0"/>
        <w:numPr>
          <w:ilvl w:val="0"/>
          <w:numId w:val="26"/>
        </w:numPr>
        <w:tabs>
          <w:tab w:val="left" w:pos="935"/>
          <w:tab w:val="left" w:pos="1134"/>
        </w:tabs>
        <w:autoSpaceDE w:val="0"/>
        <w:autoSpaceDN w:val="0"/>
        <w:adjustRightInd w:val="0"/>
        <w:spacing w:after="0" w:line="360" w:lineRule="auto"/>
        <w:ind w:left="0" w:firstLine="851"/>
        <w:jc w:val="both"/>
        <w:rPr>
          <w:rFonts w:ascii="Times New Roman" w:hAnsi="Times New Roman"/>
          <w:sz w:val="28"/>
          <w:szCs w:val="28"/>
        </w:rPr>
      </w:pPr>
      <w:r w:rsidRPr="00BA5ED2">
        <w:rPr>
          <w:rFonts w:ascii="Times New Roman" w:hAnsi="Times New Roman"/>
          <w:sz w:val="28"/>
          <w:szCs w:val="28"/>
        </w:rPr>
        <w:t xml:space="preserve">Калиниченко А.В., Уваров Н.В., Дойников В.В.  Справочник инженера по контрольно-измерительным приборам и автоматике </w:t>
      </w:r>
      <w:r w:rsidRPr="00BA5ED2">
        <w:rPr>
          <w:rFonts w:ascii="Times New Roman" w:hAnsi="Times New Roman"/>
          <w:sz w:val="28"/>
          <w:szCs w:val="28"/>
          <w:shd w:val="clear" w:color="auto" w:fill="FFFFFF"/>
        </w:rPr>
        <w:t>[Электронный ресурс]</w:t>
      </w:r>
      <w:r w:rsidRPr="00BA5ED2">
        <w:rPr>
          <w:rFonts w:ascii="Times New Roman" w:hAnsi="Times New Roman"/>
          <w:sz w:val="28"/>
          <w:szCs w:val="28"/>
        </w:rPr>
        <w:t xml:space="preserve">: Учебно-практическое пособие, - 2-е изд. - </w:t>
      </w:r>
      <w:proofErr w:type="spellStart"/>
      <w:proofErr w:type="gramStart"/>
      <w:r w:rsidRPr="00BA5ED2">
        <w:rPr>
          <w:rFonts w:ascii="Times New Roman" w:hAnsi="Times New Roman"/>
          <w:sz w:val="28"/>
          <w:szCs w:val="28"/>
        </w:rPr>
        <w:t>Вологда:Инфра</w:t>
      </w:r>
      <w:proofErr w:type="gramEnd"/>
      <w:r w:rsidRPr="00BA5ED2">
        <w:rPr>
          <w:rFonts w:ascii="Times New Roman" w:hAnsi="Times New Roman"/>
          <w:sz w:val="28"/>
          <w:szCs w:val="28"/>
        </w:rPr>
        <w:t>-Инженерия</w:t>
      </w:r>
      <w:proofErr w:type="spellEnd"/>
      <w:r w:rsidRPr="00BA5ED2">
        <w:rPr>
          <w:rFonts w:ascii="Times New Roman" w:hAnsi="Times New Roman"/>
          <w:sz w:val="28"/>
          <w:szCs w:val="28"/>
        </w:rPr>
        <w:t xml:space="preserve">, 2016. - 564 с.: Режим доступа: </w:t>
      </w:r>
      <w:hyperlink r:id="rId16" w:history="1">
        <w:r w:rsidRPr="00BA5ED2">
          <w:rPr>
            <w:rStyle w:val="ae"/>
            <w:rFonts w:ascii="Times New Roman" w:hAnsi="Times New Roman"/>
            <w:color w:val="auto"/>
            <w:sz w:val="28"/>
            <w:szCs w:val="28"/>
          </w:rPr>
          <w:t>http://znanium.com/catalog/product/554774</w:t>
        </w:r>
      </w:hyperlink>
      <w:r w:rsidRPr="00BA5ED2">
        <w:rPr>
          <w:rFonts w:ascii="Times New Roman" w:hAnsi="Times New Roman"/>
          <w:sz w:val="28"/>
          <w:szCs w:val="28"/>
        </w:rPr>
        <w:t xml:space="preserve"> </w:t>
      </w:r>
    </w:p>
    <w:p w14:paraId="76E29437" w14:textId="77777777" w:rsidR="00BA5ED2" w:rsidRPr="00BA5ED2" w:rsidRDefault="00BA5ED2" w:rsidP="00BA5ED2">
      <w:pPr>
        <w:tabs>
          <w:tab w:val="left" w:pos="935"/>
          <w:tab w:val="left" w:pos="1134"/>
        </w:tabs>
        <w:autoSpaceDE w:val="0"/>
        <w:autoSpaceDN w:val="0"/>
        <w:adjustRightInd w:val="0"/>
        <w:spacing w:line="360" w:lineRule="auto"/>
        <w:ind w:firstLine="851"/>
        <w:rPr>
          <w:b/>
          <w:bCs/>
          <w:iCs/>
          <w:sz w:val="28"/>
          <w:szCs w:val="28"/>
        </w:rPr>
      </w:pPr>
    </w:p>
    <w:p w14:paraId="6D5CFFC8" w14:textId="77777777" w:rsidR="0087048F" w:rsidRPr="00BA5ED2" w:rsidRDefault="00BA5ED2" w:rsidP="00BA5ED2">
      <w:pPr>
        <w:tabs>
          <w:tab w:val="left" w:pos="935"/>
          <w:tab w:val="left" w:pos="1134"/>
        </w:tabs>
        <w:autoSpaceDE w:val="0"/>
        <w:autoSpaceDN w:val="0"/>
        <w:adjustRightInd w:val="0"/>
        <w:spacing w:line="360" w:lineRule="auto"/>
        <w:ind w:firstLine="851"/>
        <w:rPr>
          <w:b/>
          <w:bCs/>
          <w:iCs/>
          <w:sz w:val="28"/>
          <w:szCs w:val="28"/>
        </w:rPr>
      </w:pPr>
      <w:r w:rsidRPr="00BA5ED2">
        <w:rPr>
          <w:b/>
          <w:bCs/>
          <w:iCs/>
          <w:sz w:val="28"/>
          <w:szCs w:val="28"/>
        </w:rPr>
        <w:t>Дополнительная литература</w:t>
      </w:r>
    </w:p>
    <w:p w14:paraId="23CD9AF6" w14:textId="77777777" w:rsidR="0087048F" w:rsidRPr="0087048F" w:rsidRDefault="0087048F" w:rsidP="00BA5ED2">
      <w:pPr>
        <w:pStyle w:val="ad"/>
        <w:widowControl w:val="0"/>
        <w:numPr>
          <w:ilvl w:val="0"/>
          <w:numId w:val="26"/>
        </w:numPr>
        <w:tabs>
          <w:tab w:val="left" w:pos="935"/>
          <w:tab w:val="left" w:pos="1134"/>
        </w:tabs>
        <w:autoSpaceDE w:val="0"/>
        <w:autoSpaceDN w:val="0"/>
        <w:adjustRightInd w:val="0"/>
        <w:spacing w:after="0" w:line="360" w:lineRule="auto"/>
        <w:ind w:left="0" w:firstLine="851"/>
        <w:jc w:val="both"/>
        <w:rPr>
          <w:rFonts w:ascii="Times New Roman" w:hAnsi="Times New Roman"/>
          <w:sz w:val="28"/>
          <w:szCs w:val="28"/>
        </w:rPr>
      </w:pPr>
      <w:r w:rsidRPr="0087048F">
        <w:rPr>
          <w:rFonts w:ascii="Times New Roman" w:hAnsi="Times New Roman"/>
          <w:sz w:val="28"/>
          <w:szCs w:val="28"/>
        </w:rPr>
        <w:t xml:space="preserve">Электротехнические измерения </w:t>
      </w:r>
      <w:r w:rsidRPr="0087048F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[Электронный ресурс]</w:t>
      </w:r>
      <w:r w:rsidRPr="0087048F">
        <w:rPr>
          <w:rFonts w:ascii="Times New Roman" w:hAnsi="Times New Roman"/>
          <w:sz w:val="28"/>
          <w:szCs w:val="28"/>
        </w:rPr>
        <w:t xml:space="preserve">: Учебное пособие / </w:t>
      </w:r>
      <w:proofErr w:type="spellStart"/>
      <w:r w:rsidRPr="0087048F">
        <w:rPr>
          <w:rFonts w:ascii="Times New Roman" w:hAnsi="Times New Roman"/>
          <w:sz w:val="28"/>
          <w:szCs w:val="28"/>
        </w:rPr>
        <w:t>Хромоин</w:t>
      </w:r>
      <w:proofErr w:type="spellEnd"/>
      <w:r w:rsidRPr="0087048F">
        <w:rPr>
          <w:rFonts w:ascii="Times New Roman" w:hAnsi="Times New Roman"/>
          <w:sz w:val="28"/>
          <w:szCs w:val="28"/>
        </w:rPr>
        <w:t xml:space="preserve"> П. К. - 3-е изд., </w:t>
      </w:r>
      <w:proofErr w:type="spellStart"/>
      <w:r w:rsidRPr="0087048F">
        <w:rPr>
          <w:rFonts w:ascii="Times New Roman" w:hAnsi="Times New Roman"/>
          <w:sz w:val="28"/>
          <w:szCs w:val="28"/>
        </w:rPr>
        <w:t>испр</w:t>
      </w:r>
      <w:proofErr w:type="spellEnd"/>
      <w:proofErr w:type="gramStart"/>
      <w:r w:rsidRPr="0087048F">
        <w:rPr>
          <w:rFonts w:ascii="Times New Roman" w:hAnsi="Times New Roman"/>
          <w:sz w:val="28"/>
          <w:szCs w:val="28"/>
        </w:rPr>
        <w:t>.</w:t>
      </w:r>
      <w:proofErr w:type="gramEnd"/>
      <w:r w:rsidRPr="0087048F">
        <w:rPr>
          <w:rFonts w:ascii="Times New Roman" w:hAnsi="Times New Roman"/>
          <w:sz w:val="28"/>
          <w:szCs w:val="28"/>
        </w:rPr>
        <w:t xml:space="preserve"> и доп. - М.: Форум, НИЦ ИНФРА-М, 2016. - 288 с.: Режим доступа: http://znanium.com/catalog/product/538860 </w:t>
      </w:r>
    </w:p>
    <w:p w14:paraId="21BE9A39" w14:textId="77777777" w:rsidR="0087048F" w:rsidRPr="00BA5ED2" w:rsidRDefault="0087048F" w:rsidP="00BA5ED2">
      <w:pPr>
        <w:pStyle w:val="ad"/>
        <w:numPr>
          <w:ilvl w:val="0"/>
          <w:numId w:val="26"/>
        </w:numPr>
        <w:tabs>
          <w:tab w:val="left" w:pos="935"/>
          <w:tab w:val="left" w:pos="1134"/>
        </w:tabs>
        <w:spacing w:after="0" w:line="360" w:lineRule="auto"/>
        <w:ind w:left="0" w:firstLine="851"/>
        <w:rPr>
          <w:rFonts w:ascii="Times New Roman" w:hAnsi="Times New Roman"/>
          <w:bCs/>
          <w:iCs/>
          <w:sz w:val="28"/>
          <w:szCs w:val="28"/>
        </w:rPr>
      </w:pPr>
      <w:r w:rsidRPr="0087048F">
        <w:rPr>
          <w:rFonts w:ascii="Times New Roman" w:hAnsi="Times New Roman"/>
          <w:iCs/>
          <w:color w:val="000000"/>
          <w:sz w:val="28"/>
          <w:szCs w:val="28"/>
        </w:rPr>
        <w:t xml:space="preserve"> </w:t>
      </w:r>
      <w:proofErr w:type="spellStart"/>
      <w:r w:rsidRPr="0087048F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Акулович</w:t>
      </w:r>
      <w:proofErr w:type="spellEnd"/>
      <w:r w:rsidRPr="0087048F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, Л. М. Основы автоматизированного проектирования технологических процессов в машиностроении [Электронный ресурс</w:t>
      </w:r>
      <w:proofErr w:type="gramStart"/>
      <w:r w:rsidRPr="0087048F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] :</w:t>
      </w:r>
      <w:proofErr w:type="gramEnd"/>
      <w:r w:rsidRPr="0087048F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 xml:space="preserve"> учеб. пособие / Л. М. </w:t>
      </w:r>
      <w:proofErr w:type="spellStart"/>
      <w:r w:rsidRPr="0087048F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Акулович</w:t>
      </w:r>
      <w:proofErr w:type="spellEnd"/>
      <w:r w:rsidRPr="0087048F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 xml:space="preserve">, В. К. </w:t>
      </w:r>
      <w:proofErr w:type="spellStart"/>
      <w:r w:rsidRPr="0087048F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Шелег</w:t>
      </w:r>
      <w:proofErr w:type="spellEnd"/>
      <w:r w:rsidRPr="0087048F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 xml:space="preserve">. - М.: </w:t>
      </w:r>
      <w:proofErr w:type="gramStart"/>
      <w:r w:rsidRPr="0087048F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ИНФРА-М Издательский</w:t>
      </w:r>
      <w:proofErr w:type="gramEnd"/>
      <w:r w:rsidRPr="0087048F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 xml:space="preserve"> Дом, Нов. знание, 2016. - 488 с.</w:t>
      </w:r>
      <w:r w:rsidR="00BA5ED2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 xml:space="preserve"> </w:t>
      </w:r>
      <w:proofErr w:type="gramStart"/>
      <w:r w:rsidR="00BA5ED2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 xml:space="preserve">- </w:t>
      </w:r>
      <w:r w:rsidRPr="0087048F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 xml:space="preserve"> Режим</w:t>
      </w:r>
      <w:proofErr w:type="gramEnd"/>
      <w:r w:rsidRPr="0087048F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 xml:space="preserve"> доступа: </w:t>
      </w:r>
      <w:hyperlink r:id="rId17" w:history="1">
        <w:r w:rsidRPr="00BA5ED2">
          <w:rPr>
            <w:rStyle w:val="ae"/>
            <w:rFonts w:ascii="Times New Roman" w:hAnsi="Times New Roman"/>
            <w:color w:val="auto"/>
            <w:sz w:val="28"/>
            <w:szCs w:val="28"/>
            <w:shd w:val="clear" w:color="auto" w:fill="FFFFFF"/>
          </w:rPr>
          <w:t>www.znanium.com.http://znanium.com/catalog/product/987418</w:t>
        </w:r>
      </w:hyperlink>
    </w:p>
    <w:p w14:paraId="282F41CB" w14:textId="77777777" w:rsidR="0087048F" w:rsidRPr="00BA5ED2" w:rsidRDefault="0087048F" w:rsidP="00BA5ED2">
      <w:pPr>
        <w:tabs>
          <w:tab w:val="left" w:pos="935"/>
          <w:tab w:val="left" w:pos="1134"/>
        </w:tabs>
        <w:spacing w:line="360" w:lineRule="auto"/>
        <w:ind w:firstLine="851"/>
        <w:rPr>
          <w:bCs/>
          <w:iCs/>
          <w:sz w:val="28"/>
          <w:szCs w:val="28"/>
        </w:rPr>
      </w:pPr>
    </w:p>
    <w:p w14:paraId="37FBCE5B" w14:textId="77777777" w:rsidR="0087048F" w:rsidRPr="00BA5ED2" w:rsidRDefault="0087048F" w:rsidP="00BA5ED2">
      <w:pPr>
        <w:tabs>
          <w:tab w:val="left" w:pos="935"/>
          <w:tab w:val="left" w:pos="1134"/>
        </w:tabs>
        <w:spacing w:line="360" w:lineRule="auto"/>
        <w:rPr>
          <w:bCs/>
          <w:iCs/>
          <w:sz w:val="28"/>
          <w:szCs w:val="28"/>
        </w:rPr>
      </w:pPr>
      <w:r w:rsidRPr="00BA5ED2">
        <w:rPr>
          <w:bCs/>
          <w:iCs/>
          <w:sz w:val="28"/>
          <w:szCs w:val="28"/>
        </w:rPr>
        <w:t>Интернет - ресурсы</w:t>
      </w:r>
    </w:p>
    <w:p w14:paraId="52284915" w14:textId="77777777" w:rsidR="0087048F" w:rsidRPr="00BA5ED2" w:rsidRDefault="0087048F" w:rsidP="00BA5ED2">
      <w:pPr>
        <w:tabs>
          <w:tab w:val="left" w:pos="935"/>
          <w:tab w:val="left" w:pos="1134"/>
        </w:tabs>
        <w:spacing w:line="360" w:lineRule="auto"/>
        <w:ind w:firstLine="851"/>
        <w:rPr>
          <w:bCs/>
          <w:iCs/>
          <w:sz w:val="28"/>
          <w:szCs w:val="28"/>
        </w:rPr>
      </w:pPr>
      <w:r w:rsidRPr="00BA5ED2">
        <w:rPr>
          <w:bCs/>
          <w:iCs/>
          <w:sz w:val="28"/>
          <w:szCs w:val="28"/>
        </w:rPr>
        <w:t xml:space="preserve">           </w:t>
      </w:r>
      <w:hyperlink r:id="rId18" w:history="1">
        <w:r w:rsidRPr="00BA5ED2">
          <w:rPr>
            <w:rStyle w:val="ae"/>
            <w:bCs/>
            <w:iCs/>
            <w:color w:val="auto"/>
            <w:sz w:val="28"/>
            <w:szCs w:val="28"/>
            <w:lang w:val="en-US"/>
          </w:rPr>
          <w:t>http</w:t>
        </w:r>
        <w:r w:rsidRPr="00BA5ED2">
          <w:rPr>
            <w:rStyle w:val="ae"/>
            <w:bCs/>
            <w:iCs/>
            <w:color w:val="auto"/>
            <w:sz w:val="28"/>
            <w:szCs w:val="28"/>
          </w:rPr>
          <w:t>://</w:t>
        </w:r>
        <w:r w:rsidRPr="00BA5ED2">
          <w:rPr>
            <w:rStyle w:val="ae"/>
            <w:bCs/>
            <w:iCs/>
            <w:color w:val="auto"/>
            <w:sz w:val="28"/>
            <w:szCs w:val="28"/>
            <w:lang w:val="en-US"/>
          </w:rPr>
          <w:t>window</w:t>
        </w:r>
        <w:r w:rsidRPr="00BA5ED2">
          <w:rPr>
            <w:rStyle w:val="ae"/>
            <w:bCs/>
            <w:iCs/>
            <w:color w:val="auto"/>
            <w:sz w:val="28"/>
            <w:szCs w:val="28"/>
          </w:rPr>
          <w:t>.</w:t>
        </w:r>
        <w:proofErr w:type="spellStart"/>
        <w:r w:rsidRPr="00BA5ED2">
          <w:rPr>
            <w:rStyle w:val="ae"/>
            <w:bCs/>
            <w:iCs/>
            <w:color w:val="auto"/>
            <w:sz w:val="28"/>
            <w:szCs w:val="28"/>
            <w:lang w:val="en-US"/>
          </w:rPr>
          <w:t>edu</w:t>
        </w:r>
        <w:proofErr w:type="spellEnd"/>
        <w:r w:rsidRPr="00BA5ED2">
          <w:rPr>
            <w:rStyle w:val="ae"/>
            <w:bCs/>
            <w:iCs/>
            <w:color w:val="auto"/>
            <w:sz w:val="28"/>
            <w:szCs w:val="28"/>
          </w:rPr>
          <w:t>.</w:t>
        </w:r>
        <w:proofErr w:type="spellStart"/>
        <w:r w:rsidRPr="00BA5ED2">
          <w:rPr>
            <w:rStyle w:val="ae"/>
            <w:bCs/>
            <w:iCs/>
            <w:color w:val="auto"/>
            <w:sz w:val="28"/>
            <w:szCs w:val="28"/>
            <w:lang w:val="en-US"/>
          </w:rPr>
          <w:t>ru</w:t>
        </w:r>
        <w:proofErr w:type="spellEnd"/>
      </w:hyperlink>
    </w:p>
    <w:p w14:paraId="6E88842A" w14:textId="77777777" w:rsidR="0087048F" w:rsidRPr="00BA5ED2" w:rsidRDefault="0087048F" w:rsidP="00BA5ED2">
      <w:pPr>
        <w:tabs>
          <w:tab w:val="left" w:pos="935"/>
          <w:tab w:val="left" w:pos="1134"/>
        </w:tabs>
        <w:spacing w:line="360" w:lineRule="auto"/>
        <w:ind w:firstLine="851"/>
        <w:rPr>
          <w:bCs/>
          <w:iCs/>
          <w:sz w:val="28"/>
          <w:szCs w:val="28"/>
        </w:rPr>
      </w:pPr>
      <w:r w:rsidRPr="00BA5ED2">
        <w:rPr>
          <w:bCs/>
          <w:iCs/>
          <w:sz w:val="28"/>
          <w:szCs w:val="28"/>
        </w:rPr>
        <w:t xml:space="preserve">           </w:t>
      </w:r>
      <w:hyperlink r:id="rId19" w:history="1">
        <w:r w:rsidRPr="00BA5ED2">
          <w:rPr>
            <w:rStyle w:val="ae"/>
            <w:bCs/>
            <w:iCs/>
            <w:color w:val="auto"/>
            <w:sz w:val="28"/>
            <w:szCs w:val="28"/>
            <w:lang w:val="en-US"/>
          </w:rPr>
          <w:t>http</w:t>
        </w:r>
        <w:r w:rsidRPr="00BA5ED2">
          <w:rPr>
            <w:rStyle w:val="ae"/>
            <w:bCs/>
            <w:iCs/>
            <w:color w:val="auto"/>
            <w:sz w:val="28"/>
            <w:szCs w:val="28"/>
          </w:rPr>
          <w:t>://</w:t>
        </w:r>
        <w:r w:rsidRPr="00BA5ED2">
          <w:rPr>
            <w:rStyle w:val="ae"/>
            <w:bCs/>
            <w:iCs/>
            <w:color w:val="auto"/>
            <w:sz w:val="28"/>
            <w:szCs w:val="28"/>
            <w:lang w:val="en-US"/>
          </w:rPr>
          <w:t>www</w:t>
        </w:r>
        <w:r w:rsidRPr="00BA5ED2">
          <w:rPr>
            <w:rStyle w:val="ae"/>
            <w:bCs/>
            <w:iCs/>
            <w:color w:val="auto"/>
            <w:sz w:val="28"/>
            <w:szCs w:val="28"/>
          </w:rPr>
          <w:t>.</w:t>
        </w:r>
        <w:proofErr w:type="spellStart"/>
        <w:r w:rsidRPr="00BA5ED2">
          <w:rPr>
            <w:rStyle w:val="ae"/>
            <w:bCs/>
            <w:iCs/>
            <w:color w:val="auto"/>
            <w:sz w:val="28"/>
            <w:szCs w:val="28"/>
            <w:lang w:val="en-US"/>
          </w:rPr>
          <w:t>osp</w:t>
        </w:r>
        <w:proofErr w:type="spellEnd"/>
        <w:r w:rsidRPr="00BA5ED2">
          <w:rPr>
            <w:rStyle w:val="ae"/>
            <w:bCs/>
            <w:iCs/>
            <w:color w:val="auto"/>
            <w:sz w:val="28"/>
            <w:szCs w:val="28"/>
          </w:rPr>
          <w:t>.</w:t>
        </w:r>
        <w:proofErr w:type="spellStart"/>
        <w:r w:rsidRPr="00BA5ED2">
          <w:rPr>
            <w:rStyle w:val="ae"/>
            <w:bCs/>
            <w:iCs/>
            <w:color w:val="auto"/>
            <w:sz w:val="28"/>
            <w:szCs w:val="28"/>
            <w:lang w:val="en-US"/>
          </w:rPr>
          <w:t>ru</w:t>
        </w:r>
        <w:proofErr w:type="spellEnd"/>
      </w:hyperlink>
    </w:p>
    <w:p w14:paraId="064341C9" w14:textId="77777777" w:rsidR="0087048F" w:rsidRPr="00BA5ED2" w:rsidRDefault="0087048F" w:rsidP="00BA5ED2">
      <w:pPr>
        <w:tabs>
          <w:tab w:val="left" w:pos="935"/>
          <w:tab w:val="left" w:pos="1134"/>
        </w:tabs>
        <w:spacing w:line="360" w:lineRule="auto"/>
        <w:ind w:firstLine="851"/>
        <w:rPr>
          <w:bCs/>
          <w:iCs/>
          <w:sz w:val="28"/>
          <w:szCs w:val="28"/>
        </w:rPr>
      </w:pPr>
      <w:r w:rsidRPr="00BA5ED2">
        <w:rPr>
          <w:bCs/>
          <w:iCs/>
          <w:sz w:val="28"/>
          <w:szCs w:val="28"/>
        </w:rPr>
        <w:t xml:space="preserve">           </w:t>
      </w:r>
      <w:hyperlink r:id="rId20" w:history="1">
        <w:r w:rsidRPr="00BA5ED2">
          <w:rPr>
            <w:rStyle w:val="ae"/>
            <w:bCs/>
            <w:iCs/>
            <w:color w:val="auto"/>
            <w:sz w:val="28"/>
            <w:szCs w:val="28"/>
            <w:lang w:val="en-US"/>
          </w:rPr>
          <w:t>http</w:t>
        </w:r>
        <w:r w:rsidRPr="00BA5ED2">
          <w:rPr>
            <w:rStyle w:val="ae"/>
            <w:bCs/>
            <w:iCs/>
            <w:color w:val="auto"/>
            <w:sz w:val="28"/>
            <w:szCs w:val="28"/>
          </w:rPr>
          <w:t>://</w:t>
        </w:r>
        <w:r w:rsidRPr="00BA5ED2">
          <w:rPr>
            <w:rStyle w:val="ae"/>
            <w:bCs/>
            <w:iCs/>
            <w:color w:val="auto"/>
            <w:sz w:val="28"/>
            <w:szCs w:val="28"/>
            <w:lang w:val="en-US"/>
          </w:rPr>
          <w:t>academic</w:t>
        </w:r>
        <w:r w:rsidRPr="00BA5ED2">
          <w:rPr>
            <w:rStyle w:val="ae"/>
            <w:bCs/>
            <w:iCs/>
            <w:color w:val="auto"/>
            <w:sz w:val="28"/>
            <w:szCs w:val="28"/>
          </w:rPr>
          <w:t>.</w:t>
        </w:r>
        <w:proofErr w:type="spellStart"/>
        <w:r w:rsidRPr="00BA5ED2">
          <w:rPr>
            <w:rStyle w:val="ae"/>
            <w:bCs/>
            <w:iCs/>
            <w:color w:val="auto"/>
            <w:sz w:val="28"/>
            <w:szCs w:val="28"/>
            <w:lang w:val="en-US"/>
          </w:rPr>
          <w:t>ru</w:t>
        </w:r>
        <w:proofErr w:type="spellEnd"/>
      </w:hyperlink>
    </w:p>
    <w:p w14:paraId="5D3F7FAE" w14:textId="77777777" w:rsidR="0087048F" w:rsidRPr="00BA5ED2" w:rsidRDefault="0087048F" w:rsidP="00BA5ED2">
      <w:pPr>
        <w:tabs>
          <w:tab w:val="left" w:pos="935"/>
          <w:tab w:val="left" w:pos="1134"/>
        </w:tabs>
        <w:spacing w:line="360" w:lineRule="auto"/>
        <w:ind w:firstLine="851"/>
        <w:rPr>
          <w:bCs/>
          <w:iCs/>
          <w:sz w:val="28"/>
          <w:szCs w:val="28"/>
        </w:rPr>
      </w:pPr>
      <w:r w:rsidRPr="00BA5ED2">
        <w:rPr>
          <w:bCs/>
          <w:iCs/>
          <w:sz w:val="28"/>
          <w:szCs w:val="28"/>
        </w:rPr>
        <w:t xml:space="preserve">           </w:t>
      </w:r>
      <w:hyperlink r:id="rId21" w:history="1">
        <w:r w:rsidRPr="00BA5ED2">
          <w:rPr>
            <w:rStyle w:val="ae"/>
            <w:bCs/>
            <w:iCs/>
            <w:color w:val="auto"/>
            <w:sz w:val="28"/>
            <w:szCs w:val="28"/>
            <w:lang w:val="en-US"/>
          </w:rPr>
          <w:t>http</w:t>
        </w:r>
        <w:r w:rsidRPr="00BA5ED2">
          <w:rPr>
            <w:rStyle w:val="ae"/>
            <w:bCs/>
            <w:iCs/>
            <w:color w:val="auto"/>
            <w:sz w:val="28"/>
            <w:szCs w:val="28"/>
          </w:rPr>
          <w:t>://</w:t>
        </w:r>
        <w:r w:rsidRPr="00BA5ED2">
          <w:rPr>
            <w:rStyle w:val="ae"/>
            <w:bCs/>
            <w:iCs/>
            <w:color w:val="auto"/>
            <w:sz w:val="28"/>
            <w:szCs w:val="28"/>
            <w:lang w:val="en-US"/>
          </w:rPr>
          <w:t>www</w:t>
        </w:r>
        <w:r w:rsidRPr="00BA5ED2">
          <w:rPr>
            <w:rStyle w:val="ae"/>
            <w:bCs/>
            <w:iCs/>
            <w:color w:val="auto"/>
            <w:sz w:val="28"/>
            <w:szCs w:val="28"/>
          </w:rPr>
          <w:t>.</w:t>
        </w:r>
        <w:proofErr w:type="spellStart"/>
        <w:r w:rsidRPr="00BA5ED2">
          <w:rPr>
            <w:rStyle w:val="ae"/>
            <w:bCs/>
            <w:iCs/>
            <w:color w:val="auto"/>
            <w:sz w:val="28"/>
            <w:szCs w:val="28"/>
            <w:lang w:val="en-US"/>
          </w:rPr>
          <w:t>energosovet</w:t>
        </w:r>
        <w:proofErr w:type="spellEnd"/>
        <w:r w:rsidRPr="00BA5ED2">
          <w:rPr>
            <w:rStyle w:val="ae"/>
            <w:bCs/>
            <w:iCs/>
            <w:color w:val="auto"/>
            <w:sz w:val="28"/>
            <w:szCs w:val="28"/>
          </w:rPr>
          <w:t>.</w:t>
        </w:r>
        <w:proofErr w:type="spellStart"/>
        <w:r w:rsidRPr="00BA5ED2">
          <w:rPr>
            <w:rStyle w:val="ae"/>
            <w:bCs/>
            <w:iCs/>
            <w:color w:val="auto"/>
            <w:sz w:val="28"/>
            <w:szCs w:val="28"/>
            <w:lang w:val="en-US"/>
          </w:rPr>
          <w:t>ru</w:t>
        </w:r>
        <w:proofErr w:type="spellEnd"/>
      </w:hyperlink>
    </w:p>
    <w:p w14:paraId="681210DF" w14:textId="77777777" w:rsidR="0087048F" w:rsidRPr="00BA5ED2" w:rsidRDefault="0087048F" w:rsidP="00BA5ED2">
      <w:pPr>
        <w:tabs>
          <w:tab w:val="left" w:pos="935"/>
          <w:tab w:val="left" w:pos="1134"/>
        </w:tabs>
        <w:spacing w:line="360" w:lineRule="auto"/>
        <w:ind w:firstLine="851"/>
        <w:rPr>
          <w:bCs/>
          <w:iCs/>
          <w:sz w:val="28"/>
          <w:szCs w:val="28"/>
        </w:rPr>
      </w:pPr>
      <w:r w:rsidRPr="00BA5ED2">
        <w:rPr>
          <w:bCs/>
          <w:iCs/>
          <w:sz w:val="28"/>
          <w:szCs w:val="28"/>
        </w:rPr>
        <w:t xml:space="preserve">           </w:t>
      </w:r>
      <w:hyperlink r:id="rId22" w:history="1">
        <w:r w:rsidRPr="00BA5ED2">
          <w:rPr>
            <w:rStyle w:val="ae"/>
            <w:bCs/>
            <w:iCs/>
            <w:color w:val="auto"/>
            <w:sz w:val="28"/>
            <w:szCs w:val="28"/>
            <w:lang w:val="en-US"/>
          </w:rPr>
          <w:t>http</w:t>
        </w:r>
        <w:r w:rsidRPr="00BA5ED2">
          <w:rPr>
            <w:rStyle w:val="ae"/>
            <w:bCs/>
            <w:iCs/>
            <w:color w:val="auto"/>
            <w:sz w:val="28"/>
            <w:szCs w:val="28"/>
          </w:rPr>
          <w:t>://</w:t>
        </w:r>
        <w:proofErr w:type="spellStart"/>
        <w:r w:rsidRPr="00BA5ED2">
          <w:rPr>
            <w:rStyle w:val="ae"/>
            <w:bCs/>
            <w:iCs/>
            <w:color w:val="auto"/>
            <w:sz w:val="28"/>
            <w:szCs w:val="28"/>
            <w:lang w:val="en-US"/>
          </w:rPr>
          <w:t>actimaster</w:t>
        </w:r>
        <w:proofErr w:type="spellEnd"/>
        <w:r w:rsidRPr="00BA5ED2">
          <w:rPr>
            <w:rStyle w:val="ae"/>
            <w:bCs/>
            <w:iCs/>
            <w:color w:val="auto"/>
            <w:sz w:val="28"/>
            <w:szCs w:val="28"/>
          </w:rPr>
          <w:t>.</w:t>
        </w:r>
        <w:proofErr w:type="spellStart"/>
        <w:r w:rsidRPr="00BA5ED2">
          <w:rPr>
            <w:rStyle w:val="ae"/>
            <w:bCs/>
            <w:iCs/>
            <w:color w:val="auto"/>
            <w:sz w:val="28"/>
            <w:szCs w:val="28"/>
            <w:lang w:val="en-US"/>
          </w:rPr>
          <w:t>ru</w:t>
        </w:r>
        <w:proofErr w:type="spellEnd"/>
      </w:hyperlink>
    </w:p>
    <w:p w14:paraId="181E32FA" w14:textId="77777777" w:rsidR="0087048F" w:rsidRPr="00BA5ED2" w:rsidRDefault="0087048F" w:rsidP="00BA5ED2">
      <w:pPr>
        <w:tabs>
          <w:tab w:val="left" w:pos="935"/>
          <w:tab w:val="left" w:pos="1134"/>
        </w:tabs>
        <w:spacing w:line="360" w:lineRule="auto"/>
        <w:ind w:firstLine="851"/>
        <w:rPr>
          <w:bCs/>
          <w:iCs/>
          <w:sz w:val="28"/>
          <w:szCs w:val="28"/>
        </w:rPr>
      </w:pPr>
      <w:r w:rsidRPr="00BA5ED2">
        <w:rPr>
          <w:bCs/>
          <w:iCs/>
          <w:sz w:val="28"/>
          <w:szCs w:val="28"/>
        </w:rPr>
        <w:t xml:space="preserve">           </w:t>
      </w:r>
      <w:hyperlink r:id="rId23" w:history="1">
        <w:r w:rsidRPr="00BA5ED2">
          <w:rPr>
            <w:rStyle w:val="ae"/>
            <w:bCs/>
            <w:iCs/>
            <w:color w:val="auto"/>
            <w:sz w:val="28"/>
            <w:szCs w:val="28"/>
            <w:lang w:val="en-US"/>
          </w:rPr>
          <w:t>http</w:t>
        </w:r>
        <w:r w:rsidRPr="00BA5ED2">
          <w:rPr>
            <w:rStyle w:val="ae"/>
            <w:bCs/>
            <w:iCs/>
            <w:color w:val="auto"/>
            <w:sz w:val="28"/>
            <w:szCs w:val="28"/>
          </w:rPr>
          <w:t>://</w:t>
        </w:r>
        <w:r w:rsidRPr="00BA5ED2">
          <w:rPr>
            <w:rStyle w:val="ae"/>
            <w:bCs/>
            <w:iCs/>
            <w:color w:val="auto"/>
            <w:sz w:val="28"/>
            <w:szCs w:val="28"/>
            <w:lang w:val="en-US"/>
          </w:rPr>
          <w:t>subscribe</w:t>
        </w:r>
        <w:r w:rsidRPr="00BA5ED2">
          <w:rPr>
            <w:rStyle w:val="ae"/>
            <w:bCs/>
            <w:iCs/>
            <w:color w:val="auto"/>
            <w:sz w:val="28"/>
            <w:szCs w:val="28"/>
          </w:rPr>
          <w:t>.</w:t>
        </w:r>
        <w:proofErr w:type="spellStart"/>
        <w:r w:rsidRPr="00BA5ED2">
          <w:rPr>
            <w:rStyle w:val="ae"/>
            <w:bCs/>
            <w:iCs/>
            <w:color w:val="auto"/>
            <w:sz w:val="28"/>
            <w:szCs w:val="28"/>
            <w:lang w:val="en-US"/>
          </w:rPr>
          <w:t>ru</w:t>
        </w:r>
        <w:proofErr w:type="spellEnd"/>
        <w:r w:rsidRPr="00BA5ED2">
          <w:rPr>
            <w:rStyle w:val="ae"/>
            <w:bCs/>
            <w:iCs/>
            <w:color w:val="auto"/>
            <w:sz w:val="28"/>
            <w:szCs w:val="28"/>
          </w:rPr>
          <w:t>/</w:t>
        </w:r>
      </w:hyperlink>
    </w:p>
    <w:p w14:paraId="59964CE0" w14:textId="77777777" w:rsidR="0087048F" w:rsidRPr="00BA5ED2" w:rsidRDefault="0087048F" w:rsidP="00BA5ED2">
      <w:pPr>
        <w:tabs>
          <w:tab w:val="left" w:pos="935"/>
          <w:tab w:val="left" w:pos="1134"/>
        </w:tabs>
        <w:spacing w:line="360" w:lineRule="auto"/>
        <w:ind w:firstLine="851"/>
        <w:rPr>
          <w:bCs/>
          <w:iCs/>
          <w:sz w:val="28"/>
          <w:szCs w:val="28"/>
        </w:rPr>
      </w:pPr>
      <w:r w:rsidRPr="00BA5ED2">
        <w:rPr>
          <w:bCs/>
          <w:iCs/>
          <w:sz w:val="28"/>
          <w:szCs w:val="28"/>
        </w:rPr>
        <w:t xml:space="preserve">           </w:t>
      </w:r>
      <w:hyperlink r:id="rId24" w:history="1">
        <w:r w:rsidRPr="00BA5ED2">
          <w:rPr>
            <w:rStyle w:val="ae"/>
            <w:bCs/>
            <w:iCs/>
            <w:color w:val="auto"/>
            <w:sz w:val="28"/>
            <w:szCs w:val="28"/>
            <w:lang w:val="en-US"/>
          </w:rPr>
          <w:t>http</w:t>
        </w:r>
        <w:r w:rsidRPr="00BA5ED2">
          <w:rPr>
            <w:rStyle w:val="ae"/>
            <w:bCs/>
            <w:iCs/>
            <w:color w:val="auto"/>
            <w:sz w:val="28"/>
            <w:szCs w:val="28"/>
          </w:rPr>
          <w:t>://</w:t>
        </w:r>
        <w:proofErr w:type="spellStart"/>
        <w:r w:rsidRPr="00BA5ED2">
          <w:rPr>
            <w:rStyle w:val="ae"/>
            <w:bCs/>
            <w:iCs/>
            <w:color w:val="auto"/>
            <w:sz w:val="28"/>
            <w:szCs w:val="28"/>
            <w:lang w:val="en-US"/>
          </w:rPr>
          <w:t>dic</w:t>
        </w:r>
        <w:proofErr w:type="spellEnd"/>
        <w:r w:rsidRPr="00BA5ED2">
          <w:rPr>
            <w:rStyle w:val="ae"/>
            <w:bCs/>
            <w:iCs/>
            <w:color w:val="auto"/>
            <w:sz w:val="28"/>
            <w:szCs w:val="28"/>
          </w:rPr>
          <w:t>.</w:t>
        </w:r>
        <w:r w:rsidRPr="00BA5ED2">
          <w:rPr>
            <w:rStyle w:val="ae"/>
            <w:bCs/>
            <w:iCs/>
            <w:color w:val="auto"/>
            <w:sz w:val="28"/>
            <w:szCs w:val="28"/>
            <w:lang w:val="en-US"/>
          </w:rPr>
          <w:t>academic</w:t>
        </w:r>
        <w:r w:rsidRPr="00BA5ED2">
          <w:rPr>
            <w:rStyle w:val="ae"/>
            <w:bCs/>
            <w:iCs/>
            <w:color w:val="auto"/>
            <w:sz w:val="28"/>
            <w:szCs w:val="28"/>
          </w:rPr>
          <w:t>.</w:t>
        </w:r>
        <w:proofErr w:type="spellStart"/>
        <w:r w:rsidRPr="00BA5ED2">
          <w:rPr>
            <w:rStyle w:val="ae"/>
            <w:bCs/>
            <w:iCs/>
            <w:color w:val="auto"/>
            <w:sz w:val="28"/>
            <w:szCs w:val="28"/>
            <w:lang w:val="en-US"/>
          </w:rPr>
          <w:t>ru</w:t>
        </w:r>
        <w:proofErr w:type="spellEnd"/>
        <w:r w:rsidRPr="00BA5ED2">
          <w:rPr>
            <w:rStyle w:val="ae"/>
            <w:bCs/>
            <w:iCs/>
            <w:color w:val="auto"/>
            <w:sz w:val="28"/>
            <w:szCs w:val="28"/>
          </w:rPr>
          <w:t>/</w:t>
        </w:r>
      </w:hyperlink>
    </w:p>
    <w:p w14:paraId="76102615" w14:textId="77777777" w:rsidR="0087048F" w:rsidRPr="00BA5ED2" w:rsidRDefault="0087048F" w:rsidP="00BA5ED2">
      <w:pPr>
        <w:tabs>
          <w:tab w:val="left" w:pos="935"/>
          <w:tab w:val="left" w:pos="1134"/>
        </w:tabs>
        <w:spacing w:line="360" w:lineRule="auto"/>
        <w:ind w:firstLine="851"/>
        <w:rPr>
          <w:bCs/>
          <w:iCs/>
          <w:sz w:val="28"/>
          <w:szCs w:val="28"/>
        </w:rPr>
      </w:pPr>
      <w:r w:rsidRPr="00BA5ED2">
        <w:rPr>
          <w:bCs/>
          <w:iCs/>
          <w:sz w:val="28"/>
          <w:szCs w:val="28"/>
        </w:rPr>
        <w:t xml:space="preserve">           </w:t>
      </w:r>
      <w:hyperlink r:id="rId25" w:history="1">
        <w:r w:rsidRPr="00BA5ED2">
          <w:rPr>
            <w:rStyle w:val="ae"/>
            <w:bCs/>
            <w:iCs/>
            <w:color w:val="auto"/>
            <w:sz w:val="28"/>
            <w:szCs w:val="28"/>
            <w:lang w:val="en-US"/>
          </w:rPr>
          <w:t>http</w:t>
        </w:r>
        <w:r w:rsidRPr="00BA5ED2">
          <w:rPr>
            <w:rStyle w:val="ae"/>
            <w:bCs/>
            <w:iCs/>
            <w:color w:val="auto"/>
            <w:sz w:val="28"/>
            <w:szCs w:val="28"/>
          </w:rPr>
          <w:t>://</w:t>
        </w:r>
        <w:proofErr w:type="spellStart"/>
        <w:r w:rsidRPr="00BA5ED2">
          <w:rPr>
            <w:rStyle w:val="ae"/>
            <w:bCs/>
            <w:iCs/>
            <w:color w:val="auto"/>
            <w:sz w:val="28"/>
            <w:szCs w:val="28"/>
            <w:lang w:val="en-US"/>
          </w:rPr>
          <w:t>ru</w:t>
        </w:r>
        <w:proofErr w:type="spellEnd"/>
        <w:r w:rsidRPr="00BA5ED2">
          <w:rPr>
            <w:rStyle w:val="ae"/>
            <w:bCs/>
            <w:iCs/>
            <w:color w:val="auto"/>
            <w:sz w:val="28"/>
            <w:szCs w:val="28"/>
          </w:rPr>
          <w:t>.</w:t>
        </w:r>
        <w:proofErr w:type="spellStart"/>
        <w:r w:rsidRPr="00BA5ED2">
          <w:rPr>
            <w:rStyle w:val="ae"/>
            <w:bCs/>
            <w:iCs/>
            <w:color w:val="auto"/>
            <w:sz w:val="28"/>
            <w:szCs w:val="28"/>
            <w:lang w:val="en-US"/>
          </w:rPr>
          <w:t>wikipedia</w:t>
        </w:r>
        <w:proofErr w:type="spellEnd"/>
        <w:r w:rsidRPr="00BA5ED2">
          <w:rPr>
            <w:rStyle w:val="ae"/>
            <w:bCs/>
            <w:iCs/>
            <w:color w:val="auto"/>
            <w:sz w:val="28"/>
            <w:szCs w:val="28"/>
          </w:rPr>
          <w:t>.</w:t>
        </w:r>
        <w:r w:rsidRPr="00BA5ED2">
          <w:rPr>
            <w:rStyle w:val="ae"/>
            <w:bCs/>
            <w:iCs/>
            <w:color w:val="auto"/>
            <w:sz w:val="28"/>
            <w:szCs w:val="28"/>
            <w:lang w:val="en-US"/>
          </w:rPr>
          <w:t>org</w:t>
        </w:r>
        <w:r w:rsidRPr="00BA5ED2">
          <w:rPr>
            <w:rStyle w:val="ae"/>
            <w:bCs/>
            <w:iCs/>
            <w:color w:val="auto"/>
            <w:sz w:val="28"/>
            <w:szCs w:val="28"/>
          </w:rPr>
          <w:t>/</w:t>
        </w:r>
        <w:r w:rsidRPr="00BA5ED2">
          <w:rPr>
            <w:rStyle w:val="ae"/>
            <w:bCs/>
            <w:iCs/>
            <w:color w:val="auto"/>
            <w:sz w:val="28"/>
            <w:szCs w:val="28"/>
            <w:lang w:val="en-US"/>
          </w:rPr>
          <w:t>wiki</w:t>
        </w:r>
      </w:hyperlink>
    </w:p>
    <w:p w14:paraId="6491E55E" w14:textId="77777777" w:rsidR="0087048F" w:rsidRPr="00BA5ED2" w:rsidRDefault="0087048F" w:rsidP="00BA5ED2">
      <w:pPr>
        <w:tabs>
          <w:tab w:val="left" w:pos="935"/>
          <w:tab w:val="left" w:pos="1134"/>
        </w:tabs>
        <w:spacing w:line="360" w:lineRule="auto"/>
        <w:ind w:firstLine="851"/>
        <w:rPr>
          <w:bCs/>
          <w:iCs/>
          <w:sz w:val="28"/>
          <w:szCs w:val="28"/>
        </w:rPr>
      </w:pPr>
      <w:r w:rsidRPr="00BA5ED2">
        <w:rPr>
          <w:bCs/>
          <w:iCs/>
          <w:sz w:val="28"/>
          <w:szCs w:val="28"/>
        </w:rPr>
        <w:lastRenderedPageBreak/>
        <w:t xml:space="preserve">           </w:t>
      </w:r>
      <w:hyperlink r:id="rId26" w:history="1">
        <w:r w:rsidRPr="00BA5ED2">
          <w:rPr>
            <w:rStyle w:val="ae"/>
            <w:bCs/>
            <w:iCs/>
            <w:color w:val="auto"/>
            <w:sz w:val="28"/>
            <w:szCs w:val="28"/>
            <w:lang w:val="en-US"/>
          </w:rPr>
          <w:t>http</w:t>
        </w:r>
        <w:r w:rsidRPr="00BA5ED2">
          <w:rPr>
            <w:rStyle w:val="ae"/>
            <w:bCs/>
            <w:iCs/>
            <w:color w:val="auto"/>
            <w:sz w:val="28"/>
            <w:szCs w:val="28"/>
          </w:rPr>
          <w:t>://</w:t>
        </w:r>
        <w:proofErr w:type="spellStart"/>
        <w:r w:rsidRPr="00BA5ED2">
          <w:rPr>
            <w:rStyle w:val="ae"/>
            <w:bCs/>
            <w:iCs/>
            <w:color w:val="auto"/>
            <w:sz w:val="28"/>
            <w:szCs w:val="28"/>
            <w:lang w:val="en-US"/>
          </w:rPr>
          <w:t>infoteshlib</w:t>
        </w:r>
        <w:proofErr w:type="spellEnd"/>
        <w:r w:rsidRPr="00BA5ED2">
          <w:rPr>
            <w:rStyle w:val="ae"/>
            <w:bCs/>
            <w:iCs/>
            <w:color w:val="auto"/>
            <w:sz w:val="28"/>
            <w:szCs w:val="28"/>
          </w:rPr>
          <w:t>.</w:t>
        </w:r>
        <w:proofErr w:type="spellStart"/>
        <w:r w:rsidRPr="00BA5ED2">
          <w:rPr>
            <w:rStyle w:val="ae"/>
            <w:bCs/>
            <w:iCs/>
            <w:color w:val="auto"/>
            <w:sz w:val="28"/>
            <w:szCs w:val="28"/>
            <w:lang w:val="en-US"/>
          </w:rPr>
          <w:t>narod</w:t>
        </w:r>
        <w:proofErr w:type="spellEnd"/>
        <w:r w:rsidRPr="00BA5ED2">
          <w:rPr>
            <w:rStyle w:val="ae"/>
            <w:bCs/>
            <w:iCs/>
            <w:color w:val="auto"/>
            <w:sz w:val="28"/>
            <w:szCs w:val="28"/>
          </w:rPr>
          <w:t>.</w:t>
        </w:r>
        <w:proofErr w:type="spellStart"/>
        <w:r w:rsidRPr="00BA5ED2">
          <w:rPr>
            <w:rStyle w:val="ae"/>
            <w:bCs/>
            <w:iCs/>
            <w:color w:val="auto"/>
            <w:sz w:val="28"/>
            <w:szCs w:val="28"/>
            <w:lang w:val="en-US"/>
          </w:rPr>
          <w:t>ru</w:t>
        </w:r>
        <w:proofErr w:type="spellEnd"/>
        <w:r w:rsidRPr="00BA5ED2">
          <w:rPr>
            <w:rStyle w:val="ae"/>
            <w:bCs/>
            <w:iCs/>
            <w:color w:val="auto"/>
            <w:sz w:val="28"/>
            <w:szCs w:val="28"/>
          </w:rPr>
          <w:t>/</w:t>
        </w:r>
      </w:hyperlink>
    </w:p>
    <w:p w14:paraId="4C193D29" w14:textId="77777777" w:rsidR="0087048F" w:rsidRPr="00BA5ED2" w:rsidRDefault="0087048F" w:rsidP="00BA5ED2">
      <w:pPr>
        <w:tabs>
          <w:tab w:val="left" w:pos="935"/>
          <w:tab w:val="left" w:pos="1134"/>
        </w:tabs>
        <w:spacing w:line="360" w:lineRule="auto"/>
        <w:ind w:firstLine="851"/>
        <w:rPr>
          <w:bCs/>
          <w:iCs/>
          <w:sz w:val="28"/>
          <w:szCs w:val="28"/>
        </w:rPr>
      </w:pPr>
      <w:r w:rsidRPr="00BA5ED2">
        <w:rPr>
          <w:bCs/>
          <w:iCs/>
          <w:sz w:val="28"/>
          <w:szCs w:val="28"/>
        </w:rPr>
        <w:t xml:space="preserve">           </w:t>
      </w:r>
      <w:hyperlink r:id="rId27" w:history="1">
        <w:r w:rsidRPr="00BA5ED2">
          <w:rPr>
            <w:rStyle w:val="ae"/>
            <w:bCs/>
            <w:iCs/>
            <w:color w:val="auto"/>
            <w:sz w:val="28"/>
            <w:szCs w:val="28"/>
            <w:lang w:val="en-US"/>
          </w:rPr>
          <w:t>http</w:t>
        </w:r>
        <w:r w:rsidRPr="00BA5ED2">
          <w:rPr>
            <w:rStyle w:val="ae"/>
            <w:bCs/>
            <w:iCs/>
            <w:color w:val="auto"/>
            <w:sz w:val="28"/>
            <w:szCs w:val="28"/>
          </w:rPr>
          <w:t>://</w:t>
        </w:r>
        <w:proofErr w:type="spellStart"/>
        <w:r w:rsidRPr="00BA5ED2">
          <w:rPr>
            <w:rStyle w:val="ae"/>
            <w:bCs/>
            <w:iCs/>
            <w:color w:val="auto"/>
            <w:sz w:val="28"/>
            <w:szCs w:val="28"/>
            <w:lang w:val="en-US"/>
          </w:rPr>
          <w:t>mehanik</w:t>
        </w:r>
        <w:proofErr w:type="spellEnd"/>
        <w:r w:rsidRPr="00BA5ED2">
          <w:rPr>
            <w:rStyle w:val="ae"/>
            <w:bCs/>
            <w:iCs/>
            <w:color w:val="auto"/>
            <w:sz w:val="28"/>
            <w:szCs w:val="28"/>
          </w:rPr>
          <w:t>-</w:t>
        </w:r>
        <w:proofErr w:type="spellStart"/>
        <w:r w:rsidRPr="00BA5ED2">
          <w:rPr>
            <w:rStyle w:val="ae"/>
            <w:bCs/>
            <w:iCs/>
            <w:color w:val="auto"/>
            <w:sz w:val="28"/>
            <w:szCs w:val="28"/>
            <w:lang w:val="en-US"/>
          </w:rPr>
          <w:t>ua</w:t>
        </w:r>
        <w:proofErr w:type="spellEnd"/>
        <w:r w:rsidRPr="00BA5ED2">
          <w:rPr>
            <w:rStyle w:val="ae"/>
            <w:bCs/>
            <w:iCs/>
            <w:color w:val="auto"/>
            <w:sz w:val="28"/>
            <w:szCs w:val="28"/>
          </w:rPr>
          <w:t>.</w:t>
        </w:r>
        <w:proofErr w:type="spellStart"/>
        <w:r w:rsidRPr="00BA5ED2">
          <w:rPr>
            <w:rStyle w:val="ae"/>
            <w:bCs/>
            <w:iCs/>
            <w:color w:val="auto"/>
            <w:sz w:val="28"/>
            <w:szCs w:val="28"/>
            <w:lang w:val="en-US"/>
          </w:rPr>
          <w:t>ru</w:t>
        </w:r>
        <w:proofErr w:type="spellEnd"/>
        <w:r w:rsidRPr="00BA5ED2">
          <w:rPr>
            <w:rStyle w:val="ae"/>
            <w:bCs/>
            <w:iCs/>
            <w:color w:val="auto"/>
            <w:sz w:val="28"/>
            <w:szCs w:val="28"/>
          </w:rPr>
          <w:t>/</w:t>
        </w:r>
      </w:hyperlink>
    </w:p>
    <w:p w14:paraId="7F4C2AF4" w14:textId="77777777" w:rsidR="0087048F" w:rsidRPr="00BA5ED2" w:rsidRDefault="0087048F" w:rsidP="00BA5ED2">
      <w:pPr>
        <w:tabs>
          <w:tab w:val="left" w:pos="935"/>
          <w:tab w:val="left" w:pos="1134"/>
        </w:tabs>
        <w:spacing w:line="360" w:lineRule="auto"/>
        <w:ind w:firstLine="851"/>
        <w:rPr>
          <w:bCs/>
          <w:iCs/>
          <w:sz w:val="28"/>
          <w:szCs w:val="28"/>
        </w:rPr>
      </w:pPr>
      <w:r w:rsidRPr="00BA5ED2">
        <w:rPr>
          <w:bCs/>
          <w:iCs/>
          <w:sz w:val="28"/>
          <w:szCs w:val="28"/>
        </w:rPr>
        <w:t xml:space="preserve">           </w:t>
      </w:r>
      <w:hyperlink r:id="rId28" w:history="1">
        <w:r w:rsidRPr="00BA5ED2">
          <w:rPr>
            <w:rStyle w:val="ae"/>
            <w:bCs/>
            <w:iCs/>
            <w:color w:val="auto"/>
            <w:sz w:val="28"/>
            <w:szCs w:val="28"/>
            <w:lang w:val="en-US"/>
          </w:rPr>
          <w:t>http</w:t>
        </w:r>
        <w:r w:rsidRPr="00BA5ED2">
          <w:rPr>
            <w:rStyle w:val="ae"/>
            <w:bCs/>
            <w:iCs/>
            <w:color w:val="auto"/>
            <w:sz w:val="28"/>
            <w:szCs w:val="28"/>
          </w:rPr>
          <w:t>://</w:t>
        </w:r>
        <w:proofErr w:type="spellStart"/>
        <w:r w:rsidRPr="00BA5ED2">
          <w:rPr>
            <w:rStyle w:val="ae"/>
            <w:bCs/>
            <w:iCs/>
            <w:color w:val="auto"/>
            <w:sz w:val="28"/>
            <w:szCs w:val="28"/>
            <w:lang w:val="en-US"/>
          </w:rPr>
          <w:t>rempriborservice</w:t>
        </w:r>
        <w:proofErr w:type="spellEnd"/>
        <w:r w:rsidRPr="00BA5ED2">
          <w:rPr>
            <w:rStyle w:val="ae"/>
            <w:bCs/>
            <w:iCs/>
            <w:color w:val="auto"/>
            <w:sz w:val="28"/>
            <w:szCs w:val="28"/>
          </w:rPr>
          <w:t>.</w:t>
        </w:r>
        <w:proofErr w:type="spellStart"/>
        <w:r w:rsidRPr="00BA5ED2">
          <w:rPr>
            <w:rStyle w:val="ae"/>
            <w:bCs/>
            <w:iCs/>
            <w:color w:val="auto"/>
            <w:sz w:val="28"/>
            <w:szCs w:val="28"/>
            <w:lang w:val="en-US"/>
          </w:rPr>
          <w:t>narod</w:t>
        </w:r>
        <w:proofErr w:type="spellEnd"/>
        <w:r w:rsidRPr="00BA5ED2">
          <w:rPr>
            <w:rStyle w:val="ae"/>
            <w:bCs/>
            <w:iCs/>
            <w:color w:val="auto"/>
            <w:sz w:val="28"/>
            <w:szCs w:val="28"/>
          </w:rPr>
          <w:t>.</w:t>
        </w:r>
        <w:proofErr w:type="spellStart"/>
        <w:r w:rsidRPr="00BA5ED2">
          <w:rPr>
            <w:rStyle w:val="ae"/>
            <w:bCs/>
            <w:iCs/>
            <w:color w:val="auto"/>
            <w:sz w:val="28"/>
            <w:szCs w:val="28"/>
            <w:lang w:val="en-US"/>
          </w:rPr>
          <w:t>ru</w:t>
        </w:r>
        <w:proofErr w:type="spellEnd"/>
        <w:r w:rsidRPr="00BA5ED2">
          <w:rPr>
            <w:rStyle w:val="ae"/>
            <w:bCs/>
            <w:iCs/>
            <w:color w:val="auto"/>
            <w:sz w:val="28"/>
            <w:szCs w:val="28"/>
          </w:rPr>
          <w:t>/</w:t>
        </w:r>
        <w:proofErr w:type="spellStart"/>
        <w:r w:rsidRPr="00BA5ED2">
          <w:rPr>
            <w:rStyle w:val="ae"/>
            <w:bCs/>
            <w:iCs/>
            <w:color w:val="auto"/>
            <w:sz w:val="28"/>
            <w:szCs w:val="28"/>
            <w:lang w:val="en-US"/>
          </w:rPr>
          <w:t>telpo</w:t>
        </w:r>
        <w:proofErr w:type="spellEnd"/>
        <w:r w:rsidRPr="00BA5ED2">
          <w:rPr>
            <w:rStyle w:val="ae"/>
            <w:bCs/>
            <w:iCs/>
            <w:color w:val="auto"/>
            <w:sz w:val="28"/>
            <w:szCs w:val="28"/>
          </w:rPr>
          <w:t>.</w:t>
        </w:r>
        <w:proofErr w:type="spellStart"/>
        <w:r w:rsidRPr="00BA5ED2">
          <w:rPr>
            <w:rStyle w:val="ae"/>
            <w:bCs/>
            <w:iCs/>
            <w:color w:val="auto"/>
            <w:sz w:val="28"/>
            <w:szCs w:val="28"/>
            <w:lang w:val="en-US"/>
          </w:rPr>
          <w:t>htm</w:t>
        </w:r>
        <w:proofErr w:type="spellEnd"/>
      </w:hyperlink>
    </w:p>
    <w:p w14:paraId="2818C369" w14:textId="77777777" w:rsidR="0087048F" w:rsidRPr="00BA5ED2" w:rsidRDefault="0087048F" w:rsidP="00BA5ED2">
      <w:pPr>
        <w:tabs>
          <w:tab w:val="left" w:pos="935"/>
          <w:tab w:val="left" w:pos="1134"/>
        </w:tabs>
        <w:spacing w:line="360" w:lineRule="auto"/>
        <w:ind w:firstLine="851"/>
        <w:rPr>
          <w:bCs/>
          <w:iCs/>
          <w:sz w:val="28"/>
          <w:szCs w:val="28"/>
        </w:rPr>
      </w:pPr>
      <w:r w:rsidRPr="00BA5ED2">
        <w:rPr>
          <w:bCs/>
          <w:iCs/>
          <w:sz w:val="28"/>
          <w:szCs w:val="28"/>
        </w:rPr>
        <w:t xml:space="preserve">           </w:t>
      </w:r>
      <w:hyperlink r:id="rId29" w:history="1">
        <w:r w:rsidRPr="00BA5ED2">
          <w:rPr>
            <w:rStyle w:val="ae"/>
            <w:bCs/>
            <w:iCs/>
            <w:color w:val="auto"/>
            <w:sz w:val="28"/>
            <w:szCs w:val="28"/>
            <w:lang w:val="en-US"/>
          </w:rPr>
          <w:t>http</w:t>
        </w:r>
        <w:r w:rsidRPr="00BA5ED2">
          <w:rPr>
            <w:rStyle w:val="ae"/>
            <w:bCs/>
            <w:iCs/>
            <w:color w:val="auto"/>
            <w:sz w:val="28"/>
            <w:szCs w:val="28"/>
          </w:rPr>
          <w:t>://</w:t>
        </w:r>
        <w:r w:rsidRPr="00BA5ED2">
          <w:rPr>
            <w:rStyle w:val="ae"/>
            <w:bCs/>
            <w:iCs/>
            <w:color w:val="auto"/>
            <w:sz w:val="28"/>
            <w:szCs w:val="28"/>
            <w:lang w:val="en-US"/>
          </w:rPr>
          <w:t>www</w:t>
        </w:r>
        <w:r w:rsidRPr="00BA5ED2">
          <w:rPr>
            <w:rStyle w:val="ae"/>
            <w:bCs/>
            <w:iCs/>
            <w:color w:val="auto"/>
            <w:sz w:val="28"/>
            <w:szCs w:val="28"/>
          </w:rPr>
          <w:t>.</w:t>
        </w:r>
        <w:proofErr w:type="spellStart"/>
        <w:r w:rsidRPr="00BA5ED2">
          <w:rPr>
            <w:rStyle w:val="ae"/>
            <w:bCs/>
            <w:iCs/>
            <w:color w:val="auto"/>
            <w:sz w:val="28"/>
            <w:szCs w:val="28"/>
            <w:lang w:val="en-US"/>
          </w:rPr>
          <w:t>ecoresurs</w:t>
        </w:r>
        <w:proofErr w:type="spellEnd"/>
        <w:r w:rsidRPr="00BA5ED2">
          <w:rPr>
            <w:rStyle w:val="ae"/>
            <w:bCs/>
            <w:iCs/>
            <w:color w:val="auto"/>
            <w:sz w:val="28"/>
            <w:szCs w:val="28"/>
          </w:rPr>
          <w:t>.</w:t>
        </w:r>
        <w:proofErr w:type="spellStart"/>
        <w:r w:rsidRPr="00BA5ED2">
          <w:rPr>
            <w:rStyle w:val="ae"/>
            <w:bCs/>
            <w:iCs/>
            <w:color w:val="auto"/>
            <w:sz w:val="28"/>
            <w:szCs w:val="28"/>
            <w:lang w:val="en-US"/>
          </w:rPr>
          <w:t>ru</w:t>
        </w:r>
        <w:proofErr w:type="spellEnd"/>
      </w:hyperlink>
    </w:p>
    <w:p w14:paraId="590D54DB" w14:textId="77777777" w:rsidR="0087048F" w:rsidRPr="00BA5ED2" w:rsidRDefault="0087048F" w:rsidP="00BA5ED2">
      <w:pPr>
        <w:tabs>
          <w:tab w:val="left" w:pos="935"/>
          <w:tab w:val="left" w:pos="1134"/>
        </w:tabs>
        <w:spacing w:line="360" w:lineRule="auto"/>
        <w:ind w:firstLine="851"/>
        <w:rPr>
          <w:bCs/>
          <w:iCs/>
          <w:sz w:val="28"/>
          <w:szCs w:val="28"/>
        </w:rPr>
      </w:pPr>
      <w:r w:rsidRPr="00BA5ED2">
        <w:rPr>
          <w:bCs/>
          <w:iCs/>
          <w:sz w:val="28"/>
          <w:szCs w:val="28"/>
        </w:rPr>
        <w:t xml:space="preserve">           </w:t>
      </w:r>
      <w:hyperlink r:id="rId30" w:history="1">
        <w:r w:rsidRPr="00BA5ED2">
          <w:rPr>
            <w:rStyle w:val="ae"/>
            <w:bCs/>
            <w:iCs/>
            <w:color w:val="auto"/>
            <w:sz w:val="28"/>
            <w:szCs w:val="28"/>
            <w:lang w:val="en-US"/>
          </w:rPr>
          <w:t>http</w:t>
        </w:r>
        <w:r w:rsidRPr="00BA5ED2">
          <w:rPr>
            <w:rStyle w:val="ae"/>
            <w:bCs/>
            <w:iCs/>
            <w:color w:val="auto"/>
            <w:sz w:val="28"/>
            <w:szCs w:val="28"/>
          </w:rPr>
          <w:t>://</w:t>
        </w:r>
        <w:proofErr w:type="spellStart"/>
        <w:r w:rsidRPr="00BA5ED2">
          <w:rPr>
            <w:rStyle w:val="ae"/>
            <w:bCs/>
            <w:iCs/>
            <w:color w:val="auto"/>
            <w:sz w:val="28"/>
            <w:szCs w:val="28"/>
            <w:lang w:val="en-US"/>
          </w:rPr>
          <w:t>knowkip</w:t>
        </w:r>
        <w:proofErr w:type="spellEnd"/>
        <w:r w:rsidRPr="00BA5ED2">
          <w:rPr>
            <w:rStyle w:val="ae"/>
            <w:bCs/>
            <w:iCs/>
            <w:color w:val="auto"/>
            <w:sz w:val="28"/>
            <w:szCs w:val="28"/>
          </w:rPr>
          <w:t>.</w:t>
        </w:r>
        <w:proofErr w:type="spellStart"/>
        <w:r w:rsidRPr="00BA5ED2">
          <w:rPr>
            <w:rStyle w:val="ae"/>
            <w:bCs/>
            <w:iCs/>
            <w:color w:val="auto"/>
            <w:sz w:val="28"/>
            <w:szCs w:val="28"/>
            <w:lang w:val="en-US"/>
          </w:rPr>
          <w:t>ru</w:t>
        </w:r>
        <w:proofErr w:type="spellEnd"/>
        <w:r w:rsidRPr="00BA5ED2">
          <w:rPr>
            <w:rStyle w:val="ae"/>
            <w:bCs/>
            <w:iCs/>
            <w:color w:val="auto"/>
            <w:sz w:val="28"/>
            <w:szCs w:val="28"/>
          </w:rPr>
          <w:t>/</w:t>
        </w:r>
      </w:hyperlink>
    </w:p>
    <w:p w14:paraId="6F7D3ADC" w14:textId="77777777" w:rsidR="0087048F" w:rsidRPr="00BA5ED2" w:rsidRDefault="0087048F" w:rsidP="00BA5ED2">
      <w:pPr>
        <w:tabs>
          <w:tab w:val="left" w:pos="935"/>
          <w:tab w:val="left" w:pos="1134"/>
        </w:tabs>
        <w:spacing w:line="360" w:lineRule="auto"/>
        <w:ind w:firstLine="851"/>
        <w:rPr>
          <w:bCs/>
          <w:iCs/>
          <w:sz w:val="28"/>
          <w:szCs w:val="28"/>
        </w:rPr>
      </w:pPr>
      <w:r w:rsidRPr="00BA5ED2">
        <w:rPr>
          <w:bCs/>
          <w:iCs/>
          <w:sz w:val="28"/>
          <w:szCs w:val="28"/>
        </w:rPr>
        <w:t xml:space="preserve">           </w:t>
      </w:r>
      <w:hyperlink r:id="rId31" w:history="1">
        <w:r w:rsidRPr="00BA5ED2">
          <w:rPr>
            <w:rStyle w:val="ae"/>
            <w:bCs/>
            <w:iCs/>
            <w:color w:val="auto"/>
            <w:sz w:val="28"/>
            <w:szCs w:val="28"/>
            <w:lang w:val="en-US"/>
          </w:rPr>
          <w:t>http</w:t>
        </w:r>
        <w:r w:rsidRPr="00BA5ED2">
          <w:rPr>
            <w:rStyle w:val="ae"/>
            <w:bCs/>
            <w:iCs/>
            <w:color w:val="auto"/>
            <w:sz w:val="28"/>
            <w:szCs w:val="28"/>
          </w:rPr>
          <w:t>://</w:t>
        </w:r>
        <w:r w:rsidRPr="00BA5ED2">
          <w:rPr>
            <w:rStyle w:val="ae"/>
            <w:bCs/>
            <w:iCs/>
            <w:color w:val="auto"/>
            <w:sz w:val="28"/>
            <w:szCs w:val="28"/>
            <w:lang w:val="en-US"/>
          </w:rPr>
          <w:t>www</w:t>
        </w:r>
        <w:r w:rsidRPr="00BA5ED2">
          <w:rPr>
            <w:rStyle w:val="ae"/>
            <w:bCs/>
            <w:iCs/>
            <w:color w:val="auto"/>
            <w:sz w:val="28"/>
            <w:szCs w:val="28"/>
          </w:rPr>
          <w:t>.</w:t>
        </w:r>
        <w:proofErr w:type="spellStart"/>
        <w:r w:rsidRPr="00BA5ED2">
          <w:rPr>
            <w:rStyle w:val="ae"/>
            <w:bCs/>
            <w:iCs/>
            <w:color w:val="auto"/>
            <w:sz w:val="28"/>
            <w:szCs w:val="28"/>
            <w:lang w:val="en-US"/>
          </w:rPr>
          <w:t>ecsocman</w:t>
        </w:r>
        <w:proofErr w:type="spellEnd"/>
        <w:r w:rsidRPr="00BA5ED2">
          <w:rPr>
            <w:rStyle w:val="ae"/>
            <w:bCs/>
            <w:iCs/>
            <w:color w:val="auto"/>
            <w:sz w:val="28"/>
            <w:szCs w:val="28"/>
          </w:rPr>
          <w:t>.</w:t>
        </w:r>
        <w:proofErr w:type="spellStart"/>
        <w:r w:rsidRPr="00BA5ED2">
          <w:rPr>
            <w:rStyle w:val="ae"/>
            <w:bCs/>
            <w:iCs/>
            <w:color w:val="auto"/>
            <w:sz w:val="28"/>
            <w:szCs w:val="28"/>
            <w:lang w:val="en-US"/>
          </w:rPr>
          <w:t>edu</w:t>
        </w:r>
        <w:proofErr w:type="spellEnd"/>
        <w:r w:rsidRPr="00BA5ED2">
          <w:rPr>
            <w:rStyle w:val="ae"/>
            <w:bCs/>
            <w:iCs/>
            <w:color w:val="auto"/>
            <w:sz w:val="28"/>
            <w:szCs w:val="28"/>
          </w:rPr>
          <w:t>.</w:t>
        </w:r>
        <w:proofErr w:type="spellStart"/>
        <w:r w:rsidRPr="00BA5ED2">
          <w:rPr>
            <w:rStyle w:val="ae"/>
            <w:bCs/>
            <w:iCs/>
            <w:color w:val="auto"/>
            <w:sz w:val="28"/>
            <w:szCs w:val="28"/>
            <w:lang w:val="en-US"/>
          </w:rPr>
          <w:t>ru</w:t>
        </w:r>
        <w:proofErr w:type="spellEnd"/>
        <w:r w:rsidRPr="00BA5ED2">
          <w:rPr>
            <w:rStyle w:val="ae"/>
            <w:bCs/>
            <w:iCs/>
            <w:color w:val="auto"/>
            <w:sz w:val="28"/>
            <w:szCs w:val="28"/>
          </w:rPr>
          <w:t>/</w:t>
        </w:r>
      </w:hyperlink>
    </w:p>
    <w:p w14:paraId="3247F9F1" w14:textId="77777777" w:rsidR="0087048F" w:rsidRPr="00BA5ED2" w:rsidRDefault="0087048F" w:rsidP="00BA5ED2">
      <w:pPr>
        <w:tabs>
          <w:tab w:val="left" w:pos="935"/>
          <w:tab w:val="left" w:pos="1134"/>
        </w:tabs>
        <w:spacing w:line="360" w:lineRule="auto"/>
        <w:ind w:firstLine="851"/>
        <w:rPr>
          <w:bCs/>
          <w:iCs/>
          <w:sz w:val="28"/>
          <w:szCs w:val="28"/>
        </w:rPr>
      </w:pPr>
      <w:r w:rsidRPr="00BA5ED2">
        <w:rPr>
          <w:bCs/>
          <w:iCs/>
          <w:sz w:val="28"/>
          <w:szCs w:val="28"/>
        </w:rPr>
        <w:t xml:space="preserve">           </w:t>
      </w:r>
      <w:hyperlink r:id="rId32" w:history="1">
        <w:r w:rsidRPr="00BA5ED2">
          <w:rPr>
            <w:rStyle w:val="ae"/>
            <w:bCs/>
            <w:iCs/>
            <w:color w:val="auto"/>
            <w:sz w:val="28"/>
            <w:szCs w:val="28"/>
            <w:lang w:val="en-US"/>
          </w:rPr>
          <w:t>http</w:t>
        </w:r>
        <w:r w:rsidRPr="00BA5ED2">
          <w:rPr>
            <w:rStyle w:val="ae"/>
            <w:bCs/>
            <w:iCs/>
            <w:color w:val="auto"/>
            <w:sz w:val="28"/>
            <w:szCs w:val="28"/>
          </w:rPr>
          <w:t>://</w:t>
        </w:r>
        <w:proofErr w:type="spellStart"/>
        <w:r w:rsidRPr="00BA5ED2">
          <w:rPr>
            <w:rStyle w:val="ae"/>
            <w:bCs/>
            <w:iCs/>
            <w:color w:val="auto"/>
            <w:sz w:val="28"/>
            <w:szCs w:val="28"/>
            <w:lang w:val="en-US"/>
          </w:rPr>
          <w:t>uisrussia</w:t>
        </w:r>
        <w:proofErr w:type="spellEnd"/>
        <w:r w:rsidRPr="00BA5ED2">
          <w:rPr>
            <w:rStyle w:val="ae"/>
            <w:bCs/>
            <w:iCs/>
            <w:color w:val="auto"/>
            <w:sz w:val="28"/>
            <w:szCs w:val="28"/>
          </w:rPr>
          <w:t>.</w:t>
        </w:r>
        <w:proofErr w:type="spellStart"/>
        <w:r w:rsidRPr="00BA5ED2">
          <w:rPr>
            <w:rStyle w:val="ae"/>
            <w:bCs/>
            <w:iCs/>
            <w:color w:val="auto"/>
            <w:sz w:val="28"/>
            <w:szCs w:val="28"/>
            <w:lang w:val="en-US"/>
          </w:rPr>
          <w:t>msu</w:t>
        </w:r>
        <w:proofErr w:type="spellEnd"/>
        <w:r w:rsidRPr="00BA5ED2">
          <w:rPr>
            <w:rStyle w:val="ae"/>
            <w:bCs/>
            <w:iCs/>
            <w:color w:val="auto"/>
            <w:sz w:val="28"/>
            <w:szCs w:val="28"/>
          </w:rPr>
          <w:t>.</w:t>
        </w:r>
        <w:proofErr w:type="spellStart"/>
        <w:r w:rsidRPr="00BA5ED2">
          <w:rPr>
            <w:rStyle w:val="ae"/>
            <w:bCs/>
            <w:iCs/>
            <w:color w:val="auto"/>
            <w:sz w:val="28"/>
            <w:szCs w:val="28"/>
            <w:lang w:val="en-US"/>
          </w:rPr>
          <w:t>ru</w:t>
        </w:r>
        <w:proofErr w:type="spellEnd"/>
        <w:r w:rsidRPr="00BA5ED2">
          <w:rPr>
            <w:rStyle w:val="ae"/>
            <w:bCs/>
            <w:iCs/>
            <w:color w:val="auto"/>
            <w:sz w:val="28"/>
            <w:szCs w:val="28"/>
          </w:rPr>
          <w:t>/</w:t>
        </w:r>
        <w:r w:rsidRPr="00BA5ED2">
          <w:rPr>
            <w:rStyle w:val="ae"/>
            <w:bCs/>
            <w:iCs/>
            <w:color w:val="auto"/>
            <w:sz w:val="28"/>
            <w:szCs w:val="28"/>
            <w:lang w:val="en-US"/>
          </w:rPr>
          <w:t>is</w:t>
        </w:r>
        <w:r w:rsidRPr="00BA5ED2">
          <w:rPr>
            <w:rStyle w:val="ae"/>
            <w:bCs/>
            <w:iCs/>
            <w:color w:val="auto"/>
            <w:sz w:val="28"/>
            <w:szCs w:val="28"/>
          </w:rPr>
          <w:t>4/</w:t>
        </w:r>
        <w:r w:rsidRPr="00BA5ED2">
          <w:rPr>
            <w:rStyle w:val="ae"/>
            <w:bCs/>
            <w:iCs/>
            <w:color w:val="auto"/>
            <w:sz w:val="28"/>
            <w:szCs w:val="28"/>
            <w:lang w:val="en-US"/>
          </w:rPr>
          <w:t>main</w:t>
        </w:r>
        <w:r w:rsidRPr="00BA5ED2">
          <w:rPr>
            <w:rStyle w:val="ae"/>
            <w:bCs/>
            <w:iCs/>
            <w:color w:val="auto"/>
            <w:sz w:val="28"/>
            <w:szCs w:val="28"/>
          </w:rPr>
          <w:t>.</w:t>
        </w:r>
        <w:proofErr w:type="spellStart"/>
        <w:r w:rsidRPr="00BA5ED2">
          <w:rPr>
            <w:rStyle w:val="ae"/>
            <w:bCs/>
            <w:iCs/>
            <w:color w:val="auto"/>
            <w:sz w:val="28"/>
            <w:szCs w:val="28"/>
            <w:lang w:val="en-US"/>
          </w:rPr>
          <w:t>jsp</w:t>
        </w:r>
        <w:proofErr w:type="spellEnd"/>
      </w:hyperlink>
    </w:p>
    <w:p w14:paraId="0E4C5B4F" w14:textId="77777777" w:rsidR="0087048F" w:rsidRPr="00BA5ED2" w:rsidRDefault="0087048F" w:rsidP="00BA5ED2">
      <w:pPr>
        <w:tabs>
          <w:tab w:val="left" w:pos="935"/>
          <w:tab w:val="left" w:pos="1134"/>
        </w:tabs>
        <w:spacing w:line="360" w:lineRule="auto"/>
        <w:ind w:firstLine="851"/>
        <w:rPr>
          <w:bCs/>
          <w:iCs/>
          <w:sz w:val="28"/>
          <w:szCs w:val="28"/>
        </w:rPr>
      </w:pPr>
      <w:r w:rsidRPr="00BA5ED2">
        <w:rPr>
          <w:bCs/>
          <w:iCs/>
          <w:sz w:val="28"/>
          <w:szCs w:val="28"/>
        </w:rPr>
        <w:t xml:space="preserve">           </w:t>
      </w:r>
      <w:hyperlink r:id="rId33" w:history="1">
        <w:r w:rsidRPr="00BA5ED2">
          <w:rPr>
            <w:rStyle w:val="ae"/>
            <w:bCs/>
            <w:iCs/>
            <w:color w:val="auto"/>
            <w:sz w:val="28"/>
            <w:szCs w:val="28"/>
            <w:lang w:val="en-US"/>
          </w:rPr>
          <w:t>http</w:t>
        </w:r>
        <w:r w:rsidRPr="00BA5ED2">
          <w:rPr>
            <w:rStyle w:val="ae"/>
            <w:bCs/>
            <w:iCs/>
            <w:color w:val="auto"/>
            <w:sz w:val="28"/>
            <w:szCs w:val="28"/>
          </w:rPr>
          <w:t>://</w:t>
        </w:r>
        <w:proofErr w:type="spellStart"/>
        <w:r w:rsidRPr="00BA5ED2">
          <w:rPr>
            <w:rStyle w:val="ae"/>
            <w:bCs/>
            <w:iCs/>
            <w:color w:val="auto"/>
            <w:sz w:val="28"/>
            <w:szCs w:val="28"/>
            <w:lang w:val="en-US"/>
          </w:rPr>
          <w:t>allmedia</w:t>
        </w:r>
        <w:proofErr w:type="spellEnd"/>
        <w:r w:rsidRPr="00BA5ED2">
          <w:rPr>
            <w:rStyle w:val="ae"/>
            <w:bCs/>
            <w:iCs/>
            <w:color w:val="auto"/>
            <w:sz w:val="28"/>
            <w:szCs w:val="28"/>
          </w:rPr>
          <w:t>.</w:t>
        </w:r>
        <w:proofErr w:type="spellStart"/>
        <w:r w:rsidRPr="00BA5ED2">
          <w:rPr>
            <w:rStyle w:val="ae"/>
            <w:bCs/>
            <w:iCs/>
            <w:color w:val="auto"/>
            <w:sz w:val="28"/>
            <w:szCs w:val="28"/>
            <w:lang w:val="en-US"/>
          </w:rPr>
          <w:t>ru</w:t>
        </w:r>
        <w:proofErr w:type="spellEnd"/>
        <w:r w:rsidRPr="00BA5ED2">
          <w:rPr>
            <w:rStyle w:val="ae"/>
            <w:bCs/>
            <w:iCs/>
            <w:color w:val="auto"/>
            <w:sz w:val="28"/>
            <w:szCs w:val="28"/>
          </w:rPr>
          <w:t>/</w:t>
        </w:r>
      </w:hyperlink>
    </w:p>
    <w:p w14:paraId="2257A77D" w14:textId="77777777" w:rsidR="0087048F" w:rsidRPr="00BA5ED2" w:rsidRDefault="0087048F" w:rsidP="00BA5ED2">
      <w:pPr>
        <w:tabs>
          <w:tab w:val="left" w:pos="935"/>
          <w:tab w:val="left" w:pos="1134"/>
        </w:tabs>
        <w:spacing w:line="360" w:lineRule="auto"/>
        <w:ind w:firstLine="851"/>
        <w:rPr>
          <w:bCs/>
          <w:iCs/>
          <w:sz w:val="28"/>
          <w:szCs w:val="28"/>
        </w:rPr>
      </w:pPr>
      <w:r w:rsidRPr="00BA5ED2">
        <w:rPr>
          <w:bCs/>
          <w:iCs/>
          <w:sz w:val="28"/>
          <w:szCs w:val="28"/>
        </w:rPr>
        <w:t xml:space="preserve">           </w:t>
      </w:r>
      <w:hyperlink r:id="rId34" w:history="1">
        <w:r w:rsidRPr="00BA5ED2">
          <w:rPr>
            <w:rStyle w:val="ae"/>
            <w:bCs/>
            <w:iCs/>
            <w:color w:val="auto"/>
            <w:sz w:val="28"/>
            <w:szCs w:val="28"/>
            <w:lang w:val="en-US"/>
          </w:rPr>
          <w:t>http</w:t>
        </w:r>
        <w:r w:rsidRPr="00BA5ED2">
          <w:rPr>
            <w:rStyle w:val="ae"/>
            <w:bCs/>
            <w:iCs/>
            <w:color w:val="auto"/>
            <w:sz w:val="28"/>
            <w:szCs w:val="28"/>
          </w:rPr>
          <w:t>://</w:t>
        </w:r>
        <w:r w:rsidRPr="00BA5ED2">
          <w:rPr>
            <w:rStyle w:val="ae"/>
            <w:bCs/>
            <w:iCs/>
            <w:color w:val="auto"/>
            <w:sz w:val="28"/>
            <w:szCs w:val="28"/>
            <w:lang w:val="en-US"/>
          </w:rPr>
          <w:t>www</w:t>
        </w:r>
        <w:r w:rsidRPr="00BA5ED2">
          <w:rPr>
            <w:rStyle w:val="ae"/>
            <w:bCs/>
            <w:iCs/>
            <w:color w:val="auto"/>
            <w:sz w:val="28"/>
            <w:szCs w:val="28"/>
          </w:rPr>
          <w:t>.</w:t>
        </w:r>
        <w:proofErr w:type="spellStart"/>
        <w:r w:rsidRPr="00BA5ED2">
          <w:rPr>
            <w:rStyle w:val="ae"/>
            <w:bCs/>
            <w:iCs/>
            <w:color w:val="auto"/>
            <w:sz w:val="28"/>
            <w:szCs w:val="28"/>
            <w:lang w:val="en-US"/>
          </w:rPr>
          <w:t>opec</w:t>
        </w:r>
        <w:proofErr w:type="spellEnd"/>
        <w:r w:rsidRPr="00BA5ED2">
          <w:rPr>
            <w:rStyle w:val="ae"/>
            <w:bCs/>
            <w:iCs/>
            <w:color w:val="auto"/>
            <w:sz w:val="28"/>
            <w:szCs w:val="28"/>
          </w:rPr>
          <w:t>.</w:t>
        </w:r>
        <w:proofErr w:type="spellStart"/>
        <w:r w:rsidRPr="00BA5ED2">
          <w:rPr>
            <w:rStyle w:val="ae"/>
            <w:bCs/>
            <w:iCs/>
            <w:color w:val="auto"/>
            <w:sz w:val="28"/>
            <w:szCs w:val="28"/>
            <w:lang w:val="en-US"/>
          </w:rPr>
          <w:t>ru</w:t>
        </w:r>
        <w:proofErr w:type="spellEnd"/>
        <w:r w:rsidRPr="00BA5ED2">
          <w:rPr>
            <w:rStyle w:val="ae"/>
            <w:bCs/>
            <w:iCs/>
            <w:color w:val="auto"/>
            <w:sz w:val="28"/>
            <w:szCs w:val="28"/>
          </w:rPr>
          <w:t>/</w:t>
        </w:r>
      </w:hyperlink>
    </w:p>
    <w:p w14:paraId="17C12C52" w14:textId="77777777" w:rsidR="0087048F" w:rsidRPr="00BA5ED2" w:rsidRDefault="0087048F" w:rsidP="00BA5ED2">
      <w:pPr>
        <w:tabs>
          <w:tab w:val="left" w:pos="935"/>
          <w:tab w:val="left" w:pos="1134"/>
        </w:tabs>
        <w:spacing w:line="360" w:lineRule="auto"/>
        <w:ind w:firstLine="851"/>
        <w:rPr>
          <w:bCs/>
          <w:iCs/>
          <w:sz w:val="28"/>
          <w:szCs w:val="28"/>
        </w:rPr>
      </w:pPr>
      <w:r w:rsidRPr="00BA5ED2">
        <w:rPr>
          <w:bCs/>
          <w:iCs/>
          <w:sz w:val="28"/>
          <w:szCs w:val="28"/>
        </w:rPr>
        <w:t xml:space="preserve">           </w:t>
      </w:r>
      <w:hyperlink r:id="rId35" w:history="1">
        <w:r w:rsidRPr="00BA5ED2">
          <w:rPr>
            <w:rStyle w:val="ae"/>
            <w:bCs/>
            <w:iCs/>
            <w:color w:val="auto"/>
            <w:sz w:val="28"/>
            <w:szCs w:val="28"/>
            <w:lang w:val="en-US"/>
          </w:rPr>
          <w:t>http</w:t>
        </w:r>
        <w:r w:rsidRPr="00BA5ED2">
          <w:rPr>
            <w:rStyle w:val="ae"/>
            <w:bCs/>
            <w:iCs/>
            <w:color w:val="auto"/>
            <w:sz w:val="28"/>
            <w:szCs w:val="28"/>
          </w:rPr>
          <w:t>://</w:t>
        </w:r>
        <w:r w:rsidRPr="00BA5ED2">
          <w:rPr>
            <w:rStyle w:val="ae"/>
            <w:bCs/>
            <w:iCs/>
            <w:color w:val="auto"/>
            <w:sz w:val="28"/>
            <w:szCs w:val="28"/>
            <w:lang w:val="en-US"/>
          </w:rPr>
          <w:t>www</w:t>
        </w:r>
        <w:r w:rsidRPr="00BA5ED2">
          <w:rPr>
            <w:rStyle w:val="ae"/>
            <w:bCs/>
            <w:iCs/>
            <w:color w:val="auto"/>
            <w:sz w:val="28"/>
            <w:szCs w:val="28"/>
          </w:rPr>
          <w:t>.</w:t>
        </w:r>
        <w:proofErr w:type="spellStart"/>
        <w:r w:rsidRPr="00BA5ED2">
          <w:rPr>
            <w:rStyle w:val="ae"/>
            <w:bCs/>
            <w:iCs/>
            <w:color w:val="auto"/>
            <w:sz w:val="28"/>
            <w:szCs w:val="28"/>
            <w:lang w:val="en-US"/>
          </w:rPr>
          <w:t>amtv</w:t>
        </w:r>
        <w:proofErr w:type="spellEnd"/>
        <w:r w:rsidRPr="00BA5ED2">
          <w:rPr>
            <w:rStyle w:val="ae"/>
            <w:bCs/>
            <w:iCs/>
            <w:color w:val="auto"/>
            <w:sz w:val="28"/>
            <w:szCs w:val="28"/>
          </w:rPr>
          <w:t>.</w:t>
        </w:r>
        <w:proofErr w:type="spellStart"/>
        <w:r w:rsidRPr="00BA5ED2">
          <w:rPr>
            <w:rStyle w:val="ae"/>
            <w:bCs/>
            <w:iCs/>
            <w:color w:val="auto"/>
            <w:sz w:val="28"/>
            <w:szCs w:val="28"/>
            <w:lang w:val="en-US"/>
          </w:rPr>
          <w:t>ru</w:t>
        </w:r>
        <w:proofErr w:type="spellEnd"/>
        <w:r w:rsidRPr="00BA5ED2">
          <w:rPr>
            <w:rStyle w:val="ae"/>
            <w:bCs/>
            <w:iCs/>
            <w:color w:val="auto"/>
            <w:sz w:val="28"/>
            <w:szCs w:val="28"/>
          </w:rPr>
          <w:t>/</w:t>
        </w:r>
      </w:hyperlink>
    </w:p>
    <w:p w14:paraId="68CE0B52" w14:textId="77777777" w:rsidR="009B0245" w:rsidRPr="00BA5ED2" w:rsidRDefault="009B0245" w:rsidP="002B5800">
      <w:pPr>
        <w:pStyle w:val="a3"/>
        <w:tabs>
          <w:tab w:val="left" w:pos="935"/>
        </w:tabs>
        <w:spacing w:after="0"/>
        <w:jc w:val="center"/>
        <w:rPr>
          <w:b/>
          <w:i/>
          <w:sz w:val="28"/>
          <w:szCs w:val="28"/>
        </w:rPr>
        <w:sectPr w:rsidR="009B0245" w:rsidRPr="00BA5ED2" w:rsidSect="00F264A7">
          <w:pgSz w:w="11906" w:h="16838"/>
          <w:pgMar w:top="1134" w:right="1134" w:bottom="1134" w:left="1134" w:header="709" w:footer="709" w:gutter="0"/>
          <w:cols w:space="708"/>
          <w:docGrid w:linePitch="360"/>
        </w:sectPr>
      </w:pPr>
    </w:p>
    <w:p w14:paraId="43953835" w14:textId="77777777" w:rsidR="00BA5ED2" w:rsidRPr="00871407" w:rsidRDefault="00BA5ED2" w:rsidP="00BA5ED2">
      <w:pPr>
        <w:pStyle w:val="1"/>
        <w:spacing w:before="0" w:after="0"/>
        <w:ind w:right="68"/>
        <w:jc w:val="right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lastRenderedPageBreak/>
        <w:t>ПРИЛОЖЕНИЕ   А</w:t>
      </w:r>
    </w:p>
    <w:p w14:paraId="4E9A26EA" w14:textId="77777777" w:rsidR="00BA5ED2" w:rsidRDefault="00BA5ED2" w:rsidP="00BA5ED2">
      <w:pPr>
        <w:pStyle w:val="1"/>
        <w:spacing w:before="0" w:after="0"/>
        <w:ind w:right="68"/>
        <w:jc w:val="center"/>
        <w:rPr>
          <w:rFonts w:ascii="Times New Roman" w:hAnsi="Times New Roman"/>
          <w:b w:val="0"/>
          <w:sz w:val="24"/>
          <w:szCs w:val="24"/>
        </w:rPr>
      </w:pPr>
    </w:p>
    <w:p w14:paraId="0AD3BACC" w14:textId="77777777" w:rsidR="00BA5ED2" w:rsidRDefault="00BA5ED2" w:rsidP="00BA5ED2">
      <w:pPr>
        <w:pStyle w:val="1"/>
        <w:spacing w:before="0" w:after="0"/>
        <w:ind w:right="68"/>
        <w:rPr>
          <w:rFonts w:ascii="Times New Roman" w:hAnsi="Times New Roman"/>
          <w:b w:val="0"/>
          <w:sz w:val="24"/>
          <w:szCs w:val="24"/>
        </w:rPr>
      </w:pPr>
    </w:p>
    <w:p w14:paraId="77B1EB23" w14:textId="77777777" w:rsidR="00BA5ED2" w:rsidRPr="00E62008" w:rsidRDefault="00BA5ED2" w:rsidP="00BA5ED2">
      <w:pPr>
        <w:pStyle w:val="1"/>
        <w:spacing w:before="0" w:after="0"/>
        <w:ind w:right="68"/>
        <w:jc w:val="center"/>
        <w:rPr>
          <w:rFonts w:ascii="Times New Roman" w:hAnsi="Times New Roman"/>
          <w:b w:val="0"/>
          <w:sz w:val="24"/>
          <w:szCs w:val="24"/>
        </w:rPr>
      </w:pPr>
      <w:r w:rsidRPr="00E62008">
        <w:rPr>
          <w:rFonts w:ascii="Times New Roman" w:hAnsi="Times New Roman"/>
          <w:b w:val="0"/>
          <w:sz w:val="24"/>
          <w:szCs w:val="24"/>
        </w:rPr>
        <w:t xml:space="preserve">Министерство образования и науки Челябинской области                                </w:t>
      </w:r>
      <w:r>
        <w:rPr>
          <w:rFonts w:ascii="Times New Roman" w:hAnsi="Times New Roman"/>
          <w:b w:val="0"/>
          <w:sz w:val="24"/>
          <w:szCs w:val="24"/>
        </w:rPr>
        <w:t xml:space="preserve">                                  </w:t>
      </w:r>
      <w:r w:rsidRPr="00E62008">
        <w:rPr>
          <w:rFonts w:ascii="Times New Roman" w:hAnsi="Times New Roman"/>
          <w:b w:val="0"/>
          <w:sz w:val="24"/>
          <w:szCs w:val="24"/>
        </w:rPr>
        <w:t xml:space="preserve">Государственное бюджетное </w:t>
      </w:r>
      <w:r>
        <w:rPr>
          <w:rFonts w:ascii="Times New Roman" w:hAnsi="Times New Roman"/>
          <w:b w:val="0"/>
          <w:sz w:val="24"/>
          <w:szCs w:val="24"/>
        </w:rPr>
        <w:t xml:space="preserve">профессиональное </w:t>
      </w:r>
      <w:r w:rsidRPr="00E62008">
        <w:rPr>
          <w:rFonts w:ascii="Times New Roman" w:hAnsi="Times New Roman"/>
          <w:b w:val="0"/>
          <w:sz w:val="24"/>
          <w:szCs w:val="24"/>
        </w:rPr>
        <w:t xml:space="preserve">образовательное учреждение                                                  </w:t>
      </w:r>
      <w:proofErr w:type="gramStart"/>
      <w:r w:rsidRPr="00E62008">
        <w:rPr>
          <w:rFonts w:ascii="Times New Roman" w:hAnsi="Times New Roman"/>
          <w:b w:val="0"/>
          <w:sz w:val="24"/>
          <w:szCs w:val="24"/>
        </w:rPr>
        <w:t xml:space="preserve">   </w:t>
      </w:r>
      <w:r w:rsidRPr="00E62008">
        <w:rPr>
          <w:rFonts w:ascii="Times New Roman" w:hAnsi="Times New Roman"/>
          <w:sz w:val="24"/>
          <w:szCs w:val="24"/>
        </w:rPr>
        <w:t>«</w:t>
      </w:r>
      <w:proofErr w:type="gramEnd"/>
      <w:r w:rsidRPr="00E62008">
        <w:rPr>
          <w:rFonts w:ascii="Times New Roman" w:hAnsi="Times New Roman"/>
          <w:sz w:val="24"/>
          <w:szCs w:val="24"/>
        </w:rPr>
        <w:t>Южно-Уральский государственный технический колледж»</w:t>
      </w:r>
    </w:p>
    <w:p w14:paraId="7F96A568" w14:textId="77777777" w:rsidR="00BA5ED2" w:rsidRPr="00E62008" w:rsidRDefault="00BA5ED2" w:rsidP="00BA5ED2">
      <w:pPr>
        <w:jc w:val="center"/>
      </w:pPr>
    </w:p>
    <w:p w14:paraId="5154852F" w14:textId="77777777" w:rsidR="00BA5ED2" w:rsidRPr="00E62008" w:rsidRDefault="00BA5ED2" w:rsidP="00BA5ED2"/>
    <w:p w14:paraId="32864666" w14:textId="77777777" w:rsidR="00B52F00" w:rsidRPr="00F264A7" w:rsidRDefault="00B52F00" w:rsidP="00F264A7">
      <w:pPr>
        <w:rPr>
          <w:sz w:val="28"/>
          <w:szCs w:val="28"/>
        </w:rPr>
      </w:pPr>
    </w:p>
    <w:p w14:paraId="6447873A" w14:textId="77777777" w:rsidR="00B52F00" w:rsidRPr="00F264A7" w:rsidRDefault="00B52F00" w:rsidP="00F264A7">
      <w:pPr>
        <w:rPr>
          <w:sz w:val="28"/>
          <w:szCs w:val="28"/>
        </w:rPr>
      </w:pPr>
    </w:p>
    <w:p w14:paraId="271BA38C" w14:textId="77777777" w:rsidR="00B52F00" w:rsidRPr="00F264A7" w:rsidRDefault="00B52F00" w:rsidP="00F264A7">
      <w:pPr>
        <w:rPr>
          <w:sz w:val="28"/>
          <w:szCs w:val="28"/>
        </w:rPr>
      </w:pPr>
    </w:p>
    <w:p w14:paraId="6A5E05C7" w14:textId="77777777" w:rsidR="00B52F00" w:rsidRPr="00F264A7" w:rsidRDefault="00B52F00" w:rsidP="00F264A7">
      <w:pPr>
        <w:rPr>
          <w:sz w:val="28"/>
          <w:szCs w:val="28"/>
        </w:rPr>
      </w:pPr>
    </w:p>
    <w:p w14:paraId="34108DEB" w14:textId="77777777" w:rsidR="00B52F00" w:rsidRPr="00F264A7" w:rsidRDefault="00B52F00" w:rsidP="00F264A7">
      <w:pPr>
        <w:rPr>
          <w:sz w:val="28"/>
          <w:szCs w:val="28"/>
        </w:rPr>
      </w:pPr>
    </w:p>
    <w:p w14:paraId="7A21360D" w14:textId="77777777" w:rsidR="00B52F00" w:rsidRPr="00F264A7" w:rsidRDefault="00B52F00" w:rsidP="00F264A7">
      <w:pPr>
        <w:rPr>
          <w:sz w:val="28"/>
          <w:szCs w:val="28"/>
        </w:rPr>
      </w:pPr>
    </w:p>
    <w:p w14:paraId="67238E13" w14:textId="77777777" w:rsidR="00B52F00" w:rsidRPr="00F264A7" w:rsidRDefault="00B52F00" w:rsidP="00F264A7">
      <w:pPr>
        <w:rPr>
          <w:sz w:val="28"/>
          <w:szCs w:val="28"/>
        </w:rPr>
      </w:pPr>
    </w:p>
    <w:p w14:paraId="5A0E6AC2" w14:textId="77777777" w:rsidR="00B52F00" w:rsidRPr="00F264A7" w:rsidRDefault="00B52F00" w:rsidP="00F264A7">
      <w:pPr>
        <w:rPr>
          <w:sz w:val="28"/>
          <w:szCs w:val="28"/>
        </w:rPr>
      </w:pPr>
    </w:p>
    <w:p w14:paraId="762277FA" w14:textId="77777777" w:rsidR="00B52F00" w:rsidRPr="00F264A7" w:rsidRDefault="00B52F00" w:rsidP="00F264A7">
      <w:pPr>
        <w:rPr>
          <w:sz w:val="28"/>
          <w:szCs w:val="28"/>
        </w:rPr>
      </w:pPr>
    </w:p>
    <w:p w14:paraId="2361BA6B" w14:textId="77777777" w:rsidR="00B52F00" w:rsidRPr="00F264A7" w:rsidRDefault="00B52F00" w:rsidP="00F264A7">
      <w:pPr>
        <w:rPr>
          <w:sz w:val="28"/>
          <w:szCs w:val="28"/>
        </w:rPr>
      </w:pPr>
    </w:p>
    <w:p w14:paraId="77395370" w14:textId="77777777" w:rsidR="00B52F00" w:rsidRPr="00F264A7" w:rsidRDefault="00B52F00" w:rsidP="00F264A7">
      <w:pPr>
        <w:rPr>
          <w:sz w:val="28"/>
          <w:szCs w:val="28"/>
        </w:rPr>
      </w:pPr>
    </w:p>
    <w:p w14:paraId="6D42F535" w14:textId="77777777" w:rsidR="00B52F00" w:rsidRPr="00F264A7" w:rsidRDefault="00B52F00" w:rsidP="00F264A7">
      <w:pPr>
        <w:rPr>
          <w:sz w:val="28"/>
          <w:szCs w:val="28"/>
        </w:rPr>
      </w:pPr>
    </w:p>
    <w:p w14:paraId="3CC5E678" w14:textId="77777777" w:rsidR="00B52F00" w:rsidRPr="00F264A7" w:rsidRDefault="00B52F00" w:rsidP="00F264A7">
      <w:pPr>
        <w:pStyle w:val="1"/>
        <w:spacing w:before="0" w:after="0"/>
        <w:jc w:val="center"/>
        <w:rPr>
          <w:rFonts w:ascii="Times New Roman" w:hAnsi="Times New Roman"/>
          <w:sz w:val="28"/>
          <w:szCs w:val="28"/>
        </w:rPr>
      </w:pPr>
      <w:r w:rsidRPr="00F264A7">
        <w:rPr>
          <w:rFonts w:ascii="Times New Roman" w:hAnsi="Times New Roman"/>
          <w:sz w:val="28"/>
          <w:szCs w:val="28"/>
        </w:rPr>
        <w:t>ОТЧЕТ</w:t>
      </w:r>
    </w:p>
    <w:p w14:paraId="0F2758F2" w14:textId="77777777" w:rsidR="00B52F00" w:rsidRPr="00F264A7" w:rsidRDefault="00B52F00" w:rsidP="00F264A7">
      <w:pPr>
        <w:jc w:val="center"/>
        <w:rPr>
          <w:sz w:val="28"/>
          <w:szCs w:val="28"/>
        </w:rPr>
      </w:pPr>
      <w:r w:rsidRPr="00F264A7">
        <w:rPr>
          <w:sz w:val="28"/>
          <w:szCs w:val="28"/>
        </w:rPr>
        <w:t xml:space="preserve">по </w:t>
      </w:r>
      <w:proofErr w:type="gramStart"/>
      <w:r w:rsidR="00414A7E">
        <w:rPr>
          <w:sz w:val="28"/>
          <w:szCs w:val="28"/>
        </w:rPr>
        <w:t>практической</w:t>
      </w:r>
      <w:r w:rsidRPr="00F264A7">
        <w:rPr>
          <w:sz w:val="28"/>
          <w:szCs w:val="28"/>
        </w:rPr>
        <w:t xml:space="preserve">  работ</w:t>
      </w:r>
      <w:r w:rsidR="00414A7E">
        <w:rPr>
          <w:sz w:val="28"/>
          <w:szCs w:val="28"/>
        </w:rPr>
        <w:t>е</w:t>
      </w:r>
      <w:proofErr w:type="gramEnd"/>
    </w:p>
    <w:p w14:paraId="738BFD19" w14:textId="77777777" w:rsidR="00414A7E" w:rsidRPr="00414A7E" w:rsidRDefault="00B52F00" w:rsidP="00414A7E">
      <w:pPr>
        <w:pStyle w:val="31"/>
        <w:jc w:val="center"/>
        <w:rPr>
          <w:sz w:val="28"/>
          <w:szCs w:val="28"/>
        </w:rPr>
      </w:pPr>
      <w:r w:rsidRPr="00F264A7">
        <w:rPr>
          <w:sz w:val="28"/>
          <w:szCs w:val="28"/>
        </w:rPr>
        <w:t xml:space="preserve">по </w:t>
      </w:r>
      <w:r w:rsidR="00414A7E" w:rsidRPr="00414A7E">
        <w:rPr>
          <w:sz w:val="28"/>
          <w:szCs w:val="28"/>
        </w:rPr>
        <w:t>МДК.06.01 «Технология работ слесаря по контрольно-измерительным</w:t>
      </w:r>
      <w:r w:rsidR="00BA5ED2">
        <w:rPr>
          <w:sz w:val="28"/>
          <w:szCs w:val="28"/>
        </w:rPr>
        <w:t xml:space="preserve">              </w:t>
      </w:r>
      <w:r w:rsidR="00414A7E" w:rsidRPr="00414A7E">
        <w:rPr>
          <w:sz w:val="28"/>
          <w:szCs w:val="28"/>
        </w:rPr>
        <w:t xml:space="preserve"> приборам»</w:t>
      </w:r>
    </w:p>
    <w:p w14:paraId="5C79A955" w14:textId="77777777" w:rsidR="00B52F00" w:rsidRPr="00F264A7" w:rsidRDefault="00B52F00" w:rsidP="00414A7E">
      <w:pPr>
        <w:jc w:val="center"/>
        <w:rPr>
          <w:sz w:val="28"/>
          <w:szCs w:val="28"/>
        </w:rPr>
      </w:pPr>
    </w:p>
    <w:p w14:paraId="42620875" w14:textId="77777777" w:rsidR="00B52F00" w:rsidRPr="00F264A7" w:rsidRDefault="00B52F00" w:rsidP="00F264A7">
      <w:pPr>
        <w:ind w:left="5670" w:hanging="5670"/>
        <w:jc w:val="center"/>
        <w:rPr>
          <w:sz w:val="28"/>
          <w:szCs w:val="28"/>
        </w:rPr>
      </w:pPr>
    </w:p>
    <w:p w14:paraId="45EB3D88" w14:textId="77777777" w:rsidR="00B52F00" w:rsidRPr="00F264A7" w:rsidRDefault="00B52F00" w:rsidP="00F264A7">
      <w:pPr>
        <w:ind w:left="5670" w:hanging="5670"/>
        <w:jc w:val="center"/>
        <w:rPr>
          <w:sz w:val="28"/>
          <w:szCs w:val="28"/>
        </w:rPr>
      </w:pPr>
    </w:p>
    <w:p w14:paraId="6CA459C1" w14:textId="77777777" w:rsidR="00B52F00" w:rsidRPr="00F264A7" w:rsidRDefault="00B52F00" w:rsidP="00F264A7">
      <w:pPr>
        <w:ind w:left="5670"/>
        <w:jc w:val="center"/>
        <w:rPr>
          <w:sz w:val="28"/>
          <w:szCs w:val="28"/>
        </w:rPr>
      </w:pPr>
    </w:p>
    <w:p w14:paraId="781428A9" w14:textId="77777777" w:rsidR="00B52F00" w:rsidRPr="00F264A7" w:rsidRDefault="00B52F00" w:rsidP="00F264A7">
      <w:pPr>
        <w:pStyle w:val="3"/>
        <w:tabs>
          <w:tab w:val="left" w:pos="5954"/>
        </w:tabs>
        <w:spacing w:before="0" w:after="0"/>
        <w:ind w:left="5954"/>
        <w:rPr>
          <w:rFonts w:ascii="Times New Roman" w:hAnsi="Times New Roman"/>
          <w:i/>
          <w:sz w:val="28"/>
          <w:szCs w:val="28"/>
        </w:rPr>
      </w:pPr>
      <w:r w:rsidRPr="00F264A7">
        <w:rPr>
          <w:rFonts w:ascii="Times New Roman" w:hAnsi="Times New Roman"/>
          <w:b w:val="0"/>
          <w:sz w:val="28"/>
          <w:szCs w:val="28"/>
        </w:rPr>
        <w:t xml:space="preserve">                                                                             выполнил: </w:t>
      </w:r>
      <w:r w:rsidRPr="00F264A7">
        <w:rPr>
          <w:rFonts w:ascii="Times New Roman" w:hAnsi="Times New Roman"/>
          <w:i/>
          <w:sz w:val="28"/>
          <w:szCs w:val="28"/>
        </w:rPr>
        <w:t>Иванов А.С.</w:t>
      </w:r>
    </w:p>
    <w:p w14:paraId="3868DCCC" w14:textId="77777777" w:rsidR="00B52F00" w:rsidRPr="00F264A7" w:rsidRDefault="00B52F00" w:rsidP="00F264A7">
      <w:pPr>
        <w:tabs>
          <w:tab w:val="left" w:pos="5954"/>
        </w:tabs>
        <w:ind w:left="5954"/>
        <w:rPr>
          <w:b/>
          <w:i/>
          <w:sz w:val="28"/>
          <w:szCs w:val="28"/>
        </w:rPr>
      </w:pPr>
      <w:r w:rsidRPr="00F264A7">
        <w:rPr>
          <w:sz w:val="28"/>
          <w:szCs w:val="28"/>
        </w:rPr>
        <w:t xml:space="preserve">группа: </w:t>
      </w:r>
      <w:r w:rsidR="006F487A" w:rsidRPr="00F264A7">
        <w:rPr>
          <w:b/>
          <w:i/>
          <w:sz w:val="28"/>
          <w:szCs w:val="28"/>
        </w:rPr>
        <w:t>АП-309б</w:t>
      </w:r>
    </w:p>
    <w:p w14:paraId="29EB4C43" w14:textId="77777777" w:rsidR="00B52F00" w:rsidRPr="00F264A7" w:rsidRDefault="00B52F00" w:rsidP="00F264A7">
      <w:pPr>
        <w:tabs>
          <w:tab w:val="left" w:pos="5954"/>
        </w:tabs>
        <w:ind w:left="5954"/>
        <w:rPr>
          <w:b/>
          <w:i/>
          <w:sz w:val="28"/>
          <w:szCs w:val="28"/>
        </w:rPr>
      </w:pPr>
      <w:r w:rsidRPr="00F264A7">
        <w:rPr>
          <w:sz w:val="28"/>
          <w:szCs w:val="28"/>
        </w:rPr>
        <w:t xml:space="preserve">проверил: </w:t>
      </w:r>
      <w:r w:rsidR="00F264A7">
        <w:rPr>
          <w:b/>
          <w:i/>
          <w:sz w:val="28"/>
          <w:szCs w:val="28"/>
        </w:rPr>
        <w:t>Строев Ю.Н.</w:t>
      </w:r>
    </w:p>
    <w:p w14:paraId="42D96B20" w14:textId="77777777" w:rsidR="00B52F00" w:rsidRPr="00F264A7" w:rsidRDefault="00B52F00" w:rsidP="00F264A7">
      <w:pPr>
        <w:tabs>
          <w:tab w:val="left" w:pos="5954"/>
        </w:tabs>
        <w:ind w:left="5954"/>
        <w:rPr>
          <w:sz w:val="28"/>
          <w:szCs w:val="28"/>
        </w:rPr>
      </w:pPr>
    </w:p>
    <w:p w14:paraId="29EF7ABA" w14:textId="77777777" w:rsidR="00B52F00" w:rsidRPr="00F264A7" w:rsidRDefault="00B52F00" w:rsidP="00F264A7">
      <w:pPr>
        <w:pStyle w:val="3"/>
        <w:tabs>
          <w:tab w:val="left" w:pos="5245"/>
        </w:tabs>
        <w:spacing w:before="0" w:after="0"/>
        <w:jc w:val="center"/>
        <w:rPr>
          <w:rFonts w:ascii="Times New Roman" w:hAnsi="Times New Roman"/>
          <w:b w:val="0"/>
          <w:sz w:val="28"/>
          <w:szCs w:val="28"/>
        </w:rPr>
      </w:pPr>
    </w:p>
    <w:p w14:paraId="6343EBB6" w14:textId="77777777" w:rsidR="00B52F00" w:rsidRPr="00F264A7" w:rsidRDefault="00B52F00" w:rsidP="00F264A7">
      <w:pPr>
        <w:ind w:left="3402" w:firstLine="1985"/>
        <w:jc w:val="center"/>
        <w:rPr>
          <w:sz w:val="28"/>
          <w:szCs w:val="28"/>
        </w:rPr>
      </w:pPr>
    </w:p>
    <w:p w14:paraId="3FB6A386" w14:textId="77777777" w:rsidR="00B52F00" w:rsidRPr="00F264A7" w:rsidRDefault="00B52F00" w:rsidP="00F264A7">
      <w:pPr>
        <w:jc w:val="center"/>
        <w:rPr>
          <w:sz w:val="28"/>
          <w:szCs w:val="28"/>
        </w:rPr>
      </w:pPr>
    </w:p>
    <w:p w14:paraId="5CAC0F90" w14:textId="77777777" w:rsidR="00B52F00" w:rsidRPr="00F264A7" w:rsidRDefault="00B52F00" w:rsidP="00F264A7">
      <w:pPr>
        <w:jc w:val="center"/>
        <w:rPr>
          <w:sz w:val="28"/>
          <w:szCs w:val="28"/>
        </w:rPr>
      </w:pPr>
    </w:p>
    <w:p w14:paraId="4FDDF6E1" w14:textId="77777777" w:rsidR="00B52F00" w:rsidRPr="00F264A7" w:rsidRDefault="00B52F00" w:rsidP="00F264A7">
      <w:pPr>
        <w:jc w:val="center"/>
        <w:rPr>
          <w:sz w:val="28"/>
          <w:szCs w:val="28"/>
        </w:rPr>
      </w:pPr>
    </w:p>
    <w:p w14:paraId="11550157" w14:textId="77777777" w:rsidR="00B52F00" w:rsidRPr="00F264A7" w:rsidRDefault="00B52F00" w:rsidP="00F264A7">
      <w:pPr>
        <w:jc w:val="center"/>
        <w:rPr>
          <w:sz w:val="28"/>
          <w:szCs w:val="28"/>
        </w:rPr>
      </w:pPr>
    </w:p>
    <w:p w14:paraId="052113CB" w14:textId="77777777" w:rsidR="00B52F00" w:rsidRPr="00F264A7" w:rsidRDefault="00B52F00" w:rsidP="00F264A7">
      <w:pPr>
        <w:rPr>
          <w:sz w:val="28"/>
          <w:szCs w:val="28"/>
        </w:rPr>
      </w:pPr>
    </w:p>
    <w:p w14:paraId="6100F42A" w14:textId="77777777" w:rsidR="004A0E6A" w:rsidRDefault="004A0E6A" w:rsidP="00F264A7">
      <w:pPr>
        <w:jc w:val="center"/>
        <w:rPr>
          <w:sz w:val="28"/>
          <w:szCs w:val="28"/>
        </w:rPr>
      </w:pPr>
    </w:p>
    <w:p w14:paraId="7CA3C98B" w14:textId="77777777" w:rsidR="004A0E6A" w:rsidRDefault="004A0E6A" w:rsidP="00F264A7">
      <w:pPr>
        <w:jc w:val="center"/>
        <w:rPr>
          <w:sz w:val="28"/>
          <w:szCs w:val="28"/>
        </w:rPr>
      </w:pPr>
    </w:p>
    <w:p w14:paraId="3277D4FB" w14:textId="77777777" w:rsidR="004A0E6A" w:rsidRDefault="004A0E6A" w:rsidP="00F264A7">
      <w:pPr>
        <w:jc w:val="center"/>
        <w:rPr>
          <w:sz w:val="28"/>
          <w:szCs w:val="28"/>
        </w:rPr>
      </w:pPr>
    </w:p>
    <w:p w14:paraId="3A3261D9" w14:textId="77777777" w:rsidR="004A0E6A" w:rsidRDefault="004A0E6A" w:rsidP="00F264A7">
      <w:pPr>
        <w:jc w:val="center"/>
        <w:rPr>
          <w:sz w:val="28"/>
          <w:szCs w:val="28"/>
        </w:rPr>
      </w:pPr>
    </w:p>
    <w:p w14:paraId="39E0924E" w14:textId="77777777" w:rsidR="00B52F00" w:rsidRDefault="00BA5ED2" w:rsidP="00F264A7">
      <w:pPr>
        <w:jc w:val="center"/>
        <w:rPr>
          <w:sz w:val="28"/>
          <w:szCs w:val="28"/>
        </w:rPr>
      </w:pPr>
      <w:r>
        <w:rPr>
          <w:sz w:val="28"/>
          <w:szCs w:val="28"/>
        </w:rPr>
        <w:t>Челябинск, 2020</w:t>
      </w:r>
    </w:p>
    <w:p w14:paraId="77599752" w14:textId="77777777" w:rsidR="002B5800" w:rsidRDefault="00BA5ED2" w:rsidP="00BA5ED2">
      <w:pPr>
        <w:jc w:val="right"/>
        <w:rPr>
          <w:sz w:val="28"/>
          <w:szCs w:val="28"/>
        </w:rPr>
      </w:pPr>
      <w:r>
        <w:rPr>
          <w:sz w:val="28"/>
          <w:szCs w:val="28"/>
        </w:rPr>
        <w:lastRenderedPageBreak/>
        <w:t>Приложение Б</w:t>
      </w:r>
    </w:p>
    <w:p w14:paraId="430F0E97" w14:textId="77777777" w:rsidR="002B704C" w:rsidRDefault="002B704C" w:rsidP="00BA5ED2">
      <w:pPr>
        <w:jc w:val="right"/>
        <w:rPr>
          <w:sz w:val="28"/>
          <w:szCs w:val="28"/>
        </w:rPr>
      </w:pPr>
    </w:p>
    <w:p w14:paraId="33AF7C9D" w14:textId="77777777" w:rsidR="002B704C" w:rsidRDefault="002B704C" w:rsidP="002B704C">
      <w:pPr>
        <w:jc w:val="center"/>
        <w:rPr>
          <w:sz w:val="28"/>
          <w:szCs w:val="28"/>
        </w:rPr>
      </w:pPr>
      <w:r>
        <w:rPr>
          <w:sz w:val="28"/>
          <w:szCs w:val="28"/>
        </w:rPr>
        <w:t>Варианты заданий</w:t>
      </w:r>
    </w:p>
    <w:p w14:paraId="6E4C70FE" w14:textId="77777777" w:rsidR="002B704C" w:rsidRDefault="002B704C" w:rsidP="00BA5ED2">
      <w:pPr>
        <w:jc w:val="right"/>
        <w:rPr>
          <w:sz w:val="28"/>
          <w:szCs w:val="28"/>
        </w:rPr>
      </w:pPr>
    </w:p>
    <w:p w14:paraId="0597B7F0" w14:textId="77777777" w:rsidR="002B704C" w:rsidRDefault="002B704C" w:rsidP="00BA5ED2">
      <w:pPr>
        <w:jc w:val="right"/>
        <w:rPr>
          <w:sz w:val="28"/>
          <w:szCs w:val="28"/>
        </w:rPr>
      </w:pPr>
    </w:p>
    <w:p w14:paraId="287828D0" w14:textId="77777777" w:rsidR="002B704C" w:rsidRDefault="002B704C" w:rsidP="00BA5ED2">
      <w:pPr>
        <w:jc w:val="right"/>
        <w:rPr>
          <w:sz w:val="28"/>
          <w:szCs w:val="28"/>
        </w:rPr>
      </w:pPr>
    </w:p>
    <w:p w14:paraId="24C27700" w14:textId="77777777" w:rsidR="00F23AC6" w:rsidRDefault="00F23AC6" w:rsidP="00F23AC6">
      <w:pPr>
        <w:ind w:firstLine="709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 wp14:anchorId="3A7B4097" wp14:editId="2569C3D6">
            <wp:extent cx="5360670" cy="6911340"/>
            <wp:effectExtent l="19050" t="0" r="0" b="0"/>
            <wp:docPr id="5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36" cstate="print"/>
                    <a:srcRect t="6179" b="486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60670" cy="69113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535C00C2" w14:textId="77777777" w:rsidR="00F23AC6" w:rsidRDefault="00F23AC6" w:rsidP="00F23AC6">
      <w:pPr>
        <w:ind w:firstLine="709"/>
        <w:rPr>
          <w:sz w:val="28"/>
          <w:szCs w:val="28"/>
        </w:rPr>
      </w:pPr>
    </w:p>
    <w:p w14:paraId="0B95F071" w14:textId="77777777" w:rsidR="00F23AC6" w:rsidRDefault="00F23AC6" w:rsidP="00F23AC6">
      <w:pPr>
        <w:ind w:firstLine="709"/>
        <w:rPr>
          <w:sz w:val="28"/>
          <w:szCs w:val="28"/>
        </w:rPr>
      </w:pPr>
    </w:p>
    <w:p w14:paraId="1235C9FD" w14:textId="77777777" w:rsidR="00F23AC6" w:rsidRDefault="00F23AC6" w:rsidP="00F23AC6">
      <w:pPr>
        <w:ind w:firstLine="709"/>
        <w:rPr>
          <w:sz w:val="28"/>
          <w:szCs w:val="28"/>
        </w:rPr>
      </w:pPr>
    </w:p>
    <w:p w14:paraId="3492A575" w14:textId="77777777" w:rsidR="00F23AC6" w:rsidRDefault="00F23AC6" w:rsidP="00F23AC6">
      <w:pPr>
        <w:ind w:firstLine="709"/>
        <w:rPr>
          <w:sz w:val="28"/>
          <w:szCs w:val="28"/>
        </w:rPr>
      </w:pPr>
    </w:p>
    <w:p w14:paraId="78E25C55" w14:textId="77777777" w:rsidR="00F23AC6" w:rsidRDefault="00F23AC6" w:rsidP="00F23AC6">
      <w:pPr>
        <w:ind w:firstLine="709"/>
        <w:rPr>
          <w:sz w:val="28"/>
          <w:szCs w:val="28"/>
        </w:rPr>
      </w:pPr>
    </w:p>
    <w:p w14:paraId="1EFD1920" w14:textId="77777777" w:rsidR="00F23AC6" w:rsidRDefault="00F23AC6" w:rsidP="00F23AC6">
      <w:pPr>
        <w:ind w:firstLine="709"/>
        <w:rPr>
          <w:sz w:val="28"/>
          <w:szCs w:val="28"/>
        </w:rPr>
      </w:pPr>
    </w:p>
    <w:p w14:paraId="6EB997FF" w14:textId="77777777" w:rsidR="00F23AC6" w:rsidRDefault="00F23AC6" w:rsidP="00F23AC6">
      <w:pPr>
        <w:ind w:firstLine="709"/>
        <w:rPr>
          <w:sz w:val="28"/>
          <w:szCs w:val="28"/>
        </w:rPr>
      </w:pPr>
    </w:p>
    <w:p w14:paraId="6108F464" w14:textId="77777777" w:rsidR="00F23AC6" w:rsidRDefault="00F23AC6" w:rsidP="00F23AC6">
      <w:pPr>
        <w:ind w:firstLine="709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 wp14:anchorId="658AC08E" wp14:editId="170A034C">
            <wp:extent cx="4589138" cy="8033657"/>
            <wp:effectExtent l="0" t="0" r="1912" b="0"/>
            <wp:docPr id="7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37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lum bright="-30000" contrast="40000"/>
                    </a:blip>
                    <a:srcRect l="9447" r="804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84287" cy="80251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2F9489C1" w14:textId="77777777" w:rsidR="00F23AC6" w:rsidRDefault="00F23AC6" w:rsidP="00F23AC6">
      <w:pPr>
        <w:ind w:firstLine="709"/>
        <w:rPr>
          <w:sz w:val="28"/>
          <w:szCs w:val="28"/>
        </w:rPr>
      </w:pPr>
    </w:p>
    <w:p w14:paraId="70757A64" w14:textId="77777777" w:rsidR="00F23AC6" w:rsidRDefault="00F23AC6" w:rsidP="00F23AC6">
      <w:pPr>
        <w:ind w:firstLine="709"/>
        <w:rPr>
          <w:sz w:val="28"/>
          <w:szCs w:val="28"/>
        </w:rPr>
      </w:pPr>
    </w:p>
    <w:p w14:paraId="65E540E4" w14:textId="77777777" w:rsidR="00F23AC6" w:rsidRDefault="00F23AC6" w:rsidP="00F23AC6">
      <w:pPr>
        <w:ind w:firstLine="709"/>
        <w:rPr>
          <w:sz w:val="28"/>
          <w:szCs w:val="28"/>
        </w:rPr>
      </w:pPr>
    </w:p>
    <w:p w14:paraId="26F760B1" w14:textId="77777777" w:rsidR="00F23AC6" w:rsidRDefault="00F23AC6" w:rsidP="00F23AC6">
      <w:pPr>
        <w:ind w:firstLine="709"/>
        <w:rPr>
          <w:sz w:val="28"/>
          <w:szCs w:val="28"/>
        </w:rPr>
      </w:pPr>
    </w:p>
    <w:p w14:paraId="7B45356C" w14:textId="77777777" w:rsidR="00F23AC6" w:rsidRDefault="00F23AC6" w:rsidP="00F23AC6">
      <w:pPr>
        <w:ind w:firstLine="709"/>
        <w:rPr>
          <w:sz w:val="28"/>
          <w:szCs w:val="28"/>
        </w:rPr>
      </w:pPr>
    </w:p>
    <w:p w14:paraId="291F693F" w14:textId="77777777" w:rsidR="00F23AC6" w:rsidRDefault="00F23AC6" w:rsidP="00F23AC6">
      <w:pPr>
        <w:ind w:firstLine="709"/>
        <w:rPr>
          <w:sz w:val="28"/>
          <w:szCs w:val="28"/>
        </w:rPr>
      </w:pPr>
    </w:p>
    <w:p w14:paraId="351556DA" w14:textId="77777777" w:rsidR="00F23AC6" w:rsidRDefault="00F23AC6" w:rsidP="00F23AC6">
      <w:pPr>
        <w:ind w:firstLine="709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 wp14:anchorId="762D29D0" wp14:editId="3DA9FB09">
            <wp:extent cx="4937216" cy="8213509"/>
            <wp:effectExtent l="0" t="0" r="0" b="0"/>
            <wp:docPr id="8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38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lum bright="-30000" contrast="40000"/>
                    </a:blip>
                    <a:srcRect l="8014" t="1589" r="9606" b="530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37216" cy="821350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0EB1AF2F" w14:textId="77777777" w:rsidR="00F23AC6" w:rsidRDefault="00F23AC6" w:rsidP="00F23AC6">
      <w:pPr>
        <w:ind w:firstLine="709"/>
        <w:rPr>
          <w:sz w:val="28"/>
          <w:szCs w:val="28"/>
        </w:rPr>
      </w:pPr>
    </w:p>
    <w:p w14:paraId="519A4436" w14:textId="77777777" w:rsidR="00F23AC6" w:rsidRDefault="00F23AC6" w:rsidP="00F23AC6">
      <w:pPr>
        <w:ind w:firstLine="709"/>
        <w:rPr>
          <w:sz w:val="28"/>
          <w:szCs w:val="28"/>
        </w:rPr>
      </w:pPr>
    </w:p>
    <w:p w14:paraId="2637B6EB" w14:textId="77777777" w:rsidR="00F23AC6" w:rsidRDefault="00F23AC6" w:rsidP="00F23AC6">
      <w:pPr>
        <w:ind w:firstLine="709"/>
        <w:rPr>
          <w:sz w:val="28"/>
          <w:szCs w:val="28"/>
        </w:rPr>
      </w:pPr>
    </w:p>
    <w:p w14:paraId="42710D0B" w14:textId="77777777" w:rsidR="00F23AC6" w:rsidRDefault="00F23AC6" w:rsidP="00F23AC6">
      <w:pPr>
        <w:ind w:firstLine="709"/>
        <w:rPr>
          <w:sz w:val="28"/>
          <w:szCs w:val="28"/>
        </w:rPr>
      </w:pPr>
    </w:p>
    <w:p w14:paraId="060E3744" w14:textId="77777777" w:rsidR="00F23AC6" w:rsidRDefault="00F23AC6" w:rsidP="00F23AC6">
      <w:pPr>
        <w:ind w:firstLine="709"/>
        <w:rPr>
          <w:sz w:val="28"/>
          <w:szCs w:val="28"/>
        </w:rPr>
      </w:pPr>
    </w:p>
    <w:p w14:paraId="6A6ADE21" w14:textId="77777777" w:rsidR="00F23AC6" w:rsidRDefault="00F23AC6" w:rsidP="00F23AC6">
      <w:pPr>
        <w:ind w:firstLine="709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 wp14:anchorId="3D106674" wp14:editId="39375658">
            <wp:extent cx="4944836" cy="8339756"/>
            <wp:effectExtent l="19050" t="0" r="8164" b="0"/>
            <wp:docPr id="9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39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lum bright="-10000" contrast="40000"/>
                    </a:blip>
                    <a:srcRect l="7378" t="2516" r="10264" b="213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48118" cy="834529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20D87B32" w14:textId="77777777" w:rsidR="00F23AC6" w:rsidRDefault="00F23AC6" w:rsidP="00F23AC6">
      <w:pPr>
        <w:ind w:firstLine="709"/>
        <w:rPr>
          <w:sz w:val="28"/>
          <w:szCs w:val="28"/>
        </w:rPr>
      </w:pPr>
    </w:p>
    <w:p w14:paraId="2BFAF386" w14:textId="77777777" w:rsidR="00F23AC6" w:rsidRDefault="00F23AC6" w:rsidP="00F23AC6">
      <w:pPr>
        <w:ind w:firstLine="709"/>
        <w:rPr>
          <w:sz w:val="28"/>
          <w:szCs w:val="28"/>
        </w:rPr>
      </w:pPr>
    </w:p>
    <w:p w14:paraId="555D24A9" w14:textId="77777777" w:rsidR="00F23AC6" w:rsidRDefault="00F23AC6" w:rsidP="00F23AC6">
      <w:pPr>
        <w:ind w:firstLine="709"/>
        <w:rPr>
          <w:sz w:val="28"/>
          <w:szCs w:val="28"/>
        </w:rPr>
      </w:pPr>
    </w:p>
    <w:p w14:paraId="71543E15" w14:textId="77777777" w:rsidR="00F23AC6" w:rsidRDefault="00F23AC6" w:rsidP="00F23AC6">
      <w:pPr>
        <w:ind w:firstLine="709"/>
        <w:rPr>
          <w:sz w:val="28"/>
          <w:szCs w:val="28"/>
        </w:rPr>
      </w:pPr>
    </w:p>
    <w:p w14:paraId="47DEB1E6" w14:textId="77777777" w:rsidR="00F23AC6" w:rsidRDefault="00F23AC6" w:rsidP="00F23AC6">
      <w:pPr>
        <w:ind w:firstLine="709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 wp14:anchorId="1AF83E85" wp14:editId="408331E8">
            <wp:extent cx="5317878" cy="6792686"/>
            <wp:effectExtent l="19050" t="0" r="0" b="0"/>
            <wp:docPr id="10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40" cstate="print"/>
                    <a:srcRect l="5201" t="8176" b="1037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17878" cy="679268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455BB193" w14:textId="77777777" w:rsidR="00F23AC6" w:rsidRDefault="00F23AC6" w:rsidP="00F23AC6">
      <w:pPr>
        <w:ind w:firstLine="709"/>
        <w:rPr>
          <w:sz w:val="28"/>
          <w:szCs w:val="28"/>
        </w:rPr>
      </w:pPr>
    </w:p>
    <w:p w14:paraId="69B83941" w14:textId="77777777" w:rsidR="00F23AC6" w:rsidRDefault="00F23AC6" w:rsidP="00F23AC6">
      <w:pPr>
        <w:ind w:firstLine="709"/>
        <w:rPr>
          <w:sz w:val="28"/>
          <w:szCs w:val="28"/>
        </w:rPr>
      </w:pPr>
    </w:p>
    <w:p w14:paraId="5B795F2F" w14:textId="77777777" w:rsidR="00F23AC6" w:rsidRDefault="00F23AC6" w:rsidP="00F23AC6">
      <w:pPr>
        <w:ind w:firstLine="709"/>
        <w:rPr>
          <w:sz w:val="28"/>
          <w:szCs w:val="28"/>
        </w:rPr>
      </w:pPr>
    </w:p>
    <w:p w14:paraId="5A456F7B" w14:textId="77777777" w:rsidR="00F23AC6" w:rsidRDefault="00F23AC6" w:rsidP="00F23AC6">
      <w:pPr>
        <w:ind w:firstLine="709"/>
        <w:rPr>
          <w:sz w:val="28"/>
          <w:szCs w:val="28"/>
        </w:rPr>
      </w:pPr>
    </w:p>
    <w:p w14:paraId="34D2A09E" w14:textId="77777777" w:rsidR="00F23AC6" w:rsidRDefault="00F23AC6" w:rsidP="00F23AC6">
      <w:pPr>
        <w:ind w:firstLine="709"/>
        <w:rPr>
          <w:sz w:val="28"/>
          <w:szCs w:val="28"/>
        </w:rPr>
      </w:pPr>
    </w:p>
    <w:p w14:paraId="0F68AC90" w14:textId="77777777" w:rsidR="00F23AC6" w:rsidRDefault="00F23AC6" w:rsidP="00F23AC6">
      <w:pPr>
        <w:ind w:firstLine="709"/>
        <w:rPr>
          <w:sz w:val="28"/>
          <w:szCs w:val="28"/>
        </w:rPr>
      </w:pPr>
    </w:p>
    <w:p w14:paraId="3DB0B7A6" w14:textId="77777777" w:rsidR="00F23AC6" w:rsidRDefault="00F23AC6" w:rsidP="00F23AC6">
      <w:pPr>
        <w:ind w:firstLine="709"/>
        <w:rPr>
          <w:sz w:val="28"/>
          <w:szCs w:val="28"/>
        </w:rPr>
      </w:pPr>
    </w:p>
    <w:p w14:paraId="3F824301" w14:textId="77777777" w:rsidR="00F23AC6" w:rsidRDefault="00F23AC6" w:rsidP="00F23AC6">
      <w:pPr>
        <w:ind w:firstLine="709"/>
        <w:rPr>
          <w:sz w:val="28"/>
          <w:szCs w:val="28"/>
        </w:rPr>
      </w:pPr>
    </w:p>
    <w:p w14:paraId="03516631" w14:textId="77777777" w:rsidR="00F23AC6" w:rsidRDefault="00F23AC6" w:rsidP="00F23AC6">
      <w:pPr>
        <w:ind w:firstLine="709"/>
        <w:rPr>
          <w:sz w:val="28"/>
          <w:szCs w:val="28"/>
        </w:rPr>
      </w:pPr>
    </w:p>
    <w:p w14:paraId="64CA1DB2" w14:textId="77777777" w:rsidR="00F23AC6" w:rsidRDefault="00F23AC6" w:rsidP="00F23AC6">
      <w:pPr>
        <w:ind w:firstLine="709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 wp14:anchorId="041E76F7" wp14:editId="1FC68181">
            <wp:extent cx="5055212" cy="7663543"/>
            <wp:effectExtent l="0" t="0" r="0" b="0"/>
            <wp:docPr id="11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41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lum bright="-20000" contrast="30000"/>
                    </a:blip>
                    <a:srcRect l="7107" t="6349" r="10194" b="888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55212" cy="766354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38E222D6" w14:textId="77777777" w:rsidR="00F23AC6" w:rsidRDefault="00F23AC6" w:rsidP="00F23AC6">
      <w:pPr>
        <w:ind w:firstLine="709"/>
        <w:rPr>
          <w:sz w:val="28"/>
          <w:szCs w:val="28"/>
        </w:rPr>
      </w:pPr>
    </w:p>
    <w:p w14:paraId="565F4F2C" w14:textId="77777777" w:rsidR="00F23AC6" w:rsidRDefault="00F23AC6" w:rsidP="00F23AC6">
      <w:pPr>
        <w:ind w:firstLine="709"/>
        <w:rPr>
          <w:sz w:val="28"/>
          <w:szCs w:val="28"/>
        </w:rPr>
      </w:pPr>
    </w:p>
    <w:p w14:paraId="216D2640" w14:textId="77777777" w:rsidR="00F23AC6" w:rsidRDefault="00F23AC6" w:rsidP="00F23AC6">
      <w:pPr>
        <w:ind w:firstLine="709"/>
        <w:rPr>
          <w:sz w:val="28"/>
          <w:szCs w:val="28"/>
        </w:rPr>
      </w:pPr>
    </w:p>
    <w:p w14:paraId="736121DD" w14:textId="77777777" w:rsidR="00F23AC6" w:rsidRDefault="00F23AC6" w:rsidP="00F23AC6">
      <w:pPr>
        <w:ind w:firstLine="709"/>
        <w:rPr>
          <w:sz w:val="28"/>
          <w:szCs w:val="28"/>
        </w:rPr>
      </w:pPr>
    </w:p>
    <w:p w14:paraId="705D1976" w14:textId="77777777" w:rsidR="00F23AC6" w:rsidRDefault="00F23AC6" w:rsidP="00F23AC6">
      <w:pPr>
        <w:ind w:firstLine="709"/>
        <w:rPr>
          <w:sz w:val="28"/>
          <w:szCs w:val="28"/>
        </w:rPr>
      </w:pPr>
    </w:p>
    <w:p w14:paraId="3EA6BF93" w14:textId="77777777" w:rsidR="00BD4C05" w:rsidRDefault="00F23AC6" w:rsidP="00BD4C05">
      <w:pPr>
        <w:ind w:firstLine="709"/>
        <w:rPr>
          <w:sz w:val="28"/>
          <w:szCs w:val="28"/>
        </w:rPr>
      </w:pPr>
      <w:r>
        <w:rPr>
          <w:noProof/>
          <w:sz w:val="28"/>
          <w:szCs w:val="28"/>
        </w:rPr>
        <w:lastRenderedPageBreak/>
        <w:drawing>
          <wp:inline distT="0" distB="0" distL="0" distR="0" wp14:anchorId="1D62E5F1" wp14:editId="761C0B3D">
            <wp:extent cx="5097236" cy="9125756"/>
            <wp:effectExtent l="19050" t="0" r="8164" b="0"/>
            <wp:docPr id="12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42" cstate="print"/>
                    <a:srcRect l="3931" r="14787" b="414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97236" cy="912575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1E10400C" w14:textId="77777777" w:rsidR="00BD4C05" w:rsidRDefault="00BD4C05" w:rsidP="00BD4C05">
      <w:pPr>
        <w:tabs>
          <w:tab w:val="left" w:pos="4272"/>
        </w:tabs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                                                                                                  Приложение В</w:t>
      </w:r>
      <w:r>
        <w:rPr>
          <w:sz w:val="28"/>
          <w:szCs w:val="28"/>
        </w:rPr>
        <w:tab/>
      </w:r>
    </w:p>
    <w:p w14:paraId="7075D76F" w14:textId="77777777" w:rsidR="00BD4C05" w:rsidRDefault="00BD4C05" w:rsidP="00BD4C05">
      <w:pPr>
        <w:ind w:firstLine="709"/>
        <w:rPr>
          <w:sz w:val="28"/>
          <w:szCs w:val="28"/>
        </w:rPr>
      </w:pPr>
    </w:p>
    <w:p w14:paraId="73D6BDAC" w14:textId="77777777" w:rsidR="00BD4C05" w:rsidRDefault="00BD4C05" w:rsidP="00BD4C05">
      <w:pPr>
        <w:rPr>
          <w:sz w:val="28"/>
          <w:szCs w:val="28"/>
        </w:rPr>
      </w:pPr>
      <w:r>
        <w:rPr>
          <w:noProof/>
        </w:rPr>
        <w:drawing>
          <wp:inline distT="0" distB="0" distL="0" distR="0" wp14:anchorId="2CE8284F" wp14:editId="615F2FFF">
            <wp:extent cx="5992585" cy="8389620"/>
            <wp:effectExtent l="19050" t="0" r="8165" b="0"/>
            <wp:docPr id="3" name="Рисунок 1" descr="https://konspekta.net/studopediaru/baza19/758283893982.files/image0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konspekta.net/studopediaru/baza19/758283893982.files/image011.jpg"/>
                    <pic:cNvPicPr>
                      <a:picLocks noChangeAspect="1" noChangeArrowheads="1"/>
                    </pic:cNvPicPr>
                  </pic:nvPicPr>
                  <pic:blipFill>
                    <a:blip r:embed="rId4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94895" cy="839285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10377589" w14:textId="77777777" w:rsidR="000F0227" w:rsidRDefault="00AB44A2" w:rsidP="00BD4C05">
      <w:pPr>
        <w:rPr>
          <w:sz w:val="28"/>
          <w:szCs w:val="28"/>
        </w:rPr>
      </w:pPr>
      <w:r>
        <w:rPr>
          <w:noProof/>
        </w:rPr>
        <w:lastRenderedPageBreak/>
        <w:drawing>
          <wp:inline distT="0" distB="0" distL="0" distR="0" wp14:anchorId="1BC1268D" wp14:editId="5BF0ABB0">
            <wp:extent cx="6120130" cy="8732579"/>
            <wp:effectExtent l="19050" t="0" r="0" b="0"/>
            <wp:docPr id="4" name="Рисунок 4" descr="https://konspekta.net/studopediaru/baza20/1969841044234.files/image03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konspekta.net/studopediaru/baza20/1969841044234.files/image030.png"/>
                    <pic:cNvPicPr>
                      <a:picLocks noChangeAspect="1" noChangeArrowheads="1"/>
                    </pic:cNvPicPr>
                  </pic:nvPicPr>
                  <pic:blipFill>
                    <a:blip r:embed="rId4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873257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0F0227" w:rsidSect="00F264A7">
      <w:pgSz w:w="11906" w:h="16838"/>
      <w:pgMar w:top="1134" w:right="1134" w:bottom="1134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B039A51" w14:textId="77777777" w:rsidR="00930AEF" w:rsidRDefault="00930AEF" w:rsidP="007C7246">
      <w:r>
        <w:separator/>
      </w:r>
    </w:p>
  </w:endnote>
  <w:endnote w:type="continuationSeparator" w:id="0">
    <w:p w14:paraId="0D24F68B" w14:textId="77777777" w:rsidR="00930AEF" w:rsidRDefault="00930AEF" w:rsidP="007C724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Monotype Sorts">
    <w:altName w:val="Symbol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130E721" w14:textId="77777777" w:rsidR="00B2572B" w:rsidRDefault="00000000">
    <w:pPr>
      <w:pStyle w:val="a9"/>
      <w:jc w:val="center"/>
    </w:pPr>
    <w:r>
      <w:fldChar w:fldCharType="begin"/>
    </w:r>
    <w:r>
      <w:instrText xml:space="preserve"> PAGE   \* MERGEFORMAT </w:instrText>
    </w:r>
    <w:r>
      <w:fldChar w:fldCharType="separate"/>
    </w:r>
    <w:r w:rsidR="00B2572B">
      <w:rPr>
        <w:noProof/>
      </w:rPr>
      <w:t>31</w:t>
    </w:r>
    <w:r>
      <w:rPr>
        <w:noProof/>
      </w:rPr>
      <w:fldChar w:fldCharType="end"/>
    </w:r>
  </w:p>
  <w:p w14:paraId="6C1FA824" w14:textId="77777777" w:rsidR="00B2572B" w:rsidRDefault="00B2572B">
    <w:pPr>
      <w:pStyle w:val="a9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BAD9B27" w14:textId="77777777" w:rsidR="00930AEF" w:rsidRDefault="00930AEF" w:rsidP="007C7246">
      <w:r>
        <w:separator/>
      </w:r>
    </w:p>
  </w:footnote>
  <w:footnote w:type="continuationSeparator" w:id="0">
    <w:p w14:paraId="50E233D7" w14:textId="77777777" w:rsidR="00930AEF" w:rsidRDefault="00930AEF" w:rsidP="007C7246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FE"/>
    <w:multiLevelType w:val="singleLevel"/>
    <w:tmpl w:val="FFFFFFFF"/>
    <w:lvl w:ilvl="0">
      <w:numFmt w:val="decimal"/>
      <w:lvlText w:val="*"/>
      <w:lvlJc w:val="left"/>
    </w:lvl>
  </w:abstractNum>
  <w:abstractNum w:abstractNumId="1" w15:restartNumberingAfterBreak="0">
    <w:nsid w:val="09715754"/>
    <w:multiLevelType w:val="hybridMultilevel"/>
    <w:tmpl w:val="49EAFD7A"/>
    <w:lvl w:ilvl="0" w:tplc="465CBB34">
      <w:start w:val="1"/>
      <w:numFmt w:val="decimal"/>
      <w:lvlText w:val="%1."/>
      <w:lvlJc w:val="left"/>
      <w:pPr>
        <w:ind w:left="2126" w:hanging="127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931" w:hanging="360"/>
      </w:pPr>
    </w:lvl>
    <w:lvl w:ilvl="2" w:tplc="0419001B" w:tentative="1">
      <w:start w:val="1"/>
      <w:numFmt w:val="lowerRoman"/>
      <w:lvlText w:val="%3."/>
      <w:lvlJc w:val="right"/>
      <w:pPr>
        <w:ind w:left="2651" w:hanging="180"/>
      </w:pPr>
    </w:lvl>
    <w:lvl w:ilvl="3" w:tplc="0419000F" w:tentative="1">
      <w:start w:val="1"/>
      <w:numFmt w:val="decimal"/>
      <w:lvlText w:val="%4."/>
      <w:lvlJc w:val="left"/>
      <w:pPr>
        <w:ind w:left="3371" w:hanging="360"/>
      </w:pPr>
    </w:lvl>
    <w:lvl w:ilvl="4" w:tplc="04190019" w:tentative="1">
      <w:start w:val="1"/>
      <w:numFmt w:val="lowerLetter"/>
      <w:lvlText w:val="%5."/>
      <w:lvlJc w:val="left"/>
      <w:pPr>
        <w:ind w:left="4091" w:hanging="360"/>
      </w:pPr>
    </w:lvl>
    <w:lvl w:ilvl="5" w:tplc="0419001B" w:tentative="1">
      <w:start w:val="1"/>
      <w:numFmt w:val="lowerRoman"/>
      <w:lvlText w:val="%6."/>
      <w:lvlJc w:val="right"/>
      <w:pPr>
        <w:ind w:left="4811" w:hanging="180"/>
      </w:pPr>
    </w:lvl>
    <w:lvl w:ilvl="6" w:tplc="0419000F" w:tentative="1">
      <w:start w:val="1"/>
      <w:numFmt w:val="decimal"/>
      <w:lvlText w:val="%7."/>
      <w:lvlJc w:val="left"/>
      <w:pPr>
        <w:ind w:left="5531" w:hanging="360"/>
      </w:pPr>
    </w:lvl>
    <w:lvl w:ilvl="7" w:tplc="04190019" w:tentative="1">
      <w:start w:val="1"/>
      <w:numFmt w:val="lowerLetter"/>
      <w:lvlText w:val="%8."/>
      <w:lvlJc w:val="left"/>
      <w:pPr>
        <w:ind w:left="6251" w:hanging="360"/>
      </w:pPr>
    </w:lvl>
    <w:lvl w:ilvl="8" w:tplc="0419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2" w15:restartNumberingAfterBreak="0">
    <w:nsid w:val="0D965F28"/>
    <w:multiLevelType w:val="hybridMultilevel"/>
    <w:tmpl w:val="AC1C6038"/>
    <w:lvl w:ilvl="0" w:tplc="CFEE87BA">
      <w:start w:val="1"/>
      <w:numFmt w:val="bullet"/>
      <w:lvlText w:val=""/>
      <w:lvlJc w:val="left"/>
      <w:pPr>
        <w:ind w:left="18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5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3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0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7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4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1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9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620" w:hanging="360"/>
      </w:pPr>
      <w:rPr>
        <w:rFonts w:ascii="Wingdings" w:hAnsi="Wingdings" w:hint="default"/>
      </w:rPr>
    </w:lvl>
  </w:abstractNum>
  <w:abstractNum w:abstractNumId="3" w15:restartNumberingAfterBreak="0">
    <w:nsid w:val="16BC7197"/>
    <w:multiLevelType w:val="hybridMultilevel"/>
    <w:tmpl w:val="061EFFA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7386A2F"/>
    <w:multiLevelType w:val="hybridMultilevel"/>
    <w:tmpl w:val="D72AF11C"/>
    <w:lvl w:ilvl="0" w:tplc="04190011">
      <w:start w:val="1"/>
      <w:numFmt w:val="decimal"/>
      <w:lvlText w:val="%1)"/>
      <w:lvlJc w:val="left"/>
      <w:pPr>
        <w:ind w:left="644" w:hanging="360"/>
      </w:p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5" w15:restartNumberingAfterBreak="0">
    <w:nsid w:val="1AD16992"/>
    <w:multiLevelType w:val="hybridMultilevel"/>
    <w:tmpl w:val="49EAFD7A"/>
    <w:lvl w:ilvl="0" w:tplc="465CBB34">
      <w:start w:val="1"/>
      <w:numFmt w:val="decimal"/>
      <w:lvlText w:val="%1."/>
      <w:lvlJc w:val="left"/>
      <w:pPr>
        <w:ind w:left="2126" w:hanging="127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931" w:hanging="360"/>
      </w:pPr>
    </w:lvl>
    <w:lvl w:ilvl="2" w:tplc="0419001B" w:tentative="1">
      <w:start w:val="1"/>
      <w:numFmt w:val="lowerRoman"/>
      <w:lvlText w:val="%3."/>
      <w:lvlJc w:val="right"/>
      <w:pPr>
        <w:ind w:left="2651" w:hanging="180"/>
      </w:pPr>
    </w:lvl>
    <w:lvl w:ilvl="3" w:tplc="0419000F" w:tentative="1">
      <w:start w:val="1"/>
      <w:numFmt w:val="decimal"/>
      <w:lvlText w:val="%4."/>
      <w:lvlJc w:val="left"/>
      <w:pPr>
        <w:ind w:left="3371" w:hanging="360"/>
      </w:pPr>
    </w:lvl>
    <w:lvl w:ilvl="4" w:tplc="04190019" w:tentative="1">
      <w:start w:val="1"/>
      <w:numFmt w:val="lowerLetter"/>
      <w:lvlText w:val="%5."/>
      <w:lvlJc w:val="left"/>
      <w:pPr>
        <w:ind w:left="4091" w:hanging="360"/>
      </w:pPr>
    </w:lvl>
    <w:lvl w:ilvl="5" w:tplc="0419001B" w:tentative="1">
      <w:start w:val="1"/>
      <w:numFmt w:val="lowerRoman"/>
      <w:lvlText w:val="%6."/>
      <w:lvlJc w:val="right"/>
      <w:pPr>
        <w:ind w:left="4811" w:hanging="180"/>
      </w:pPr>
    </w:lvl>
    <w:lvl w:ilvl="6" w:tplc="0419000F" w:tentative="1">
      <w:start w:val="1"/>
      <w:numFmt w:val="decimal"/>
      <w:lvlText w:val="%7."/>
      <w:lvlJc w:val="left"/>
      <w:pPr>
        <w:ind w:left="5531" w:hanging="360"/>
      </w:pPr>
    </w:lvl>
    <w:lvl w:ilvl="7" w:tplc="04190019" w:tentative="1">
      <w:start w:val="1"/>
      <w:numFmt w:val="lowerLetter"/>
      <w:lvlText w:val="%8."/>
      <w:lvlJc w:val="left"/>
      <w:pPr>
        <w:ind w:left="6251" w:hanging="360"/>
      </w:pPr>
    </w:lvl>
    <w:lvl w:ilvl="8" w:tplc="0419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6" w15:restartNumberingAfterBreak="0">
    <w:nsid w:val="1D1C5EF4"/>
    <w:multiLevelType w:val="hybridMultilevel"/>
    <w:tmpl w:val="F2486608"/>
    <w:lvl w:ilvl="0" w:tplc="CFEE87BA">
      <w:start w:val="1"/>
      <w:numFmt w:val="bullet"/>
      <w:lvlText w:val=""/>
      <w:lvlJc w:val="left"/>
      <w:pPr>
        <w:ind w:left="106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7" w15:restartNumberingAfterBreak="0">
    <w:nsid w:val="216A1B44"/>
    <w:multiLevelType w:val="singleLevel"/>
    <w:tmpl w:val="51EC2872"/>
    <w:lvl w:ilvl="0">
      <w:start w:val="1"/>
      <w:numFmt w:val="bullet"/>
      <w:lvlText w:val=""/>
      <w:lvlJc w:val="left"/>
      <w:pPr>
        <w:tabs>
          <w:tab w:val="num" w:pos="360"/>
        </w:tabs>
        <w:ind w:left="0" w:firstLine="0"/>
      </w:pPr>
      <w:rPr>
        <w:rFonts w:ascii="Symbol" w:hAnsi="Symbol" w:hint="default"/>
        <w:b w:val="0"/>
        <w:i w:val="0"/>
      </w:rPr>
    </w:lvl>
  </w:abstractNum>
  <w:abstractNum w:abstractNumId="8" w15:restartNumberingAfterBreak="0">
    <w:nsid w:val="22026D30"/>
    <w:multiLevelType w:val="singleLevel"/>
    <w:tmpl w:val="24DEBD24"/>
    <w:lvl w:ilvl="0">
      <w:start w:val="1"/>
      <w:numFmt w:val="decimal"/>
      <w:lvlText w:val="%1."/>
      <w:lvlJc w:val="left"/>
      <w:pPr>
        <w:tabs>
          <w:tab w:val="num" w:pos="615"/>
        </w:tabs>
        <w:ind w:left="615" w:hanging="615"/>
      </w:pPr>
      <w:rPr>
        <w:rFonts w:hint="default"/>
      </w:rPr>
    </w:lvl>
  </w:abstractNum>
  <w:abstractNum w:abstractNumId="9" w15:restartNumberingAfterBreak="0">
    <w:nsid w:val="2587672B"/>
    <w:multiLevelType w:val="hybridMultilevel"/>
    <w:tmpl w:val="1D549E44"/>
    <w:lvl w:ilvl="0" w:tplc="46E297DA">
      <w:start w:val="1"/>
      <w:numFmt w:val="decimal"/>
      <w:lvlText w:val="%1."/>
      <w:lvlJc w:val="left"/>
      <w:pPr>
        <w:ind w:left="720" w:hanging="360"/>
      </w:pPr>
      <w:rPr>
        <w:rFonts w:hint="default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5CC35FB"/>
    <w:multiLevelType w:val="multilevel"/>
    <w:tmpl w:val="3FEA46F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 w15:restartNumberingAfterBreak="0">
    <w:nsid w:val="2C32330E"/>
    <w:multiLevelType w:val="hybridMultilevel"/>
    <w:tmpl w:val="7E32D890"/>
    <w:lvl w:ilvl="0" w:tplc="22F44174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2" w15:restartNumberingAfterBreak="0">
    <w:nsid w:val="2EB167FA"/>
    <w:multiLevelType w:val="hybridMultilevel"/>
    <w:tmpl w:val="45B82BD8"/>
    <w:lvl w:ilvl="0" w:tplc="CFEE87BA">
      <w:start w:val="1"/>
      <w:numFmt w:val="bullet"/>
      <w:lvlText w:val=""/>
      <w:lvlJc w:val="left"/>
      <w:pPr>
        <w:tabs>
          <w:tab w:val="num" w:pos="1779"/>
        </w:tabs>
        <w:ind w:left="177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13" w15:restartNumberingAfterBreak="0">
    <w:nsid w:val="31DE4A14"/>
    <w:multiLevelType w:val="hybridMultilevel"/>
    <w:tmpl w:val="56080AD0"/>
    <w:lvl w:ilvl="0" w:tplc="CFEE87B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C181B5E"/>
    <w:multiLevelType w:val="hybridMultilevel"/>
    <w:tmpl w:val="02FE039A"/>
    <w:lvl w:ilvl="0" w:tplc="FFFFFFF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5" w15:restartNumberingAfterBreak="0">
    <w:nsid w:val="3DD14A23"/>
    <w:multiLevelType w:val="hybridMultilevel"/>
    <w:tmpl w:val="23F02032"/>
    <w:lvl w:ilvl="0" w:tplc="CB0AC49C">
      <w:start w:val="1"/>
      <w:numFmt w:val="decimal"/>
      <w:lvlText w:val="%1."/>
      <w:lvlJc w:val="left"/>
      <w:pPr>
        <w:ind w:left="1070" w:hanging="360"/>
      </w:pPr>
    </w:lvl>
    <w:lvl w:ilvl="1" w:tplc="04190019" w:tentative="1">
      <w:start w:val="1"/>
      <w:numFmt w:val="lowerLetter"/>
      <w:lvlText w:val="%2."/>
      <w:lvlJc w:val="left"/>
      <w:pPr>
        <w:ind w:left="1790" w:hanging="360"/>
      </w:pPr>
    </w:lvl>
    <w:lvl w:ilvl="2" w:tplc="0419001B" w:tentative="1">
      <w:start w:val="1"/>
      <w:numFmt w:val="lowerRoman"/>
      <w:lvlText w:val="%3."/>
      <w:lvlJc w:val="right"/>
      <w:pPr>
        <w:ind w:left="2510" w:hanging="180"/>
      </w:pPr>
    </w:lvl>
    <w:lvl w:ilvl="3" w:tplc="0419000F" w:tentative="1">
      <w:start w:val="1"/>
      <w:numFmt w:val="decimal"/>
      <w:lvlText w:val="%4."/>
      <w:lvlJc w:val="left"/>
      <w:pPr>
        <w:ind w:left="3230" w:hanging="360"/>
      </w:pPr>
    </w:lvl>
    <w:lvl w:ilvl="4" w:tplc="04190019" w:tentative="1">
      <w:start w:val="1"/>
      <w:numFmt w:val="lowerLetter"/>
      <w:lvlText w:val="%5."/>
      <w:lvlJc w:val="left"/>
      <w:pPr>
        <w:ind w:left="3950" w:hanging="360"/>
      </w:pPr>
    </w:lvl>
    <w:lvl w:ilvl="5" w:tplc="0419001B" w:tentative="1">
      <w:start w:val="1"/>
      <w:numFmt w:val="lowerRoman"/>
      <w:lvlText w:val="%6."/>
      <w:lvlJc w:val="right"/>
      <w:pPr>
        <w:ind w:left="4670" w:hanging="180"/>
      </w:pPr>
    </w:lvl>
    <w:lvl w:ilvl="6" w:tplc="0419000F" w:tentative="1">
      <w:start w:val="1"/>
      <w:numFmt w:val="decimal"/>
      <w:lvlText w:val="%7."/>
      <w:lvlJc w:val="left"/>
      <w:pPr>
        <w:ind w:left="5390" w:hanging="360"/>
      </w:pPr>
    </w:lvl>
    <w:lvl w:ilvl="7" w:tplc="04190019" w:tentative="1">
      <w:start w:val="1"/>
      <w:numFmt w:val="lowerLetter"/>
      <w:lvlText w:val="%8."/>
      <w:lvlJc w:val="left"/>
      <w:pPr>
        <w:ind w:left="6110" w:hanging="360"/>
      </w:pPr>
    </w:lvl>
    <w:lvl w:ilvl="8" w:tplc="0419001B" w:tentative="1">
      <w:start w:val="1"/>
      <w:numFmt w:val="lowerRoman"/>
      <w:lvlText w:val="%9."/>
      <w:lvlJc w:val="right"/>
      <w:pPr>
        <w:ind w:left="6830" w:hanging="180"/>
      </w:pPr>
    </w:lvl>
  </w:abstractNum>
  <w:abstractNum w:abstractNumId="16" w15:restartNumberingAfterBreak="0">
    <w:nsid w:val="42672C9E"/>
    <w:multiLevelType w:val="hybridMultilevel"/>
    <w:tmpl w:val="CD8C033C"/>
    <w:lvl w:ilvl="0" w:tplc="F3883A6C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7" w15:restartNumberingAfterBreak="0">
    <w:nsid w:val="4C192790"/>
    <w:multiLevelType w:val="hybridMultilevel"/>
    <w:tmpl w:val="7E32D890"/>
    <w:lvl w:ilvl="0" w:tplc="22F44174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8" w15:restartNumberingAfterBreak="0">
    <w:nsid w:val="4D754D7C"/>
    <w:multiLevelType w:val="hybridMultilevel"/>
    <w:tmpl w:val="46C2D89C"/>
    <w:lvl w:ilvl="0" w:tplc="CFEE87B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63E10D1B"/>
    <w:multiLevelType w:val="hybridMultilevel"/>
    <w:tmpl w:val="DB4EE1F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68112D99"/>
    <w:multiLevelType w:val="singleLevel"/>
    <w:tmpl w:val="F744A28E"/>
    <w:lvl w:ilvl="0">
      <w:start w:val="1"/>
      <w:numFmt w:val="bullet"/>
      <w:lvlText w:val=""/>
      <w:lvlJc w:val="left"/>
      <w:pPr>
        <w:tabs>
          <w:tab w:val="num" w:pos="360"/>
        </w:tabs>
        <w:ind w:left="170" w:hanging="170"/>
      </w:pPr>
      <w:rPr>
        <w:rFonts w:ascii="Symbol" w:hAnsi="Symbol" w:hint="default"/>
      </w:rPr>
    </w:lvl>
  </w:abstractNum>
  <w:abstractNum w:abstractNumId="21" w15:restartNumberingAfterBreak="0">
    <w:nsid w:val="68D878ED"/>
    <w:multiLevelType w:val="hybridMultilevel"/>
    <w:tmpl w:val="EB608A3C"/>
    <w:lvl w:ilvl="0" w:tplc="CFEE87B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6BD519D7"/>
    <w:multiLevelType w:val="hybridMultilevel"/>
    <w:tmpl w:val="75445698"/>
    <w:lvl w:ilvl="0" w:tplc="BC2A0DF2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3" w15:restartNumberingAfterBreak="0">
    <w:nsid w:val="71FB7EDD"/>
    <w:multiLevelType w:val="multilevel"/>
    <w:tmpl w:val="8B3889F2"/>
    <w:lvl w:ilvl="0">
      <w:start w:val="6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4" w15:restartNumberingAfterBreak="0">
    <w:nsid w:val="7BA07B75"/>
    <w:multiLevelType w:val="singleLevel"/>
    <w:tmpl w:val="C2862272"/>
    <w:lvl w:ilvl="0">
      <w:start w:val="1"/>
      <w:numFmt w:val="bullet"/>
      <w:lvlText w:val=""/>
      <w:lvlJc w:val="left"/>
      <w:pPr>
        <w:tabs>
          <w:tab w:val="num" w:pos="0"/>
        </w:tabs>
        <w:ind w:left="283" w:hanging="283"/>
      </w:pPr>
      <w:rPr>
        <w:rFonts w:ascii="Symbol" w:hAnsi="Symbol" w:hint="default"/>
      </w:rPr>
    </w:lvl>
  </w:abstractNum>
  <w:abstractNum w:abstractNumId="25" w15:restartNumberingAfterBreak="0">
    <w:nsid w:val="7EC510F4"/>
    <w:multiLevelType w:val="hybridMultilevel"/>
    <w:tmpl w:val="23F02032"/>
    <w:lvl w:ilvl="0" w:tplc="CB0AC49C">
      <w:start w:val="1"/>
      <w:numFmt w:val="decimal"/>
      <w:lvlText w:val="%1."/>
      <w:lvlJc w:val="left"/>
      <w:pPr>
        <w:ind w:left="1070" w:hanging="360"/>
      </w:pPr>
    </w:lvl>
    <w:lvl w:ilvl="1" w:tplc="04190019" w:tentative="1">
      <w:start w:val="1"/>
      <w:numFmt w:val="lowerLetter"/>
      <w:lvlText w:val="%2."/>
      <w:lvlJc w:val="left"/>
      <w:pPr>
        <w:ind w:left="1790" w:hanging="360"/>
      </w:pPr>
    </w:lvl>
    <w:lvl w:ilvl="2" w:tplc="0419001B" w:tentative="1">
      <w:start w:val="1"/>
      <w:numFmt w:val="lowerRoman"/>
      <w:lvlText w:val="%3."/>
      <w:lvlJc w:val="right"/>
      <w:pPr>
        <w:ind w:left="2510" w:hanging="180"/>
      </w:pPr>
    </w:lvl>
    <w:lvl w:ilvl="3" w:tplc="0419000F" w:tentative="1">
      <w:start w:val="1"/>
      <w:numFmt w:val="decimal"/>
      <w:lvlText w:val="%4."/>
      <w:lvlJc w:val="left"/>
      <w:pPr>
        <w:ind w:left="3230" w:hanging="360"/>
      </w:pPr>
    </w:lvl>
    <w:lvl w:ilvl="4" w:tplc="04190019" w:tentative="1">
      <w:start w:val="1"/>
      <w:numFmt w:val="lowerLetter"/>
      <w:lvlText w:val="%5."/>
      <w:lvlJc w:val="left"/>
      <w:pPr>
        <w:ind w:left="3950" w:hanging="360"/>
      </w:pPr>
    </w:lvl>
    <w:lvl w:ilvl="5" w:tplc="0419001B" w:tentative="1">
      <w:start w:val="1"/>
      <w:numFmt w:val="lowerRoman"/>
      <w:lvlText w:val="%6."/>
      <w:lvlJc w:val="right"/>
      <w:pPr>
        <w:ind w:left="4670" w:hanging="180"/>
      </w:pPr>
    </w:lvl>
    <w:lvl w:ilvl="6" w:tplc="0419000F" w:tentative="1">
      <w:start w:val="1"/>
      <w:numFmt w:val="decimal"/>
      <w:lvlText w:val="%7."/>
      <w:lvlJc w:val="left"/>
      <w:pPr>
        <w:ind w:left="5390" w:hanging="360"/>
      </w:pPr>
    </w:lvl>
    <w:lvl w:ilvl="7" w:tplc="04190019" w:tentative="1">
      <w:start w:val="1"/>
      <w:numFmt w:val="lowerLetter"/>
      <w:lvlText w:val="%8."/>
      <w:lvlJc w:val="left"/>
      <w:pPr>
        <w:ind w:left="6110" w:hanging="360"/>
      </w:pPr>
    </w:lvl>
    <w:lvl w:ilvl="8" w:tplc="0419001B" w:tentative="1">
      <w:start w:val="1"/>
      <w:numFmt w:val="lowerRoman"/>
      <w:lvlText w:val="%9."/>
      <w:lvlJc w:val="right"/>
      <w:pPr>
        <w:ind w:left="6830" w:hanging="180"/>
      </w:pPr>
    </w:lvl>
  </w:abstractNum>
  <w:num w:numId="1" w16cid:durableId="804739668">
    <w:abstractNumId w:val="12"/>
  </w:num>
  <w:num w:numId="2" w16cid:durableId="887030690">
    <w:abstractNumId w:val="16"/>
  </w:num>
  <w:num w:numId="3" w16cid:durableId="402685830">
    <w:abstractNumId w:val="25"/>
  </w:num>
  <w:num w:numId="4" w16cid:durableId="1210343750">
    <w:abstractNumId w:val="21"/>
  </w:num>
  <w:num w:numId="5" w16cid:durableId="1244755725">
    <w:abstractNumId w:val="19"/>
  </w:num>
  <w:num w:numId="6" w16cid:durableId="927889238">
    <w:abstractNumId w:val="10"/>
  </w:num>
  <w:num w:numId="7" w16cid:durableId="591282302">
    <w:abstractNumId w:val="0"/>
    <w:lvlOverride w:ilvl="0">
      <w:lvl w:ilvl="0">
        <w:start w:val="1"/>
        <w:numFmt w:val="bullet"/>
        <w:lvlText w:val=""/>
        <w:legacy w:legacy="1" w:legacySpace="0" w:legacyIndent="360"/>
        <w:lvlJc w:val="left"/>
        <w:pPr>
          <w:ind w:left="360" w:hanging="360"/>
        </w:pPr>
        <w:rPr>
          <w:rFonts w:ascii="Monotype Sorts" w:hAnsi="Monotype Sorts" w:hint="default"/>
          <w:b w:val="0"/>
          <w:i w:val="0"/>
          <w:sz w:val="24"/>
          <w:u w:val="none"/>
        </w:rPr>
      </w:lvl>
    </w:lvlOverride>
  </w:num>
  <w:num w:numId="8" w16cid:durableId="800728855">
    <w:abstractNumId w:val="0"/>
    <w:lvlOverride w:ilvl="0">
      <w:lvl w:ilvl="0">
        <w:start w:val="1"/>
        <w:numFmt w:val="bullet"/>
        <w:lvlText w:val=""/>
        <w:legacy w:legacy="1" w:legacySpace="0" w:legacyIndent="283"/>
        <w:lvlJc w:val="left"/>
        <w:pPr>
          <w:ind w:left="283" w:hanging="283"/>
        </w:pPr>
        <w:rPr>
          <w:rFonts w:ascii="Symbol" w:hAnsi="Symbol" w:hint="default"/>
        </w:rPr>
      </w:lvl>
    </w:lvlOverride>
  </w:num>
  <w:num w:numId="9" w16cid:durableId="330640006">
    <w:abstractNumId w:val="0"/>
    <w:lvlOverride w:ilvl="0">
      <w:lvl w:ilvl="0">
        <w:start w:val="1"/>
        <w:numFmt w:val="bullet"/>
        <w:lvlText w:val=""/>
        <w:legacy w:legacy="1" w:legacySpace="0" w:legacyIndent="360"/>
        <w:lvlJc w:val="left"/>
        <w:pPr>
          <w:ind w:left="360" w:hanging="360"/>
        </w:pPr>
        <w:rPr>
          <w:rFonts w:ascii="Monotype Sorts" w:hAnsi="Monotype Sorts" w:hint="default"/>
          <w:b w:val="0"/>
          <w:i w:val="0"/>
          <w:sz w:val="24"/>
          <w:u w:val="none"/>
        </w:rPr>
      </w:lvl>
    </w:lvlOverride>
  </w:num>
  <w:num w:numId="10" w16cid:durableId="1728647202">
    <w:abstractNumId w:val="24"/>
  </w:num>
  <w:num w:numId="11" w16cid:durableId="556747524">
    <w:abstractNumId w:val="20"/>
  </w:num>
  <w:num w:numId="12" w16cid:durableId="1287078284">
    <w:abstractNumId w:val="7"/>
  </w:num>
  <w:num w:numId="13" w16cid:durableId="1602297897">
    <w:abstractNumId w:val="23"/>
  </w:num>
  <w:num w:numId="14" w16cid:durableId="338627512">
    <w:abstractNumId w:val="8"/>
  </w:num>
  <w:num w:numId="15" w16cid:durableId="63533249">
    <w:abstractNumId w:val="22"/>
  </w:num>
  <w:num w:numId="16" w16cid:durableId="1114329489">
    <w:abstractNumId w:val="17"/>
  </w:num>
  <w:num w:numId="17" w16cid:durableId="2125343768">
    <w:abstractNumId w:val="11"/>
  </w:num>
  <w:num w:numId="18" w16cid:durableId="1325427997">
    <w:abstractNumId w:val="15"/>
  </w:num>
  <w:num w:numId="19" w16cid:durableId="1714385167">
    <w:abstractNumId w:val="5"/>
  </w:num>
  <w:num w:numId="20" w16cid:durableId="573899162">
    <w:abstractNumId w:val="1"/>
  </w:num>
  <w:num w:numId="21" w16cid:durableId="919408604">
    <w:abstractNumId w:val="18"/>
  </w:num>
  <w:num w:numId="22" w16cid:durableId="1358118753">
    <w:abstractNumId w:val="13"/>
  </w:num>
  <w:num w:numId="23" w16cid:durableId="54163948">
    <w:abstractNumId w:val="2"/>
  </w:num>
  <w:num w:numId="24" w16cid:durableId="1331828648">
    <w:abstractNumId w:val="6"/>
  </w:num>
  <w:num w:numId="25" w16cid:durableId="362101377">
    <w:abstractNumId w:val="14"/>
  </w:num>
  <w:num w:numId="26" w16cid:durableId="1016035726">
    <w:abstractNumId w:val="3"/>
  </w:num>
  <w:num w:numId="27" w16cid:durableId="1959026018">
    <w:abstractNumId w:val="4"/>
  </w:num>
  <w:num w:numId="28" w16cid:durableId="228465808">
    <w:abstractNumId w:val="9"/>
  </w:num>
  <w:numIdMacAtCleanup w:val="1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proofState w:spelling="clean" w:grammar="clean"/>
  <w:defaultTabStop w:val="708"/>
  <w:autoHyphenation/>
  <w:hyphenationZone w:val="357"/>
  <w:doNotHyphenateCaps/>
  <w:drawingGridHorizontalSpacing w:val="12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E1A42"/>
    <w:rsid w:val="00000C99"/>
    <w:rsid w:val="000039FF"/>
    <w:rsid w:val="00005D51"/>
    <w:rsid w:val="00024914"/>
    <w:rsid w:val="0003298F"/>
    <w:rsid w:val="00042BDD"/>
    <w:rsid w:val="00044316"/>
    <w:rsid w:val="000444F5"/>
    <w:rsid w:val="00061964"/>
    <w:rsid w:val="00072D32"/>
    <w:rsid w:val="00075DD9"/>
    <w:rsid w:val="00081392"/>
    <w:rsid w:val="000874A6"/>
    <w:rsid w:val="00091E97"/>
    <w:rsid w:val="000B4E97"/>
    <w:rsid w:val="000C098F"/>
    <w:rsid w:val="000C0AAD"/>
    <w:rsid w:val="000C7046"/>
    <w:rsid w:val="000F0227"/>
    <w:rsid w:val="000F17AC"/>
    <w:rsid w:val="000F6BCB"/>
    <w:rsid w:val="00106042"/>
    <w:rsid w:val="00111749"/>
    <w:rsid w:val="00115620"/>
    <w:rsid w:val="00126B0C"/>
    <w:rsid w:val="00132E45"/>
    <w:rsid w:val="0013501E"/>
    <w:rsid w:val="00140C17"/>
    <w:rsid w:val="00144FF9"/>
    <w:rsid w:val="0015094E"/>
    <w:rsid w:val="00175843"/>
    <w:rsid w:val="00177D18"/>
    <w:rsid w:val="0019339A"/>
    <w:rsid w:val="00194938"/>
    <w:rsid w:val="001955F1"/>
    <w:rsid w:val="001A2AB9"/>
    <w:rsid w:val="001E1A42"/>
    <w:rsid w:val="00203013"/>
    <w:rsid w:val="00226E46"/>
    <w:rsid w:val="00235925"/>
    <w:rsid w:val="00257E87"/>
    <w:rsid w:val="00257FE4"/>
    <w:rsid w:val="00271AB7"/>
    <w:rsid w:val="00272F0C"/>
    <w:rsid w:val="002A2744"/>
    <w:rsid w:val="002B4EE6"/>
    <w:rsid w:val="002B5800"/>
    <w:rsid w:val="002B704C"/>
    <w:rsid w:val="002D1663"/>
    <w:rsid w:val="002E089B"/>
    <w:rsid w:val="002E2880"/>
    <w:rsid w:val="00300B79"/>
    <w:rsid w:val="00320D0A"/>
    <w:rsid w:val="00322F54"/>
    <w:rsid w:val="003234BA"/>
    <w:rsid w:val="00336514"/>
    <w:rsid w:val="00337DC4"/>
    <w:rsid w:val="00340889"/>
    <w:rsid w:val="00341D77"/>
    <w:rsid w:val="0034224C"/>
    <w:rsid w:val="00351D55"/>
    <w:rsid w:val="003542BC"/>
    <w:rsid w:val="00364600"/>
    <w:rsid w:val="00372255"/>
    <w:rsid w:val="00374563"/>
    <w:rsid w:val="00380D5C"/>
    <w:rsid w:val="00396FC4"/>
    <w:rsid w:val="003A4624"/>
    <w:rsid w:val="003C41FC"/>
    <w:rsid w:val="003D219A"/>
    <w:rsid w:val="003E6AD7"/>
    <w:rsid w:val="003F3FC9"/>
    <w:rsid w:val="00401E38"/>
    <w:rsid w:val="00414573"/>
    <w:rsid w:val="00414A7E"/>
    <w:rsid w:val="00422E77"/>
    <w:rsid w:val="00424550"/>
    <w:rsid w:val="00444D48"/>
    <w:rsid w:val="00447BA5"/>
    <w:rsid w:val="004645B3"/>
    <w:rsid w:val="00476DEB"/>
    <w:rsid w:val="00482BB2"/>
    <w:rsid w:val="00483212"/>
    <w:rsid w:val="00492C8E"/>
    <w:rsid w:val="0049673E"/>
    <w:rsid w:val="004A0E6A"/>
    <w:rsid w:val="004A2CE1"/>
    <w:rsid w:val="004C21AE"/>
    <w:rsid w:val="004C4C75"/>
    <w:rsid w:val="004C7918"/>
    <w:rsid w:val="004D029F"/>
    <w:rsid w:val="004D2619"/>
    <w:rsid w:val="004D6532"/>
    <w:rsid w:val="004E5A13"/>
    <w:rsid w:val="004E626C"/>
    <w:rsid w:val="004F2614"/>
    <w:rsid w:val="004F354B"/>
    <w:rsid w:val="004F6028"/>
    <w:rsid w:val="00506F88"/>
    <w:rsid w:val="005134C7"/>
    <w:rsid w:val="0051482E"/>
    <w:rsid w:val="00527A22"/>
    <w:rsid w:val="00543850"/>
    <w:rsid w:val="005538C0"/>
    <w:rsid w:val="00560AFB"/>
    <w:rsid w:val="00570C2E"/>
    <w:rsid w:val="00585501"/>
    <w:rsid w:val="00585721"/>
    <w:rsid w:val="005A2841"/>
    <w:rsid w:val="005B06CE"/>
    <w:rsid w:val="005B3568"/>
    <w:rsid w:val="005D085E"/>
    <w:rsid w:val="005D0F16"/>
    <w:rsid w:val="005D4FE7"/>
    <w:rsid w:val="005D5FFD"/>
    <w:rsid w:val="005E2A4B"/>
    <w:rsid w:val="005F7071"/>
    <w:rsid w:val="0060676A"/>
    <w:rsid w:val="00610E8C"/>
    <w:rsid w:val="006160E1"/>
    <w:rsid w:val="00622B0A"/>
    <w:rsid w:val="00624B15"/>
    <w:rsid w:val="00633DD8"/>
    <w:rsid w:val="00644C64"/>
    <w:rsid w:val="0064770A"/>
    <w:rsid w:val="006555A9"/>
    <w:rsid w:val="00662E1F"/>
    <w:rsid w:val="006672E8"/>
    <w:rsid w:val="00677B09"/>
    <w:rsid w:val="00683B7C"/>
    <w:rsid w:val="006868DD"/>
    <w:rsid w:val="00692F67"/>
    <w:rsid w:val="00695561"/>
    <w:rsid w:val="006A0C76"/>
    <w:rsid w:val="006A2103"/>
    <w:rsid w:val="006B268F"/>
    <w:rsid w:val="006B4A79"/>
    <w:rsid w:val="006D0C94"/>
    <w:rsid w:val="006D41F9"/>
    <w:rsid w:val="006D72AC"/>
    <w:rsid w:val="006E148C"/>
    <w:rsid w:val="006F487A"/>
    <w:rsid w:val="006F666B"/>
    <w:rsid w:val="00702DAA"/>
    <w:rsid w:val="007120F5"/>
    <w:rsid w:val="0073536A"/>
    <w:rsid w:val="00735EF8"/>
    <w:rsid w:val="007454A3"/>
    <w:rsid w:val="00753022"/>
    <w:rsid w:val="00757CED"/>
    <w:rsid w:val="0077034E"/>
    <w:rsid w:val="00772200"/>
    <w:rsid w:val="00772D4A"/>
    <w:rsid w:val="00781199"/>
    <w:rsid w:val="00783D94"/>
    <w:rsid w:val="007A20D1"/>
    <w:rsid w:val="007B1BE8"/>
    <w:rsid w:val="007C7246"/>
    <w:rsid w:val="007E4EC9"/>
    <w:rsid w:val="007F21C7"/>
    <w:rsid w:val="007F348E"/>
    <w:rsid w:val="00811E1E"/>
    <w:rsid w:val="00815A49"/>
    <w:rsid w:val="008168E3"/>
    <w:rsid w:val="00826A59"/>
    <w:rsid w:val="00841E80"/>
    <w:rsid w:val="008462A1"/>
    <w:rsid w:val="00851C55"/>
    <w:rsid w:val="00867F45"/>
    <w:rsid w:val="0087048F"/>
    <w:rsid w:val="00876055"/>
    <w:rsid w:val="008765C7"/>
    <w:rsid w:val="0088646D"/>
    <w:rsid w:val="00887349"/>
    <w:rsid w:val="00890C4C"/>
    <w:rsid w:val="00893CED"/>
    <w:rsid w:val="00894427"/>
    <w:rsid w:val="008A19C8"/>
    <w:rsid w:val="008A40BB"/>
    <w:rsid w:val="008A7347"/>
    <w:rsid w:val="008B14F1"/>
    <w:rsid w:val="008B61CA"/>
    <w:rsid w:val="008C6DBF"/>
    <w:rsid w:val="008D3D07"/>
    <w:rsid w:val="008E004A"/>
    <w:rsid w:val="008E3FEE"/>
    <w:rsid w:val="008F1409"/>
    <w:rsid w:val="008F4865"/>
    <w:rsid w:val="008F56CC"/>
    <w:rsid w:val="00910CCB"/>
    <w:rsid w:val="00911572"/>
    <w:rsid w:val="009147B3"/>
    <w:rsid w:val="0092085E"/>
    <w:rsid w:val="00930AEF"/>
    <w:rsid w:val="009439BC"/>
    <w:rsid w:val="009532A8"/>
    <w:rsid w:val="00954CF0"/>
    <w:rsid w:val="0096529A"/>
    <w:rsid w:val="00965617"/>
    <w:rsid w:val="0097237A"/>
    <w:rsid w:val="00990173"/>
    <w:rsid w:val="009A09FA"/>
    <w:rsid w:val="009B0245"/>
    <w:rsid w:val="009B4A03"/>
    <w:rsid w:val="009B74EC"/>
    <w:rsid w:val="009C28FF"/>
    <w:rsid w:val="009F3398"/>
    <w:rsid w:val="00A0196F"/>
    <w:rsid w:val="00A22DA3"/>
    <w:rsid w:val="00A22E2A"/>
    <w:rsid w:val="00A262B0"/>
    <w:rsid w:val="00A27107"/>
    <w:rsid w:val="00A27359"/>
    <w:rsid w:val="00A37EE9"/>
    <w:rsid w:val="00A76215"/>
    <w:rsid w:val="00A7722E"/>
    <w:rsid w:val="00A81FE5"/>
    <w:rsid w:val="00A90ACC"/>
    <w:rsid w:val="00AA2BF5"/>
    <w:rsid w:val="00AB44A2"/>
    <w:rsid w:val="00AC62BA"/>
    <w:rsid w:val="00AD1025"/>
    <w:rsid w:val="00AD3198"/>
    <w:rsid w:val="00AD5EBC"/>
    <w:rsid w:val="00AE1BC1"/>
    <w:rsid w:val="00AE7155"/>
    <w:rsid w:val="00AF5705"/>
    <w:rsid w:val="00B0456A"/>
    <w:rsid w:val="00B2572B"/>
    <w:rsid w:val="00B26139"/>
    <w:rsid w:val="00B2752B"/>
    <w:rsid w:val="00B35C1A"/>
    <w:rsid w:val="00B42C9A"/>
    <w:rsid w:val="00B4777C"/>
    <w:rsid w:val="00B52F00"/>
    <w:rsid w:val="00B53D47"/>
    <w:rsid w:val="00B731E8"/>
    <w:rsid w:val="00B77323"/>
    <w:rsid w:val="00B85BCC"/>
    <w:rsid w:val="00B94AFC"/>
    <w:rsid w:val="00BA5ED2"/>
    <w:rsid w:val="00BC0CB2"/>
    <w:rsid w:val="00BC432D"/>
    <w:rsid w:val="00BC45D8"/>
    <w:rsid w:val="00BD4C05"/>
    <w:rsid w:val="00BD56C6"/>
    <w:rsid w:val="00BE6ADE"/>
    <w:rsid w:val="00BF5C88"/>
    <w:rsid w:val="00BF7CDD"/>
    <w:rsid w:val="00C0488D"/>
    <w:rsid w:val="00C04AB8"/>
    <w:rsid w:val="00C0648B"/>
    <w:rsid w:val="00C2281C"/>
    <w:rsid w:val="00C25393"/>
    <w:rsid w:val="00C35F95"/>
    <w:rsid w:val="00C36BD6"/>
    <w:rsid w:val="00C47B53"/>
    <w:rsid w:val="00C50523"/>
    <w:rsid w:val="00C54226"/>
    <w:rsid w:val="00C54F68"/>
    <w:rsid w:val="00C679B4"/>
    <w:rsid w:val="00C706D0"/>
    <w:rsid w:val="00C71C0D"/>
    <w:rsid w:val="00C72672"/>
    <w:rsid w:val="00C73708"/>
    <w:rsid w:val="00C77054"/>
    <w:rsid w:val="00CD4AA6"/>
    <w:rsid w:val="00CD6BE4"/>
    <w:rsid w:val="00CE1DF6"/>
    <w:rsid w:val="00CE4F12"/>
    <w:rsid w:val="00CF2C35"/>
    <w:rsid w:val="00CF79C0"/>
    <w:rsid w:val="00D0678F"/>
    <w:rsid w:val="00D123C8"/>
    <w:rsid w:val="00D16C90"/>
    <w:rsid w:val="00D3202A"/>
    <w:rsid w:val="00D42E22"/>
    <w:rsid w:val="00D4688D"/>
    <w:rsid w:val="00D570CE"/>
    <w:rsid w:val="00D6737A"/>
    <w:rsid w:val="00D70963"/>
    <w:rsid w:val="00D8712A"/>
    <w:rsid w:val="00D8765D"/>
    <w:rsid w:val="00D92A03"/>
    <w:rsid w:val="00DA6FD5"/>
    <w:rsid w:val="00DA71EC"/>
    <w:rsid w:val="00DC0147"/>
    <w:rsid w:val="00DC1C94"/>
    <w:rsid w:val="00DD0023"/>
    <w:rsid w:val="00DD5836"/>
    <w:rsid w:val="00DE47B5"/>
    <w:rsid w:val="00DE683A"/>
    <w:rsid w:val="00DE779D"/>
    <w:rsid w:val="00E00D2D"/>
    <w:rsid w:val="00E01B30"/>
    <w:rsid w:val="00E037EF"/>
    <w:rsid w:val="00E06ABF"/>
    <w:rsid w:val="00E2523D"/>
    <w:rsid w:val="00E30FDD"/>
    <w:rsid w:val="00E423C9"/>
    <w:rsid w:val="00E53B24"/>
    <w:rsid w:val="00E70A29"/>
    <w:rsid w:val="00E900E1"/>
    <w:rsid w:val="00E96959"/>
    <w:rsid w:val="00E97554"/>
    <w:rsid w:val="00EB37DE"/>
    <w:rsid w:val="00EC3A7E"/>
    <w:rsid w:val="00EC5AB4"/>
    <w:rsid w:val="00EE02EC"/>
    <w:rsid w:val="00EE1E33"/>
    <w:rsid w:val="00F0245B"/>
    <w:rsid w:val="00F14784"/>
    <w:rsid w:val="00F21C9A"/>
    <w:rsid w:val="00F23AC6"/>
    <w:rsid w:val="00F264A7"/>
    <w:rsid w:val="00F27F56"/>
    <w:rsid w:val="00F3240F"/>
    <w:rsid w:val="00F33C35"/>
    <w:rsid w:val="00F422C9"/>
    <w:rsid w:val="00F437C1"/>
    <w:rsid w:val="00F50221"/>
    <w:rsid w:val="00F5142C"/>
    <w:rsid w:val="00F57659"/>
    <w:rsid w:val="00F627AD"/>
    <w:rsid w:val="00F664E7"/>
    <w:rsid w:val="00F67C4B"/>
    <w:rsid w:val="00F747E9"/>
    <w:rsid w:val="00F75BCF"/>
    <w:rsid w:val="00FB381E"/>
    <w:rsid w:val="00FB5461"/>
    <w:rsid w:val="00FC2B8F"/>
    <w:rsid w:val="00FF1724"/>
    <w:rsid w:val="00FF5242"/>
    <w:rsid w:val="00FF6D5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6AFCD3D"/>
  <w15:docId w15:val="{2D6A0C72-51B4-4A9F-874C-3A86365FDF3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uiPriority="9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0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0" w:unhideWhenUsed="1"/>
    <w:lsdException w:name="List Number" w:semiHidden="1" w:unhideWhenUsed="1"/>
    <w:lsdException w:name="List 2" w:semiHidden="1" w:uiPriority="0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1E1A42"/>
    <w:rPr>
      <w:rFonts w:ascii="Times New Roman" w:eastAsia="Times New Roman" w:hAnsi="Times New Roman"/>
      <w:sz w:val="24"/>
      <w:szCs w:val="24"/>
    </w:rPr>
  </w:style>
  <w:style w:type="paragraph" w:styleId="1">
    <w:name w:val="heading 1"/>
    <w:basedOn w:val="a"/>
    <w:next w:val="a"/>
    <w:link w:val="10"/>
    <w:uiPriority w:val="9"/>
    <w:qFormat/>
    <w:rsid w:val="00B52F00"/>
    <w:pPr>
      <w:keepNext/>
      <w:spacing w:before="240" w:after="60"/>
      <w:outlineLvl w:val="0"/>
    </w:pPr>
    <w:rPr>
      <w:rFonts w:ascii="Cambria" w:hAnsi="Cambria"/>
      <w:b/>
      <w:bCs/>
      <w:kern w:val="32"/>
      <w:sz w:val="32"/>
      <w:szCs w:val="32"/>
    </w:rPr>
  </w:style>
  <w:style w:type="paragraph" w:styleId="2">
    <w:name w:val="heading 2"/>
    <w:basedOn w:val="a"/>
    <w:next w:val="a"/>
    <w:qFormat/>
    <w:rsid w:val="00A22E2A"/>
    <w:pPr>
      <w:keepNext/>
      <w:jc w:val="center"/>
      <w:outlineLvl w:val="1"/>
    </w:pPr>
    <w:rPr>
      <w:b/>
      <w:bCs/>
      <w:sz w:val="28"/>
    </w:rPr>
  </w:style>
  <w:style w:type="paragraph" w:styleId="3">
    <w:name w:val="heading 3"/>
    <w:basedOn w:val="a"/>
    <w:next w:val="a"/>
    <w:link w:val="30"/>
    <w:semiHidden/>
    <w:unhideWhenUsed/>
    <w:qFormat/>
    <w:rsid w:val="00B52F00"/>
    <w:pPr>
      <w:keepNext/>
      <w:spacing w:before="240" w:after="60"/>
      <w:outlineLvl w:val="2"/>
    </w:pPr>
    <w:rPr>
      <w:rFonts w:ascii="Cambria" w:hAnsi="Cambria"/>
      <w:b/>
      <w:bCs/>
      <w:sz w:val="26"/>
      <w:szCs w:val="26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492C8E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B52F00"/>
    <w:pPr>
      <w:spacing w:before="240" w:after="60"/>
      <w:outlineLvl w:val="5"/>
    </w:pPr>
    <w:rPr>
      <w:rFonts w:ascii="Calibri" w:hAnsi="Calibri"/>
      <w:b/>
      <w:bCs/>
      <w:sz w:val="22"/>
      <w:szCs w:val="22"/>
    </w:rPr>
  </w:style>
  <w:style w:type="paragraph" w:styleId="9">
    <w:name w:val="heading 9"/>
    <w:basedOn w:val="a"/>
    <w:next w:val="a"/>
    <w:link w:val="90"/>
    <w:qFormat/>
    <w:rsid w:val="00A22E2A"/>
    <w:pPr>
      <w:spacing w:before="240" w:after="60"/>
      <w:outlineLvl w:val="8"/>
    </w:pPr>
    <w:rPr>
      <w:rFonts w:ascii="Arial" w:hAnsi="Arial" w:cs="Arial"/>
      <w:sz w:val="22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"/>
    <w:basedOn w:val="a"/>
    <w:link w:val="a4"/>
    <w:rsid w:val="001E1A42"/>
    <w:pPr>
      <w:spacing w:after="120"/>
    </w:pPr>
  </w:style>
  <w:style w:type="character" w:customStyle="1" w:styleId="a4">
    <w:name w:val="Основной текст Знак"/>
    <w:basedOn w:val="a0"/>
    <w:link w:val="a3"/>
    <w:rsid w:val="001E1A42"/>
    <w:rPr>
      <w:rFonts w:ascii="Times New Roman" w:eastAsia="Times New Roman" w:hAnsi="Times New Roman" w:cs="Times New Roman"/>
      <w:sz w:val="24"/>
      <w:szCs w:val="24"/>
      <w:lang w:eastAsia="ru-RU"/>
    </w:rPr>
  </w:style>
  <w:style w:type="table" w:styleId="a5">
    <w:name w:val="Table Grid"/>
    <w:basedOn w:val="a1"/>
    <w:rsid w:val="001E1A42"/>
    <w:rPr>
      <w:rFonts w:ascii="Times New Roman" w:eastAsia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31">
    <w:name w:val="Body Text 3"/>
    <w:basedOn w:val="a"/>
    <w:rsid w:val="00A22E2A"/>
    <w:pPr>
      <w:spacing w:after="120"/>
    </w:pPr>
    <w:rPr>
      <w:sz w:val="16"/>
      <w:szCs w:val="16"/>
    </w:rPr>
  </w:style>
  <w:style w:type="paragraph" w:styleId="a6">
    <w:name w:val="Title"/>
    <w:basedOn w:val="a"/>
    <w:link w:val="a7"/>
    <w:qFormat/>
    <w:rsid w:val="00A22E2A"/>
    <w:pPr>
      <w:jc w:val="center"/>
    </w:pPr>
    <w:rPr>
      <w:b/>
      <w:bCs/>
      <w:sz w:val="40"/>
      <w:szCs w:val="40"/>
    </w:rPr>
  </w:style>
  <w:style w:type="paragraph" w:styleId="a8">
    <w:name w:val="header"/>
    <w:basedOn w:val="a"/>
    <w:rsid w:val="00A22E2A"/>
    <w:pPr>
      <w:tabs>
        <w:tab w:val="center" w:pos="4677"/>
        <w:tab w:val="right" w:pos="9355"/>
      </w:tabs>
    </w:pPr>
  </w:style>
  <w:style w:type="paragraph" w:styleId="a9">
    <w:name w:val="footer"/>
    <w:basedOn w:val="a"/>
    <w:link w:val="aa"/>
    <w:unhideWhenUsed/>
    <w:rsid w:val="007C7246"/>
    <w:pPr>
      <w:tabs>
        <w:tab w:val="center" w:pos="4677"/>
        <w:tab w:val="right" w:pos="9355"/>
      </w:tabs>
    </w:pPr>
  </w:style>
  <w:style w:type="character" w:customStyle="1" w:styleId="aa">
    <w:name w:val="Нижний колонтитул Знак"/>
    <w:basedOn w:val="a0"/>
    <w:link w:val="a9"/>
    <w:uiPriority w:val="99"/>
    <w:rsid w:val="007C7246"/>
    <w:rPr>
      <w:rFonts w:ascii="Times New Roman" w:eastAsia="Times New Roman" w:hAnsi="Times New Roman"/>
      <w:sz w:val="24"/>
      <w:szCs w:val="24"/>
    </w:rPr>
  </w:style>
  <w:style w:type="character" w:customStyle="1" w:styleId="10">
    <w:name w:val="Заголовок 1 Знак"/>
    <w:basedOn w:val="a0"/>
    <w:link w:val="1"/>
    <w:uiPriority w:val="9"/>
    <w:rsid w:val="00B52F00"/>
    <w:rPr>
      <w:rFonts w:ascii="Cambria" w:eastAsia="Times New Roman" w:hAnsi="Cambria" w:cs="Times New Roman"/>
      <w:b/>
      <w:bCs/>
      <w:kern w:val="32"/>
      <w:sz w:val="32"/>
      <w:szCs w:val="32"/>
    </w:rPr>
  </w:style>
  <w:style w:type="paragraph" w:styleId="ab">
    <w:name w:val="Body Text Indent"/>
    <w:basedOn w:val="a"/>
    <w:link w:val="ac"/>
    <w:uiPriority w:val="99"/>
    <w:unhideWhenUsed/>
    <w:rsid w:val="00B52F00"/>
    <w:pPr>
      <w:spacing w:after="120"/>
      <w:ind w:left="283"/>
    </w:pPr>
  </w:style>
  <w:style w:type="character" w:customStyle="1" w:styleId="ac">
    <w:name w:val="Основной текст с отступом Знак"/>
    <w:basedOn w:val="a0"/>
    <w:link w:val="ab"/>
    <w:uiPriority w:val="99"/>
    <w:rsid w:val="00B52F00"/>
    <w:rPr>
      <w:rFonts w:ascii="Times New Roman" w:eastAsia="Times New Roman" w:hAnsi="Times New Roman"/>
      <w:sz w:val="24"/>
      <w:szCs w:val="24"/>
    </w:rPr>
  </w:style>
  <w:style w:type="character" w:customStyle="1" w:styleId="30">
    <w:name w:val="Заголовок 3 Знак"/>
    <w:basedOn w:val="a0"/>
    <w:link w:val="3"/>
    <w:semiHidden/>
    <w:rsid w:val="00B52F00"/>
    <w:rPr>
      <w:rFonts w:ascii="Cambria" w:eastAsia="Times New Roman" w:hAnsi="Cambria"/>
      <w:b/>
      <w:bCs/>
      <w:sz w:val="26"/>
      <w:szCs w:val="26"/>
    </w:rPr>
  </w:style>
  <w:style w:type="character" w:customStyle="1" w:styleId="60">
    <w:name w:val="Заголовок 6 Знак"/>
    <w:basedOn w:val="a0"/>
    <w:link w:val="6"/>
    <w:uiPriority w:val="9"/>
    <w:semiHidden/>
    <w:rsid w:val="00B52F00"/>
    <w:rPr>
      <w:rFonts w:eastAsia="Times New Roman"/>
      <w:b/>
      <w:bCs/>
      <w:sz w:val="22"/>
      <w:szCs w:val="22"/>
    </w:rPr>
  </w:style>
  <w:style w:type="paragraph" w:styleId="ad">
    <w:name w:val="List Paragraph"/>
    <w:basedOn w:val="a"/>
    <w:uiPriority w:val="34"/>
    <w:qFormat/>
    <w:rsid w:val="00B52F00"/>
    <w:pPr>
      <w:spacing w:after="200" w:line="276" w:lineRule="auto"/>
      <w:ind w:left="720"/>
      <w:contextualSpacing/>
    </w:pPr>
    <w:rPr>
      <w:rFonts w:ascii="Calibri" w:hAnsi="Calibri"/>
      <w:sz w:val="22"/>
      <w:szCs w:val="22"/>
    </w:rPr>
  </w:style>
  <w:style w:type="character" w:styleId="ae">
    <w:name w:val="Hyperlink"/>
    <w:basedOn w:val="a0"/>
    <w:rsid w:val="00B52F00"/>
    <w:rPr>
      <w:color w:val="0000FF"/>
      <w:u w:val="single"/>
    </w:rPr>
  </w:style>
  <w:style w:type="paragraph" w:styleId="20">
    <w:name w:val="toc 2"/>
    <w:basedOn w:val="a"/>
    <w:next w:val="a"/>
    <w:autoRedefine/>
    <w:rsid w:val="006D41F9"/>
    <w:pPr>
      <w:suppressAutoHyphens/>
      <w:spacing w:after="120" w:line="360" w:lineRule="auto"/>
      <w:jc w:val="center"/>
    </w:pPr>
    <w:rPr>
      <w:b/>
      <w:color w:val="000000"/>
      <w:sz w:val="28"/>
      <w:szCs w:val="28"/>
      <w:lang w:eastAsia="ar-SA"/>
    </w:rPr>
  </w:style>
  <w:style w:type="character" w:customStyle="1" w:styleId="90">
    <w:name w:val="Заголовок 9 Знак"/>
    <w:basedOn w:val="a0"/>
    <w:link w:val="9"/>
    <w:locked/>
    <w:rsid w:val="000B4E97"/>
    <w:rPr>
      <w:rFonts w:ascii="Arial" w:eastAsia="Times New Roman" w:hAnsi="Arial" w:cs="Arial"/>
      <w:sz w:val="22"/>
      <w:szCs w:val="22"/>
    </w:rPr>
  </w:style>
  <w:style w:type="paragraph" w:customStyle="1" w:styleId="Style8">
    <w:name w:val="Style8"/>
    <w:basedOn w:val="a"/>
    <w:uiPriority w:val="99"/>
    <w:rsid w:val="000B4E97"/>
    <w:pPr>
      <w:widowControl w:val="0"/>
      <w:autoSpaceDE w:val="0"/>
      <w:autoSpaceDN w:val="0"/>
      <w:adjustRightInd w:val="0"/>
      <w:spacing w:line="274" w:lineRule="exact"/>
      <w:ind w:firstLine="701"/>
    </w:pPr>
  </w:style>
  <w:style w:type="character" w:customStyle="1" w:styleId="FontStyle18">
    <w:name w:val="Font Style18"/>
    <w:basedOn w:val="a0"/>
    <w:uiPriority w:val="99"/>
    <w:rsid w:val="000B4E97"/>
    <w:rPr>
      <w:rFonts w:ascii="Times New Roman" w:hAnsi="Times New Roman" w:cs="Times New Roman"/>
      <w:sz w:val="22"/>
      <w:szCs w:val="22"/>
    </w:rPr>
  </w:style>
  <w:style w:type="character" w:customStyle="1" w:styleId="a7">
    <w:name w:val="Заголовок Знак"/>
    <w:basedOn w:val="a0"/>
    <w:link w:val="a6"/>
    <w:rsid w:val="00851C55"/>
    <w:rPr>
      <w:rFonts w:ascii="Times New Roman" w:eastAsia="Times New Roman" w:hAnsi="Times New Roman"/>
      <w:b/>
      <w:bCs/>
      <w:sz w:val="40"/>
      <w:szCs w:val="40"/>
    </w:rPr>
  </w:style>
  <w:style w:type="paragraph" w:styleId="af">
    <w:name w:val="Subtitle"/>
    <w:basedOn w:val="a"/>
    <w:next w:val="a"/>
    <w:link w:val="af0"/>
    <w:uiPriority w:val="11"/>
    <w:qFormat/>
    <w:rsid w:val="00851C55"/>
    <w:pPr>
      <w:numPr>
        <w:ilvl w:val="1"/>
      </w:numPr>
      <w:suppressAutoHyphens/>
    </w:pPr>
    <w:rPr>
      <w:rFonts w:ascii="Cambria" w:hAnsi="Cambria"/>
      <w:i/>
      <w:iCs/>
      <w:color w:val="4F81BD"/>
      <w:spacing w:val="15"/>
      <w:lang w:eastAsia="ar-SA"/>
    </w:rPr>
  </w:style>
  <w:style w:type="character" w:customStyle="1" w:styleId="af0">
    <w:name w:val="Подзаголовок Знак"/>
    <w:basedOn w:val="a0"/>
    <w:link w:val="af"/>
    <w:uiPriority w:val="11"/>
    <w:rsid w:val="00851C55"/>
    <w:rPr>
      <w:rFonts w:ascii="Cambria" w:eastAsia="Times New Roman" w:hAnsi="Cambria" w:cs="Times New Roman"/>
      <w:i/>
      <w:iCs/>
      <w:color w:val="4F81BD"/>
      <w:spacing w:val="15"/>
      <w:sz w:val="24"/>
      <w:szCs w:val="24"/>
      <w:lang w:eastAsia="ar-SA"/>
    </w:rPr>
  </w:style>
  <w:style w:type="paragraph" w:customStyle="1" w:styleId="11">
    <w:name w:val="Обычный (веб)1"/>
    <w:aliases w:val="Обычный (Web),Обычный (Web)1"/>
    <w:basedOn w:val="a"/>
    <w:rsid w:val="00851C55"/>
    <w:pPr>
      <w:spacing w:before="100" w:after="100"/>
    </w:pPr>
    <w:rPr>
      <w:sz w:val="28"/>
      <w:szCs w:val="20"/>
    </w:rPr>
  </w:style>
  <w:style w:type="paragraph" w:styleId="21">
    <w:name w:val="List 2"/>
    <w:basedOn w:val="a"/>
    <w:rsid w:val="007120F5"/>
    <w:pPr>
      <w:ind w:left="566" w:hanging="283"/>
    </w:pPr>
    <w:rPr>
      <w:rFonts w:ascii="Arial" w:hAnsi="Arial" w:cs="Arial"/>
      <w:szCs w:val="28"/>
    </w:rPr>
  </w:style>
  <w:style w:type="paragraph" w:styleId="af1">
    <w:name w:val="No Spacing"/>
    <w:uiPriority w:val="1"/>
    <w:qFormat/>
    <w:rsid w:val="00E01B30"/>
    <w:rPr>
      <w:rFonts w:eastAsia="Times New Roman"/>
      <w:sz w:val="22"/>
      <w:szCs w:val="22"/>
    </w:rPr>
  </w:style>
  <w:style w:type="paragraph" w:styleId="af2">
    <w:name w:val="Balloon Text"/>
    <w:basedOn w:val="a"/>
    <w:link w:val="af3"/>
    <w:uiPriority w:val="99"/>
    <w:semiHidden/>
    <w:unhideWhenUsed/>
    <w:rsid w:val="00A90ACC"/>
    <w:rPr>
      <w:rFonts w:ascii="Tahoma" w:hAnsi="Tahoma" w:cs="Tahoma"/>
      <w:sz w:val="16"/>
      <w:szCs w:val="16"/>
    </w:rPr>
  </w:style>
  <w:style w:type="character" w:customStyle="1" w:styleId="af3">
    <w:name w:val="Текст выноски Знак"/>
    <w:basedOn w:val="a0"/>
    <w:link w:val="af2"/>
    <w:uiPriority w:val="99"/>
    <w:semiHidden/>
    <w:rsid w:val="00A90ACC"/>
    <w:rPr>
      <w:rFonts w:ascii="Tahoma" w:eastAsia="Times New Roman" w:hAnsi="Tahoma" w:cs="Tahoma"/>
      <w:sz w:val="16"/>
      <w:szCs w:val="16"/>
    </w:rPr>
  </w:style>
  <w:style w:type="character" w:customStyle="1" w:styleId="40">
    <w:name w:val="Заголовок 4 Знак"/>
    <w:basedOn w:val="a0"/>
    <w:link w:val="4"/>
    <w:uiPriority w:val="9"/>
    <w:semiHidden/>
    <w:rsid w:val="00492C8E"/>
    <w:rPr>
      <w:rFonts w:asciiTheme="majorHAnsi" w:eastAsiaTheme="majorEastAsia" w:hAnsiTheme="majorHAnsi" w:cstheme="majorBidi"/>
      <w:b/>
      <w:bCs/>
      <w:i/>
      <w:iCs/>
      <w:color w:val="4F81BD" w:themeColor="accent1"/>
      <w:sz w:val="24"/>
      <w:szCs w:val="24"/>
    </w:rPr>
  </w:style>
  <w:style w:type="paragraph" w:customStyle="1" w:styleId="NormRus">
    <w:name w:val="NormRus"/>
    <w:basedOn w:val="a"/>
    <w:rsid w:val="00492C8E"/>
    <w:pPr>
      <w:ind w:firstLine="567"/>
      <w:jc w:val="both"/>
    </w:pPr>
    <w:rPr>
      <w:szCs w:val="20"/>
    </w:rPr>
  </w:style>
  <w:style w:type="paragraph" w:styleId="af4">
    <w:name w:val="List Bullet"/>
    <w:basedOn w:val="a"/>
    <w:rsid w:val="00492C8E"/>
    <w:rPr>
      <w:szCs w:val="20"/>
      <w:lang w:val="en-GB"/>
    </w:rPr>
  </w:style>
  <w:style w:type="paragraph" w:styleId="22">
    <w:name w:val="Body Text 2"/>
    <w:basedOn w:val="a"/>
    <w:link w:val="23"/>
    <w:uiPriority w:val="99"/>
    <w:semiHidden/>
    <w:unhideWhenUsed/>
    <w:rsid w:val="007E4EC9"/>
    <w:pPr>
      <w:spacing w:after="120" w:line="480" w:lineRule="auto"/>
    </w:pPr>
  </w:style>
  <w:style w:type="character" w:customStyle="1" w:styleId="23">
    <w:name w:val="Основной текст 2 Знак"/>
    <w:basedOn w:val="a0"/>
    <w:link w:val="22"/>
    <w:uiPriority w:val="99"/>
    <w:semiHidden/>
    <w:rsid w:val="007E4EC9"/>
    <w:rPr>
      <w:rFonts w:ascii="Times New Roman" w:eastAsia="Times New Roman" w:hAnsi="Times New Roman"/>
      <w:sz w:val="24"/>
      <w:szCs w:val="24"/>
    </w:rPr>
  </w:style>
  <w:style w:type="paragraph" w:styleId="af5">
    <w:name w:val="List"/>
    <w:basedOn w:val="a"/>
    <w:uiPriority w:val="99"/>
    <w:semiHidden/>
    <w:unhideWhenUsed/>
    <w:rsid w:val="00322F54"/>
    <w:pPr>
      <w:ind w:left="283" w:hanging="283"/>
      <w:contextualSpacing/>
    </w:pPr>
  </w:style>
  <w:style w:type="paragraph" w:styleId="af6">
    <w:name w:val="footnote text"/>
    <w:basedOn w:val="a"/>
    <w:link w:val="af7"/>
    <w:semiHidden/>
    <w:rsid w:val="00322F54"/>
    <w:rPr>
      <w:sz w:val="20"/>
      <w:szCs w:val="20"/>
    </w:rPr>
  </w:style>
  <w:style w:type="character" w:customStyle="1" w:styleId="af7">
    <w:name w:val="Текст сноски Знак"/>
    <w:basedOn w:val="a0"/>
    <w:link w:val="af6"/>
    <w:semiHidden/>
    <w:rsid w:val="00322F54"/>
    <w:rPr>
      <w:rFonts w:ascii="Times New Roman" w:eastAsia="Times New Roman" w:hAnsi="Times New Roman"/>
    </w:rPr>
  </w:style>
  <w:style w:type="character" w:styleId="af8">
    <w:name w:val="Placeholder Text"/>
    <w:basedOn w:val="a0"/>
    <w:uiPriority w:val="99"/>
    <w:semiHidden/>
    <w:rsid w:val="00F627AD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9337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6514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image" Target="media/image5.gif"/><Relationship Id="rId18" Type="http://schemas.openxmlformats.org/officeDocument/2006/relationships/hyperlink" Target="http://window.edu.ru" TargetMode="External"/><Relationship Id="rId26" Type="http://schemas.openxmlformats.org/officeDocument/2006/relationships/hyperlink" Target="http://infoteshlib.narod.ru/" TargetMode="External"/><Relationship Id="rId39" Type="http://schemas.openxmlformats.org/officeDocument/2006/relationships/image" Target="media/image10.png"/><Relationship Id="rId3" Type="http://schemas.openxmlformats.org/officeDocument/2006/relationships/styles" Target="styles.xml"/><Relationship Id="rId21" Type="http://schemas.openxmlformats.org/officeDocument/2006/relationships/hyperlink" Target="http://www.energosovet.ru" TargetMode="External"/><Relationship Id="rId34" Type="http://schemas.openxmlformats.org/officeDocument/2006/relationships/hyperlink" Target="http://www.opec.ru/" TargetMode="External"/><Relationship Id="rId42" Type="http://schemas.openxmlformats.org/officeDocument/2006/relationships/image" Target="media/image13.png"/><Relationship Id="rId7" Type="http://schemas.openxmlformats.org/officeDocument/2006/relationships/endnotes" Target="endnotes.xml"/><Relationship Id="rId12" Type="http://schemas.openxmlformats.org/officeDocument/2006/relationships/image" Target="media/image4.gif"/><Relationship Id="rId17" Type="http://schemas.openxmlformats.org/officeDocument/2006/relationships/hyperlink" Target="http://www.znanium.com.http://znanium.com/catalog/product/987418" TargetMode="External"/><Relationship Id="rId25" Type="http://schemas.openxmlformats.org/officeDocument/2006/relationships/hyperlink" Target="http://ru.wikipedia.org/wiki" TargetMode="External"/><Relationship Id="rId33" Type="http://schemas.openxmlformats.org/officeDocument/2006/relationships/hyperlink" Target="http://allmedia.ru/" TargetMode="External"/><Relationship Id="rId38" Type="http://schemas.openxmlformats.org/officeDocument/2006/relationships/image" Target="media/image9.png"/><Relationship Id="rId46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hyperlink" Target="http://znanium.com/catalog/product/554774" TargetMode="External"/><Relationship Id="rId20" Type="http://schemas.openxmlformats.org/officeDocument/2006/relationships/hyperlink" Target="http://academic.ru" TargetMode="External"/><Relationship Id="rId29" Type="http://schemas.openxmlformats.org/officeDocument/2006/relationships/hyperlink" Target="http://www.ecoresurs.ru" TargetMode="External"/><Relationship Id="rId41" Type="http://schemas.openxmlformats.org/officeDocument/2006/relationships/image" Target="media/image12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gif"/><Relationship Id="rId24" Type="http://schemas.openxmlformats.org/officeDocument/2006/relationships/hyperlink" Target="http://dic.academic.ru/" TargetMode="External"/><Relationship Id="rId32" Type="http://schemas.openxmlformats.org/officeDocument/2006/relationships/hyperlink" Target="http://uisrussia.msu.ru/is4/main.jsp" TargetMode="External"/><Relationship Id="rId37" Type="http://schemas.openxmlformats.org/officeDocument/2006/relationships/image" Target="media/image8.png"/><Relationship Id="rId40" Type="http://schemas.openxmlformats.org/officeDocument/2006/relationships/image" Target="media/image11.png"/><Relationship Id="rId45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hyperlink" Target="http://znanium.com/catalog/product/1048719%20%20%20%20%20" TargetMode="External"/><Relationship Id="rId23" Type="http://schemas.openxmlformats.org/officeDocument/2006/relationships/hyperlink" Target="http://subscribe.ru/" TargetMode="External"/><Relationship Id="rId28" Type="http://schemas.openxmlformats.org/officeDocument/2006/relationships/hyperlink" Target="http://rempriborservice.narod.ru/telpo.htm" TargetMode="External"/><Relationship Id="rId36" Type="http://schemas.openxmlformats.org/officeDocument/2006/relationships/image" Target="media/image7.png"/><Relationship Id="rId10" Type="http://schemas.openxmlformats.org/officeDocument/2006/relationships/image" Target="media/image2.jpeg"/><Relationship Id="rId19" Type="http://schemas.openxmlformats.org/officeDocument/2006/relationships/hyperlink" Target="http://www.osp.ru" TargetMode="External"/><Relationship Id="rId31" Type="http://schemas.openxmlformats.org/officeDocument/2006/relationships/hyperlink" Target="http://www.ecsocman.edu.ru/" TargetMode="External"/><Relationship Id="rId44" Type="http://schemas.openxmlformats.org/officeDocument/2006/relationships/image" Target="media/image15.png"/><Relationship Id="rId4" Type="http://schemas.openxmlformats.org/officeDocument/2006/relationships/settings" Target="settings.xml"/><Relationship Id="rId9" Type="http://schemas.openxmlformats.org/officeDocument/2006/relationships/image" Target="media/image1.jpeg"/><Relationship Id="rId14" Type="http://schemas.openxmlformats.org/officeDocument/2006/relationships/image" Target="media/image6.jpeg"/><Relationship Id="rId22" Type="http://schemas.openxmlformats.org/officeDocument/2006/relationships/hyperlink" Target="http://actimaster.ru" TargetMode="External"/><Relationship Id="rId27" Type="http://schemas.openxmlformats.org/officeDocument/2006/relationships/hyperlink" Target="http://mehanik-ua.ru/" TargetMode="External"/><Relationship Id="rId30" Type="http://schemas.openxmlformats.org/officeDocument/2006/relationships/hyperlink" Target="http://knowkip.ru/" TargetMode="External"/><Relationship Id="rId35" Type="http://schemas.openxmlformats.org/officeDocument/2006/relationships/hyperlink" Target="http://www.amtv.ru/" TargetMode="External"/><Relationship Id="rId43" Type="http://schemas.openxmlformats.org/officeDocument/2006/relationships/image" Target="media/image14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F132C10-AF7E-4DCF-B54D-C33A36F32B6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30</Pages>
  <Words>3427</Words>
  <Characters>19536</Characters>
  <Application>Microsoft Office Word</Application>
  <DocSecurity>0</DocSecurity>
  <Lines>162</Lines>
  <Paragraphs>45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Assembly colledge</Company>
  <LinksUpToDate>false</LinksUpToDate>
  <CharactersWithSpaces>22918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ermakova</dc:creator>
  <cp:lastModifiedBy>Сергей Ченцов</cp:lastModifiedBy>
  <cp:revision>2</cp:revision>
  <cp:lastPrinted>2020-01-22T06:49:00Z</cp:lastPrinted>
  <dcterms:created xsi:type="dcterms:W3CDTF">2023-06-29T11:58:00Z</dcterms:created>
  <dcterms:modified xsi:type="dcterms:W3CDTF">2023-06-29T11:58:00Z</dcterms:modified>
</cp:coreProperties>
</file>