
<file path=[Content_Types].xml><?xml version="1.0" encoding="utf-8"?>
<Types xmlns="http://schemas.openxmlformats.org/package/2006/content-types">
  <Default Extension="bin" ContentType="application/vnd.openxmlformats-officedocument.oleObject"/>
  <Default Extension="gif" ContentType="image/gi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1680DD" w14:textId="77777777" w:rsidR="00C8610D" w:rsidRPr="00BD565D" w:rsidRDefault="00C8610D" w:rsidP="00C8610D">
      <w:pPr>
        <w:widowControl w:val="0"/>
        <w:autoSpaceDE w:val="0"/>
        <w:autoSpaceDN w:val="0"/>
        <w:adjustRightInd w:val="0"/>
        <w:spacing w:after="0" w:line="240" w:lineRule="auto"/>
        <w:jc w:val="center"/>
        <w:rPr>
          <w:rFonts w:ascii="Times New Roman" w:hAnsi="Times New Roman"/>
          <w:sz w:val="28"/>
          <w:szCs w:val="28"/>
        </w:rPr>
      </w:pPr>
      <w:r w:rsidRPr="00BD565D">
        <w:rPr>
          <w:rFonts w:ascii="Times New Roman" w:hAnsi="Times New Roman"/>
          <w:sz w:val="28"/>
          <w:szCs w:val="28"/>
        </w:rPr>
        <w:t>Министерство образования и науки Челябинской области</w:t>
      </w:r>
    </w:p>
    <w:p w14:paraId="1D5A902E" w14:textId="77777777" w:rsidR="00C8610D" w:rsidRPr="00BD565D" w:rsidRDefault="00C8610D" w:rsidP="00C8610D">
      <w:pPr>
        <w:widowControl w:val="0"/>
        <w:autoSpaceDE w:val="0"/>
        <w:autoSpaceDN w:val="0"/>
        <w:adjustRightInd w:val="0"/>
        <w:spacing w:after="0" w:line="240" w:lineRule="auto"/>
        <w:jc w:val="center"/>
        <w:rPr>
          <w:rFonts w:ascii="Times New Roman" w:hAnsi="Times New Roman"/>
          <w:sz w:val="28"/>
          <w:szCs w:val="28"/>
        </w:rPr>
      </w:pPr>
      <w:r w:rsidRPr="00BD565D">
        <w:rPr>
          <w:rFonts w:ascii="Times New Roman" w:hAnsi="Times New Roman"/>
          <w:sz w:val="28"/>
          <w:szCs w:val="28"/>
        </w:rPr>
        <w:t>Государственное бюджетное профессиональное образовательное учреждение</w:t>
      </w:r>
    </w:p>
    <w:p w14:paraId="3659EBC9" w14:textId="77777777" w:rsidR="00C8610D" w:rsidRPr="00BD565D" w:rsidRDefault="00C8610D" w:rsidP="00C8610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hAnsi="Times New Roman"/>
          <w:b/>
          <w:sz w:val="28"/>
          <w:szCs w:val="28"/>
        </w:rPr>
      </w:pPr>
      <w:r w:rsidRPr="00BD565D">
        <w:rPr>
          <w:rFonts w:ascii="Times New Roman" w:hAnsi="Times New Roman"/>
          <w:b/>
          <w:sz w:val="28"/>
          <w:szCs w:val="28"/>
        </w:rPr>
        <w:t xml:space="preserve"> «Южно-Уральский государственный технический колледж»</w:t>
      </w:r>
    </w:p>
    <w:p w14:paraId="32B744E7" w14:textId="77777777" w:rsidR="00C8610D" w:rsidRPr="00BD565D" w:rsidRDefault="00C8610D" w:rsidP="00C8610D">
      <w:pPr>
        <w:rPr>
          <w:rFonts w:ascii="Times New Roman" w:hAnsi="Times New Roman"/>
          <w:sz w:val="28"/>
          <w:szCs w:val="28"/>
        </w:rPr>
      </w:pPr>
    </w:p>
    <w:p w14:paraId="3BDB2550" w14:textId="77777777" w:rsidR="00C8610D" w:rsidRPr="00BD565D" w:rsidRDefault="00C8610D" w:rsidP="00C8610D">
      <w:pPr>
        <w:rPr>
          <w:rFonts w:ascii="Times New Roman" w:hAnsi="Times New Roman"/>
          <w:sz w:val="28"/>
          <w:szCs w:val="28"/>
        </w:rPr>
      </w:pPr>
    </w:p>
    <w:p w14:paraId="61334E45" w14:textId="77777777" w:rsidR="00C8610D" w:rsidRPr="00BD565D" w:rsidRDefault="00C8610D" w:rsidP="00C8610D">
      <w:pPr>
        <w:rPr>
          <w:rFonts w:ascii="Times New Roman" w:hAnsi="Times New Roman"/>
          <w:sz w:val="28"/>
          <w:szCs w:val="28"/>
        </w:rPr>
      </w:pPr>
    </w:p>
    <w:p w14:paraId="084E8F9A" w14:textId="77777777" w:rsidR="00C8610D" w:rsidRPr="00BD565D" w:rsidRDefault="00C8610D" w:rsidP="00C8610D">
      <w:pPr>
        <w:rPr>
          <w:rFonts w:ascii="Times New Roman" w:hAnsi="Times New Roman"/>
          <w:sz w:val="28"/>
          <w:szCs w:val="28"/>
        </w:rPr>
      </w:pPr>
    </w:p>
    <w:p w14:paraId="48E7B4F3" w14:textId="77777777" w:rsidR="00C8610D" w:rsidRPr="00BD565D" w:rsidRDefault="00C8610D" w:rsidP="00C8610D">
      <w:pPr>
        <w:rPr>
          <w:rFonts w:ascii="Times New Roman" w:hAnsi="Times New Roman"/>
          <w:sz w:val="28"/>
          <w:szCs w:val="28"/>
        </w:rPr>
      </w:pPr>
    </w:p>
    <w:p w14:paraId="7C15BC58" w14:textId="77777777" w:rsidR="00E615C3" w:rsidRPr="00BD565D" w:rsidRDefault="00E615C3" w:rsidP="00C8610D">
      <w:pPr>
        <w:pStyle w:val="31"/>
        <w:tabs>
          <w:tab w:val="left" w:pos="9639"/>
        </w:tabs>
        <w:spacing w:after="0" w:line="240" w:lineRule="atLeast"/>
        <w:jc w:val="center"/>
        <w:rPr>
          <w:rFonts w:ascii="Times New Roman" w:hAnsi="Times New Roman"/>
          <w:b/>
          <w:sz w:val="28"/>
          <w:szCs w:val="28"/>
        </w:rPr>
      </w:pPr>
    </w:p>
    <w:p w14:paraId="68E775A6" w14:textId="77777777" w:rsidR="00E615C3" w:rsidRPr="00BD565D" w:rsidRDefault="00E615C3" w:rsidP="00C8610D">
      <w:pPr>
        <w:pStyle w:val="31"/>
        <w:tabs>
          <w:tab w:val="left" w:pos="9639"/>
        </w:tabs>
        <w:spacing w:after="0" w:line="240" w:lineRule="atLeast"/>
        <w:jc w:val="center"/>
        <w:rPr>
          <w:rFonts w:ascii="Times New Roman" w:hAnsi="Times New Roman"/>
          <w:b/>
          <w:sz w:val="28"/>
          <w:szCs w:val="28"/>
        </w:rPr>
      </w:pPr>
    </w:p>
    <w:p w14:paraId="129960E9" w14:textId="77777777" w:rsidR="00E615C3" w:rsidRPr="00BD565D" w:rsidRDefault="00E615C3" w:rsidP="00C8610D">
      <w:pPr>
        <w:pStyle w:val="31"/>
        <w:tabs>
          <w:tab w:val="left" w:pos="9639"/>
        </w:tabs>
        <w:spacing w:after="0" w:line="240" w:lineRule="atLeast"/>
        <w:jc w:val="center"/>
        <w:rPr>
          <w:rFonts w:ascii="Times New Roman" w:hAnsi="Times New Roman"/>
          <w:b/>
          <w:sz w:val="28"/>
          <w:szCs w:val="28"/>
        </w:rPr>
      </w:pPr>
    </w:p>
    <w:p w14:paraId="21278AEF" w14:textId="77777777" w:rsidR="00E615C3" w:rsidRPr="00BD565D" w:rsidRDefault="00E615C3" w:rsidP="00C8610D">
      <w:pPr>
        <w:pStyle w:val="31"/>
        <w:tabs>
          <w:tab w:val="left" w:pos="9639"/>
        </w:tabs>
        <w:spacing w:after="0" w:line="240" w:lineRule="atLeast"/>
        <w:jc w:val="center"/>
        <w:rPr>
          <w:rFonts w:ascii="Times New Roman" w:hAnsi="Times New Roman"/>
          <w:b/>
          <w:sz w:val="28"/>
          <w:szCs w:val="28"/>
        </w:rPr>
      </w:pPr>
    </w:p>
    <w:p w14:paraId="0509C6D3" w14:textId="77777777" w:rsidR="00C8610D" w:rsidRPr="00BD565D" w:rsidRDefault="00C8610D" w:rsidP="00391309">
      <w:pPr>
        <w:pStyle w:val="31"/>
        <w:tabs>
          <w:tab w:val="left" w:pos="9639"/>
        </w:tabs>
        <w:spacing w:after="0" w:line="360" w:lineRule="auto"/>
        <w:jc w:val="center"/>
        <w:rPr>
          <w:rFonts w:ascii="Times New Roman" w:hAnsi="Times New Roman"/>
          <w:b/>
          <w:sz w:val="28"/>
          <w:szCs w:val="28"/>
        </w:rPr>
      </w:pPr>
      <w:r w:rsidRPr="00BD565D">
        <w:rPr>
          <w:rFonts w:ascii="Times New Roman" w:hAnsi="Times New Roman"/>
          <w:b/>
          <w:sz w:val="28"/>
          <w:szCs w:val="28"/>
        </w:rPr>
        <w:t>МЕТОДИЧЕСКИЕ РЕКОМЕНДАЦИИ</w:t>
      </w:r>
    </w:p>
    <w:p w14:paraId="631D3184" w14:textId="77777777" w:rsidR="00C8610D" w:rsidRPr="00BD565D" w:rsidRDefault="00C8610D" w:rsidP="00391309">
      <w:pPr>
        <w:spacing w:after="0" w:line="360" w:lineRule="auto"/>
        <w:jc w:val="center"/>
        <w:rPr>
          <w:rFonts w:ascii="Times New Roman" w:hAnsi="Times New Roman"/>
          <w:b/>
          <w:sz w:val="28"/>
          <w:szCs w:val="28"/>
        </w:rPr>
      </w:pPr>
      <w:r w:rsidRPr="00BD565D">
        <w:rPr>
          <w:rFonts w:ascii="Times New Roman" w:hAnsi="Times New Roman"/>
          <w:b/>
          <w:sz w:val="28"/>
          <w:szCs w:val="28"/>
        </w:rPr>
        <w:t xml:space="preserve">ПО ВЫПОЛНЕНИЮ </w:t>
      </w:r>
      <w:r w:rsidR="000D3CFA" w:rsidRPr="00BD565D">
        <w:rPr>
          <w:rFonts w:ascii="Times New Roman" w:hAnsi="Times New Roman"/>
          <w:b/>
          <w:sz w:val="28"/>
          <w:szCs w:val="28"/>
        </w:rPr>
        <w:t xml:space="preserve">ЛАБОРАТОРНЫХ И ПРАКТИЧЕСКИХ </w:t>
      </w:r>
      <w:r w:rsidRPr="00BD565D">
        <w:rPr>
          <w:rFonts w:ascii="Times New Roman" w:hAnsi="Times New Roman"/>
          <w:b/>
          <w:sz w:val="28"/>
          <w:szCs w:val="28"/>
        </w:rPr>
        <w:t>РАБОТ</w:t>
      </w:r>
    </w:p>
    <w:p w14:paraId="72017CE0" w14:textId="77777777" w:rsidR="00C8610D" w:rsidRPr="00BD565D" w:rsidRDefault="00C8610D" w:rsidP="00391309">
      <w:pPr>
        <w:spacing w:after="0" w:line="360" w:lineRule="auto"/>
        <w:jc w:val="center"/>
        <w:rPr>
          <w:rFonts w:ascii="Times New Roman" w:hAnsi="Times New Roman"/>
          <w:b/>
          <w:sz w:val="28"/>
          <w:szCs w:val="28"/>
        </w:rPr>
      </w:pPr>
      <w:r w:rsidRPr="00BD565D">
        <w:rPr>
          <w:rFonts w:ascii="Times New Roman" w:hAnsi="Times New Roman"/>
          <w:b/>
          <w:sz w:val="28"/>
          <w:szCs w:val="28"/>
        </w:rPr>
        <w:t xml:space="preserve">по </w:t>
      </w:r>
      <w:r w:rsidR="006F4727" w:rsidRPr="00BD565D">
        <w:rPr>
          <w:rFonts w:ascii="Times New Roman" w:hAnsi="Times New Roman"/>
          <w:b/>
          <w:sz w:val="28"/>
          <w:szCs w:val="28"/>
        </w:rPr>
        <w:t xml:space="preserve">учебной </w:t>
      </w:r>
      <w:r w:rsidRPr="00BD565D">
        <w:rPr>
          <w:rFonts w:ascii="Times New Roman" w:hAnsi="Times New Roman"/>
          <w:b/>
          <w:sz w:val="28"/>
          <w:szCs w:val="28"/>
        </w:rPr>
        <w:t xml:space="preserve">дисциплине </w:t>
      </w:r>
    </w:p>
    <w:p w14:paraId="3E209B1B" w14:textId="77777777" w:rsidR="00F1324E" w:rsidRPr="00BD565D" w:rsidRDefault="00F1324E" w:rsidP="00F1324E">
      <w:pPr>
        <w:tabs>
          <w:tab w:val="left" w:pos="916"/>
          <w:tab w:val="left" w:pos="1832"/>
          <w:tab w:val="left" w:pos="2748"/>
          <w:tab w:val="left" w:pos="3664"/>
          <w:tab w:val="left" w:pos="4580"/>
          <w:tab w:val="left" w:pos="5496"/>
          <w:tab w:val="left" w:pos="6412"/>
          <w:tab w:val="left" w:pos="7328"/>
          <w:tab w:val="left" w:pos="8244"/>
          <w:tab w:val="left" w:pos="10076"/>
          <w:tab w:val="left" w:pos="10992"/>
          <w:tab w:val="left" w:pos="11908"/>
          <w:tab w:val="left" w:pos="12824"/>
          <w:tab w:val="left" w:pos="13740"/>
          <w:tab w:val="left" w:pos="14656"/>
        </w:tabs>
        <w:suppressAutoHyphens/>
        <w:spacing w:after="0" w:line="360" w:lineRule="auto"/>
        <w:ind w:right="425"/>
        <w:jc w:val="center"/>
        <w:rPr>
          <w:rFonts w:ascii="Times New Roman" w:hAnsi="Times New Roman"/>
          <w:b/>
          <w:caps/>
          <w:sz w:val="28"/>
          <w:szCs w:val="28"/>
        </w:rPr>
      </w:pPr>
      <w:r w:rsidRPr="00BD565D">
        <w:rPr>
          <w:rFonts w:ascii="Times New Roman" w:hAnsi="Times New Roman"/>
          <w:b/>
          <w:sz w:val="28"/>
          <w:szCs w:val="28"/>
        </w:rPr>
        <w:t>«</w:t>
      </w:r>
      <w:r w:rsidRPr="00BD565D">
        <w:rPr>
          <w:rFonts w:ascii="Times New Roman" w:hAnsi="Times New Roman"/>
          <w:b/>
          <w:color w:val="000000"/>
          <w:sz w:val="28"/>
          <w:szCs w:val="28"/>
        </w:rPr>
        <w:t>Основы электротехники и электроники</w:t>
      </w:r>
      <w:r w:rsidRPr="00BD565D">
        <w:rPr>
          <w:rFonts w:ascii="Times New Roman" w:hAnsi="Times New Roman"/>
          <w:b/>
          <w:sz w:val="28"/>
          <w:szCs w:val="28"/>
        </w:rPr>
        <w:t>»</w:t>
      </w:r>
    </w:p>
    <w:p w14:paraId="03EB2CDC" w14:textId="77777777" w:rsidR="00F1324E" w:rsidRPr="00BD565D" w:rsidRDefault="00F1324E" w:rsidP="00F1324E">
      <w:pPr>
        <w:shd w:val="clear" w:color="auto" w:fill="FFFFFF"/>
        <w:spacing w:after="0" w:line="360" w:lineRule="auto"/>
        <w:ind w:left="-142" w:right="1229" w:firstLine="1008"/>
        <w:jc w:val="center"/>
        <w:rPr>
          <w:rFonts w:ascii="Times New Roman" w:hAnsi="Times New Roman"/>
          <w:sz w:val="28"/>
          <w:szCs w:val="28"/>
        </w:rPr>
      </w:pPr>
      <w:r w:rsidRPr="00BD565D">
        <w:rPr>
          <w:rFonts w:ascii="Times New Roman" w:hAnsi="Times New Roman"/>
          <w:sz w:val="28"/>
          <w:szCs w:val="28"/>
        </w:rPr>
        <w:t>для специальности</w:t>
      </w:r>
    </w:p>
    <w:p w14:paraId="7024A36C" w14:textId="77777777" w:rsidR="00F1324E" w:rsidRPr="00BD565D" w:rsidRDefault="00F1324E" w:rsidP="00F1324E">
      <w:pPr>
        <w:shd w:val="clear" w:color="auto" w:fill="FFFFFF"/>
        <w:spacing w:after="0" w:line="360" w:lineRule="auto"/>
        <w:ind w:left="-142" w:right="1229" w:firstLine="1008"/>
        <w:jc w:val="center"/>
        <w:rPr>
          <w:rFonts w:ascii="Times New Roman" w:hAnsi="Times New Roman"/>
          <w:bCs/>
          <w:sz w:val="28"/>
          <w:szCs w:val="28"/>
        </w:rPr>
      </w:pPr>
      <w:r w:rsidRPr="00BD565D">
        <w:rPr>
          <w:rFonts w:ascii="Times New Roman" w:hAnsi="Times New Roman"/>
          <w:sz w:val="28"/>
          <w:szCs w:val="28"/>
        </w:rPr>
        <w:t xml:space="preserve">15.02.14 </w:t>
      </w:r>
      <w:r w:rsidRPr="00BD565D">
        <w:rPr>
          <w:rFonts w:ascii="Times New Roman" w:hAnsi="Times New Roman"/>
          <w:bCs/>
          <w:sz w:val="28"/>
          <w:szCs w:val="28"/>
        </w:rPr>
        <w:t>Оснащение средствами автоматизации технологических процессов и производств (по отраслям) (ТОП -50)</w:t>
      </w:r>
    </w:p>
    <w:p w14:paraId="489E6C95" w14:textId="77777777" w:rsidR="0096000F" w:rsidRPr="00BD565D" w:rsidRDefault="0096000F" w:rsidP="005F787F">
      <w:pPr>
        <w:jc w:val="center"/>
        <w:rPr>
          <w:rFonts w:ascii="Times New Roman" w:hAnsi="Times New Roman"/>
          <w:sz w:val="28"/>
          <w:szCs w:val="28"/>
        </w:rPr>
      </w:pPr>
    </w:p>
    <w:p w14:paraId="00B85DD5" w14:textId="77777777" w:rsidR="0096000F" w:rsidRPr="00BD565D" w:rsidRDefault="0096000F" w:rsidP="0096000F">
      <w:pPr>
        <w:rPr>
          <w:rFonts w:ascii="Times New Roman" w:hAnsi="Times New Roman"/>
          <w:sz w:val="28"/>
          <w:szCs w:val="28"/>
        </w:rPr>
      </w:pPr>
    </w:p>
    <w:p w14:paraId="3BF475B8" w14:textId="77777777" w:rsidR="0096000F" w:rsidRPr="00BD565D" w:rsidRDefault="0096000F" w:rsidP="0096000F">
      <w:pPr>
        <w:spacing w:before="48"/>
        <w:ind w:left="3211"/>
        <w:jc w:val="both"/>
        <w:rPr>
          <w:rFonts w:ascii="Times New Roman" w:hAnsi="Times New Roman"/>
          <w:b/>
          <w:sz w:val="28"/>
          <w:szCs w:val="28"/>
        </w:rPr>
      </w:pPr>
    </w:p>
    <w:p w14:paraId="2C54D64F" w14:textId="77777777" w:rsidR="0096000F" w:rsidRPr="00BD565D" w:rsidRDefault="0096000F" w:rsidP="0096000F">
      <w:pPr>
        <w:rPr>
          <w:rFonts w:ascii="Times New Roman" w:hAnsi="Times New Roman"/>
          <w:sz w:val="28"/>
          <w:szCs w:val="28"/>
        </w:rPr>
      </w:pPr>
    </w:p>
    <w:p w14:paraId="4DAE580F" w14:textId="77777777" w:rsidR="0096000F" w:rsidRPr="00BD565D" w:rsidRDefault="0096000F" w:rsidP="0096000F">
      <w:pPr>
        <w:rPr>
          <w:rFonts w:ascii="Times New Roman" w:hAnsi="Times New Roman"/>
          <w:sz w:val="28"/>
          <w:szCs w:val="28"/>
        </w:rPr>
      </w:pPr>
    </w:p>
    <w:p w14:paraId="34751C9A" w14:textId="77777777" w:rsidR="0096000F" w:rsidRPr="00BD565D" w:rsidRDefault="0096000F" w:rsidP="0096000F">
      <w:pPr>
        <w:tabs>
          <w:tab w:val="left" w:pos="4710"/>
        </w:tabs>
        <w:spacing w:before="48"/>
        <w:jc w:val="both"/>
        <w:rPr>
          <w:rFonts w:ascii="Times New Roman" w:hAnsi="Times New Roman"/>
          <w:sz w:val="28"/>
          <w:szCs w:val="28"/>
        </w:rPr>
      </w:pPr>
    </w:p>
    <w:p w14:paraId="0BD72208" w14:textId="77777777" w:rsidR="0096000F" w:rsidRPr="00BD565D" w:rsidRDefault="0096000F" w:rsidP="0096000F">
      <w:pPr>
        <w:tabs>
          <w:tab w:val="left" w:pos="4710"/>
        </w:tabs>
        <w:spacing w:before="48"/>
        <w:jc w:val="both"/>
        <w:rPr>
          <w:rFonts w:ascii="Times New Roman" w:hAnsi="Times New Roman"/>
          <w:sz w:val="28"/>
          <w:szCs w:val="28"/>
        </w:rPr>
      </w:pPr>
    </w:p>
    <w:p w14:paraId="57413777" w14:textId="77777777" w:rsidR="00E615C3" w:rsidRPr="00BD565D" w:rsidRDefault="00E615C3" w:rsidP="00E615C3">
      <w:pPr>
        <w:tabs>
          <w:tab w:val="left" w:pos="3060"/>
          <w:tab w:val="left" w:pos="4710"/>
        </w:tabs>
        <w:spacing w:before="48"/>
        <w:rPr>
          <w:rFonts w:ascii="Times New Roman" w:hAnsi="Times New Roman"/>
          <w:sz w:val="28"/>
          <w:szCs w:val="28"/>
        </w:rPr>
      </w:pPr>
      <w:r w:rsidRPr="00BD565D">
        <w:rPr>
          <w:rFonts w:ascii="Times New Roman" w:hAnsi="Times New Roman"/>
          <w:sz w:val="28"/>
          <w:szCs w:val="28"/>
        </w:rPr>
        <w:tab/>
      </w:r>
    </w:p>
    <w:p w14:paraId="7BF9B0A9" w14:textId="77777777" w:rsidR="006F4727" w:rsidRPr="00BD565D" w:rsidRDefault="006F4727" w:rsidP="00E615C3">
      <w:pPr>
        <w:tabs>
          <w:tab w:val="left" w:pos="3060"/>
          <w:tab w:val="left" w:pos="4710"/>
        </w:tabs>
        <w:spacing w:before="48"/>
        <w:rPr>
          <w:rFonts w:ascii="Times New Roman" w:hAnsi="Times New Roman"/>
          <w:sz w:val="28"/>
          <w:szCs w:val="28"/>
        </w:rPr>
      </w:pPr>
    </w:p>
    <w:p w14:paraId="34FB3AD5" w14:textId="5AEE4E0E" w:rsidR="00F1324E" w:rsidRPr="00BD565D" w:rsidRDefault="00C8610D" w:rsidP="0096000F">
      <w:pPr>
        <w:tabs>
          <w:tab w:val="left" w:pos="4710"/>
        </w:tabs>
        <w:spacing w:before="48"/>
        <w:jc w:val="center"/>
        <w:rPr>
          <w:rFonts w:ascii="Times New Roman" w:hAnsi="Times New Roman"/>
          <w:sz w:val="28"/>
          <w:szCs w:val="28"/>
        </w:rPr>
        <w:sectPr w:rsidR="00F1324E" w:rsidRPr="00BD565D" w:rsidSect="0096000F">
          <w:footerReference w:type="default" r:id="rId8"/>
          <w:pgSz w:w="11906" w:h="16838"/>
          <w:pgMar w:top="1134" w:right="1134" w:bottom="1134" w:left="1134" w:header="709" w:footer="709" w:gutter="0"/>
          <w:cols w:space="708"/>
          <w:docGrid w:linePitch="360"/>
        </w:sectPr>
      </w:pPr>
      <w:r w:rsidRPr="00BD565D">
        <w:rPr>
          <w:rFonts w:ascii="Times New Roman" w:hAnsi="Times New Roman"/>
          <w:sz w:val="28"/>
          <w:szCs w:val="28"/>
        </w:rPr>
        <w:t>Челябинск, 20</w:t>
      </w:r>
      <w:r w:rsidR="007E0C7A" w:rsidRPr="00BD565D">
        <w:rPr>
          <w:rFonts w:ascii="Times New Roman" w:hAnsi="Times New Roman"/>
          <w:sz w:val="28"/>
          <w:szCs w:val="28"/>
        </w:rPr>
        <w:t>2</w:t>
      </w:r>
      <w:r w:rsidR="004C5EEE">
        <w:rPr>
          <w:rFonts w:ascii="Times New Roman" w:hAnsi="Times New Roman"/>
          <w:sz w:val="28"/>
          <w:szCs w:val="28"/>
        </w:rPr>
        <w:t>3</w:t>
      </w:r>
      <w:r w:rsidR="002C44C3">
        <w:rPr>
          <w:rFonts w:ascii="Times New Roman" w:hAnsi="Times New Roman"/>
          <w:sz w:val="28"/>
          <w:szCs w:val="28"/>
        </w:rPr>
        <w:t xml:space="preserve"> </w:t>
      </w:r>
      <w:r w:rsidRPr="00BD565D">
        <w:rPr>
          <w:rFonts w:ascii="Times New Roman" w:hAnsi="Times New Roman"/>
          <w:sz w:val="28"/>
          <w:szCs w:val="28"/>
        </w:rPr>
        <w:t>г.</w:t>
      </w:r>
    </w:p>
    <w:p w14:paraId="6436D200" w14:textId="77777777" w:rsidR="008E7795" w:rsidRPr="00BD565D" w:rsidRDefault="0096000F" w:rsidP="005C3A63">
      <w:pPr>
        <w:pStyle w:val="1"/>
        <w:jc w:val="center"/>
        <w:rPr>
          <w:rFonts w:ascii="Times New Roman" w:hAnsi="Times New Roman"/>
          <w:b w:val="0"/>
          <w:sz w:val="28"/>
          <w:szCs w:val="28"/>
        </w:rPr>
      </w:pPr>
      <w:r w:rsidRPr="00BD565D">
        <w:rPr>
          <w:rFonts w:ascii="Times New Roman" w:hAnsi="Times New Roman"/>
          <w:b w:val="0"/>
          <w:sz w:val="28"/>
          <w:szCs w:val="28"/>
        </w:rPr>
        <w:lastRenderedPageBreak/>
        <w:t>ПОЯСНИТЕЛЬНАЯ ЗАПИСКА</w:t>
      </w:r>
    </w:p>
    <w:p w14:paraId="26232989" w14:textId="77777777" w:rsidR="00205D25" w:rsidRPr="00BD565D" w:rsidRDefault="00205D25" w:rsidP="00205D25">
      <w:pPr>
        <w:rPr>
          <w:rFonts w:ascii="Times New Roman" w:hAnsi="Times New Roman"/>
          <w:sz w:val="28"/>
          <w:szCs w:val="28"/>
        </w:rPr>
      </w:pPr>
    </w:p>
    <w:p w14:paraId="2DFD36F3" w14:textId="77777777" w:rsidR="00482FB9" w:rsidRPr="00BD565D" w:rsidRDefault="0096000F" w:rsidP="00482FB9">
      <w:pPr>
        <w:shd w:val="clear" w:color="auto" w:fill="FFFFFF"/>
        <w:spacing w:after="0" w:line="360" w:lineRule="auto"/>
        <w:ind w:left="-142" w:right="-1" w:firstLine="1008"/>
        <w:jc w:val="both"/>
        <w:rPr>
          <w:rFonts w:ascii="Times New Roman" w:hAnsi="Times New Roman"/>
          <w:bCs/>
          <w:sz w:val="28"/>
          <w:szCs w:val="28"/>
        </w:rPr>
      </w:pPr>
      <w:r w:rsidRPr="00BD565D">
        <w:rPr>
          <w:rFonts w:ascii="Times New Roman" w:hAnsi="Times New Roman"/>
          <w:sz w:val="28"/>
          <w:szCs w:val="28"/>
        </w:rPr>
        <w:t xml:space="preserve">Методические рекомендации по выполнению лабораторных </w:t>
      </w:r>
      <w:r w:rsidR="00E05A31" w:rsidRPr="00BD565D">
        <w:rPr>
          <w:rFonts w:ascii="Times New Roman" w:hAnsi="Times New Roman"/>
          <w:sz w:val="28"/>
          <w:szCs w:val="28"/>
        </w:rPr>
        <w:t xml:space="preserve">и практических </w:t>
      </w:r>
      <w:r w:rsidR="008E7795" w:rsidRPr="00BD565D">
        <w:rPr>
          <w:rFonts w:ascii="Times New Roman" w:hAnsi="Times New Roman"/>
          <w:sz w:val="28"/>
          <w:szCs w:val="28"/>
        </w:rPr>
        <w:t xml:space="preserve">работ </w:t>
      </w:r>
      <w:r w:rsidRPr="00BD565D">
        <w:rPr>
          <w:rFonts w:ascii="Times New Roman" w:hAnsi="Times New Roman"/>
          <w:sz w:val="28"/>
          <w:szCs w:val="28"/>
        </w:rPr>
        <w:t xml:space="preserve"> по учебной дисциплине «</w:t>
      </w:r>
      <w:r w:rsidR="00482FB9" w:rsidRPr="00BD565D">
        <w:rPr>
          <w:rFonts w:ascii="Times New Roman" w:hAnsi="Times New Roman"/>
          <w:sz w:val="28"/>
          <w:szCs w:val="28"/>
        </w:rPr>
        <w:t>Основы э</w:t>
      </w:r>
      <w:r w:rsidR="008E7795" w:rsidRPr="00BD565D">
        <w:rPr>
          <w:rFonts w:ascii="Times New Roman" w:hAnsi="Times New Roman"/>
          <w:sz w:val="28"/>
          <w:szCs w:val="28"/>
        </w:rPr>
        <w:t>лектротехник</w:t>
      </w:r>
      <w:r w:rsidR="00482FB9" w:rsidRPr="00BD565D">
        <w:rPr>
          <w:rFonts w:ascii="Times New Roman" w:hAnsi="Times New Roman"/>
          <w:sz w:val="28"/>
          <w:szCs w:val="28"/>
        </w:rPr>
        <w:t>и</w:t>
      </w:r>
      <w:r w:rsidR="008E7795" w:rsidRPr="00BD565D">
        <w:rPr>
          <w:rFonts w:ascii="Times New Roman" w:hAnsi="Times New Roman"/>
          <w:sz w:val="28"/>
          <w:szCs w:val="28"/>
        </w:rPr>
        <w:t xml:space="preserve"> и электроник</w:t>
      </w:r>
      <w:r w:rsidR="00482FB9" w:rsidRPr="00BD565D">
        <w:rPr>
          <w:rFonts w:ascii="Times New Roman" w:hAnsi="Times New Roman"/>
          <w:sz w:val="28"/>
          <w:szCs w:val="28"/>
        </w:rPr>
        <w:t>и</w:t>
      </w:r>
      <w:r w:rsidRPr="00BD565D">
        <w:rPr>
          <w:rFonts w:ascii="Times New Roman" w:hAnsi="Times New Roman"/>
          <w:sz w:val="28"/>
          <w:szCs w:val="28"/>
        </w:rPr>
        <w:t xml:space="preserve">» предназначены </w:t>
      </w:r>
      <w:r w:rsidR="008E7795" w:rsidRPr="00BD565D">
        <w:rPr>
          <w:rFonts w:ascii="Times New Roman" w:hAnsi="Times New Roman"/>
          <w:sz w:val="28"/>
          <w:szCs w:val="28"/>
        </w:rPr>
        <w:t>для с</w:t>
      </w:r>
      <w:r w:rsidR="00E615C3" w:rsidRPr="00BD565D">
        <w:rPr>
          <w:rFonts w:ascii="Times New Roman" w:hAnsi="Times New Roman"/>
          <w:sz w:val="28"/>
          <w:szCs w:val="28"/>
        </w:rPr>
        <w:t xml:space="preserve">тудентов  специальности </w:t>
      </w:r>
      <w:r w:rsidR="00482FB9" w:rsidRPr="00BD565D">
        <w:rPr>
          <w:rFonts w:ascii="Times New Roman" w:hAnsi="Times New Roman"/>
          <w:sz w:val="28"/>
          <w:szCs w:val="28"/>
        </w:rPr>
        <w:t xml:space="preserve">15.02.14 </w:t>
      </w:r>
      <w:r w:rsidR="00482FB9" w:rsidRPr="00BD565D">
        <w:rPr>
          <w:rFonts w:ascii="Times New Roman" w:hAnsi="Times New Roman"/>
          <w:bCs/>
          <w:sz w:val="28"/>
          <w:szCs w:val="28"/>
        </w:rPr>
        <w:t>Оснащение средствами автоматизации технологических процессов и производств (по отраслям) (ТОП -50)</w:t>
      </w:r>
    </w:p>
    <w:p w14:paraId="6631DB5F" w14:textId="77777777" w:rsidR="0096000F" w:rsidRPr="00BD565D" w:rsidRDefault="0096000F" w:rsidP="00482FB9">
      <w:pPr>
        <w:spacing w:after="0" w:line="360" w:lineRule="auto"/>
        <w:ind w:firstLine="709"/>
        <w:jc w:val="both"/>
        <w:rPr>
          <w:rFonts w:ascii="Times New Roman" w:hAnsi="Times New Roman"/>
          <w:sz w:val="28"/>
          <w:szCs w:val="28"/>
        </w:rPr>
      </w:pPr>
      <w:r w:rsidRPr="00BD565D">
        <w:rPr>
          <w:rFonts w:ascii="Times New Roman" w:hAnsi="Times New Roman"/>
          <w:sz w:val="28"/>
          <w:szCs w:val="28"/>
        </w:rPr>
        <w:t>Лабораторные занятия являются важным элементом учебной дисциплины, так как в ходе выполнения заданий у студентов формируются практические умения и навыки обращения с различными приборами, установками, лабораторным оборудованием, аппаратурой, которые составляют часть профессиональной практической подготовки, а также общие компетенции, проявляющиеся через умение наблюдать, сравнивать, анализировать, устанавливать зависимость, делать выводы и обобщения, самостоятельно вести исследования,  оформлять результаты в виде отчетов.</w:t>
      </w:r>
    </w:p>
    <w:p w14:paraId="21B9B636" w14:textId="77777777" w:rsidR="00E05A31" w:rsidRPr="00BD565D" w:rsidRDefault="00631462" w:rsidP="00E05A31">
      <w:pPr>
        <w:pStyle w:val="a7"/>
        <w:spacing w:after="0" w:line="360" w:lineRule="auto"/>
        <w:ind w:left="0" w:firstLine="708"/>
        <w:jc w:val="both"/>
        <w:rPr>
          <w:sz w:val="28"/>
          <w:szCs w:val="28"/>
        </w:rPr>
      </w:pPr>
      <w:r w:rsidRPr="00BD565D">
        <w:rPr>
          <w:sz w:val="28"/>
          <w:szCs w:val="28"/>
        </w:rPr>
        <w:t>Рабочей п</w:t>
      </w:r>
      <w:r w:rsidR="00E05A31" w:rsidRPr="00BD565D">
        <w:rPr>
          <w:sz w:val="28"/>
          <w:szCs w:val="28"/>
        </w:rPr>
        <w:t xml:space="preserve">рограммой учебной дисциплины </w:t>
      </w:r>
      <w:r w:rsidR="004049BB" w:rsidRPr="00BD565D">
        <w:rPr>
          <w:sz w:val="28"/>
          <w:szCs w:val="28"/>
        </w:rPr>
        <w:t xml:space="preserve">«Основы электротехники и электроники» </w:t>
      </w:r>
      <w:r w:rsidR="00E05A31" w:rsidRPr="00BD565D">
        <w:rPr>
          <w:sz w:val="28"/>
          <w:szCs w:val="28"/>
        </w:rPr>
        <w:t xml:space="preserve">предусмотрено выполнение </w:t>
      </w:r>
      <w:r w:rsidRPr="00BD565D">
        <w:rPr>
          <w:sz w:val="28"/>
          <w:szCs w:val="28"/>
        </w:rPr>
        <w:t>7</w:t>
      </w:r>
      <w:r w:rsidR="00E05A31" w:rsidRPr="00BD565D">
        <w:rPr>
          <w:sz w:val="28"/>
          <w:szCs w:val="28"/>
        </w:rPr>
        <w:t xml:space="preserve"> лабораторных и </w:t>
      </w:r>
      <w:r w:rsidR="00205D25" w:rsidRPr="00BD565D">
        <w:rPr>
          <w:sz w:val="28"/>
          <w:szCs w:val="28"/>
        </w:rPr>
        <w:t>2</w:t>
      </w:r>
      <w:r w:rsidRPr="00BD565D">
        <w:rPr>
          <w:sz w:val="28"/>
          <w:szCs w:val="28"/>
        </w:rPr>
        <w:t xml:space="preserve"> практические</w:t>
      </w:r>
      <w:r w:rsidR="00E05A31" w:rsidRPr="00BD565D">
        <w:rPr>
          <w:sz w:val="28"/>
          <w:szCs w:val="28"/>
        </w:rPr>
        <w:t xml:space="preserve"> работ</w:t>
      </w:r>
      <w:r w:rsidRPr="00BD565D">
        <w:rPr>
          <w:sz w:val="28"/>
          <w:szCs w:val="28"/>
        </w:rPr>
        <w:t>ы</w:t>
      </w:r>
      <w:r w:rsidR="00E05A31" w:rsidRPr="00BD565D">
        <w:rPr>
          <w:sz w:val="28"/>
          <w:szCs w:val="28"/>
        </w:rPr>
        <w:t>.</w:t>
      </w:r>
    </w:p>
    <w:p w14:paraId="6C900244" w14:textId="77777777" w:rsidR="000D525E" w:rsidRDefault="0096000F" w:rsidP="0010158C">
      <w:pPr>
        <w:pStyle w:val="a7"/>
        <w:spacing w:after="0" w:line="360" w:lineRule="auto"/>
        <w:ind w:left="0" w:firstLine="708"/>
        <w:jc w:val="both"/>
        <w:rPr>
          <w:sz w:val="28"/>
          <w:szCs w:val="28"/>
        </w:rPr>
      </w:pPr>
      <w:r w:rsidRPr="00BD565D">
        <w:rPr>
          <w:sz w:val="28"/>
          <w:szCs w:val="28"/>
        </w:rPr>
        <w:t>В процессе выполнения лабораторных</w:t>
      </w:r>
      <w:r w:rsidR="00E05A31" w:rsidRPr="00BD565D">
        <w:rPr>
          <w:sz w:val="28"/>
          <w:szCs w:val="28"/>
        </w:rPr>
        <w:t xml:space="preserve"> и практических </w:t>
      </w:r>
      <w:r w:rsidRPr="00BD565D">
        <w:rPr>
          <w:sz w:val="28"/>
          <w:szCs w:val="28"/>
        </w:rPr>
        <w:t xml:space="preserve"> работ обучающиеся систематизируют и закрепляют полученные теоретические знания, развивают интеллектуальные и профессиональные умения, формируют элементы к</w:t>
      </w:r>
      <w:r w:rsidR="00E05A31" w:rsidRPr="00BD565D">
        <w:rPr>
          <w:sz w:val="28"/>
          <w:szCs w:val="28"/>
        </w:rPr>
        <w:t>омпетенций будущих специалистов:</w:t>
      </w:r>
    </w:p>
    <w:p w14:paraId="6BB3E3EF" w14:textId="77777777" w:rsidR="00793E5E" w:rsidRPr="00EB1278" w:rsidRDefault="00793E5E" w:rsidP="00793E5E">
      <w:pPr>
        <w:spacing w:after="0" w:line="360" w:lineRule="auto"/>
        <w:contextualSpacing/>
        <w:jc w:val="both"/>
        <w:rPr>
          <w:rFonts w:ascii="Times New Roman" w:hAnsi="Times New Roman"/>
          <w:sz w:val="28"/>
          <w:szCs w:val="28"/>
        </w:rPr>
      </w:pPr>
      <w:r>
        <w:rPr>
          <w:rFonts w:ascii="Times New Roman" w:hAnsi="Times New Roman"/>
          <w:i/>
          <w:sz w:val="28"/>
          <w:szCs w:val="28"/>
        </w:rPr>
        <w:t>У</w:t>
      </w:r>
      <w:r w:rsidRPr="00EB1278">
        <w:rPr>
          <w:rFonts w:ascii="Times New Roman" w:hAnsi="Times New Roman"/>
          <w:i/>
          <w:sz w:val="28"/>
          <w:szCs w:val="28"/>
        </w:rPr>
        <w:t>ме</w:t>
      </w:r>
      <w:r>
        <w:rPr>
          <w:rFonts w:ascii="Times New Roman" w:hAnsi="Times New Roman"/>
          <w:i/>
          <w:sz w:val="28"/>
          <w:szCs w:val="28"/>
        </w:rPr>
        <w:t>ния</w:t>
      </w:r>
      <w:r w:rsidRPr="00EB1278">
        <w:rPr>
          <w:rFonts w:ascii="Times New Roman" w:hAnsi="Times New Roman"/>
          <w:sz w:val="28"/>
          <w:szCs w:val="28"/>
        </w:rPr>
        <w:t>:</w:t>
      </w:r>
    </w:p>
    <w:p w14:paraId="6F3C4421" w14:textId="77777777" w:rsidR="00793E5E" w:rsidRPr="00EB1278" w:rsidRDefault="00793E5E" w:rsidP="00793E5E">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-использовать основные законы и принципы теоретической электротехники и электроники в профессиональной деятельности;</w:t>
      </w:r>
    </w:p>
    <w:p w14:paraId="760E8D03" w14:textId="77777777" w:rsidR="00793E5E" w:rsidRPr="00EB1278" w:rsidRDefault="00793E5E" w:rsidP="00793E5E">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-читать принципиальные электрические схемы устройств;</w:t>
      </w:r>
    </w:p>
    <w:p w14:paraId="2744A301" w14:textId="77777777" w:rsidR="00793E5E" w:rsidRPr="00EB1278" w:rsidRDefault="00793E5E" w:rsidP="00793E5E">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-измерять и рассчитывать параметры электрических цепей;</w:t>
      </w:r>
    </w:p>
    <w:p w14:paraId="0F2E1B08" w14:textId="77777777" w:rsidR="00793E5E" w:rsidRPr="00EB1278" w:rsidRDefault="00793E5E" w:rsidP="00793E5E">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-анализировать электронные схемы;</w:t>
      </w:r>
    </w:p>
    <w:p w14:paraId="76CFC830" w14:textId="77777777" w:rsidR="00793E5E" w:rsidRPr="00EB1278" w:rsidRDefault="00793E5E" w:rsidP="00793E5E">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-правильно эксплуатировать электрооборудование;</w:t>
      </w:r>
    </w:p>
    <w:p w14:paraId="1C3FC1D1" w14:textId="77777777" w:rsidR="00793E5E" w:rsidRPr="00EB1278" w:rsidRDefault="00793E5E" w:rsidP="00793E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right="-185" w:firstLine="709"/>
        <w:jc w:val="both"/>
        <w:rPr>
          <w:rFonts w:ascii="Times New Roman" w:hAnsi="Times New Roman"/>
          <w:sz w:val="28"/>
          <w:szCs w:val="28"/>
        </w:rPr>
      </w:pPr>
      <w:r w:rsidRPr="00EB1278">
        <w:rPr>
          <w:rFonts w:ascii="Times New Roman" w:hAnsi="Times New Roman"/>
          <w:sz w:val="28"/>
          <w:szCs w:val="28"/>
        </w:rPr>
        <w:t>-использовать электронные приборы и устройства.</w:t>
      </w:r>
    </w:p>
    <w:p w14:paraId="54FB2373" w14:textId="77777777" w:rsidR="00793E5E" w:rsidRPr="00EB1278" w:rsidRDefault="005D0EC5" w:rsidP="00793E5E">
      <w:pPr>
        <w:spacing w:after="0" w:line="360" w:lineRule="auto"/>
        <w:ind w:firstLine="709"/>
        <w:jc w:val="both"/>
        <w:rPr>
          <w:rFonts w:ascii="Times New Roman" w:hAnsi="Times New Roman"/>
          <w:sz w:val="28"/>
          <w:szCs w:val="28"/>
        </w:rPr>
      </w:pPr>
      <w:r>
        <w:rPr>
          <w:rFonts w:ascii="Times New Roman" w:hAnsi="Times New Roman"/>
          <w:i/>
          <w:sz w:val="28"/>
          <w:szCs w:val="28"/>
        </w:rPr>
        <w:lastRenderedPageBreak/>
        <w:t>Знания</w:t>
      </w:r>
      <w:r w:rsidR="00793E5E" w:rsidRPr="00EB1278">
        <w:rPr>
          <w:rFonts w:ascii="Times New Roman" w:hAnsi="Times New Roman"/>
          <w:i/>
          <w:sz w:val="28"/>
          <w:szCs w:val="28"/>
        </w:rPr>
        <w:t>:</w:t>
      </w:r>
    </w:p>
    <w:p w14:paraId="418BD948" w14:textId="77777777" w:rsidR="00793E5E" w:rsidRPr="00EB1278" w:rsidRDefault="00793E5E" w:rsidP="00793E5E">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 физические процессы, протекающие в проводниках, полупроводниках и диэлектриках, свойства электротехнических материалов;</w:t>
      </w:r>
    </w:p>
    <w:p w14:paraId="2D1B6537" w14:textId="77777777" w:rsidR="00793E5E" w:rsidRPr="00EB1278" w:rsidRDefault="00793E5E" w:rsidP="00793E5E">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 основные законы электротехники и методы расчета электрических цепей;</w:t>
      </w:r>
    </w:p>
    <w:p w14:paraId="0F06C274" w14:textId="77777777" w:rsidR="00793E5E" w:rsidRPr="00EB1278" w:rsidRDefault="00793E5E" w:rsidP="00793E5E">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 условно-графические обозначения электрического оборудования;</w:t>
      </w:r>
    </w:p>
    <w:p w14:paraId="115E9CF5" w14:textId="77777777" w:rsidR="00793E5E" w:rsidRPr="00EB1278" w:rsidRDefault="00793E5E" w:rsidP="00793E5E">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 принципы получения, передачи и использования электрической энергии;</w:t>
      </w:r>
    </w:p>
    <w:p w14:paraId="75B81B0C" w14:textId="77777777" w:rsidR="00793E5E" w:rsidRPr="00EB1278" w:rsidRDefault="00793E5E" w:rsidP="00793E5E">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 основы теории электрических машин;</w:t>
      </w:r>
    </w:p>
    <w:p w14:paraId="32F29678" w14:textId="77777777" w:rsidR="00793E5E" w:rsidRPr="00EB1278" w:rsidRDefault="00793E5E" w:rsidP="00793E5E">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 виды электроизмерительных приборов и приемы их использования;</w:t>
      </w:r>
    </w:p>
    <w:p w14:paraId="1F833DDB" w14:textId="77777777" w:rsidR="00793E5E" w:rsidRPr="00EB1278" w:rsidRDefault="00793E5E" w:rsidP="00793E5E">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 базовые электронные элементы и схемы;</w:t>
      </w:r>
    </w:p>
    <w:p w14:paraId="08E8C03F" w14:textId="77777777" w:rsidR="00793E5E" w:rsidRPr="00EB1278" w:rsidRDefault="00793E5E" w:rsidP="00793E5E">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 виды электронных приборов и устройств;</w:t>
      </w:r>
    </w:p>
    <w:p w14:paraId="6423E183" w14:textId="77777777" w:rsidR="00793E5E" w:rsidRDefault="00793E5E" w:rsidP="00793E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right="-185" w:firstLine="709"/>
        <w:jc w:val="both"/>
        <w:rPr>
          <w:rFonts w:ascii="Times New Roman" w:hAnsi="Times New Roman"/>
          <w:sz w:val="28"/>
          <w:szCs w:val="28"/>
        </w:rPr>
      </w:pPr>
      <w:r w:rsidRPr="00EB1278">
        <w:rPr>
          <w:rFonts w:ascii="Times New Roman" w:hAnsi="Times New Roman"/>
          <w:sz w:val="28"/>
          <w:szCs w:val="28"/>
        </w:rPr>
        <w:t>- релейно-контактные и микропроцессорные системы управления: состав и правила построения</w:t>
      </w:r>
      <w:r>
        <w:rPr>
          <w:rFonts w:ascii="Times New Roman" w:hAnsi="Times New Roman"/>
          <w:sz w:val="28"/>
          <w:szCs w:val="28"/>
        </w:rPr>
        <w:t>.</w:t>
      </w:r>
    </w:p>
    <w:p w14:paraId="4F8F5A5F" w14:textId="77777777" w:rsidR="00793E5E" w:rsidRPr="00E63D1E" w:rsidRDefault="00793E5E" w:rsidP="00793E5E">
      <w:pPr>
        <w:spacing w:after="0" w:line="360" w:lineRule="auto"/>
        <w:ind w:firstLine="567"/>
        <w:jc w:val="both"/>
        <w:rPr>
          <w:rFonts w:ascii="Times New Roman" w:hAnsi="Times New Roman"/>
          <w:i/>
          <w:sz w:val="28"/>
          <w:szCs w:val="28"/>
        </w:rPr>
      </w:pPr>
      <w:r w:rsidRPr="00E63D1E">
        <w:rPr>
          <w:rFonts w:ascii="Times New Roman" w:hAnsi="Times New Roman"/>
          <w:i/>
          <w:sz w:val="28"/>
          <w:szCs w:val="28"/>
        </w:rPr>
        <w:t>Перечень общих и профессиональных компетенций, элементы которых формируются в ходе</w:t>
      </w:r>
      <w:r w:rsidR="00584271">
        <w:rPr>
          <w:rFonts w:ascii="Times New Roman" w:hAnsi="Times New Roman"/>
          <w:i/>
          <w:sz w:val="28"/>
          <w:szCs w:val="28"/>
        </w:rPr>
        <w:t xml:space="preserve"> выполнения лабораторных и практических работ</w:t>
      </w:r>
      <w:r w:rsidRPr="00E63D1E">
        <w:rPr>
          <w:rFonts w:ascii="Times New Roman" w:hAnsi="Times New Roman"/>
          <w:i/>
          <w:sz w:val="28"/>
          <w:szCs w:val="28"/>
        </w:rPr>
        <w:t>:</w:t>
      </w:r>
    </w:p>
    <w:p w14:paraId="498ACB0C" w14:textId="77777777" w:rsidR="00793E5E" w:rsidRPr="00E63D1E" w:rsidRDefault="00793E5E" w:rsidP="00793E5E">
      <w:pPr>
        <w:spacing w:after="0" w:line="360" w:lineRule="auto"/>
        <w:jc w:val="both"/>
        <w:rPr>
          <w:rFonts w:ascii="Times New Roman" w:hAnsi="Times New Roman"/>
          <w:color w:val="000000"/>
          <w:sz w:val="28"/>
          <w:szCs w:val="28"/>
        </w:rPr>
      </w:pPr>
      <w:r w:rsidRPr="00E63D1E">
        <w:rPr>
          <w:rFonts w:ascii="Times New Roman" w:hAnsi="Times New Roman"/>
          <w:color w:val="000000"/>
          <w:sz w:val="28"/>
          <w:szCs w:val="28"/>
        </w:rPr>
        <w:t>ОК 01. Выбирать способы решения задач профессиональной деятельности, применительно к различным контекстам.</w:t>
      </w:r>
    </w:p>
    <w:p w14:paraId="6C9C71B6" w14:textId="77777777" w:rsidR="00793E5E" w:rsidRPr="00E63D1E" w:rsidRDefault="00793E5E" w:rsidP="00793E5E">
      <w:pPr>
        <w:spacing w:after="0" w:line="360" w:lineRule="auto"/>
        <w:jc w:val="both"/>
        <w:rPr>
          <w:rFonts w:ascii="Times New Roman" w:hAnsi="Times New Roman"/>
          <w:color w:val="000000"/>
          <w:sz w:val="28"/>
          <w:szCs w:val="28"/>
        </w:rPr>
      </w:pPr>
      <w:r w:rsidRPr="00E63D1E">
        <w:rPr>
          <w:rFonts w:ascii="Times New Roman" w:hAnsi="Times New Roman"/>
          <w:color w:val="000000"/>
          <w:sz w:val="28"/>
          <w:szCs w:val="28"/>
        </w:rPr>
        <w:t>ОК 02. Осуществлять поиск, анализ и интерпретацию информации, необходимой для выполнения задач профессиональной деятельности.</w:t>
      </w:r>
    </w:p>
    <w:p w14:paraId="48C3319A" w14:textId="77777777" w:rsidR="00793E5E" w:rsidRPr="00E63D1E" w:rsidRDefault="00793E5E" w:rsidP="00793E5E">
      <w:pPr>
        <w:spacing w:after="0" w:line="360" w:lineRule="auto"/>
        <w:jc w:val="both"/>
        <w:rPr>
          <w:rFonts w:ascii="Times New Roman" w:hAnsi="Times New Roman"/>
          <w:color w:val="000000"/>
          <w:sz w:val="28"/>
          <w:szCs w:val="28"/>
        </w:rPr>
      </w:pPr>
      <w:r w:rsidRPr="00E63D1E">
        <w:rPr>
          <w:rFonts w:ascii="Times New Roman" w:hAnsi="Times New Roman"/>
          <w:color w:val="000000"/>
          <w:sz w:val="28"/>
          <w:szCs w:val="28"/>
        </w:rPr>
        <w:t>ОК 03. Планировать и реализовывать собственное профессиональное и личностное развитие.</w:t>
      </w:r>
    </w:p>
    <w:p w14:paraId="0352BCBD" w14:textId="77777777" w:rsidR="00793E5E" w:rsidRPr="00E63D1E" w:rsidRDefault="00793E5E" w:rsidP="00793E5E">
      <w:pPr>
        <w:spacing w:after="0" w:line="360" w:lineRule="auto"/>
        <w:jc w:val="both"/>
        <w:rPr>
          <w:rFonts w:ascii="Times New Roman" w:hAnsi="Times New Roman"/>
          <w:color w:val="000000"/>
          <w:sz w:val="28"/>
          <w:szCs w:val="28"/>
        </w:rPr>
      </w:pPr>
      <w:r w:rsidRPr="00E63D1E">
        <w:rPr>
          <w:rFonts w:ascii="Times New Roman" w:hAnsi="Times New Roman"/>
          <w:color w:val="000000"/>
          <w:sz w:val="28"/>
          <w:szCs w:val="28"/>
        </w:rPr>
        <w:t>ОК 04. Работать в коллективе и команде, эффективно взаимодействовать с коллегами, руководством, клиентами.</w:t>
      </w:r>
    </w:p>
    <w:p w14:paraId="181F3F55" w14:textId="77777777" w:rsidR="00793E5E" w:rsidRPr="008A30FD" w:rsidRDefault="00793E5E" w:rsidP="00793E5E">
      <w:pPr>
        <w:spacing w:after="0" w:line="360" w:lineRule="auto"/>
        <w:jc w:val="both"/>
        <w:rPr>
          <w:rFonts w:ascii="Times New Roman" w:hAnsi="Times New Roman"/>
          <w:color w:val="FF0000"/>
          <w:sz w:val="28"/>
          <w:szCs w:val="28"/>
        </w:rPr>
      </w:pPr>
      <w:r w:rsidRPr="008A30FD">
        <w:rPr>
          <w:rFonts w:ascii="Times New Roman" w:hAnsi="Times New Roman"/>
          <w:color w:val="FF0000"/>
          <w:sz w:val="28"/>
          <w:szCs w:val="28"/>
        </w:rPr>
        <w:t>ОК 05. Осуществлять устную и письменную коммуникацию на государственном языке с учетом особенностей социального и культурного контекста.</w:t>
      </w:r>
    </w:p>
    <w:p w14:paraId="01CD5ADB" w14:textId="77777777" w:rsidR="00793E5E" w:rsidRPr="008A30FD" w:rsidRDefault="00793E5E" w:rsidP="00793E5E">
      <w:pPr>
        <w:spacing w:after="0" w:line="360" w:lineRule="auto"/>
        <w:jc w:val="both"/>
        <w:rPr>
          <w:rFonts w:ascii="Times New Roman" w:hAnsi="Times New Roman"/>
          <w:color w:val="FF0000"/>
          <w:sz w:val="28"/>
          <w:szCs w:val="28"/>
        </w:rPr>
      </w:pPr>
      <w:r w:rsidRPr="008A30FD">
        <w:rPr>
          <w:rFonts w:ascii="Times New Roman" w:hAnsi="Times New Roman"/>
          <w:color w:val="FF0000"/>
          <w:sz w:val="28"/>
          <w:szCs w:val="28"/>
        </w:rPr>
        <w:t>ОК 09. Использовать информационные технологии в профессиональной деятельности.</w:t>
      </w:r>
    </w:p>
    <w:p w14:paraId="3E2325CD" w14:textId="77777777" w:rsidR="00793E5E" w:rsidRDefault="00793E5E" w:rsidP="00793E5E">
      <w:pPr>
        <w:spacing w:after="0" w:line="360" w:lineRule="auto"/>
        <w:jc w:val="both"/>
        <w:rPr>
          <w:rFonts w:ascii="Times New Roman" w:hAnsi="Times New Roman"/>
          <w:color w:val="000000"/>
          <w:sz w:val="28"/>
          <w:szCs w:val="28"/>
        </w:rPr>
      </w:pPr>
      <w:r w:rsidRPr="00E63D1E">
        <w:rPr>
          <w:rFonts w:ascii="Times New Roman" w:hAnsi="Times New Roman"/>
          <w:color w:val="000000"/>
          <w:sz w:val="28"/>
          <w:szCs w:val="28"/>
        </w:rPr>
        <w:t>ОК 10. Пользоваться профессиональной документацией на государственном и иностранном язык</w:t>
      </w:r>
      <w:r>
        <w:rPr>
          <w:rFonts w:ascii="Times New Roman" w:hAnsi="Times New Roman"/>
          <w:color w:val="000000"/>
          <w:sz w:val="28"/>
          <w:szCs w:val="28"/>
        </w:rPr>
        <w:t>е.</w:t>
      </w:r>
    </w:p>
    <w:p w14:paraId="656E03B0" w14:textId="77777777" w:rsidR="00793E5E" w:rsidRPr="00E63D1E" w:rsidRDefault="00793E5E" w:rsidP="00793E5E">
      <w:pPr>
        <w:spacing w:after="0" w:line="360" w:lineRule="auto"/>
        <w:jc w:val="both"/>
        <w:rPr>
          <w:rFonts w:ascii="Times New Roman" w:hAnsi="Times New Roman"/>
          <w:color w:val="000000"/>
          <w:sz w:val="28"/>
          <w:szCs w:val="28"/>
        </w:rPr>
      </w:pPr>
      <w:r w:rsidRPr="00E63D1E">
        <w:rPr>
          <w:rFonts w:ascii="Times New Roman" w:hAnsi="Times New Roman"/>
          <w:color w:val="000000"/>
          <w:sz w:val="28"/>
          <w:szCs w:val="28"/>
        </w:rPr>
        <w:lastRenderedPageBreak/>
        <w:t xml:space="preserve"> ПК 1.1. Осуществлять анализ имеющихся решений для выбора программного обеспечения для создания и тестирования модели элементов систем автоматизации на основе технического задания.</w:t>
      </w:r>
    </w:p>
    <w:p w14:paraId="48905C17" w14:textId="77777777" w:rsidR="00793E5E" w:rsidRPr="00E63D1E" w:rsidRDefault="00793E5E" w:rsidP="00793E5E">
      <w:pPr>
        <w:spacing w:after="0" w:line="360" w:lineRule="auto"/>
        <w:jc w:val="both"/>
        <w:rPr>
          <w:rFonts w:ascii="Times New Roman" w:hAnsi="Times New Roman"/>
          <w:color w:val="000000"/>
          <w:sz w:val="28"/>
          <w:szCs w:val="28"/>
        </w:rPr>
      </w:pPr>
      <w:r w:rsidRPr="00E63D1E">
        <w:rPr>
          <w:rFonts w:ascii="Times New Roman" w:hAnsi="Times New Roman"/>
          <w:color w:val="000000"/>
          <w:sz w:val="28"/>
          <w:szCs w:val="28"/>
        </w:rPr>
        <w:t>ПК 1.2. Разрабатывать виртуальную модель элементов систем автоматизации на основе выбранного программного обеспечения и технического задания.</w:t>
      </w:r>
    </w:p>
    <w:p w14:paraId="6529C06F" w14:textId="77777777" w:rsidR="00793E5E" w:rsidRPr="00E63D1E" w:rsidRDefault="00793E5E" w:rsidP="00793E5E">
      <w:pPr>
        <w:spacing w:after="0" w:line="360" w:lineRule="auto"/>
        <w:jc w:val="both"/>
        <w:rPr>
          <w:rFonts w:ascii="Times New Roman" w:hAnsi="Times New Roman"/>
          <w:color w:val="000000"/>
          <w:sz w:val="28"/>
          <w:szCs w:val="28"/>
        </w:rPr>
      </w:pPr>
      <w:r w:rsidRPr="00E63D1E">
        <w:rPr>
          <w:rFonts w:ascii="Times New Roman" w:hAnsi="Times New Roman"/>
          <w:color w:val="000000"/>
          <w:sz w:val="28"/>
          <w:szCs w:val="28"/>
        </w:rPr>
        <w:t>ПК 1.3. Проводить виртуальное тестирование разработанной модели элементов систем автоматизации для оценки функциональности компонентов.</w:t>
      </w:r>
    </w:p>
    <w:p w14:paraId="0DC8599D" w14:textId="77777777" w:rsidR="00793E5E" w:rsidRPr="00E63D1E" w:rsidRDefault="00793E5E" w:rsidP="00793E5E">
      <w:pPr>
        <w:spacing w:after="0" w:line="360" w:lineRule="auto"/>
        <w:jc w:val="both"/>
        <w:rPr>
          <w:rFonts w:ascii="Times New Roman" w:hAnsi="Times New Roman"/>
          <w:color w:val="000000"/>
          <w:sz w:val="28"/>
          <w:szCs w:val="28"/>
        </w:rPr>
      </w:pPr>
      <w:r w:rsidRPr="00E63D1E">
        <w:rPr>
          <w:rFonts w:ascii="Times New Roman" w:hAnsi="Times New Roman"/>
          <w:color w:val="000000"/>
          <w:sz w:val="28"/>
          <w:szCs w:val="28"/>
        </w:rPr>
        <w:t>ПК 1.4. Формировать пакет технической документации на разработанную модель элементов систем автоматизации.</w:t>
      </w:r>
    </w:p>
    <w:p w14:paraId="5A22961A" w14:textId="77777777" w:rsidR="00793E5E" w:rsidRPr="00E63D1E" w:rsidRDefault="00793E5E" w:rsidP="00793E5E">
      <w:pPr>
        <w:spacing w:after="0" w:line="360" w:lineRule="auto"/>
        <w:jc w:val="both"/>
        <w:rPr>
          <w:rFonts w:ascii="Times New Roman" w:hAnsi="Times New Roman"/>
          <w:color w:val="000000"/>
          <w:sz w:val="28"/>
          <w:szCs w:val="28"/>
        </w:rPr>
      </w:pPr>
      <w:r w:rsidRPr="00E63D1E">
        <w:rPr>
          <w:rFonts w:ascii="Times New Roman" w:hAnsi="Times New Roman"/>
          <w:color w:val="000000"/>
          <w:sz w:val="28"/>
          <w:szCs w:val="28"/>
        </w:rPr>
        <w:t>ПК 2.1. Осуществлять выбор оборудования и элементной базы систем автоматизации в соответствии с заданием и требованием разработанной технической документации на модель элементов систем автоматизации.</w:t>
      </w:r>
    </w:p>
    <w:p w14:paraId="7BE55AE1" w14:textId="77777777" w:rsidR="00793E5E" w:rsidRPr="00E63D1E" w:rsidRDefault="00793E5E" w:rsidP="00793E5E">
      <w:pPr>
        <w:spacing w:after="0" w:line="360" w:lineRule="auto"/>
        <w:jc w:val="both"/>
        <w:rPr>
          <w:rFonts w:ascii="Times New Roman" w:hAnsi="Times New Roman"/>
          <w:color w:val="000000"/>
          <w:sz w:val="28"/>
          <w:szCs w:val="28"/>
        </w:rPr>
      </w:pPr>
      <w:r w:rsidRPr="00E63D1E">
        <w:rPr>
          <w:rFonts w:ascii="Times New Roman" w:hAnsi="Times New Roman"/>
          <w:color w:val="000000"/>
          <w:sz w:val="28"/>
          <w:szCs w:val="28"/>
        </w:rPr>
        <w:t>ПК 2.2. Осуществлять монтаж и наладку модели элементов систем автоматизации на основе разработанной технической документации.</w:t>
      </w:r>
    </w:p>
    <w:p w14:paraId="28DC581C" w14:textId="77777777" w:rsidR="00793E5E" w:rsidRPr="00E63D1E" w:rsidRDefault="00793E5E" w:rsidP="00793E5E">
      <w:pPr>
        <w:spacing w:after="0" w:line="360" w:lineRule="auto"/>
        <w:jc w:val="both"/>
        <w:rPr>
          <w:rFonts w:ascii="Times New Roman" w:hAnsi="Times New Roman"/>
          <w:color w:val="000000"/>
          <w:sz w:val="28"/>
          <w:szCs w:val="28"/>
        </w:rPr>
      </w:pPr>
      <w:r w:rsidRPr="00E63D1E">
        <w:rPr>
          <w:rFonts w:ascii="Times New Roman" w:hAnsi="Times New Roman"/>
          <w:color w:val="000000"/>
          <w:sz w:val="28"/>
          <w:szCs w:val="28"/>
        </w:rPr>
        <w:t>ПК 2.3. Проводить испытания модели элементов систем автоматизации в реальных условиях с целью подтверждения работоспособности и возможной оптимизации.</w:t>
      </w:r>
    </w:p>
    <w:p w14:paraId="282CF314" w14:textId="77777777" w:rsidR="00793E5E" w:rsidRPr="00E63D1E" w:rsidRDefault="00793E5E" w:rsidP="00793E5E">
      <w:pPr>
        <w:spacing w:after="0" w:line="360" w:lineRule="auto"/>
        <w:jc w:val="both"/>
        <w:rPr>
          <w:rFonts w:ascii="Times New Roman" w:hAnsi="Times New Roman"/>
          <w:color w:val="000000"/>
          <w:sz w:val="28"/>
          <w:szCs w:val="28"/>
        </w:rPr>
      </w:pPr>
      <w:r w:rsidRPr="00E63D1E">
        <w:rPr>
          <w:rFonts w:ascii="Times New Roman" w:hAnsi="Times New Roman"/>
          <w:color w:val="000000"/>
          <w:sz w:val="28"/>
          <w:szCs w:val="28"/>
        </w:rPr>
        <w:t>ПК 3.1. Планировать работы по монтажу, наладке и техническому обслуживанию систем и средств автоматизации на основе организационно-распорядительных документов и требований технической документации.</w:t>
      </w:r>
    </w:p>
    <w:p w14:paraId="5F7615FD" w14:textId="77777777" w:rsidR="00793E5E" w:rsidRPr="00E63D1E" w:rsidRDefault="00793E5E" w:rsidP="00793E5E">
      <w:pPr>
        <w:spacing w:after="0" w:line="360" w:lineRule="auto"/>
        <w:jc w:val="both"/>
        <w:rPr>
          <w:rFonts w:ascii="Times New Roman" w:hAnsi="Times New Roman"/>
          <w:color w:val="000000"/>
          <w:sz w:val="28"/>
          <w:szCs w:val="28"/>
        </w:rPr>
      </w:pPr>
      <w:r w:rsidRPr="00E63D1E">
        <w:rPr>
          <w:rFonts w:ascii="Times New Roman" w:hAnsi="Times New Roman"/>
          <w:color w:val="000000"/>
          <w:sz w:val="28"/>
          <w:szCs w:val="28"/>
        </w:rPr>
        <w:t>ПК 3.2. Организовывать материально-техническое обеспечение работ по монтажу, наладке и техническому обслуживанию систем и средств автоматизации.</w:t>
      </w:r>
    </w:p>
    <w:p w14:paraId="50366EF0" w14:textId="77777777" w:rsidR="00793E5E" w:rsidRPr="00E63D1E" w:rsidRDefault="00793E5E" w:rsidP="00793E5E">
      <w:pPr>
        <w:spacing w:after="0" w:line="360" w:lineRule="auto"/>
        <w:jc w:val="both"/>
        <w:rPr>
          <w:rFonts w:ascii="Times New Roman" w:hAnsi="Times New Roman"/>
          <w:color w:val="000000"/>
          <w:sz w:val="28"/>
          <w:szCs w:val="28"/>
        </w:rPr>
      </w:pPr>
      <w:r w:rsidRPr="00E63D1E">
        <w:rPr>
          <w:rFonts w:ascii="Times New Roman" w:hAnsi="Times New Roman"/>
          <w:color w:val="000000"/>
          <w:sz w:val="28"/>
          <w:szCs w:val="28"/>
        </w:rPr>
        <w:t>ПК 3.3. Разрабатывать инструкции и технологические карты выполнения работ для подчиненного персонала по монтажу, наладке и техническому обслуживанию систем и средств автоматизации.</w:t>
      </w:r>
    </w:p>
    <w:p w14:paraId="534AD9D5" w14:textId="77777777" w:rsidR="00793E5E" w:rsidRPr="00E63D1E" w:rsidRDefault="00793E5E" w:rsidP="00793E5E">
      <w:pPr>
        <w:spacing w:after="0" w:line="360" w:lineRule="auto"/>
        <w:jc w:val="both"/>
        <w:rPr>
          <w:rFonts w:ascii="Times New Roman" w:hAnsi="Times New Roman"/>
          <w:color w:val="000000"/>
          <w:sz w:val="28"/>
          <w:szCs w:val="28"/>
        </w:rPr>
      </w:pPr>
      <w:r w:rsidRPr="00E63D1E">
        <w:rPr>
          <w:rFonts w:ascii="Times New Roman" w:hAnsi="Times New Roman"/>
          <w:color w:val="000000"/>
          <w:sz w:val="28"/>
          <w:szCs w:val="28"/>
        </w:rPr>
        <w:t>ПК 3.4. Организовывать выполнение производственных заданий подчиненным персоналом.</w:t>
      </w:r>
    </w:p>
    <w:p w14:paraId="7993A8C0" w14:textId="77777777" w:rsidR="00793E5E" w:rsidRPr="00E63D1E" w:rsidRDefault="00793E5E" w:rsidP="00793E5E">
      <w:pPr>
        <w:spacing w:after="0" w:line="360" w:lineRule="auto"/>
        <w:jc w:val="both"/>
        <w:rPr>
          <w:rFonts w:ascii="Times New Roman" w:hAnsi="Times New Roman"/>
          <w:color w:val="000000"/>
          <w:sz w:val="28"/>
          <w:szCs w:val="28"/>
        </w:rPr>
      </w:pPr>
      <w:r w:rsidRPr="00E63D1E">
        <w:rPr>
          <w:rFonts w:ascii="Times New Roman" w:hAnsi="Times New Roman"/>
          <w:color w:val="000000"/>
          <w:sz w:val="28"/>
          <w:szCs w:val="28"/>
        </w:rPr>
        <w:lastRenderedPageBreak/>
        <w:t>ПК 3.5. Контролировать качество работ по монтажу, наладке и техническому обслуживанию систем и средств автоматизации, выполняемых подчиненным персоналом и соблюдение норм охраны труда и бережливого производства.</w:t>
      </w:r>
    </w:p>
    <w:p w14:paraId="30BDCEED" w14:textId="77777777" w:rsidR="00793E5E" w:rsidRPr="00E63D1E" w:rsidRDefault="00793E5E" w:rsidP="00793E5E">
      <w:pPr>
        <w:spacing w:after="0" w:line="360" w:lineRule="auto"/>
        <w:jc w:val="both"/>
        <w:rPr>
          <w:rFonts w:ascii="Times New Roman" w:hAnsi="Times New Roman"/>
          <w:color w:val="000000"/>
          <w:sz w:val="28"/>
          <w:szCs w:val="28"/>
        </w:rPr>
      </w:pPr>
      <w:r w:rsidRPr="00E63D1E">
        <w:rPr>
          <w:rFonts w:ascii="Times New Roman" w:hAnsi="Times New Roman"/>
          <w:color w:val="000000"/>
          <w:sz w:val="28"/>
          <w:szCs w:val="28"/>
        </w:rPr>
        <w:t>ПК 4.1. Контролировать текущие параметры и фактические показатели работы систем автоматизации в соответствии с требованиями нормативно-технической документации для выявления возможных отклонений.</w:t>
      </w:r>
    </w:p>
    <w:p w14:paraId="7CB839A1" w14:textId="77777777" w:rsidR="00793E5E" w:rsidRPr="00E63D1E" w:rsidRDefault="00793E5E" w:rsidP="00793E5E">
      <w:pPr>
        <w:spacing w:after="0" w:line="360" w:lineRule="auto"/>
        <w:jc w:val="both"/>
        <w:rPr>
          <w:rFonts w:ascii="Times New Roman" w:hAnsi="Times New Roman"/>
          <w:color w:val="000000"/>
          <w:sz w:val="28"/>
          <w:szCs w:val="28"/>
        </w:rPr>
      </w:pPr>
      <w:r w:rsidRPr="00E63D1E">
        <w:rPr>
          <w:rFonts w:ascii="Times New Roman" w:hAnsi="Times New Roman"/>
          <w:color w:val="000000"/>
          <w:sz w:val="28"/>
          <w:szCs w:val="28"/>
        </w:rPr>
        <w:t>ПК 4.2. Осуществлять диагностику причин возможных неисправностей и отказов систем для выбора методов и способов их устранения</w:t>
      </w:r>
    </w:p>
    <w:p w14:paraId="4287C608" w14:textId="77777777" w:rsidR="00482FB9" w:rsidRPr="00BD565D" w:rsidRDefault="00793E5E" w:rsidP="00793E5E">
      <w:pPr>
        <w:spacing w:after="0" w:line="360" w:lineRule="auto"/>
        <w:jc w:val="both"/>
        <w:rPr>
          <w:rFonts w:ascii="Times New Roman" w:hAnsi="Times New Roman"/>
          <w:color w:val="000000"/>
          <w:sz w:val="28"/>
          <w:szCs w:val="28"/>
        </w:rPr>
      </w:pPr>
      <w:r w:rsidRPr="00E63D1E">
        <w:rPr>
          <w:rFonts w:ascii="Times New Roman" w:hAnsi="Times New Roman"/>
          <w:color w:val="000000"/>
          <w:sz w:val="28"/>
          <w:szCs w:val="28"/>
        </w:rPr>
        <w:t>ПК 4.3. Организовывать работы по устранению неполадок, отказов оборудования и ремонту систем в рамках своей компетенции.</w:t>
      </w:r>
    </w:p>
    <w:p w14:paraId="6DC4F426" w14:textId="77777777" w:rsidR="0096000F" w:rsidRPr="00BD565D" w:rsidRDefault="0096000F" w:rsidP="00391001">
      <w:pPr>
        <w:autoSpaceDE w:val="0"/>
        <w:autoSpaceDN w:val="0"/>
        <w:adjustRightInd w:val="0"/>
        <w:spacing w:after="0" w:line="360" w:lineRule="auto"/>
        <w:ind w:firstLine="708"/>
        <w:jc w:val="both"/>
        <w:rPr>
          <w:rFonts w:ascii="Times New Roman" w:hAnsi="Times New Roman"/>
          <w:color w:val="000000"/>
          <w:sz w:val="28"/>
          <w:szCs w:val="28"/>
        </w:rPr>
      </w:pPr>
      <w:r w:rsidRPr="00BD565D">
        <w:rPr>
          <w:rFonts w:ascii="Times New Roman" w:hAnsi="Times New Roman"/>
          <w:color w:val="000000"/>
          <w:sz w:val="28"/>
          <w:szCs w:val="28"/>
        </w:rPr>
        <w:t xml:space="preserve">Методические рекомендации по проведению лабораторных работ </w:t>
      </w:r>
      <w:r w:rsidR="000D3CFA" w:rsidRPr="00BD565D">
        <w:rPr>
          <w:rFonts w:ascii="Times New Roman" w:hAnsi="Times New Roman"/>
          <w:color w:val="000000"/>
          <w:sz w:val="28"/>
          <w:szCs w:val="28"/>
        </w:rPr>
        <w:t xml:space="preserve">и практических </w:t>
      </w:r>
      <w:r w:rsidRPr="00BD565D">
        <w:rPr>
          <w:rFonts w:ascii="Times New Roman" w:hAnsi="Times New Roman"/>
          <w:color w:val="000000"/>
          <w:sz w:val="28"/>
          <w:szCs w:val="28"/>
        </w:rPr>
        <w:t>разработаны с целью оказания помощи студентам в приобретении н</w:t>
      </w:r>
      <w:r w:rsidR="008E7795" w:rsidRPr="00BD565D">
        <w:rPr>
          <w:rFonts w:ascii="Times New Roman" w:hAnsi="Times New Roman"/>
          <w:color w:val="000000"/>
          <w:sz w:val="28"/>
          <w:szCs w:val="28"/>
        </w:rPr>
        <w:t>еобходимых навыков сборки схем,</w:t>
      </w:r>
      <w:r w:rsidRPr="00BD565D">
        <w:rPr>
          <w:rFonts w:ascii="Times New Roman" w:hAnsi="Times New Roman"/>
          <w:color w:val="000000"/>
          <w:sz w:val="28"/>
          <w:szCs w:val="28"/>
        </w:rPr>
        <w:t xml:space="preserve"> исследования электрических машин,</w:t>
      </w:r>
      <w:r w:rsidR="008E7795" w:rsidRPr="00BD565D">
        <w:rPr>
          <w:rFonts w:ascii="Times New Roman" w:hAnsi="Times New Roman"/>
          <w:color w:val="000000"/>
          <w:sz w:val="28"/>
          <w:szCs w:val="28"/>
        </w:rPr>
        <w:t xml:space="preserve"> электронных приборов и устройств</w:t>
      </w:r>
      <w:r w:rsidR="0031357A" w:rsidRPr="00BD565D">
        <w:rPr>
          <w:rFonts w:ascii="Times New Roman" w:hAnsi="Times New Roman"/>
          <w:color w:val="000000"/>
          <w:sz w:val="28"/>
          <w:szCs w:val="28"/>
        </w:rPr>
        <w:t>, освоении методов расчета электрических цепей</w:t>
      </w:r>
      <w:r w:rsidRPr="00BD565D">
        <w:rPr>
          <w:rFonts w:ascii="Times New Roman" w:hAnsi="Times New Roman"/>
          <w:color w:val="000000"/>
          <w:sz w:val="28"/>
          <w:szCs w:val="28"/>
        </w:rPr>
        <w:t>.</w:t>
      </w:r>
    </w:p>
    <w:p w14:paraId="37D74E71" w14:textId="77777777" w:rsidR="0096000F" w:rsidRPr="00BD565D" w:rsidRDefault="0096000F" w:rsidP="0096000F">
      <w:pPr>
        <w:autoSpaceDE w:val="0"/>
        <w:autoSpaceDN w:val="0"/>
        <w:adjustRightInd w:val="0"/>
        <w:spacing w:after="0" w:line="360" w:lineRule="auto"/>
        <w:ind w:firstLine="708"/>
        <w:jc w:val="both"/>
        <w:rPr>
          <w:rFonts w:ascii="Times New Roman" w:hAnsi="Times New Roman"/>
          <w:color w:val="000000"/>
          <w:sz w:val="28"/>
          <w:szCs w:val="28"/>
        </w:rPr>
      </w:pPr>
      <w:r w:rsidRPr="00BD565D">
        <w:rPr>
          <w:rFonts w:ascii="Times New Roman" w:hAnsi="Times New Roman"/>
          <w:color w:val="000000"/>
          <w:sz w:val="28"/>
          <w:szCs w:val="28"/>
        </w:rPr>
        <w:t>Данные методические рекомендации определяют общий объем знаний, подлежащий обязательному усвоению студентами при выполнении каждой лабораторной</w:t>
      </w:r>
      <w:r w:rsidR="000D3CFA" w:rsidRPr="00BD565D">
        <w:rPr>
          <w:rFonts w:ascii="Times New Roman" w:hAnsi="Times New Roman"/>
          <w:color w:val="000000"/>
          <w:sz w:val="28"/>
          <w:szCs w:val="28"/>
        </w:rPr>
        <w:t xml:space="preserve"> и практической </w:t>
      </w:r>
      <w:r w:rsidRPr="00BD565D">
        <w:rPr>
          <w:rFonts w:ascii="Times New Roman" w:hAnsi="Times New Roman"/>
          <w:color w:val="000000"/>
          <w:sz w:val="28"/>
          <w:szCs w:val="28"/>
        </w:rPr>
        <w:t xml:space="preserve"> работы, что позволяет студентам закреплять знания теории, формировать и развивать навыки исследования электрических </w:t>
      </w:r>
      <w:r w:rsidR="008E7795" w:rsidRPr="00BD565D">
        <w:rPr>
          <w:rFonts w:ascii="Times New Roman" w:hAnsi="Times New Roman"/>
          <w:color w:val="000000"/>
          <w:sz w:val="28"/>
          <w:szCs w:val="28"/>
        </w:rPr>
        <w:t xml:space="preserve">схем, электрических </w:t>
      </w:r>
      <w:r w:rsidRPr="00BD565D">
        <w:rPr>
          <w:rFonts w:ascii="Times New Roman" w:hAnsi="Times New Roman"/>
          <w:color w:val="000000"/>
          <w:sz w:val="28"/>
          <w:szCs w:val="28"/>
        </w:rPr>
        <w:t xml:space="preserve">машин, </w:t>
      </w:r>
      <w:r w:rsidR="008E7795" w:rsidRPr="00BD565D">
        <w:rPr>
          <w:rFonts w:ascii="Times New Roman" w:hAnsi="Times New Roman"/>
          <w:color w:val="000000"/>
          <w:sz w:val="28"/>
          <w:szCs w:val="28"/>
        </w:rPr>
        <w:t xml:space="preserve">электронных приборов и устройств, </w:t>
      </w:r>
      <w:r w:rsidRPr="00BD565D">
        <w:rPr>
          <w:rFonts w:ascii="Times New Roman" w:hAnsi="Times New Roman"/>
          <w:color w:val="000000"/>
          <w:sz w:val="28"/>
          <w:szCs w:val="28"/>
        </w:rPr>
        <w:t>воспитывает познавательную активность и профессиональную ответственность за результаты опытов</w:t>
      </w:r>
      <w:r w:rsidR="000D3CFA" w:rsidRPr="00BD565D">
        <w:rPr>
          <w:rFonts w:ascii="Times New Roman" w:hAnsi="Times New Roman"/>
          <w:color w:val="000000"/>
          <w:sz w:val="28"/>
          <w:szCs w:val="28"/>
        </w:rPr>
        <w:t xml:space="preserve"> и расчетов</w:t>
      </w:r>
      <w:r w:rsidRPr="00BD565D">
        <w:rPr>
          <w:rFonts w:ascii="Times New Roman" w:hAnsi="Times New Roman"/>
          <w:color w:val="000000"/>
          <w:sz w:val="28"/>
          <w:szCs w:val="28"/>
        </w:rPr>
        <w:t>, формирует навыки соблюдения правил техники безопасности.</w:t>
      </w:r>
    </w:p>
    <w:p w14:paraId="59E9099C" w14:textId="77777777" w:rsidR="0096000F" w:rsidRPr="00BD565D" w:rsidRDefault="0096000F" w:rsidP="0096000F">
      <w:pPr>
        <w:spacing w:after="0" w:line="360" w:lineRule="auto"/>
        <w:jc w:val="both"/>
        <w:rPr>
          <w:rFonts w:ascii="Times New Roman" w:hAnsi="Times New Roman"/>
          <w:color w:val="000000"/>
          <w:sz w:val="28"/>
          <w:szCs w:val="28"/>
        </w:rPr>
      </w:pPr>
      <w:r w:rsidRPr="00BD565D">
        <w:rPr>
          <w:rFonts w:ascii="Times New Roman" w:hAnsi="Times New Roman"/>
          <w:color w:val="000000"/>
          <w:sz w:val="28"/>
          <w:szCs w:val="28"/>
        </w:rPr>
        <w:t>Каждая работа имеет:</w:t>
      </w:r>
    </w:p>
    <w:p w14:paraId="5C22873A" w14:textId="77777777" w:rsidR="0096000F" w:rsidRPr="00BD565D" w:rsidRDefault="0096000F" w:rsidP="0096000F">
      <w:pPr>
        <w:spacing w:after="0" w:line="360" w:lineRule="auto"/>
        <w:ind w:left="990"/>
        <w:jc w:val="both"/>
        <w:rPr>
          <w:rFonts w:ascii="Times New Roman" w:hAnsi="Times New Roman"/>
          <w:color w:val="000000"/>
          <w:sz w:val="28"/>
          <w:szCs w:val="28"/>
        </w:rPr>
      </w:pPr>
      <w:r w:rsidRPr="00BD565D">
        <w:rPr>
          <w:rFonts w:ascii="Times New Roman" w:hAnsi="Times New Roman"/>
          <w:color w:val="000000"/>
          <w:sz w:val="28"/>
          <w:szCs w:val="28"/>
        </w:rPr>
        <w:t>-номер;</w:t>
      </w:r>
    </w:p>
    <w:p w14:paraId="33AAA8F1" w14:textId="77777777" w:rsidR="0096000F" w:rsidRPr="00BD565D" w:rsidRDefault="0096000F" w:rsidP="0096000F">
      <w:pPr>
        <w:spacing w:after="0" w:line="360" w:lineRule="auto"/>
        <w:ind w:left="990"/>
        <w:jc w:val="both"/>
        <w:rPr>
          <w:rFonts w:ascii="Times New Roman" w:hAnsi="Times New Roman"/>
          <w:color w:val="000000"/>
          <w:sz w:val="28"/>
          <w:szCs w:val="28"/>
        </w:rPr>
      </w:pPr>
      <w:r w:rsidRPr="00BD565D">
        <w:rPr>
          <w:rFonts w:ascii="Times New Roman" w:hAnsi="Times New Roman"/>
          <w:color w:val="000000"/>
          <w:sz w:val="28"/>
          <w:szCs w:val="28"/>
        </w:rPr>
        <w:t>- наименование;</w:t>
      </w:r>
    </w:p>
    <w:p w14:paraId="351FFC78" w14:textId="77777777" w:rsidR="0096000F" w:rsidRPr="00BD565D" w:rsidRDefault="0096000F" w:rsidP="0096000F">
      <w:pPr>
        <w:spacing w:after="0" w:line="360" w:lineRule="auto"/>
        <w:ind w:left="990"/>
        <w:jc w:val="both"/>
        <w:rPr>
          <w:rFonts w:ascii="Times New Roman" w:hAnsi="Times New Roman"/>
          <w:color w:val="000000"/>
          <w:sz w:val="28"/>
          <w:szCs w:val="28"/>
        </w:rPr>
      </w:pPr>
      <w:r w:rsidRPr="00BD565D">
        <w:rPr>
          <w:rFonts w:ascii="Times New Roman" w:hAnsi="Times New Roman"/>
          <w:color w:val="000000"/>
          <w:sz w:val="28"/>
          <w:szCs w:val="28"/>
        </w:rPr>
        <w:t>- цель работы;</w:t>
      </w:r>
    </w:p>
    <w:p w14:paraId="2725560C" w14:textId="77777777" w:rsidR="0096000F" w:rsidRPr="00BD565D" w:rsidRDefault="0096000F" w:rsidP="0096000F">
      <w:pPr>
        <w:spacing w:after="0" w:line="360" w:lineRule="auto"/>
        <w:ind w:left="990"/>
        <w:jc w:val="both"/>
        <w:rPr>
          <w:rFonts w:ascii="Times New Roman" w:hAnsi="Times New Roman"/>
          <w:color w:val="000000"/>
          <w:sz w:val="28"/>
          <w:szCs w:val="28"/>
        </w:rPr>
      </w:pPr>
      <w:r w:rsidRPr="00BD565D">
        <w:rPr>
          <w:rFonts w:ascii="Times New Roman" w:hAnsi="Times New Roman"/>
          <w:sz w:val="28"/>
          <w:szCs w:val="28"/>
        </w:rPr>
        <w:t>- формируемые в процессе выполнения работы умения</w:t>
      </w:r>
      <w:r w:rsidR="00C15ABF" w:rsidRPr="00BD565D">
        <w:rPr>
          <w:rFonts w:ascii="Times New Roman" w:hAnsi="Times New Roman"/>
          <w:sz w:val="28"/>
          <w:szCs w:val="28"/>
        </w:rPr>
        <w:t xml:space="preserve"> и актуализация знаний</w:t>
      </w:r>
      <w:r w:rsidRPr="00BD565D">
        <w:rPr>
          <w:rFonts w:ascii="Times New Roman" w:hAnsi="Times New Roman"/>
          <w:sz w:val="28"/>
          <w:szCs w:val="28"/>
        </w:rPr>
        <w:t>;</w:t>
      </w:r>
    </w:p>
    <w:p w14:paraId="5E62C4A7" w14:textId="77777777" w:rsidR="0096000F" w:rsidRPr="00BD565D" w:rsidRDefault="0096000F" w:rsidP="0096000F">
      <w:pPr>
        <w:autoSpaceDE w:val="0"/>
        <w:autoSpaceDN w:val="0"/>
        <w:adjustRightInd w:val="0"/>
        <w:spacing w:after="0" w:line="360" w:lineRule="auto"/>
        <w:ind w:left="990"/>
        <w:jc w:val="both"/>
        <w:rPr>
          <w:rFonts w:ascii="Times New Roman" w:hAnsi="Times New Roman"/>
          <w:color w:val="000000"/>
          <w:sz w:val="28"/>
          <w:szCs w:val="28"/>
        </w:rPr>
      </w:pPr>
      <w:r w:rsidRPr="00BD565D">
        <w:rPr>
          <w:rFonts w:ascii="Times New Roman" w:hAnsi="Times New Roman"/>
          <w:color w:val="000000"/>
          <w:sz w:val="28"/>
          <w:szCs w:val="28"/>
        </w:rPr>
        <w:t>- теоретическое обоснование;</w:t>
      </w:r>
    </w:p>
    <w:p w14:paraId="0E1F20A6" w14:textId="77777777" w:rsidR="0096000F" w:rsidRPr="00BD565D" w:rsidRDefault="0096000F" w:rsidP="0096000F">
      <w:pPr>
        <w:autoSpaceDE w:val="0"/>
        <w:autoSpaceDN w:val="0"/>
        <w:adjustRightInd w:val="0"/>
        <w:spacing w:after="0" w:line="360" w:lineRule="auto"/>
        <w:ind w:left="990"/>
        <w:jc w:val="both"/>
        <w:rPr>
          <w:rFonts w:ascii="Times New Roman" w:hAnsi="Times New Roman"/>
          <w:color w:val="000000"/>
          <w:sz w:val="28"/>
          <w:szCs w:val="28"/>
        </w:rPr>
      </w:pPr>
      <w:r w:rsidRPr="00BD565D">
        <w:rPr>
          <w:rFonts w:ascii="Times New Roman" w:hAnsi="Times New Roman"/>
          <w:color w:val="000000"/>
          <w:sz w:val="28"/>
          <w:szCs w:val="28"/>
        </w:rPr>
        <w:lastRenderedPageBreak/>
        <w:t xml:space="preserve">- электрическую схему </w:t>
      </w:r>
      <w:r w:rsidR="00C15ABF" w:rsidRPr="00BD565D">
        <w:rPr>
          <w:rFonts w:ascii="Times New Roman" w:hAnsi="Times New Roman"/>
          <w:color w:val="000000"/>
          <w:sz w:val="28"/>
          <w:szCs w:val="28"/>
        </w:rPr>
        <w:t>исследуемой цепи</w:t>
      </w:r>
      <w:r w:rsidRPr="00BD565D">
        <w:rPr>
          <w:rFonts w:ascii="Times New Roman" w:hAnsi="Times New Roman"/>
          <w:color w:val="000000"/>
          <w:sz w:val="28"/>
          <w:szCs w:val="28"/>
        </w:rPr>
        <w:t>;</w:t>
      </w:r>
    </w:p>
    <w:p w14:paraId="5B343BF2" w14:textId="77777777" w:rsidR="0096000F" w:rsidRPr="00BD565D" w:rsidRDefault="0096000F" w:rsidP="0096000F">
      <w:pPr>
        <w:autoSpaceDE w:val="0"/>
        <w:autoSpaceDN w:val="0"/>
        <w:adjustRightInd w:val="0"/>
        <w:spacing w:after="0" w:line="360" w:lineRule="auto"/>
        <w:ind w:left="990"/>
        <w:jc w:val="both"/>
        <w:rPr>
          <w:rFonts w:ascii="Times New Roman" w:hAnsi="Times New Roman"/>
          <w:color w:val="000000"/>
          <w:sz w:val="28"/>
          <w:szCs w:val="28"/>
        </w:rPr>
      </w:pPr>
      <w:r w:rsidRPr="00BD565D">
        <w:rPr>
          <w:rFonts w:ascii="Times New Roman" w:hAnsi="Times New Roman"/>
          <w:color w:val="000000"/>
          <w:sz w:val="28"/>
          <w:szCs w:val="28"/>
        </w:rPr>
        <w:t xml:space="preserve">- перечень приборов </w:t>
      </w:r>
      <w:r w:rsidR="00825FEF" w:rsidRPr="00BD565D">
        <w:rPr>
          <w:rFonts w:ascii="Times New Roman" w:hAnsi="Times New Roman"/>
          <w:color w:val="000000"/>
          <w:sz w:val="28"/>
          <w:szCs w:val="28"/>
        </w:rPr>
        <w:t xml:space="preserve"> </w:t>
      </w:r>
      <w:r w:rsidRPr="00BD565D">
        <w:rPr>
          <w:rFonts w:ascii="Times New Roman" w:hAnsi="Times New Roman"/>
          <w:color w:val="000000"/>
          <w:sz w:val="28"/>
          <w:szCs w:val="28"/>
        </w:rPr>
        <w:t>и  (или) оборудования;</w:t>
      </w:r>
    </w:p>
    <w:p w14:paraId="7DECA33A" w14:textId="77777777" w:rsidR="0096000F" w:rsidRPr="00BD565D" w:rsidRDefault="0096000F" w:rsidP="0096000F">
      <w:pPr>
        <w:autoSpaceDE w:val="0"/>
        <w:autoSpaceDN w:val="0"/>
        <w:adjustRightInd w:val="0"/>
        <w:spacing w:after="0" w:line="360" w:lineRule="auto"/>
        <w:ind w:left="990"/>
        <w:jc w:val="both"/>
        <w:rPr>
          <w:rFonts w:ascii="Times New Roman" w:hAnsi="Times New Roman"/>
          <w:color w:val="000000"/>
          <w:sz w:val="28"/>
          <w:szCs w:val="28"/>
        </w:rPr>
      </w:pPr>
      <w:r w:rsidRPr="00BD565D">
        <w:rPr>
          <w:rFonts w:ascii="Times New Roman" w:hAnsi="Times New Roman"/>
          <w:color w:val="000000"/>
          <w:sz w:val="28"/>
          <w:szCs w:val="28"/>
        </w:rPr>
        <w:t>- порядок выполнения работы;</w:t>
      </w:r>
    </w:p>
    <w:p w14:paraId="7A3EF2FC" w14:textId="77777777" w:rsidR="0096000F" w:rsidRPr="00BD565D" w:rsidRDefault="0096000F" w:rsidP="0096000F">
      <w:pPr>
        <w:autoSpaceDE w:val="0"/>
        <w:autoSpaceDN w:val="0"/>
        <w:adjustRightInd w:val="0"/>
        <w:spacing w:after="0" w:line="360" w:lineRule="auto"/>
        <w:ind w:left="990"/>
        <w:jc w:val="both"/>
        <w:rPr>
          <w:rFonts w:ascii="Times New Roman" w:hAnsi="Times New Roman"/>
          <w:color w:val="000000"/>
          <w:sz w:val="28"/>
          <w:szCs w:val="28"/>
        </w:rPr>
      </w:pPr>
      <w:r w:rsidRPr="00BD565D">
        <w:rPr>
          <w:rFonts w:ascii="Times New Roman" w:hAnsi="Times New Roman"/>
          <w:color w:val="000000"/>
          <w:sz w:val="28"/>
          <w:szCs w:val="28"/>
        </w:rPr>
        <w:t>- контрольные вопросы.</w:t>
      </w:r>
    </w:p>
    <w:p w14:paraId="5BFCA4C2" w14:textId="77777777" w:rsidR="0096000F" w:rsidRPr="00BD565D" w:rsidRDefault="0096000F" w:rsidP="00391001">
      <w:pPr>
        <w:spacing w:line="360" w:lineRule="auto"/>
        <w:ind w:firstLine="709"/>
        <w:jc w:val="both"/>
        <w:rPr>
          <w:rFonts w:ascii="Times New Roman" w:hAnsi="Times New Roman"/>
          <w:color w:val="000000"/>
          <w:sz w:val="28"/>
          <w:szCs w:val="28"/>
        </w:rPr>
      </w:pPr>
      <w:r w:rsidRPr="00BD565D">
        <w:rPr>
          <w:rFonts w:ascii="Times New Roman" w:hAnsi="Times New Roman"/>
          <w:color w:val="000000"/>
          <w:sz w:val="28"/>
          <w:szCs w:val="28"/>
        </w:rPr>
        <w:t>Методические  рекомендации</w:t>
      </w:r>
      <w:r w:rsidR="00FC5BE0" w:rsidRPr="00BD565D">
        <w:rPr>
          <w:rFonts w:ascii="Times New Roman" w:hAnsi="Times New Roman"/>
          <w:color w:val="000000"/>
          <w:sz w:val="28"/>
          <w:szCs w:val="28"/>
        </w:rPr>
        <w:t xml:space="preserve"> по выполнению лабораторных </w:t>
      </w:r>
      <w:r w:rsidR="000D3CFA" w:rsidRPr="00BD565D">
        <w:rPr>
          <w:rFonts w:ascii="Times New Roman" w:hAnsi="Times New Roman"/>
          <w:color w:val="000000"/>
          <w:sz w:val="28"/>
          <w:szCs w:val="28"/>
        </w:rPr>
        <w:t xml:space="preserve">и практических </w:t>
      </w:r>
      <w:r w:rsidR="00FC5BE0" w:rsidRPr="00BD565D">
        <w:rPr>
          <w:rFonts w:ascii="Times New Roman" w:hAnsi="Times New Roman"/>
          <w:color w:val="000000"/>
          <w:sz w:val="28"/>
          <w:szCs w:val="28"/>
        </w:rPr>
        <w:t>работ содержа</w:t>
      </w:r>
      <w:r w:rsidRPr="00BD565D">
        <w:rPr>
          <w:rFonts w:ascii="Times New Roman" w:hAnsi="Times New Roman"/>
          <w:color w:val="000000"/>
          <w:sz w:val="28"/>
          <w:szCs w:val="28"/>
        </w:rPr>
        <w:t xml:space="preserve">т список рекомендуемой литературы. </w:t>
      </w:r>
      <w:r w:rsidRPr="00BD565D">
        <w:rPr>
          <w:rFonts w:ascii="Times New Roman" w:hAnsi="Times New Roman"/>
          <w:sz w:val="28"/>
          <w:szCs w:val="28"/>
        </w:rPr>
        <w:t xml:space="preserve">Титульный лист должен быть оформлен в соответствии с приложением </w:t>
      </w:r>
      <w:r w:rsidR="00C15ABF" w:rsidRPr="00BD565D">
        <w:rPr>
          <w:rFonts w:ascii="Times New Roman" w:hAnsi="Times New Roman"/>
          <w:sz w:val="28"/>
          <w:szCs w:val="28"/>
        </w:rPr>
        <w:t>А</w:t>
      </w:r>
      <w:r w:rsidRPr="00BD565D">
        <w:rPr>
          <w:rFonts w:ascii="Times New Roman" w:hAnsi="Times New Roman"/>
          <w:sz w:val="28"/>
          <w:szCs w:val="28"/>
        </w:rPr>
        <w:t>.</w:t>
      </w:r>
    </w:p>
    <w:p w14:paraId="06498005" w14:textId="77777777" w:rsidR="00C15ABF" w:rsidRPr="00BD565D" w:rsidRDefault="00C15ABF" w:rsidP="00C15ABF">
      <w:pPr>
        <w:pStyle w:val="ac"/>
        <w:shd w:val="clear" w:color="auto" w:fill="FFFFFF"/>
        <w:spacing w:after="0" w:line="360" w:lineRule="auto"/>
        <w:ind w:left="0"/>
        <w:jc w:val="center"/>
        <w:rPr>
          <w:rFonts w:ascii="Times New Roman" w:hAnsi="Times New Roman"/>
          <w:b/>
          <w:sz w:val="28"/>
          <w:szCs w:val="28"/>
        </w:rPr>
      </w:pPr>
      <w:r w:rsidRPr="00BD565D">
        <w:rPr>
          <w:rFonts w:ascii="Times New Roman" w:hAnsi="Times New Roman"/>
          <w:b/>
          <w:sz w:val="28"/>
          <w:szCs w:val="28"/>
        </w:rPr>
        <w:t xml:space="preserve">КРИТЕРИИ ОЦЕНКИ </w:t>
      </w:r>
    </w:p>
    <w:p w14:paraId="4CC0F59D" w14:textId="77777777" w:rsidR="00C15ABF" w:rsidRPr="00BD565D" w:rsidRDefault="00C15ABF" w:rsidP="00C15ABF">
      <w:pPr>
        <w:widowControl w:val="0"/>
        <w:shd w:val="clear" w:color="auto" w:fill="FFFFFF"/>
        <w:autoSpaceDE w:val="0"/>
        <w:autoSpaceDN w:val="0"/>
        <w:adjustRightInd w:val="0"/>
        <w:spacing w:after="0"/>
        <w:ind w:right="-42"/>
        <w:jc w:val="center"/>
        <w:rPr>
          <w:rFonts w:ascii="Times New Roman" w:hAnsi="Times New Roman"/>
          <w:b/>
          <w:sz w:val="28"/>
          <w:szCs w:val="28"/>
        </w:rPr>
      </w:pPr>
      <w:r w:rsidRPr="00BD565D">
        <w:rPr>
          <w:rFonts w:ascii="Times New Roman" w:hAnsi="Times New Roman"/>
          <w:b/>
          <w:sz w:val="28"/>
          <w:szCs w:val="28"/>
        </w:rPr>
        <w:t>ЛАБОРАТОРНЫХ И ПРАКТИЧЕСКИХ РАБОТ</w:t>
      </w:r>
    </w:p>
    <w:p w14:paraId="219B71E9" w14:textId="77777777" w:rsidR="00C15ABF" w:rsidRPr="00BD565D" w:rsidRDefault="00C15ABF" w:rsidP="00C15ABF">
      <w:pPr>
        <w:widowControl w:val="0"/>
        <w:autoSpaceDE w:val="0"/>
        <w:autoSpaceDN w:val="0"/>
        <w:adjustRightInd w:val="0"/>
        <w:spacing w:after="0"/>
        <w:rPr>
          <w:rFonts w:ascii="Times New Roman" w:hAnsi="Times New Roman"/>
          <w:sz w:val="28"/>
          <w:szCs w:val="28"/>
        </w:rPr>
      </w:pPr>
    </w:p>
    <w:p w14:paraId="636DC45F" w14:textId="77777777" w:rsidR="00C15ABF" w:rsidRPr="00BD565D" w:rsidRDefault="00C15ABF" w:rsidP="00C15ABF">
      <w:pPr>
        <w:spacing w:after="0" w:line="360" w:lineRule="auto"/>
        <w:ind w:firstLine="709"/>
        <w:jc w:val="both"/>
        <w:rPr>
          <w:rFonts w:ascii="Times New Roman" w:eastAsia="Calibri" w:hAnsi="Times New Roman"/>
          <w:iCs/>
          <w:color w:val="000000"/>
          <w:sz w:val="28"/>
          <w:szCs w:val="28"/>
        </w:rPr>
      </w:pPr>
      <w:r w:rsidRPr="00BD565D">
        <w:rPr>
          <w:rFonts w:ascii="Times New Roman" w:eastAsia="Calibri" w:hAnsi="Times New Roman"/>
          <w:iCs/>
          <w:color w:val="000000"/>
          <w:sz w:val="28"/>
          <w:szCs w:val="28"/>
        </w:rPr>
        <w:t>- оценка «отлично» выставляется обучающемуся за работу, выполненную безошибочно, в полном объеме с учетом рациональности выбранных решений;</w:t>
      </w:r>
    </w:p>
    <w:p w14:paraId="05134A5B" w14:textId="77777777" w:rsidR="00C15ABF" w:rsidRPr="00BD565D" w:rsidRDefault="00C15ABF" w:rsidP="00C15ABF">
      <w:pPr>
        <w:spacing w:after="0" w:line="360" w:lineRule="auto"/>
        <w:ind w:firstLine="709"/>
        <w:jc w:val="both"/>
        <w:rPr>
          <w:rFonts w:ascii="Times New Roman" w:eastAsia="Calibri" w:hAnsi="Times New Roman"/>
          <w:iCs/>
          <w:color w:val="000000"/>
          <w:sz w:val="28"/>
          <w:szCs w:val="28"/>
        </w:rPr>
      </w:pPr>
      <w:r w:rsidRPr="00BD565D">
        <w:rPr>
          <w:rFonts w:ascii="Times New Roman" w:eastAsia="Calibri" w:hAnsi="Times New Roman"/>
          <w:iCs/>
          <w:color w:val="000000"/>
          <w:sz w:val="28"/>
          <w:szCs w:val="28"/>
        </w:rPr>
        <w:t>- оценка «хорошо» выставляется обучающемуся за работу, выполненную в полном объеме с недочетами;</w:t>
      </w:r>
    </w:p>
    <w:p w14:paraId="5018305E" w14:textId="77777777" w:rsidR="00C15ABF" w:rsidRPr="00BD565D" w:rsidRDefault="00C15ABF" w:rsidP="00C15ABF">
      <w:pPr>
        <w:spacing w:after="0" w:line="360" w:lineRule="auto"/>
        <w:ind w:firstLine="709"/>
        <w:jc w:val="both"/>
        <w:rPr>
          <w:rFonts w:ascii="Times New Roman" w:eastAsia="Calibri" w:hAnsi="Times New Roman"/>
          <w:iCs/>
          <w:color w:val="000000"/>
          <w:sz w:val="28"/>
          <w:szCs w:val="28"/>
        </w:rPr>
      </w:pPr>
      <w:r w:rsidRPr="00BD565D">
        <w:rPr>
          <w:rFonts w:ascii="Times New Roman" w:eastAsia="Calibri" w:hAnsi="Times New Roman"/>
          <w:iCs/>
          <w:color w:val="000000"/>
          <w:sz w:val="28"/>
          <w:szCs w:val="28"/>
        </w:rPr>
        <w:t xml:space="preserve">- оценка «удовлетворительно» выставляется обучающемуся за работу, выполненную не в полном объеме (не </w:t>
      </w:r>
      <w:r w:rsidRPr="00BD565D">
        <w:rPr>
          <w:rFonts w:ascii="Times New Roman" w:eastAsia="Calibri" w:hAnsi="Times New Roman"/>
          <w:iCs/>
          <w:sz w:val="28"/>
          <w:szCs w:val="28"/>
        </w:rPr>
        <w:t>менее 70 %</w:t>
      </w:r>
      <w:r w:rsidRPr="00BD565D">
        <w:rPr>
          <w:rFonts w:ascii="Times New Roman" w:eastAsia="Calibri" w:hAnsi="Times New Roman"/>
          <w:iCs/>
          <w:color w:val="000000"/>
          <w:sz w:val="28"/>
          <w:szCs w:val="28"/>
        </w:rPr>
        <w:t xml:space="preserve"> правильно выполненных заданий от общего объема работы);</w:t>
      </w:r>
    </w:p>
    <w:p w14:paraId="4B045F8A" w14:textId="77777777" w:rsidR="00C15ABF" w:rsidRPr="00BD565D" w:rsidRDefault="00C15ABF" w:rsidP="00C15ABF">
      <w:pPr>
        <w:spacing w:after="0" w:line="360" w:lineRule="auto"/>
        <w:ind w:firstLine="709"/>
        <w:jc w:val="both"/>
        <w:rPr>
          <w:rFonts w:ascii="Times New Roman" w:eastAsia="Calibri" w:hAnsi="Times New Roman"/>
          <w:iCs/>
          <w:color w:val="000000"/>
          <w:sz w:val="28"/>
          <w:szCs w:val="28"/>
        </w:rPr>
      </w:pPr>
      <w:r w:rsidRPr="00BD565D">
        <w:rPr>
          <w:rFonts w:ascii="Times New Roman" w:eastAsia="Calibri" w:hAnsi="Times New Roman"/>
          <w:iCs/>
          <w:color w:val="000000"/>
          <w:sz w:val="28"/>
          <w:szCs w:val="28"/>
        </w:rPr>
        <w:t>- оценка «неудовлетворительно» выставляется обучающемуся за работу, выполненную в не полном объеме (</w:t>
      </w:r>
      <w:r w:rsidRPr="00BD565D">
        <w:rPr>
          <w:rFonts w:ascii="Times New Roman" w:eastAsia="Calibri" w:hAnsi="Times New Roman"/>
          <w:iCs/>
          <w:sz w:val="28"/>
          <w:szCs w:val="28"/>
        </w:rPr>
        <w:t>менее 70%</w:t>
      </w:r>
      <w:r w:rsidRPr="00BD565D">
        <w:rPr>
          <w:rFonts w:ascii="Times New Roman" w:eastAsia="Calibri" w:hAnsi="Times New Roman"/>
          <w:iCs/>
          <w:color w:val="000000"/>
          <w:sz w:val="28"/>
          <w:szCs w:val="28"/>
        </w:rPr>
        <w:t xml:space="preserve"> правильно выполненных заданий от общего объема работы).</w:t>
      </w:r>
    </w:p>
    <w:p w14:paraId="01D1FF5D" w14:textId="77777777" w:rsidR="0096000F" w:rsidRPr="00BD565D" w:rsidRDefault="0096000F" w:rsidP="0096000F">
      <w:pPr>
        <w:pStyle w:val="a5"/>
        <w:tabs>
          <w:tab w:val="left" w:pos="935"/>
        </w:tabs>
        <w:ind w:right="76"/>
        <w:jc w:val="center"/>
        <w:rPr>
          <w:b/>
          <w:i/>
          <w:sz w:val="28"/>
          <w:szCs w:val="28"/>
        </w:rPr>
      </w:pPr>
    </w:p>
    <w:p w14:paraId="703E382C" w14:textId="77777777" w:rsidR="00C15ABF" w:rsidRPr="00BD565D" w:rsidRDefault="00C15ABF" w:rsidP="0096000F">
      <w:pPr>
        <w:pStyle w:val="a5"/>
        <w:tabs>
          <w:tab w:val="left" w:pos="935"/>
        </w:tabs>
        <w:ind w:right="76"/>
        <w:jc w:val="center"/>
        <w:rPr>
          <w:b/>
          <w:i/>
          <w:sz w:val="28"/>
          <w:szCs w:val="28"/>
        </w:rPr>
        <w:sectPr w:rsidR="00C15ABF" w:rsidRPr="00BD565D" w:rsidSect="0096000F">
          <w:pgSz w:w="11906" w:h="16838"/>
          <w:pgMar w:top="1134" w:right="1134" w:bottom="1134" w:left="1134" w:header="709" w:footer="709" w:gutter="0"/>
          <w:cols w:space="708"/>
          <w:docGrid w:linePitch="360"/>
        </w:sectPr>
      </w:pPr>
    </w:p>
    <w:p w14:paraId="1DFDE254" w14:textId="77777777" w:rsidR="0096000F" w:rsidRPr="00BD565D" w:rsidRDefault="0096000F" w:rsidP="0096000F">
      <w:pPr>
        <w:autoSpaceDE w:val="0"/>
        <w:autoSpaceDN w:val="0"/>
        <w:adjustRightInd w:val="0"/>
        <w:spacing w:after="0" w:line="240" w:lineRule="auto"/>
        <w:jc w:val="center"/>
        <w:rPr>
          <w:rFonts w:ascii="Times New Roman" w:hAnsi="Times New Roman"/>
          <w:b/>
          <w:color w:val="000000"/>
          <w:sz w:val="28"/>
          <w:szCs w:val="28"/>
        </w:rPr>
      </w:pPr>
      <w:r w:rsidRPr="00BD565D">
        <w:rPr>
          <w:rFonts w:ascii="Times New Roman" w:hAnsi="Times New Roman"/>
          <w:b/>
          <w:color w:val="000000"/>
          <w:sz w:val="28"/>
          <w:szCs w:val="28"/>
        </w:rPr>
        <w:lastRenderedPageBreak/>
        <w:t xml:space="preserve">ПЕРЕЧЕНЬ ЛАБОРАТОРНЫХ </w:t>
      </w:r>
      <w:r w:rsidR="002D07C5" w:rsidRPr="00BD565D">
        <w:rPr>
          <w:rFonts w:ascii="Times New Roman" w:hAnsi="Times New Roman"/>
          <w:b/>
          <w:color w:val="000000"/>
          <w:sz w:val="28"/>
          <w:szCs w:val="28"/>
        </w:rPr>
        <w:t>РАБОТ</w:t>
      </w:r>
    </w:p>
    <w:p w14:paraId="2FE0821D" w14:textId="77777777" w:rsidR="0096000F" w:rsidRPr="00BD565D" w:rsidRDefault="0096000F" w:rsidP="0096000F">
      <w:pPr>
        <w:autoSpaceDE w:val="0"/>
        <w:autoSpaceDN w:val="0"/>
        <w:adjustRightInd w:val="0"/>
        <w:spacing w:after="0" w:line="240" w:lineRule="auto"/>
        <w:jc w:val="center"/>
        <w:rPr>
          <w:rFonts w:ascii="Times New Roman" w:hAnsi="Times New Roman"/>
          <w:b/>
          <w:color w:val="000000"/>
          <w:sz w:val="28"/>
          <w:szCs w:val="28"/>
        </w:rPr>
      </w:pPr>
    </w:p>
    <w:tbl>
      <w:tblPr>
        <w:tblW w:w="5000" w:type="pct"/>
        <w:tblCellMar>
          <w:left w:w="40" w:type="dxa"/>
          <w:right w:w="40" w:type="dxa"/>
        </w:tblCellMar>
        <w:tblLook w:val="0000" w:firstRow="0" w:lastRow="0" w:firstColumn="0" w:lastColumn="0" w:noHBand="0" w:noVBand="0"/>
      </w:tblPr>
      <w:tblGrid>
        <w:gridCol w:w="1048"/>
        <w:gridCol w:w="8432"/>
      </w:tblGrid>
      <w:tr w:rsidR="00482FB9" w:rsidRPr="00BD565D" w14:paraId="4B86EA24" w14:textId="77777777" w:rsidTr="00482FB9">
        <w:trPr>
          <w:trHeight w:val="334"/>
        </w:trPr>
        <w:tc>
          <w:tcPr>
            <w:tcW w:w="553" w:type="pct"/>
            <w:tcBorders>
              <w:top w:val="single" w:sz="6" w:space="0" w:color="auto"/>
              <w:left w:val="single" w:sz="6" w:space="0" w:color="auto"/>
              <w:bottom w:val="single" w:sz="6" w:space="0" w:color="auto"/>
              <w:right w:val="single" w:sz="6" w:space="0" w:color="auto"/>
            </w:tcBorders>
          </w:tcPr>
          <w:p w14:paraId="52EC64F5" w14:textId="77777777" w:rsidR="00482FB9" w:rsidRPr="00BD565D" w:rsidRDefault="00482FB9" w:rsidP="00335C96">
            <w:pPr>
              <w:autoSpaceDE w:val="0"/>
              <w:autoSpaceDN w:val="0"/>
              <w:adjustRightInd w:val="0"/>
              <w:spacing w:after="0" w:line="240" w:lineRule="auto"/>
              <w:rPr>
                <w:rFonts w:ascii="Times New Roman" w:hAnsi="Times New Roman"/>
                <w:color w:val="000000"/>
                <w:sz w:val="28"/>
                <w:szCs w:val="28"/>
              </w:rPr>
            </w:pPr>
          </w:p>
          <w:p w14:paraId="51E9DD59" w14:textId="77777777" w:rsidR="00482FB9" w:rsidRPr="00BD565D" w:rsidRDefault="00482FB9" w:rsidP="00335C96">
            <w:pPr>
              <w:autoSpaceDE w:val="0"/>
              <w:autoSpaceDN w:val="0"/>
              <w:adjustRightInd w:val="0"/>
              <w:spacing w:after="0" w:line="240" w:lineRule="auto"/>
              <w:rPr>
                <w:rFonts w:ascii="Times New Roman" w:hAnsi="Times New Roman"/>
                <w:color w:val="000000"/>
                <w:sz w:val="28"/>
                <w:szCs w:val="28"/>
              </w:rPr>
            </w:pPr>
            <w:r w:rsidRPr="00BD565D">
              <w:rPr>
                <w:rFonts w:ascii="Times New Roman" w:hAnsi="Times New Roman"/>
                <w:color w:val="000000"/>
                <w:sz w:val="28"/>
                <w:szCs w:val="28"/>
              </w:rPr>
              <w:t>Раздел</w:t>
            </w:r>
          </w:p>
        </w:tc>
        <w:tc>
          <w:tcPr>
            <w:tcW w:w="4447" w:type="pct"/>
            <w:tcBorders>
              <w:top w:val="single" w:sz="6" w:space="0" w:color="auto"/>
              <w:left w:val="single" w:sz="6" w:space="0" w:color="auto"/>
              <w:bottom w:val="single" w:sz="6" w:space="0" w:color="auto"/>
              <w:right w:val="single" w:sz="6" w:space="0" w:color="auto"/>
            </w:tcBorders>
          </w:tcPr>
          <w:p w14:paraId="13DD9114" w14:textId="77777777" w:rsidR="00482FB9" w:rsidRPr="00BD565D" w:rsidRDefault="00482FB9" w:rsidP="00335C96">
            <w:pPr>
              <w:autoSpaceDE w:val="0"/>
              <w:autoSpaceDN w:val="0"/>
              <w:adjustRightInd w:val="0"/>
              <w:spacing w:after="0" w:line="240" w:lineRule="auto"/>
              <w:jc w:val="center"/>
              <w:rPr>
                <w:rFonts w:ascii="Times New Roman" w:hAnsi="Times New Roman"/>
                <w:color w:val="000000"/>
                <w:sz w:val="28"/>
                <w:szCs w:val="28"/>
              </w:rPr>
            </w:pPr>
          </w:p>
          <w:p w14:paraId="36135567" w14:textId="77777777" w:rsidR="00482FB9" w:rsidRPr="00BD565D" w:rsidRDefault="00482FB9" w:rsidP="00335C96">
            <w:pPr>
              <w:autoSpaceDE w:val="0"/>
              <w:autoSpaceDN w:val="0"/>
              <w:adjustRightInd w:val="0"/>
              <w:spacing w:after="0" w:line="240" w:lineRule="auto"/>
              <w:jc w:val="center"/>
              <w:rPr>
                <w:rFonts w:ascii="Times New Roman" w:hAnsi="Times New Roman"/>
                <w:color w:val="000000"/>
                <w:sz w:val="28"/>
                <w:szCs w:val="28"/>
              </w:rPr>
            </w:pPr>
            <w:r w:rsidRPr="00BD565D">
              <w:rPr>
                <w:rFonts w:ascii="Times New Roman" w:hAnsi="Times New Roman"/>
                <w:color w:val="000000"/>
                <w:sz w:val="28"/>
                <w:szCs w:val="28"/>
              </w:rPr>
              <w:t>Номер и наименование лабораторной работы</w:t>
            </w:r>
          </w:p>
          <w:p w14:paraId="1EC01F8B" w14:textId="77777777" w:rsidR="00482FB9" w:rsidRPr="00BD565D" w:rsidRDefault="00482FB9" w:rsidP="00335C96">
            <w:pPr>
              <w:autoSpaceDE w:val="0"/>
              <w:autoSpaceDN w:val="0"/>
              <w:adjustRightInd w:val="0"/>
              <w:spacing w:after="0" w:line="240" w:lineRule="auto"/>
              <w:jc w:val="center"/>
              <w:rPr>
                <w:rFonts w:ascii="Times New Roman" w:hAnsi="Times New Roman"/>
                <w:color w:val="000000"/>
                <w:sz w:val="28"/>
                <w:szCs w:val="28"/>
              </w:rPr>
            </w:pPr>
          </w:p>
        </w:tc>
      </w:tr>
      <w:tr w:rsidR="00482FB9" w:rsidRPr="00BD565D" w14:paraId="4B057557" w14:textId="77777777" w:rsidTr="00482FB9">
        <w:trPr>
          <w:trHeight w:val="771"/>
        </w:trPr>
        <w:tc>
          <w:tcPr>
            <w:tcW w:w="553" w:type="pct"/>
            <w:vMerge w:val="restart"/>
            <w:tcBorders>
              <w:top w:val="single" w:sz="6" w:space="0" w:color="auto"/>
              <w:left w:val="single" w:sz="6" w:space="0" w:color="auto"/>
              <w:right w:val="single" w:sz="4" w:space="0" w:color="auto"/>
            </w:tcBorders>
          </w:tcPr>
          <w:p w14:paraId="11D14E55" w14:textId="77777777" w:rsidR="00482FB9" w:rsidRPr="00BD565D" w:rsidRDefault="00482FB9" w:rsidP="00B6173B">
            <w:pPr>
              <w:autoSpaceDE w:val="0"/>
              <w:autoSpaceDN w:val="0"/>
              <w:adjustRightInd w:val="0"/>
              <w:spacing w:after="0" w:line="240" w:lineRule="auto"/>
              <w:jc w:val="center"/>
              <w:rPr>
                <w:rFonts w:ascii="Times New Roman" w:hAnsi="Times New Roman"/>
                <w:iCs/>
                <w:color w:val="000000"/>
                <w:sz w:val="28"/>
                <w:szCs w:val="28"/>
              </w:rPr>
            </w:pPr>
          </w:p>
          <w:p w14:paraId="25B6D1E5" w14:textId="77777777" w:rsidR="00482FB9" w:rsidRPr="00BD565D" w:rsidRDefault="00482FB9" w:rsidP="00B6173B">
            <w:pPr>
              <w:autoSpaceDE w:val="0"/>
              <w:autoSpaceDN w:val="0"/>
              <w:adjustRightInd w:val="0"/>
              <w:spacing w:after="0" w:line="240" w:lineRule="auto"/>
              <w:jc w:val="center"/>
              <w:rPr>
                <w:rFonts w:ascii="Times New Roman" w:hAnsi="Times New Roman"/>
                <w:iCs/>
                <w:color w:val="000000"/>
                <w:sz w:val="28"/>
                <w:szCs w:val="28"/>
              </w:rPr>
            </w:pPr>
          </w:p>
          <w:p w14:paraId="719F0ED0" w14:textId="77777777" w:rsidR="00482FB9" w:rsidRPr="00BD565D" w:rsidRDefault="00482FB9" w:rsidP="00B6173B">
            <w:pPr>
              <w:autoSpaceDE w:val="0"/>
              <w:autoSpaceDN w:val="0"/>
              <w:adjustRightInd w:val="0"/>
              <w:spacing w:after="0" w:line="240" w:lineRule="auto"/>
              <w:jc w:val="center"/>
              <w:rPr>
                <w:rFonts w:ascii="Times New Roman" w:hAnsi="Times New Roman"/>
                <w:iCs/>
                <w:color w:val="000000"/>
                <w:sz w:val="28"/>
                <w:szCs w:val="28"/>
              </w:rPr>
            </w:pPr>
          </w:p>
          <w:p w14:paraId="7E082C7B" w14:textId="77777777" w:rsidR="00482FB9" w:rsidRPr="00BD565D" w:rsidRDefault="00482FB9" w:rsidP="00B6173B">
            <w:pPr>
              <w:autoSpaceDE w:val="0"/>
              <w:autoSpaceDN w:val="0"/>
              <w:adjustRightInd w:val="0"/>
              <w:spacing w:after="0" w:line="240" w:lineRule="auto"/>
              <w:jc w:val="center"/>
              <w:rPr>
                <w:rFonts w:ascii="Times New Roman" w:hAnsi="Times New Roman"/>
                <w:iCs/>
                <w:color w:val="000000"/>
                <w:sz w:val="28"/>
                <w:szCs w:val="28"/>
              </w:rPr>
            </w:pPr>
          </w:p>
          <w:p w14:paraId="1A9F72AE" w14:textId="77777777" w:rsidR="00482FB9" w:rsidRPr="00BD565D" w:rsidRDefault="00482FB9" w:rsidP="00B6173B">
            <w:pPr>
              <w:autoSpaceDE w:val="0"/>
              <w:autoSpaceDN w:val="0"/>
              <w:adjustRightInd w:val="0"/>
              <w:spacing w:after="0" w:line="240" w:lineRule="auto"/>
              <w:jc w:val="center"/>
              <w:rPr>
                <w:rFonts w:ascii="Times New Roman" w:hAnsi="Times New Roman"/>
                <w:iCs/>
                <w:color w:val="000000"/>
                <w:sz w:val="28"/>
                <w:szCs w:val="28"/>
              </w:rPr>
            </w:pPr>
          </w:p>
          <w:p w14:paraId="71FF4AC2" w14:textId="77777777" w:rsidR="00482FB9" w:rsidRPr="00BD565D" w:rsidRDefault="00482FB9" w:rsidP="00B6173B">
            <w:pPr>
              <w:autoSpaceDE w:val="0"/>
              <w:autoSpaceDN w:val="0"/>
              <w:adjustRightInd w:val="0"/>
              <w:spacing w:after="0" w:line="240" w:lineRule="auto"/>
              <w:jc w:val="center"/>
              <w:rPr>
                <w:rFonts w:ascii="Times New Roman" w:hAnsi="Times New Roman"/>
                <w:iCs/>
                <w:color w:val="000000"/>
                <w:sz w:val="28"/>
                <w:szCs w:val="28"/>
              </w:rPr>
            </w:pPr>
            <w:r w:rsidRPr="00BD565D">
              <w:rPr>
                <w:rFonts w:ascii="Times New Roman" w:hAnsi="Times New Roman"/>
                <w:iCs/>
                <w:color w:val="000000"/>
                <w:sz w:val="28"/>
                <w:szCs w:val="28"/>
              </w:rPr>
              <w:t>1</w:t>
            </w:r>
          </w:p>
          <w:p w14:paraId="69E3F49A" w14:textId="77777777" w:rsidR="00482FB9" w:rsidRPr="00BD565D" w:rsidRDefault="00482FB9" w:rsidP="00B6173B">
            <w:pPr>
              <w:autoSpaceDE w:val="0"/>
              <w:autoSpaceDN w:val="0"/>
              <w:adjustRightInd w:val="0"/>
              <w:jc w:val="center"/>
              <w:rPr>
                <w:rFonts w:ascii="Times New Roman" w:hAnsi="Times New Roman"/>
                <w:iCs/>
                <w:color w:val="000000"/>
                <w:sz w:val="28"/>
                <w:szCs w:val="28"/>
              </w:rPr>
            </w:pPr>
          </w:p>
        </w:tc>
        <w:tc>
          <w:tcPr>
            <w:tcW w:w="4447" w:type="pct"/>
            <w:tcBorders>
              <w:top w:val="single" w:sz="6" w:space="0" w:color="auto"/>
              <w:left w:val="single" w:sz="4" w:space="0" w:color="auto"/>
              <w:bottom w:val="single" w:sz="4" w:space="0" w:color="auto"/>
              <w:right w:val="single" w:sz="6" w:space="0" w:color="auto"/>
            </w:tcBorders>
          </w:tcPr>
          <w:p w14:paraId="692BA929" w14:textId="77777777" w:rsidR="00482FB9" w:rsidRPr="00BD565D" w:rsidRDefault="00482FB9" w:rsidP="00ED5B9D">
            <w:pPr>
              <w:autoSpaceDE w:val="0"/>
              <w:autoSpaceDN w:val="0"/>
              <w:adjustRightInd w:val="0"/>
              <w:spacing w:after="0" w:line="240" w:lineRule="auto"/>
              <w:rPr>
                <w:rFonts w:ascii="Times New Roman" w:hAnsi="Times New Roman"/>
                <w:color w:val="000000"/>
                <w:sz w:val="28"/>
                <w:szCs w:val="28"/>
              </w:rPr>
            </w:pPr>
            <w:r w:rsidRPr="00BD565D">
              <w:rPr>
                <w:rFonts w:ascii="Times New Roman" w:hAnsi="Times New Roman"/>
                <w:bCs/>
                <w:sz w:val="28"/>
                <w:szCs w:val="28"/>
              </w:rPr>
              <w:t>1. Исследование электрической цепи при различных способах соединения участков.</w:t>
            </w:r>
          </w:p>
        </w:tc>
      </w:tr>
      <w:tr w:rsidR="00482FB9" w:rsidRPr="00BD565D" w14:paraId="0E34ADED" w14:textId="77777777" w:rsidTr="00482FB9">
        <w:trPr>
          <w:trHeight w:val="379"/>
        </w:trPr>
        <w:tc>
          <w:tcPr>
            <w:tcW w:w="553" w:type="pct"/>
            <w:vMerge/>
            <w:tcBorders>
              <w:left w:val="single" w:sz="6" w:space="0" w:color="auto"/>
              <w:right w:val="single" w:sz="4" w:space="0" w:color="auto"/>
            </w:tcBorders>
          </w:tcPr>
          <w:p w14:paraId="2B737694" w14:textId="77777777" w:rsidR="00482FB9" w:rsidRPr="00BD565D" w:rsidRDefault="00482FB9" w:rsidP="00B6173B">
            <w:pPr>
              <w:autoSpaceDE w:val="0"/>
              <w:autoSpaceDN w:val="0"/>
              <w:adjustRightInd w:val="0"/>
              <w:jc w:val="center"/>
              <w:rPr>
                <w:rFonts w:ascii="Times New Roman" w:hAnsi="Times New Roman"/>
                <w:iCs/>
                <w:color w:val="000000"/>
                <w:sz w:val="28"/>
                <w:szCs w:val="28"/>
              </w:rPr>
            </w:pPr>
          </w:p>
        </w:tc>
        <w:tc>
          <w:tcPr>
            <w:tcW w:w="4447" w:type="pct"/>
            <w:tcBorders>
              <w:top w:val="single" w:sz="4" w:space="0" w:color="auto"/>
              <w:left w:val="single" w:sz="4" w:space="0" w:color="auto"/>
              <w:bottom w:val="single" w:sz="4" w:space="0" w:color="auto"/>
              <w:right w:val="single" w:sz="6" w:space="0" w:color="auto"/>
            </w:tcBorders>
          </w:tcPr>
          <w:p w14:paraId="0798DBCB" w14:textId="77777777" w:rsidR="00482FB9" w:rsidRPr="00BD565D" w:rsidRDefault="00482FB9" w:rsidP="00ED5B9D">
            <w:pPr>
              <w:autoSpaceDE w:val="0"/>
              <w:autoSpaceDN w:val="0"/>
              <w:adjustRightInd w:val="0"/>
              <w:spacing w:after="0" w:line="240" w:lineRule="auto"/>
              <w:rPr>
                <w:rFonts w:ascii="Times New Roman" w:hAnsi="Times New Roman"/>
                <w:bCs/>
                <w:sz w:val="28"/>
                <w:szCs w:val="28"/>
              </w:rPr>
            </w:pPr>
            <w:r w:rsidRPr="00BD565D">
              <w:rPr>
                <w:rFonts w:ascii="Times New Roman" w:hAnsi="Times New Roman"/>
                <w:color w:val="000000"/>
                <w:sz w:val="28"/>
                <w:szCs w:val="28"/>
              </w:rPr>
              <w:t xml:space="preserve">2. </w:t>
            </w:r>
            <w:r w:rsidRPr="00BD565D">
              <w:rPr>
                <w:rFonts w:ascii="Times New Roman" w:hAnsi="Times New Roman"/>
                <w:sz w:val="28"/>
                <w:szCs w:val="28"/>
              </w:rPr>
              <w:t>Исследование разветвленной магнитной цепи.</w:t>
            </w:r>
          </w:p>
        </w:tc>
      </w:tr>
      <w:tr w:rsidR="00482FB9" w:rsidRPr="00BD565D" w14:paraId="7D1AE9E6" w14:textId="77777777" w:rsidTr="00482FB9">
        <w:trPr>
          <w:trHeight w:val="600"/>
        </w:trPr>
        <w:tc>
          <w:tcPr>
            <w:tcW w:w="553" w:type="pct"/>
            <w:vMerge/>
            <w:tcBorders>
              <w:left w:val="single" w:sz="6" w:space="0" w:color="auto"/>
              <w:right w:val="single" w:sz="4" w:space="0" w:color="auto"/>
            </w:tcBorders>
          </w:tcPr>
          <w:p w14:paraId="160112E6" w14:textId="77777777" w:rsidR="00482FB9" w:rsidRPr="00BD565D" w:rsidRDefault="00482FB9" w:rsidP="00B6173B">
            <w:pPr>
              <w:autoSpaceDE w:val="0"/>
              <w:autoSpaceDN w:val="0"/>
              <w:adjustRightInd w:val="0"/>
              <w:jc w:val="center"/>
              <w:rPr>
                <w:rFonts w:ascii="Times New Roman" w:hAnsi="Times New Roman"/>
                <w:iCs/>
                <w:color w:val="000000"/>
                <w:sz w:val="28"/>
                <w:szCs w:val="28"/>
              </w:rPr>
            </w:pPr>
          </w:p>
        </w:tc>
        <w:tc>
          <w:tcPr>
            <w:tcW w:w="4447" w:type="pct"/>
            <w:tcBorders>
              <w:top w:val="single" w:sz="4" w:space="0" w:color="auto"/>
              <w:left w:val="single" w:sz="4" w:space="0" w:color="auto"/>
              <w:bottom w:val="single" w:sz="4" w:space="0" w:color="auto"/>
              <w:right w:val="single" w:sz="6" w:space="0" w:color="auto"/>
            </w:tcBorders>
          </w:tcPr>
          <w:p w14:paraId="423EC511" w14:textId="77777777" w:rsidR="00482FB9" w:rsidRPr="00BD565D" w:rsidRDefault="00482FB9" w:rsidP="00ED5B9D">
            <w:pPr>
              <w:tabs>
                <w:tab w:val="left" w:pos="7902"/>
              </w:tabs>
              <w:autoSpaceDE w:val="0"/>
              <w:autoSpaceDN w:val="0"/>
              <w:adjustRightInd w:val="0"/>
              <w:spacing w:after="0" w:line="240" w:lineRule="auto"/>
              <w:rPr>
                <w:rFonts w:ascii="Times New Roman" w:hAnsi="Times New Roman"/>
                <w:color w:val="000000"/>
                <w:sz w:val="28"/>
                <w:szCs w:val="28"/>
              </w:rPr>
            </w:pPr>
            <w:r w:rsidRPr="00BD565D">
              <w:rPr>
                <w:rFonts w:ascii="Times New Roman" w:hAnsi="Times New Roman"/>
                <w:sz w:val="28"/>
                <w:szCs w:val="28"/>
              </w:rPr>
              <w:t>3. Исследование  трехфазной цепи при соединении потребителей энергии звездой.</w:t>
            </w:r>
          </w:p>
        </w:tc>
      </w:tr>
      <w:tr w:rsidR="00482FB9" w:rsidRPr="00BD565D" w14:paraId="5FD33B10" w14:textId="77777777" w:rsidTr="00482FB9">
        <w:trPr>
          <w:trHeight w:val="660"/>
        </w:trPr>
        <w:tc>
          <w:tcPr>
            <w:tcW w:w="553" w:type="pct"/>
            <w:vMerge/>
            <w:tcBorders>
              <w:left w:val="single" w:sz="6" w:space="0" w:color="auto"/>
              <w:right w:val="single" w:sz="4" w:space="0" w:color="auto"/>
            </w:tcBorders>
          </w:tcPr>
          <w:p w14:paraId="0C8C1CC3" w14:textId="77777777" w:rsidR="00482FB9" w:rsidRPr="00BD565D" w:rsidRDefault="00482FB9" w:rsidP="00B6173B">
            <w:pPr>
              <w:autoSpaceDE w:val="0"/>
              <w:autoSpaceDN w:val="0"/>
              <w:adjustRightInd w:val="0"/>
              <w:jc w:val="center"/>
              <w:rPr>
                <w:rFonts w:ascii="Times New Roman" w:hAnsi="Times New Roman"/>
                <w:iCs/>
                <w:color w:val="000000"/>
                <w:sz w:val="28"/>
                <w:szCs w:val="28"/>
              </w:rPr>
            </w:pPr>
          </w:p>
        </w:tc>
        <w:tc>
          <w:tcPr>
            <w:tcW w:w="4447" w:type="pct"/>
            <w:tcBorders>
              <w:top w:val="single" w:sz="4" w:space="0" w:color="auto"/>
              <w:left w:val="single" w:sz="4" w:space="0" w:color="auto"/>
              <w:bottom w:val="single" w:sz="4" w:space="0" w:color="auto"/>
              <w:right w:val="single" w:sz="6" w:space="0" w:color="auto"/>
            </w:tcBorders>
          </w:tcPr>
          <w:p w14:paraId="76381038" w14:textId="77777777" w:rsidR="00482FB9" w:rsidRPr="00BD565D" w:rsidRDefault="00482FB9" w:rsidP="00ED5B9D">
            <w:pPr>
              <w:shd w:val="clear" w:color="auto" w:fill="FFFFFF"/>
              <w:spacing w:after="0" w:line="240" w:lineRule="auto"/>
              <w:rPr>
                <w:rFonts w:ascii="Times New Roman" w:hAnsi="Times New Roman"/>
                <w:sz w:val="28"/>
                <w:szCs w:val="28"/>
              </w:rPr>
            </w:pPr>
            <w:r w:rsidRPr="00BD565D">
              <w:rPr>
                <w:rFonts w:ascii="Times New Roman" w:hAnsi="Times New Roman"/>
                <w:color w:val="000000"/>
                <w:sz w:val="28"/>
                <w:szCs w:val="28"/>
              </w:rPr>
              <w:t>4.</w:t>
            </w:r>
            <w:r w:rsidRPr="00BD565D">
              <w:rPr>
                <w:rFonts w:ascii="Times New Roman" w:hAnsi="Times New Roman"/>
                <w:sz w:val="28"/>
                <w:szCs w:val="28"/>
              </w:rPr>
              <w:t xml:space="preserve"> Исследование схемы релейно-контакторного управления трехфазным асинхронным двигателем.</w:t>
            </w:r>
          </w:p>
        </w:tc>
      </w:tr>
      <w:tr w:rsidR="00482FB9" w:rsidRPr="00BD565D" w14:paraId="113AB7C2" w14:textId="77777777" w:rsidTr="00482FB9">
        <w:trPr>
          <w:trHeight w:val="375"/>
        </w:trPr>
        <w:tc>
          <w:tcPr>
            <w:tcW w:w="553" w:type="pct"/>
            <w:vMerge/>
            <w:tcBorders>
              <w:left w:val="single" w:sz="6" w:space="0" w:color="auto"/>
              <w:bottom w:val="single" w:sz="4" w:space="0" w:color="auto"/>
              <w:right w:val="single" w:sz="4" w:space="0" w:color="auto"/>
            </w:tcBorders>
          </w:tcPr>
          <w:p w14:paraId="458DC56E" w14:textId="77777777" w:rsidR="00482FB9" w:rsidRPr="00BD565D" w:rsidRDefault="00482FB9" w:rsidP="00B6173B">
            <w:pPr>
              <w:autoSpaceDE w:val="0"/>
              <w:autoSpaceDN w:val="0"/>
              <w:adjustRightInd w:val="0"/>
              <w:jc w:val="center"/>
              <w:rPr>
                <w:rFonts w:ascii="Times New Roman" w:hAnsi="Times New Roman"/>
                <w:iCs/>
                <w:color w:val="000000"/>
                <w:sz w:val="28"/>
                <w:szCs w:val="28"/>
              </w:rPr>
            </w:pPr>
          </w:p>
        </w:tc>
        <w:tc>
          <w:tcPr>
            <w:tcW w:w="4447" w:type="pct"/>
            <w:tcBorders>
              <w:top w:val="single" w:sz="4" w:space="0" w:color="auto"/>
              <w:left w:val="single" w:sz="4" w:space="0" w:color="auto"/>
              <w:bottom w:val="single" w:sz="4" w:space="0" w:color="auto"/>
              <w:right w:val="single" w:sz="6" w:space="0" w:color="auto"/>
            </w:tcBorders>
          </w:tcPr>
          <w:p w14:paraId="6ADBE706" w14:textId="77777777" w:rsidR="00482FB9" w:rsidRPr="00BD565D" w:rsidRDefault="00482FB9" w:rsidP="00ED5B9D">
            <w:pPr>
              <w:shd w:val="clear" w:color="auto" w:fill="FFFFFF"/>
              <w:spacing w:after="0" w:line="240" w:lineRule="auto"/>
              <w:rPr>
                <w:rFonts w:ascii="Times New Roman" w:hAnsi="Times New Roman"/>
                <w:color w:val="000000"/>
                <w:sz w:val="28"/>
                <w:szCs w:val="28"/>
              </w:rPr>
            </w:pPr>
            <w:r w:rsidRPr="00BD565D">
              <w:rPr>
                <w:rFonts w:ascii="Times New Roman" w:hAnsi="Times New Roman"/>
                <w:sz w:val="28"/>
                <w:szCs w:val="28"/>
              </w:rPr>
              <w:t xml:space="preserve">5. </w:t>
            </w:r>
            <w:r w:rsidR="00885207">
              <w:rPr>
                <w:rFonts w:ascii="Times New Roman" w:hAnsi="Times New Roman"/>
                <w:sz w:val="28"/>
                <w:szCs w:val="28"/>
              </w:rPr>
              <w:t>Измерение потерь энергии в линии электропередач</w:t>
            </w:r>
          </w:p>
        </w:tc>
      </w:tr>
      <w:tr w:rsidR="003445CC" w:rsidRPr="00BD565D" w14:paraId="114445B7" w14:textId="77777777" w:rsidTr="00E72572">
        <w:trPr>
          <w:trHeight w:val="307"/>
        </w:trPr>
        <w:tc>
          <w:tcPr>
            <w:tcW w:w="553" w:type="pct"/>
            <w:vMerge w:val="restart"/>
            <w:tcBorders>
              <w:top w:val="single" w:sz="4" w:space="0" w:color="auto"/>
              <w:left w:val="single" w:sz="6" w:space="0" w:color="auto"/>
              <w:right w:val="single" w:sz="4" w:space="0" w:color="auto"/>
            </w:tcBorders>
            <w:vAlign w:val="center"/>
          </w:tcPr>
          <w:p w14:paraId="14A85A95" w14:textId="77777777" w:rsidR="003445CC" w:rsidRPr="00BD565D" w:rsidRDefault="003445CC" w:rsidP="00ED5B9D">
            <w:pPr>
              <w:autoSpaceDE w:val="0"/>
              <w:autoSpaceDN w:val="0"/>
              <w:adjustRightInd w:val="0"/>
              <w:spacing w:after="0" w:line="240" w:lineRule="auto"/>
              <w:jc w:val="center"/>
              <w:rPr>
                <w:rFonts w:ascii="Times New Roman" w:hAnsi="Times New Roman"/>
                <w:iCs/>
                <w:color w:val="000000"/>
                <w:sz w:val="28"/>
                <w:szCs w:val="28"/>
              </w:rPr>
            </w:pPr>
            <w:r w:rsidRPr="00BD565D">
              <w:rPr>
                <w:rFonts w:ascii="Times New Roman" w:hAnsi="Times New Roman"/>
                <w:iCs/>
                <w:color w:val="000000"/>
                <w:sz w:val="28"/>
                <w:szCs w:val="28"/>
              </w:rPr>
              <w:t>2</w:t>
            </w:r>
          </w:p>
          <w:p w14:paraId="19A7B616" w14:textId="77777777" w:rsidR="003445CC" w:rsidRPr="00BD565D" w:rsidRDefault="003445CC" w:rsidP="00ED5B9D">
            <w:pPr>
              <w:autoSpaceDE w:val="0"/>
              <w:autoSpaceDN w:val="0"/>
              <w:adjustRightInd w:val="0"/>
              <w:jc w:val="center"/>
              <w:rPr>
                <w:rFonts w:ascii="Times New Roman" w:hAnsi="Times New Roman"/>
                <w:iCs/>
                <w:color w:val="000000"/>
                <w:sz w:val="28"/>
                <w:szCs w:val="28"/>
              </w:rPr>
            </w:pPr>
          </w:p>
        </w:tc>
        <w:tc>
          <w:tcPr>
            <w:tcW w:w="4447" w:type="pct"/>
            <w:tcBorders>
              <w:top w:val="single" w:sz="4" w:space="0" w:color="auto"/>
              <w:left w:val="single" w:sz="4" w:space="0" w:color="auto"/>
              <w:bottom w:val="single" w:sz="4" w:space="0" w:color="auto"/>
              <w:right w:val="single" w:sz="6" w:space="0" w:color="auto"/>
            </w:tcBorders>
          </w:tcPr>
          <w:p w14:paraId="5201270F" w14:textId="77777777" w:rsidR="003445CC" w:rsidRPr="00BD565D" w:rsidRDefault="003445CC" w:rsidP="00ED5B9D">
            <w:pPr>
              <w:autoSpaceDE w:val="0"/>
              <w:autoSpaceDN w:val="0"/>
              <w:adjustRightInd w:val="0"/>
              <w:spacing w:after="0" w:line="240" w:lineRule="auto"/>
              <w:rPr>
                <w:rFonts w:ascii="Times New Roman" w:hAnsi="Times New Roman"/>
                <w:sz w:val="28"/>
                <w:szCs w:val="28"/>
              </w:rPr>
            </w:pPr>
            <w:r w:rsidRPr="00BD565D">
              <w:rPr>
                <w:rFonts w:ascii="Times New Roman" w:hAnsi="Times New Roman"/>
                <w:color w:val="000000"/>
                <w:sz w:val="28"/>
                <w:szCs w:val="28"/>
              </w:rPr>
              <w:t>6.</w:t>
            </w:r>
            <w:r w:rsidRPr="00BD565D">
              <w:rPr>
                <w:rFonts w:ascii="Times New Roman" w:hAnsi="Times New Roman"/>
                <w:sz w:val="28"/>
                <w:szCs w:val="28"/>
              </w:rPr>
              <w:t xml:space="preserve"> </w:t>
            </w:r>
            <w:r w:rsidR="00E72572" w:rsidRPr="00BD565D">
              <w:rPr>
                <w:rFonts w:ascii="Times New Roman" w:hAnsi="Times New Roman"/>
                <w:sz w:val="28"/>
                <w:szCs w:val="28"/>
              </w:rPr>
              <w:t>Исследование полупроводникового диода</w:t>
            </w:r>
          </w:p>
        </w:tc>
      </w:tr>
      <w:tr w:rsidR="003445CC" w:rsidRPr="00BD565D" w14:paraId="018454E8" w14:textId="77777777" w:rsidTr="00776B5F">
        <w:trPr>
          <w:trHeight w:val="204"/>
        </w:trPr>
        <w:tc>
          <w:tcPr>
            <w:tcW w:w="553" w:type="pct"/>
            <w:vMerge/>
            <w:tcBorders>
              <w:left w:val="single" w:sz="6" w:space="0" w:color="auto"/>
              <w:bottom w:val="single" w:sz="4" w:space="0" w:color="auto"/>
              <w:right w:val="single" w:sz="4" w:space="0" w:color="auto"/>
            </w:tcBorders>
            <w:vAlign w:val="center"/>
          </w:tcPr>
          <w:p w14:paraId="03333A1A" w14:textId="77777777" w:rsidR="003445CC" w:rsidRPr="00BD565D" w:rsidRDefault="003445CC" w:rsidP="00ED5B9D">
            <w:pPr>
              <w:autoSpaceDE w:val="0"/>
              <w:autoSpaceDN w:val="0"/>
              <w:adjustRightInd w:val="0"/>
              <w:spacing w:after="0" w:line="240" w:lineRule="auto"/>
              <w:jc w:val="center"/>
              <w:rPr>
                <w:rFonts w:ascii="Times New Roman" w:hAnsi="Times New Roman"/>
                <w:iCs/>
                <w:color w:val="000000"/>
                <w:sz w:val="28"/>
                <w:szCs w:val="28"/>
              </w:rPr>
            </w:pPr>
          </w:p>
        </w:tc>
        <w:tc>
          <w:tcPr>
            <w:tcW w:w="4447" w:type="pct"/>
            <w:tcBorders>
              <w:top w:val="single" w:sz="4" w:space="0" w:color="auto"/>
              <w:left w:val="single" w:sz="4" w:space="0" w:color="auto"/>
              <w:bottom w:val="single" w:sz="4" w:space="0" w:color="auto"/>
              <w:right w:val="single" w:sz="6" w:space="0" w:color="auto"/>
            </w:tcBorders>
          </w:tcPr>
          <w:p w14:paraId="5F48A8E5" w14:textId="77777777" w:rsidR="003445CC" w:rsidRPr="00BD565D" w:rsidRDefault="003445CC" w:rsidP="00E72572">
            <w:pPr>
              <w:autoSpaceDE w:val="0"/>
              <w:autoSpaceDN w:val="0"/>
              <w:adjustRightInd w:val="0"/>
              <w:spacing w:after="0" w:line="240" w:lineRule="auto"/>
              <w:rPr>
                <w:rFonts w:ascii="Times New Roman" w:hAnsi="Times New Roman"/>
                <w:color w:val="000000"/>
                <w:sz w:val="28"/>
                <w:szCs w:val="28"/>
              </w:rPr>
            </w:pPr>
            <w:r w:rsidRPr="00BD565D">
              <w:rPr>
                <w:rFonts w:ascii="Times New Roman" w:hAnsi="Times New Roman"/>
                <w:color w:val="000000"/>
                <w:sz w:val="28"/>
                <w:szCs w:val="28"/>
              </w:rPr>
              <w:t>7.</w:t>
            </w:r>
            <w:r w:rsidR="00776B5F" w:rsidRPr="00BD565D">
              <w:rPr>
                <w:rFonts w:ascii="Times New Roman" w:hAnsi="Times New Roman"/>
                <w:sz w:val="28"/>
                <w:szCs w:val="28"/>
              </w:rPr>
              <w:t xml:space="preserve"> </w:t>
            </w:r>
            <w:r w:rsidR="00E72572" w:rsidRPr="00BD565D">
              <w:rPr>
                <w:rFonts w:ascii="Times New Roman" w:hAnsi="Times New Roman"/>
                <w:sz w:val="28"/>
                <w:szCs w:val="28"/>
              </w:rPr>
              <w:t>Исследование формы выходного напряжения электронных генераторов</w:t>
            </w:r>
            <w:r w:rsidR="00E72572" w:rsidRPr="00BD565D">
              <w:rPr>
                <w:rFonts w:ascii="Times New Roman" w:hAnsi="Times New Roman"/>
                <w:color w:val="000000"/>
                <w:sz w:val="28"/>
                <w:szCs w:val="28"/>
              </w:rPr>
              <w:t>.</w:t>
            </w:r>
          </w:p>
        </w:tc>
      </w:tr>
    </w:tbl>
    <w:p w14:paraId="4CB9E820" w14:textId="77777777" w:rsidR="0096000F" w:rsidRPr="00BD565D" w:rsidRDefault="0096000F" w:rsidP="0096000F">
      <w:pPr>
        <w:autoSpaceDE w:val="0"/>
        <w:autoSpaceDN w:val="0"/>
        <w:adjustRightInd w:val="0"/>
        <w:spacing w:after="0" w:line="240" w:lineRule="auto"/>
        <w:rPr>
          <w:rFonts w:ascii="Times New Roman" w:hAnsi="Times New Roman"/>
          <w:color w:val="000000"/>
          <w:sz w:val="28"/>
          <w:szCs w:val="28"/>
        </w:rPr>
      </w:pPr>
    </w:p>
    <w:p w14:paraId="130AF509" w14:textId="77777777" w:rsidR="002770B3" w:rsidRPr="00BD565D" w:rsidRDefault="002770B3" w:rsidP="006C7CB7">
      <w:pPr>
        <w:tabs>
          <w:tab w:val="left" w:pos="2175"/>
        </w:tabs>
        <w:autoSpaceDE w:val="0"/>
        <w:autoSpaceDN w:val="0"/>
        <w:adjustRightInd w:val="0"/>
        <w:spacing w:after="0" w:line="240" w:lineRule="auto"/>
        <w:jc w:val="center"/>
        <w:rPr>
          <w:rFonts w:ascii="Times New Roman" w:hAnsi="Times New Roman"/>
          <w:b/>
          <w:color w:val="000000"/>
          <w:sz w:val="28"/>
          <w:szCs w:val="28"/>
        </w:rPr>
      </w:pPr>
    </w:p>
    <w:p w14:paraId="26671E4E" w14:textId="77777777" w:rsidR="006C7CB7" w:rsidRPr="00BD565D" w:rsidRDefault="006C7CB7" w:rsidP="006C7CB7">
      <w:pPr>
        <w:tabs>
          <w:tab w:val="left" w:pos="2175"/>
        </w:tabs>
        <w:autoSpaceDE w:val="0"/>
        <w:autoSpaceDN w:val="0"/>
        <w:adjustRightInd w:val="0"/>
        <w:spacing w:after="0" w:line="240" w:lineRule="auto"/>
        <w:jc w:val="center"/>
        <w:rPr>
          <w:rFonts w:ascii="Times New Roman" w:hAnsi="Times New Roman"/>
          <w:b/>
          <w:color w:val="000000"/>
          <w:sz w:val="28"/>
          <w:szCs w:val="28"/>
        </w:rPr>
      </w:pPr>
      <w:r w:rsidRPr="00BD565D">
        <w:rPr>
          <w:rFonts w:ascii="Times New Roman" w:hAnsi="Times New Roman"/>
          <w:b/>
          <w:color w:val="000000"/>
          <w:sz w:val="28"/>
          <w:szCs w:val="28"/>
        </w:rPr>
        <w:t>ПЕРЕЧЕНЬ ПРАКТИЧЕСКИХ РАБОТ</w:t>
      </w:r>
    </w:p>
    <w:p w14:paraId="5D026D7A" w14:textId="77777777" w:rsidR="00391001" w:rsidRPr="00BD565D" w:rsidRDefault="00391001" w:rsidP="006C7CB7">
      <w:pPr>
        <w:tabs>
          <w:tab w:val="left" w:pos="2175"/>
        </w:tabs>
        <w:autoSpaceDE w:val="0"/>
        <w:autoSpaceDN w:val="0"/>
        <w:adjustRightInd w:val="0"/>
        <w:spacing w:after="0" w:line="240" w:lineRule="auto"/>
        <w:jc w:val="center"/>
        <w:rPr>
          <w:rFonts w:ascii="Times New Roman" w:hAnsi="Times New Roman"/>
          <w:b/>
          <w:color w:val="000000"/>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8"/>
        <w:gridCol w:w="8408"/>
      </w:tblGrid>
      <w:tr w:rsidR="00482FB9" w:rsidRPr="00BD565D" w14:paraId="29384D2E" w14:textId="77777777" w:rsidTr="00482FB9">
        <w:trPr>
          <w:trHeight w:val="677"/>
        </w:trPr>
        <w:tc>
          <w:tcPr>
            <w:tcW w:w="568" w:type="pct"/>
            <w:tcBorders>
              <w:bottom w:val="single" w:sz="4" w:space="0" w:color="auto"/>
            </w:tcBorders>
          </w:tcPr>
          <w:p w14:paraId="412EC4AD" w14:textId="77777777" w:rsidR="00482FB9" w:rsidRPr="00BD565D" w:rsidRDefault="00482FB9" w:rsidP="00655AA3">
            <w:pPr>
              <w:autoSpaceDE w:val="0"/>
              <w:autoSpaceDN w:val="0"/>
              <w:adjustRightInd w:val="0"/>
              <w:spacing w:after="0" w:line="240" w:lineRule="auto"/>
              <w:rPr>
                <w:rFonts w:ascii="Times New Roman" w:eastAsia="Calibri" w:hAnsi="Times New Roman"/>
                <w:color w:val="000000"/>
                <w:sz w:val="28"/>
                <w:szCs w:val="28"/>
                <w:lang w:eastAsia="en-US"/>
              </w:rPr>
            </w:pPr>
            <w:r w:rsidRPr="00BD565D">
              <w:rPr>
                <w:rFonts w:ascii="Times New Roman" w:eastAsia="Calibri" w:hAnsi="Times New Roman"/>
                <w:color w:val="000000"/>
                <w:sz w:val="28"/>
                <w:szCs w:val="28"/>
                <w:lang w:eastAsia="en-US"/>
              </w:rPr>
              <w:t>Раздел</w:t>
            </w:r>
          </w:p>
        </w:tc>
        <w:tc>
          <w:tcPr>
            <w:tcW w:w="4432" w:type="pct"/>
            <w:tcBorders>
              <w:bottom w:val="single" w:sz="4" w:space="0" w:color="auto"/>
            </w:tcBorders>
          </w:tcPr>
          <w:p w14:paraId="3A3BF525" w14:textId="77777777" w:rsidR="00482FB9" w:rsidRPr="00BD565D" w:rsidRDefault="00482FB9" w:rsidP="00391001">
            <w:pPr>
              <w:autoSpaceDE w:val="0"/>
              <w:autoSpaceDN w:val="0"/>
              <w:adjustRightInd w:val="0"/>
              <w:spacing w:after="0" w:line="240" w:lineRule="auto"/>
              <w:jc w:val="center"/>
              <w:rPr>
                <w:rFonts w:ascii="Times New Roman" w:eastAsia="Calibri" w:hAnsi="Times New Roman"/>
                <w:color w:val="000000"/>
                <w:sz w:val="28"/>
                <w:szCs w:val="28"/>
                <w:lang w:eastAsia="en-US"/>
              </w:rPr>
            </w:pPr>
            <w:r w:rsidRPr="00BD565D">
              <w:rPr>
                <w:rFonts w:ascii="Times New Roman" w:eastAsia="Calibri" w:hAnsi="Times New Roman"/>
                <w:color w:val="000000"/>
                <w:sz w:val="28"/>
                <w:szCs w:val="28"/>
                <w:lang w:eastAsia="en-US"/>
              </w:rPr>
              <w:t>Номер и наименование практической работы</w:t>
            </w:r>
          </w:p>
        </w:tc>
      </w:tr>
      <w:tr w:rsidR="00482FB9" w:rsidRPr="00BD565D" w14:paraId="10AA873C" w14:textId="77777777" w:rsidTr="00482FB9">
        <w:tc>
          <w:tcPr>
            <w:tcW w:w="568" w:type="pct"/>
            <w:tcBorders>
              <w:top w:val="nil"/>
              <w:bottom w:val="single" w:sz="4" w:space="0" w:color="auto"/>
            </w:tcBorders>
          </w:tcPr>
          <w:p w14:paraId="6FF5B526" w14:textId="77777777" w:rsidR="00482FB9" w:rsidRPr="00BD565D" w:rsidRDefault="00482FB9" w:rsidP="00655AA3">
            <w:pPr>
              <w:autoSpaceDE w:val="0"/>
              <w:autoSpaceDN w:val="0"/>
              <w:adjustRightInd w:val="0"/>
              <w:spacing w:after="0" w:line="240" w:lineRule="auto"/>
              <w:jc w:val="center"/>
              <w:rPr>
                <w:rFonts w:ascii="Times New Roman" w:eastAsia="Calibri" w:hAnsi="Times New Roman"/>
                <w:sz w:val="28"/>
                <w:szCs w:val="28"/>
                <w:lang w:eastAsia="en-US"/>
              </w:rPr>
            </w:pPr>
            <w:r w:rsidRPr="00BD565D">
              <w:rPr>
                <w:rFonts w:ascii="Times New Roman" w:eastAsia="Calibri" w:hAnsi="Times New Roman"/>
                <w:sz w:val="28"/>
                <w:szCs w:val="28"/>
                <w:lang w:eastAsia="en-US"/>
              </w:rPr>
              <w:t>1</w:t>
            </w:r>
          </w:p>
        </w:tc>
        <w:tc>
          <w:tcPr>
            <w:tcW w:w="4432" w:type="pct"/>
            <w:tcBorders>
              <w:top w:val="nil"/>
              <w:bottom w:val="single" w:sz="4" w:space="0" w:color="auto"/>
            </w:tcBorders>
          </w:tcPr>
          <w:p w14:paraId="40337209" w14:textId="77777777" w:rsidR="00482FB9" w:rsidRPr="00BD565D" w:rsidRDefault="00482FB9" w:rsidP="00391001">
            <w:pPr>
              <w:pStyle w:val="ac"/>
              <w:autoSpaceDE w:val="0"/>
              <w:autoSpaceDN w:val="0"/>
              <w:adjustRightInd w:val="0"/>
              <w:spacing w:after="0" w:line="240" w:lineRule="auto"/>
              <w:ind w:left="0"/>
              <w:rPr>
                <w:rFonts w:ascii="Times New Roman" w:hAnsi="Times New Roman"/>
                <w:b/>
                <w:sz w:val="28"/>
                <w:szCs w:val="28"/>
              </w:rPr>
            </w:pPr>
            <w:r w:rsidRPr="00BD565D">
              <w:rPr>
                <w:rFonts w:ascii="Times New Roman" w:hAnsi="Times New Roman"/>
                <w:sz w:val="28"/>
                <w:szCs w:val="28"/>
              </w:rPr>
              <w:t>1. Расчет электрических цепей постоянного тока.</w:t>
            </w:r>
          </w:p>
        </w:tc>
      </w:tr>
      <w:tr w:rsidR="00482FB9" w:rsidRPr="00BD565D" w14:paraId="7F48B203" w14:textId="77777777" w:rsidTr="00482FB9">
        <w:trPr>
          <w:trHeight w:val="494"/>
        </w:trPr>
        <w:tc>
          <w:tcPr>
            <w:tcW w:w="568" w:type="pct"/>
            <w:tcBorders>
              <w:top w:val="single" w:sz="4" w:space="0" w:color="auto"/>
            </w:tcBorders>
          </w:tcPr>
          <w:p w14:paraId="7912B29B" w14:textId="77777777" w:rsidR="00482FB9" w:rsidRPr="00BD565D" w:rsidRDefault="00482FB9" w:rsidP="00655AA3">
            <w:pPr>
              <w:autoSpaceDE w:val="0"/>
              <w:autoSpaceDN w:val="0"/>
              <w:adjustRightInd w:val="0"/>
              <w:spacing w:after="0" w:line="240" w:lineRule="auto"/>
              <w:jc w:val="center"/>
              <w:rPr>
                <w:rFonts w:ascii="Times New Roman" w:eastAsia="Calibri" w:hAnsi="Times New Roman"/>
                <w:sz w:val="28"/>
                <w:szCs w:val="28"/>
                <w:lang w:eastAsia="en-US"/>
              </w:rPr>
            </w:pPr>
            <w:r w:rsidRPr="00BD565D">
              <w:rPr>
                <w:rFonts w:ascii="Times New Roman" w:eastAsia="Calibri" w:hAnsi="Times New Roman"/>
                <w:sz w:val="28"/>
                <w:szCs w:val="28"/>
                <w:lang w:eastAsia="en-US"/>
              </w:rPr>
              <w:t>2</w:t>
            </w:r>
          </w:p>
        </w:tc>
        <w:tc>
          <w:tcPr>
            <w:tcW w:w="4432" w:type="pct"/>
            <w:tcBorders>
              <w:top w:val="single" w:sz="4" w:space="0" w:color="auto"/>
            </w:tcBorders>
          </w:tcPr>
          <w:p w14:paraId="5D5ACBC8" w14:textId="77777777" w:rsidR="00482FB9" w:rsidRPr="00BD565D" w:rsidRDefault="00482FB9" w:rsidP="00391001">
            <w:pPr>
              <w:pStyle w:val="ac"/>
              <w:autoSpaceDE w:val="0"/>
              <w:autoSpaceDN w:val="0"/>
              <w:adjustRightInd w:val="0"/>
              <w:spacing w:after="0" w:line="240" w:lineRule="auto"/>
              <w:ind w:left="0"/>
              <w:rPr>
                <w:rFonts w:ascii="Times New Roman" w:hAnsi="Times New Roman"/>
                <w:sz w:val="28"/>
                <w:szCs w:val="28"/>
              </w:rPr>
            </w:pPr>
            <w:r w:rsidRPr="00BD565D">
              <w:rPr>
                <w:rFonts w:ascii="Times New Roman" w:hAnsi="Times New Roman"/>
                <w:sz w:val="28"/>
                <w:szCs w:val="28"/>
              </w:rPr>
              <w:t>2.Расчет однофазного  выпрямителя с  активным сопротивлением нагрузки.</w:t>
            </w:r>
          </w:p>
        </w:tc>
      </w:tr>
    </w:tbl>
    <w:p w14:paraId="22E20EAF" w14:textId="77777777" w:rsidR="006C7CB7" w:rsidRPr="00BD565D" w:rsidRDefault="006C7CB7" w:rsidP="006C7CB7">
      <w:pPr>
        <w:autoSpaceDE w:val="0"/>
        <w:autoSpaceDN w:val="0"/>
        <w:adjustRightInd w:val="0"/>
        <w:spacing w:after="0" w:line="240" w:lineRule="auto"/>
        <w:rPr>
          <w:rFonts w:ascii="Times New Roman" w:hAnsi="Times New Roman"/>
          <w:b/>
          <w:color w:val="000000"/>
          <w:sz w:val="28"/>
          <w:szCs w:val="28"/>
        </w:rPr>
      </w:pPr>
    </w:p>
    <w:p w14:paraId="555A1123" w14:textId="77777777" w:rsidR="006C7CB7" w:rsidRPr="00BD565D" w:rsidRDefault="006C7CB7" w:rsidP="0096000F">
      <w:pPr>
        <w:autoSpaceDE w:val="0"/>
        <w:autoSpaceDN w:val="0"/>
        <w:adjustRightInd w:val="0"/>
        <w:spacing w:after="0" w:line="240" w:lineRule="auto"/>
        <w:rPr>
          <w:rFonts w:ascii="Times New Roman" w:hAnsi="Times New Roman"/>
          <w:color w:val="000000"/>
          <w:sz w:val="28"/>
          <w:szCs w:val="28"/>
        </w:rPr>
      </w:pPr>
    </w:p>
    <w:p w14:paraId="7B504314" w14:textId="77777777" w:rsidR="006C7CB7" w:rsidRPr="00BD565D" w:rsidRDefault="006C7CB7" w:rsidP="0096000F">
      <w:pPr>
        <w:autoSpaceDE w:val="0"/>
        <w:autoSpaceDN w:val="0"/>
        <w:adjustRightInd w:val="0"/>
        <w:spacing w:after="0" w:line="240" w:lineRule="auto"/>
        <w:rPr>
          <w:rFonts w:ascii="Times New Roman" w:hAnsi="Times New Roman"/>
          <w:color w:val="000000"/>
          <w:sz w:val="28"/>
          <w:szCs w:val="28"/>
        </w:rPr>
      </w:pPr>
    </w:p>
    <w:p w14:paraId="512A4E86" w14:textId="77777777" w:rsidR="006C7CB7" w:rsidRPr="00BD565D" w:rsidRDefault="006C7CB7" w:rsidP="0096000F">
      <w:pPr>
        <w:autoSpaceDE w:val="0"/>
        <w:autoSpaceDN w:val="0"/>
        <w:adjustRightInd w:val="0"/>
        <w:spacing w:after="0" w:line="240" w:lineRule="auto"/>
        <w:rPr>
          <w:rFonts w:ascii="Times New Roman" w:hAnsi="Times New Roman"/>
          <w:color w:val="000000"/>
          <w:sz w:val="28"/>
          <w:szCs w:val="28"/>
        </w:rPr>
      </w:pPr>
    </w:p>
    <w:p w14:paraId="5F13590C" w14:textId="77777777" w:rsidR="006C7CB7" w:rsidRPr="00BD565D" w:rsidRDefault="006C7CB7" w:rsidP="0096000F">
      <w:pPr>
        <w:autoSpaceDE w:val="0"/>
        <w:autoSpaceDN w:val="0"/>
        <w:adjustRightInd w:val="0"/>
        <w:spacing w:after="0" w:line="240" w:lineRule="auto"/>
        <w:rPr>
          <w:rFonts w:ascii="Times New Roman" w:hAnsi="Times New Roman"/>
          <w:color w:val="000000"/>
          <w:sz w:val="28"/>
          <w:szCs w:val="28"/>
        </w:rPr>
      </w:pPr>
    </w:p>
    <w:p w14:paraId="044C108F" w14:textId="77777777" w:rsidR="006C7CB7" w:rsidRPr="00BD565D" w:rsidRDefault="006C7CB7" w:rsidP="0096000F">
      <w:pPr>
        <w:autoSpaceDE w:val="0"/>
        <w:autoSpaceDN w:val="0"/>
        <w:adjustRightInd w:val="0"/>
        <w:spacing w:after="0" w:line="240" w:lineRule="auto"/>
        <w:rPr>
          <w:rFonts w:ascii="Times New Roman" w:hAnsi="Times New Roman"/>
          <w:color w:val="000000"/>
          <w:sz w:val="28"/>
          <w:szCs w:val="28"/>
        </w:rPr>
      </w:pPr>
    </w:p>
    <w:p w14:paraId="7523E057" w14:textId="77777777" w:rsidR="006C7CB7" w:rsidRPr="00BD565D" w:rsidRDefault="006C7CB7" w:rsidP="0096000F">
      <w:pPr>
        <w:autoSpaceDE w:val="0"/>
        <w:autoSpaceDN w:val="0"/>
        <w:adjustRightInd w:val="0"/>
        <w:spacing w:after="0" w:line="240" w:lineRule="auto"/>
        <w:rPr>
          <w:rFonts w:ascii="Times New Roman" w:hAnsi="Times New Roman"/>
          <w:color w:val="000000"/>
          <w:sz w:val="28"/>
          <w:szCs w:val="28"/>
        </w:rPr>
      </w:pPr>
    </w:p>
    <w:p w14:paraId="7C6251C1" w14:textId="77777777" w:rsidR="006C7CB7" w:rsidRPr="00BD565D" w:rsidRDefault="006C7CB7" w:rsidP="0096000F">
      <w:pPr>
        <w:autoSpaceDE w:val="0"/>
        <w:autoSpaceDN w:val="0"/>
        <w:adjustRightInd w:val="0"/>
        <w:spacing w:after="0" w:line="240" w:lineRule="auto"/>
        <w:rPr>
          <w:rFonts w:ascii="Times New Roman" w:hAnsi="Times New Roman"/>
          <w:color w:val="000000"/>
          <w:sz w:val="28"/>
          <w:szCs w:val="28"/>
        </w:rPr>
      </w:pPr>
    </w:p>
    <w:p w14:paraId="62E74588" w14:textId="77777777" w:rsidR="006C7CB7" w:rsidRPr="00BD565D" w:rsidRDefault="006C7CB7" w:rsidP="0096000F">
      <w:pPr>
        <w:autoSpaceDE w:val="0"/>
        <w:autoSpaceDN w:val="0"/>
        <w:adjustRightInd w:val="0"/>
        <w:spacing w:after="0" w:line="240" w:lineRule="auto"/>
        <w:rPr>
          <w:rFonts w:ascii="Times New Roman" w:hAnsi="Times New Roman"/>
          <w:color w:val="000000"/>
          <w:sz w:val="28"/>
          <w:szCs w:val="28"/>
        </w:rPr>
      </w:pPr>
    </w:p>
    <w:p w14:paraId="5D636C50" w14:textId="77777777" w:rsidR="002770B3" w:rsidRPr="00BD565D" w:rsidRDefault="002770B3" w:rsidP="00335175">
      <w:pPr>
        <w:autoSpaceDE w:val="0"/>
        <w:autoSpaceDN w:val="0"/>
        <w:adjustRightInd w:val="0"/>
        <w:spacing w:after="0" w:line="240" w:lineRule="auto"/>
        <w:jc w:val="center"/>
        <w:rPr>
          <w:rFonts w:ascii="Times New Roman" w:hAnsi="Times New Roman"/>
          <w:b/>
          <w:bCs/>
          <w:color w:val="000000"/>
          <w:sz w:val="28"/>
          <w:szCs w:val="28"/>
        </w:rPr>
      </w:pPr>
    </w:p>
    <w:p w14:paraId="4A3F2735" w14:textId="77777777" w:rsidR="002770B3" w:rsidRPr="00BD565D" w:rsidRDefault="002770B3" w:rsidP="00335175">
      <w:pPr>
        <w:autoSpaceDE w:val="0"/>
        <w:autoSpaceDN w:val="0"/>
        <w:adjustRightInd w:val="0"/>
        <w:spacing w:after="0" w:line="240" w:lineRule="auto"/>
        <w:jc w:val="center"/>
        <w:rPr>
          <w:rFonts w:ascii="Times New Roman" w:hAnsi="Times New Roman"/>
          <w:b/>
          <w:bCs/>
          <w:color w:val="000000"/>
          <w:sz w:val="28"/>
          <w:szCs w:val="28"/>
        </w:rPr>
      </w:pPr>
    </w:p>
    <w:p w14:paraId="73CFF68A" w14:textId="77777777" w:rsidR="002770B3" w:rsidRPr="00BD565D" w:rsidRDefault="002770B3" w:rsidP="00335175">
      <w:pPr>
        <w:autoSpaceDE w:val="0"/>
        <w:autoSpaceDN w:val="0"/>
        <w:adjustRightInd w:val="0"/>
        <w:spacing w:after="0" w:line="240" w:lineRule="auto"/>
        <w:jc w:val="center"/>
        <w:rPr>
          <w:rFonts w:ascii="Times New Roman" w:hAnsi="Times New Roman"/>
          <w:b/>
          <w:bCs/>
          <w:color w:val="000000"/>
          <w:sz w:val="28"/>
          <w:szCs w:val="28"/>
        </w:rPr>
      </w:pPr>
    </w:p>
    <w:p w14:paraId="0C32079E" w14:textId="77777777" w:rsidR="002770B3" w:rsidRPr="00BD565D" w:rsidRDefault="002770B3" w:rsidP="00335175">
      <w:pPr>
        <w:autoSpaceDE w:val="0"/>
        <w:autoSpaceDN w:val="0"/>
        <w:adjustRightInd w:val="0"/>
        <w:spacing w:after="0" w:line="240" w:lineRule="auto"/>
        <w:jc w:val="center"/>
        <w:rPr>
          <w:rFonts w:ascii="Times New Roman" w:hAnsi="Times New Roman"/>
          <w:b/>
          <w:bCs/>
          <w:color w:val="000000"/>
          <w:sz w:val="28"/>
          <w:szCs w:val="28"/>
        </w:rPr>
      </w:pPr>
    </w:p>
    <w:p w14:paraId="765AF90F" w14:textId="77777777" w:rsidR="002770B3" w:rsidRPr="00BD565D" w:rsidRDefault="002770B3" w:rsidP="00335175">
      <w:pPr>
        <w:autoSpaceDE w:val="0"/>
        <w:autoSpaceDN w:val="0"/>
        <w:adjustRightInd w:val="0"/>
        <w:spacing w:after="0" w:line="240" w:lineRule="auto"/>
        <w:jc w:val="center"/>
        <w:rPr>
          <w:rFonts w:ascii="Times New Roman" w:hAnsi="Times New Roman"/>
          <w:b/>
          <w:bCs/>
          <w:color w:val="000000"/>
          <w:sz w:val="28"/>
          <w:szCs w:val="28"/>
        </w:rPr>
      </w:pPr>
    </w:p>
    <w:p w14:paraId="1B11AB4A" w14:textId="77777777" w:rsidR="002770B3" w:rsidRPr="00BD565D" w:rsidRDefault="002770B3" w:rsidP="00335175">
      <w:pPr>
        <w:autoSpaceDE w:val="0"/>
        <w:autoSpaceDN w:val="0"/>
        <w:adjustRightInd w:val="0"/>
        <w:spacing w:after="0" w:line="240" w:lineRule="auto"/>
        <w:jc w:val="center"/>
        <w:rPr>
          <w:rFonts w:ascii="Times New Roman" w:hAnsi="Times New Roman"/>
          <w:b/>
          <w:bCs/>
          <w:color w:val="000000"/>
          <w:sz w:val="28"/>
          <w:szCs w:val="28"/>
        </w:rPr>
      </w:pPr>
    </w:p>
    <w:p w14:paraId="0FE4ECA9" w14:textId="77777777" w:rsidR="002770B3" w:rsidRPr="00BD565D" w:rsidRDefault="002770B3" w:rsidP="00335175">
      <w:pPr>
        <w:autoSpaceDE w:val="0"/>
        <w:autoSpaceDN w:val="0"/>
        <w:adjustRightInd w:val="0"/>
        <w:spacing w:after="0" w:line="240" w:lineRule="auto"/>
        <w:jc w:val="center"/>
        <w:rPr>
          <w:rFonts w:ascii="Times New Roman" w:hAnsi="Times New Roman"/>
          <w:b/>
          <w:bCs/>
          <w:color w:val="000000"/>
          <w:sz w:val="28"/>
          <w:szCs w:val="28"/>
        </w:rPr>
      </w:pPr>
    </w:p>
    <w:p w14:paraId="5C57BA67" w14:textId="77777777" w:rsidR="00482FB9" w:rsidRPr="00BD565D" w:rsidRDefault="00482FB9" w:rsidP="00335175">
      <w:pPr>
        <w:autoSpaceDE w:val="0"/>
        <w:autoSpaceDN w:val="0"/>
        <w:adjustRightInd w:val="0"/>
        <w:spacing w:after="0" w:line="240" w:lineRule="auto"/>
        <w:jc w:val="center"/>
        <w:rPr>
          <w:rFonts w:ascii="Times New Roman" w:hAnsi="Times New Roman"/>
          <w:b/>
          <w:bCs/>
          <w:color w:val="000000"/>
          <w:sz w:val="28"/>
          <w:szCs w:val="28"/>
        </w:rPr>
        <w:sectPr w:rsidR="00482FB9" w:rsidRPr="00BD565D" w:rsidSect="003A7285">
          <w:footerReference w:type="default" r:id="rId9"/>
          <w:pgSz w:w="11906" w:h="16838"/>
          <w:pgMar w:top="1134" w:right="1134" w:bottom="1134" w:left="1276" w:header="709" w:footer="709" w:gutter="0"/>
          <w:cols w:space="708"/>
          <w:docGrid w:linePitch="360"/>
        </w:sectPr>
      </w:pPr>
    </w:p>
    <w:p w14:paraId="2C96E54D" w14:textId="77777777" w:rsidR="00C078F2" w:rsidRPr="00BD565D" w:rsidRDefault="00C078F2" w:rsidP="004471BE">
      <w:pPr>
        <w:autoSpaceDE w:val="0"/>
        <w:autoSpaceDN w:val="0"/>
        <w:adjustRightInd w:val="0"/>
        <w:spacing w:after="0" w:line="360" w:lineRule="auto"/>
        <w:jc w:val="center"/>
        <w:rPr>
          <w:rFonts w:ascii="Times New Roman" w:hAnsi="Times New Roman"/>
          <w:b/>
          <w:bCs/>
          <w:color w:val="000000"/>
          <w:sz w:val="28"/>
          <w:szCs w:val="28"/>
        </w:rPr>
      </w:pPr>
      <w:r w:rsidRPr="00BD565D">
        <w:rPr>
          <w:rFonts w:ascii="Times New Roman" w:hAnsi="Times New Roman"/>
          <w:b/>
          <w:bCs/>
          <w:color w:val="000000"/>
          <w:sz w:val="28"/>
          <w:szCs w:val="28"/>
        </w:rPr>
        <w:lastRenderedPageBreak/>
        <w:t>Лабораторная работа № 1</w:t>
      </w:r>
    </w:p>
    <w:p w14:paraId="33E77352" w14:textId="77777777" w:rsidR="00C35006" w:rsidRPr="00BD565D" w:rsidRDefault="00720C72" w:rsidP="004471BE">
      <w:pPr>
        <w:autoSpaceDE w:val="0"/>
        <w:autoSpaceDN w:val="0"/>
        <w:adjustRightInd w:val="0"/>
        <w:spacing w:after="0" w:line="360" w:lineRule="auto"/>
        <w:jc w:val="center"/>
        <w:rPr>
          <w:rFonts w:ascii="Times New Roman" w:hAnsi="Times New Roman"/>
          <w:b/>
          <w:color w:val="000000"/>
          <w:sz w:val="28"/>
          <w:szCs w:val="28"/>
        </w:rPr>
      </w:pPr>
      <w:r w:rsidRPr="00BD565D">
        <w:rPr>
          <w:rFonts w:ascii="Times New Roman" w:hAnsi="Times New Roman"/>
          <w:b/>
          <w:bCs/>
          <w:sz w:val="28"/>
          <w:szCs w:val="28"/>
        </w:rPr>
        <w:t>«</w:t>
      </w:r>
      <w:r w:rsidR="00C35006" w:rsidRPr="00BD565D">
        <w:rPr>
          <w:rFonts w:ascii="Times New Roman" w:hAnsi="Times New Roman"/>
          <w:b/>
          <w:bCs/>
          <w:sz w:val="28"/>
          <w:szCs w:val="28"/>
        </w:rPr>
        <w:t xml:space="preserve">Исследование электрической цепи при различных способах </w:t>
      </w:r>
      <w:r w:rsidR="004471BE">
        <w:rPr>
          <w:rFonts w:ascii="Times New Roman" w:hAnsi="Times New Roman"/>
          <w:b/>
          <w:bCs/>
          <w:sz w:val="28"/>
          <w:szCs w:val="28"/>
        </w:rPr>
        <w:t xml:space="preserve">                </w:t>
      </w:r>
      <w:r w:rsidR="00C35006" w:rsidRPr="00BD565D">
        <w:rPr>
          <w:rFonts w:ascii="Times New Roman" w:hAnsi="Times New Roman"/>
          <w:b/>
          <w:bCs/>
          <w:sz w:val="28"/>
          <w:szCs w:val="28"/>
        </w:rPr>
        <w:t>соединения участков</w:t>
      </w:r>
      <w:r w:rsidRPr="00BD565D">
        <w:rPr>
          <w:rFonts w:ascii="Times New Roman" w:hAnsi="Times New Roman"/>
          <w:b/>
          <w:bCs/>
          <w:sz w:val="28"/>
          <w:szCs w:val="28"/>
        </w:rPr>
        <w:t>»</w:t>
      </w:r>
    </w:p>
    <w:p w14:paraId="513FDB0B" w14:textId="77777777" w:rsidR="00A041DD" w:rsidRPr="00BD565D" w:rsidRDefault="00C078F2" w:rsidP="00ED5B9D">
      <w:pPr>
        <w:autoSpaceDE w:val="0"/>
        <w:autoSpaceDN w:val="0"/>
        <w:adjustRightInd w:val="0"/>
        <w:spacing w:after="0" w:line="360" w:lineRule="auto"/>
        <w:ind w:firstLine="709"/>
        <w:jc w:val="both"/>
        <w:rPr>
          <w:rFonts w:ascii="Times New Roman" w:hAnsi="Times New Roman"/>
          <w:color w:val="000000"/>
          <w:sz w:val="28"/>
          <w:szCs w:val="28"/>
        </w:rPr>
      </w:pPr>
      <w:r w:rsidRPr="00BD565D">
        <w:rPr>
          <w:rFonts w:ascii="Times New Roman" w:hAnsi="Times New Roman"/>
          <w:b/>
          <w:bCs/>
          <w:color w:val="000000"/>
          <w:sz w:val="28"/>
          <w:szCs w:val="28"/>
        </w:rPr>
        <w:t>Цель работы:</w:t>
      </w:r>
      <w:r w:rsidR="00F007AD" w:rsidRPr="00BD565D">
        <w:rPr>
          <w:rFonts w:ascii="Times New Roman" w:hAnsi="Times New Roman"/>
          <w:b/>
          <w:bCs/>
          <w:color w:val="000000"/>
          <w:sz w:val="28"/>
          <w:szCs w:val="28"/>
        </w:rPr>
        <w:t xml:space="preserve"> </w:t>
      </w:r>
      <w:r w:rsidR="00A041DD" w:rsidRPr="00BD565D">
        <w:rPr>
          <w:rFonts w:ascii="Times New Roman" w:hAnsi="Times New Roman"/>
          <w:color w:val="000000"/>
          <w:sz w:val="28"/>
          <w:szCs w:val="28"/>
        </w:rPr>
        <w:t>Опытное определение соотношений между токами и напряжениями при последовательном и параллельном соединении резисторов.</w:t>
      </w:r>
    </w:p>
    <w:p w14:paraId="19C30F10" w14:textId="77777777" w:rsidR="002024A5" w:rsidRPr="00BD565D" w:rsidRDefault="00ED5B9D" w:rsidP="002024A5">
      <w:pPr>
        <w:spacing w:after="0" w:line="360" w:lineRule="auto"/>
        <w:ind w:firstLine="709"/>
        <w:contextualSpacing/>
        <w:jc w:val="both"/>
        <w:rPr>
          <w:rFonts w:ascii="Times New Roman" w:hAnsi="Times New Roman"/>
          <w:color w:val="000000"/>
          <w:sz w:val="28"/>
          <w:szCs w:val="28"/>
          <w:shd w:val="clear" w:color="auto" w:fill="FFFFFF"/>
        </w:rPr>
      </w:pPr>
      <w:r w:rsidRPr="00BD565D">
        <w:rPr>
          <w:rFonts w:ascii="Times New Roman" w:hAnsi="Times New Roman"/>
          <w:b/>
          <w:color w:val="000000"/>
          <w:sz w:val="28"/>
          <w:szCs w:val="28"/>
        </w:rPr>
        <w:t>Умения</w:t>
      </w:r>
      <w:r w:rsidRPr="00BD565D">
        <w:rPr>
          <w:rFonts w:ascii="Times New Roman" w:hAnsi="Times New Roman"/>
          <w:b/>
          <w:bCs/>
          <w:color w:val="000000"/>
          <w:sz w:val="28"/>
          <w:szCs w:val="28"/>
        </w:rPr>
        <w:t>:</w:t>
      </w:r>
      <w:r w:rsidR="002024A5" w:rsidRPr="00BD565D">
        <w:rPr>
          <w:rFonts w:ascii="Times New Roman" w:hAnsi="Times New Roman"/>
          <w:color w:val="000000"/>
          <w:sz w:val="28"/>
          <w:szCs w:val="28"/>
          <w:shd w:val="clear" w:color="auto" w:fill="FFFFFF"/>
        </w:rPr>
        <w:t xml:space="preserve"> </w:t>
      </w:r>
    </w:p>
    <w:p w14:paraId="6B259906" w14:textId="77777777" w:rsidR="00016761" w:rsidRPr="00EB1278" w:rsidRDefault="00016761" w:rsidP="00016761">
      <w:pPr>
        <w:pStyle w:val="ConsPlusNormal"/>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EB1278">
        <w:rPr>
          <w:rFonts w:ascii="Times New Roman" w:hAnsi="Times New Roman" w:cs="Times New Roman"/>
          <w:sz w:val="28"/>
          <w:szCs w:val="28"/>
        </w:rPr>
        <w:t>использовать основные законы и принципы теоретической электротехники и электроники в профессиональной деятельности;</w:t>
      </w:r>
    </w:p>
    <w:p w14:paraId="1C6C6E92" w14:textId="77777777" w:rsidR="00016761" w:rsidRPr="00EB1278" w:rsidRDefault="00016761" w:rsidP="00016761">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-читать принципиальные электрические схемы устройств;</w:t>
      </w:r>
    </w:p>
    <w:p w14:paraId="06DAA664" w14:textId="77777777" w:rsidR="00035970" w:rsidRPr="00016761" w:rsidRDefault="00016761" w:rsidP="00016761">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-измерять и рассчитывать параметры электрических цепей;</w:t>
      </w:r>
      <w:r w:rsidR="002024A5" w:rsidRPr="00BD565D">
        <w:rPr>
          <w:rFonts w:ascii="Times New Roman" w:hAnsi="Times New Roman" w:cs="Times New Roman"/>
          <w:color w:val="000000"/>
          <w:sz w:val="28"/>
          <w:szCs w:val="28"/>
          <w:shd w:val="clear" w:color="auto" w:fill="FFFFFF"/>
        </w:rPr>
        <w:t>.</w:t>
      </w:r>
    </w:p>
    <w:p w14:paraId="0D2E0B85" w14:textId="77777777" w:rsidR="00ED5B9D" w:rsidRPr="00BD565D" w:rsidRDefault="00ED5B9D" w:rsidP="0080400A">
      <w:pPr>
        <w:autoSpaceDE w:val="0"/>
        <w:autoSpaceDN w:val="0"/>
        <w:adjustRightInd w:val="0"/>
        <w:spacing w:after="0" w:line="360" w:lineRule="auto"/>
        <w:jc w:val="both"/>
        <w:rPr>
          <w:rFonts w:ascii="Times New Roman" w:hAnsi="Times New Roman"/>
          <w:b/>
          <w:bCs/>
          <w:color w:val="000000"/>
          <w:sz w:val="28"/>
          <w:szCs w:val="28"/>
        </w:rPr>
      </w:pPr>
      <w:r w:rsidRPr="00BD565D">
        <w:rPr>
          <w:rFonts w:ascii="Times New Roman" w:hAnsi="Times New Roman"/>
          <w:b/>
          <w:bCs/>
          <w:color w:val="000000"/>
          <w:sz w:val="28"/>
          <w:szCs w:val="28"/>
        </w:rPr>
        <w:tab/>
        <w:t>Знания (актуализация):</w:t>
      </w:r>
    </w:p>
    <w:p w14:paraId="3A7CA1D8" w14:textId="77777777" w:rsidR="006A36C0" w:rsidRPr="00EB1278" w:rsidRDefault="006A36C0" w:rsidP="006A36C0">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 основные законы электротехники и методы расчета электрических цепей;</w:t>
      </w:r>
    </w:p>
    <w:p w14:paraId="5A599B9B" w14:textId="77777777" w:rsidR="006A36C0" w:rsidRPr="00EB1278" w:rsidRDefault="006A36C0" w:rsidP="006A36C0">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 условно-графические обозначения электрического оборудования;</w:t>
      </w:r>
    </w:p>
    <w:p w14:paraId="3AB375BB" w14:textId="77777777" w:rsidR="006A36C0" w:rsidRPr="006A36C0" w:rsidRDefault="006A36C0" w:rsidP="006A36C0">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 виды электроизмерительных приборов и приемы их использования;</w:t>
      </w:r>
    </w:p>
    <w:p w14:paraId="11B85A68" w14:textId="77777777" w:rsidR="0080400A" w:rsidRDefault="00FA4FB3" w:rsidP="00035970">
      <w:pPr>
        <w:tabs>
          <w:tab w:val="left" w:pos="0"/>
        </w:tabs>
        <w:autoSpaceDE w:val="0"/>
        <w:autoSpaceDN w:val="0"/>
        <w:adjustRightInd w:val="0"/>
        <w:spacing w:after="0" w:line="360" w:lineRule="auto"/>
        <w:jc w:val="both"/>
        <w:rPr>
          <w:rFonts w:ascii="Times New Roman" w:hAnsi="Times New Roman"/>
          <w:b/>
          <w:color w:val="000000"/>
          <w:sz w:val="28"/>
          <w:szCs w:val="28"/>
        </w:rPr>
      </w:pPr>
      <w:r w:rsidRPr="00BD565D">
        <w:rPr>
          <w:rFonts w:ascii="Times New Roman" w:hAnsi="Times New Roman"/>
          <w:b/>
          <w:color w:val="000000"/>
          <w:sz w:val="28"/>
          <w:szCs w:val="28"/>
        </w:rPr>
        <w:tab/>
      </w:r>
      <w:r w:rsidR="0080400A" w:rsidRPr="00BD565D">
        <w:rPr>
          <w:rFonts w:ascii="Times New Roman" w:hAnsi="Times New Roman"/>
          <w:b/>
          <w:color w:val="000000"/>
          <w:sz w:val="28"/>
          <w:szCs w:val="28"/>
        </w:rPr>
        <w:t>Приборы и оборудование:</w:t>
      </w:r>
    </w:p>
    <w:p w14:paraId="68710898" w14:textId="77777777" w:rsidR="00452DE1" w:rsidRPr="00452DE1" w:rsidRDefault="00452DE1" w:rsidP="00035970">
      <w:pPr>
        <w:tabs>
          <w:tab w:val="left" w:pos="0"/>
        </w:tabs>
        <w:autoSpaceDE w:val="0"/>
        <w:autoSpaceDN w:val="0"/>
        <w:adjustRightInd w:val="0"/>
        <w:spacing w:after="0" w:line="360" w:lineRule="auto"/>
        <w:jc w:val="both"/>
        <w:rPr>
          <w:rFonts w:ascii="Times New Roman" w:hAnsi="Times New Roman"/>
          <w:color w:val="000000"/>
          <w:sz w:val="28"/>
          <w:szCs w:val="28"/>
        </w:rPr>
      </w:pPr>
      <w:r w:rsidRPr="00452DE1">
        <w:rPr>
          <w:rFonts w:ascii="Times New Roman" w:hAnsi="Times New Roman"/>
          <w:color w:val="000000"/>
          <w:sz w:val="28"/>
          <w:szCs w:val="28"/>
        </w:rPr>
        <w:t>Оборудование лабораторного стенда</w:t>
      </w:r>
    </w:p>
    <w:p w14:paraId="53638DA1" w14:textId="77777777" w:rsidR="0080400A" w:rsidRPr="00BD565D" w:rsidRDefault="0080400A" w:rsidP="00452DE1">
      <w:pPr>
        <w:numPr>
          <w:ilvl w:val="0"/>
          <w:numId w:val="19"/>
        </w:numPr>
        <w:tabs>
          <w:tab w:val="left" w:pos="1260"/>
          <w:tab w:val="left" w:pos="1800"/>
        </w:tabs>
        <w:spacing w:after="0" w:line="360" w:lineRule="auto"/>
        <w:rPr>
          <w:rFonts w:ascii="Times New Roman" w:hAnsi="Times New Roman"/>
          <w:sz w:val="28"/>
          <w:szCs w:val="28"/>
        </w:rPr>
      </w:pPr>
      <w:r w:rsidRPr="00BD565D">
        <w:rPr>
          <w:rFonts w:ascii="Times New Roman" w:hAnsi="Times New Roman"/>
          <w:sz w:val="28"/>
          <w:szCs w:val="28"/>
        </w:rPr>
        <w:t>Источник переменного напряжения 220 В.</w:t>
      </w:r>
    </w:p>
    <w:p w14:paraId="2D3D2E3C" w14:textId="77777777" w:rsidR="0080400A" w:rsidRPr="00BD565D" w:rsidRDefault="0080400A" w:rsidP="00452DE1">
      <w:pPr>
        <w:numPr>
          <w:ilvl w:val="0"/>
          <w:numId w:val="19"/>
        </w:numPr>
        <w:tabs>
          <w:tab w:val="left" w:pos="1260"/>
          <w:tab w:val="left" w:pos="1800"/>
        </w:tabs>
        <w:spacing w:after="0" w:line="360" w:lineRule="auto"/>
        <w:rPr>
          <w:rFonts w:ascii="Times New Roman" w:hAnsi="Times New Roman"/>
          <w:sz w:val="28"/>
          <w:szCs w:val="28"/>
        </w:rPr>
      </w:pPr>
      <w:r w:rsidRPr="00BD565D">
        <w:rPr>
          <w:rFonts w:ascii="Times New Roman" w:hAnsi="Times New Roman"/>
          <w:sz w:val="28"/>
          <w:szCs w:val="28"/>
        </w:rPr>
        <w:t>Группы ламп накаливан</w:t>
      </w:r>
      <w:r w:rsidR="00452DE1">
        <w:rPr>
          <w:rFonts w:ascii="Times New Roman" w:hAnsi="Times New Roman"/>
          <w:sz w:val="28"/>
          <w:szCs w:val="28"/>
        </w:rPr>
        <w:t xml:space="preserve">ия </w:t>
      </w:r>
      <w:r w:rsidRPr="00BD565D">
        <w:rPr>
          <w:rFonts w:ascii="Times New Roman" w:hAnsi="Times New Roman"/>
          <w:sz w:val="28"/>
          <w:szCs w:val="28"/>
        </w:rPr>
        <w:t xml:space="preserve"> -2шт.</w:t>
      </w:r>
    </w:p>
    <w:p w14:paraId="1F2377FC" w14:textId="77777777" w:rsidR="0080400A" w:rsidRPr="00BD565D" w:rsidRDefault="00452DE1" w:rsidP="00452DE1">
      <w:pPr>
        <w:numPr>
          <w:ilvl w:val="0"/>
          <w:numId w:val="19"/>
        </w:numPr>
        <w:tabs>
          <w:tab w:val="left" w:pos="1260"/>
          <w:tab w:val="left" w:pos="1800"/>
        </w:tabs>
        <w:spacing w:after="0" w:line="360" w:lineRule="auto"/>
        <w:rPr>
          <w:rFonts w:ascii="Times New Roman" w:hAnsi="Times New Roman"/>
          <w:sz w:val="28"/>
          <w:szCs w:val="28"/>
        </w:rPr>
      </w:pPr>
      <w:r>
        <w:rPr>
          <w:rFonts w:ascii="Times New Roman" w:hAnsi="Times New Roman"/>
          <w:sz w:val="28"/>
          <w:szCs w:val="28"/>
        </w:rPr>
        <w:t xml:space="preserve">Амперметр, </w:t>
      </w:r>
      <w:r w:rsidR="0080400A" w:rsidRPr="00BD565D">
        <w:rPr>
          <w:rFonts w:ascii="Times New Roman" w:hAnsi="Times New Roman"/>
          <w:sz w:val="28"/>
          <w:szCs w:val="28"/>
          <w:lang w:val="en-US"/>
        </w:rPr>
        <w:t>I</w:t>
      </w:r>
      <w:r w:rsidR="0080400A" w:rsidRPr="00BD565D">
        <w:rPr>
          <w:rFonts w:ascii="Times New Roman" w:hAnsi="Times New Roman"/>
          <w:sz w:val="28"/>
          <w:szCs w:val="28"/>
          <w:vertAlign w:val="subscript"/>
        </w:rPr>
        <w:t>ном</w:t>
      </w:r>
      <w:r w:rsidR="0080400A" w:rsidRPr="00BD565D">
        <w:rPr>
          <w:rFonts w:ascii="Times New Roman" w:hAnsi="Times New Roman"/>
          <w:sz w:val="28"/>
          <w:szCs w:val="28"/>
        </w:rPr>
        <w:t>=2.5 А -3шт.</w:t>
      </w:r>
    </w:p>
    <w:p w14:paraId="2EBEBD43" w14:textId="77777777" w:rsidR="0080400A" w:rsidRPr="00BD565D" w:rsidRDefault="00452DE1" w:rsidP="00452DE1">
      <w:pPr>
        <w:numPr>
          <w:ilvl w:val="0"/>
          <w:numId w:val="19"/>
        </w:numPr>
        <w:tabs>
          <w:tab w:val="left" w:pos="1260"/>
          <w:tab w:val="left" w:pos="1800"/>
        </w:tabs>
        <w:spacing w:after="0" w:line="360" w:lineRule="auto"/>
        <w:rPr>
          <w:rFonts w:ascii="Times New Roman" w:hAnsi="Times New Roman"/>
          <w:sz w:val="28"/>
          <w:szCs w:val="28"/>
        </w:rPr>
      </w:pPr>
      <w:r>
        <w:rPr>
          <w:rFonts w:ascii="Times New Roman" w:hAnsi="Times New Roman"/>
          <w:sz w:val="28"/>
          <w:szCs w:val="28"/>
        </w:rPr>
        <w:t xml:space="preserve">Амперметр, </w:t>
      </w:r>
      <w:r w:rsidR="0080400A" w:rsidRPr="00BD565D">
        <w:rPr>
          <w:rFonts w:ascii="Times New Roman" w:hAnsi="Times New Roman"/>
          <w:sz w:val="28"/>
          <w:szCs w:val="28"/>
        </w:rPr>
        <w:t xml:space="preserve"> </w:t>
      </w:r>
      <w:r w:rsidR="0080400A" w:rsidRPr="00BD565D">
        <w:rPr>
          <w:rFonts w:ascii="Times New Roman" w:hAnsi="Times New Roman"/>
          <w:sz w:val="28"/>
          <w:szCs w:val="28"/>
          <w:lang w:val="en-US"/>
        </w:rPr>
        <w:t>I</w:t>
      </w:r>
      <w:r w:rsidR="0080400A" w:rsidRPr="00BD565D">
        <w:rPr>
          <w:rFonts w:ascii="Times New Roman" w:hAnsi="Times New Roman"/>
          <w:sz w:val="28"/>
          <w:szCs w:val="28"/>
          <w:vertAlign w:val="subscript"/>
        </w:rPr>
        <w:t>ном</w:t>
      </w:r>
      <w:r w:rsidR="0080400A" w:rsidRPr="00BD565D">
        <w:rPr>
          <w:rFonts w:ascii="Times New Roman" w:hAnsi="Times New Roman"/>
          <w:sz w:val="28"/>
          <w:szCs w:val="28"/>
        </w:rPr>
        <w:t>=1 А -1шт.</w:t>
      </w:r>
    </w:p>
    <w:p w14:paraId="666F8E73" w14:textId="77777777" w:rsidR="0080400A" w:rsidRDefault="00452DE1" w:rsidP="00452DE1">
      <w:pPr>
        <w:numPr>
          <w:ilvl w:val="0"/>
          <w:numId w:val="19"/>
        </w:numPr>
        <w:tabs>
          <w:tab w:val="left" w:pos="1260"/>
          <w:tab w:val="left" w:pos="1800"/>
        </w:tabs>
        <w:spacing w:after="0" w:line="360" w:lineRule="auto"/>
        <w:rPr>
          <w:rFonts w:ascii="Times New Roman" w:hAnsi="Times New Roman"/>
          <w:sz w:val="28"/>
          <w:szCs w:val="28"/>
        </w:rPr>
      </w:pPr>
      <w:r>
        <w:rPr>
          <w:rFonts w:ascii="Times New Roman" w:hAnsi="Times New Roman"/>
          <w:sz w:val="28"/>
          <w:szCs w:val="28"/>
        </w:rPr>
        <w:t xml:space="preserve">Вольтметр, </w:t>
      </w:r>
      <w:r w:rsidR="0080400A" w:rsidRPr="00BD565D">
        <w:rPr>
          <w:rFonts w:ascii="Times New Roman" w:hAnsi="Times New Roman"/>
          <w:sz w:val="28"/>
          <w:szCs w:val="28"/>
          <w:lang w:val="en-US"/>
        </w:rPr>
        <w:t>U</w:t>
      </w:r>
      <w:r w:rsidR="0080400A" w:rsidRPr="00BD565D">
        <w:rPr>
          <w:rFonts w:ascii="Times New Roman" w:hAnsi="Times New Roman"/>
          <w:sz w:val="28"/>
          <w:szCs w:val="28"/>
          <w:vertAlign w:val="subscript"/>
        </w:rPr>
        <w:t>ном</w:t>
      </w:r>
      <w:r w:rsidR="0080400A" w:rsidRPr="00BD565D">
        <w:rPr>
          <w:rFonts w:ascii="Times New Roman" w:hAnsi="Times New Roman"/>
          <w:sz w:val="28"/>
          <w:szCs w:val="28"/>
        </w:rPr>
        <w:t>=250 В -1шт.</w:t>
      </w:r>
    </w:p>
    <w:p w14:paraId="60B8CD2F" w14:textId="77777777" w:rsidR="004471BE" w:rsidRPr="00BD565D" w:rsidRDefault="004471BE" w:rsidP="00867143">
      <w:pPr>
        <w:tabs>
          <w:tab w:val="left" w:pos="1260"/>
          <w:tab w:val="left" w:pos="1800"/>
        </w:tabs>
        <w:spacing w:after="0" w:line="360" w:lineRule="auto"/>
        <w:ind w:left="1270"/>
        <w:rPr>
          <w:rFonts w:ascii="Times New Roman" w:hAnsi="Times New Roman"/>
          <w:sz w:val="28"/>
          <w:szCs w:val="28"/>
        </w:rPr>
      </w:pPr>
    </w:p>
    <w:p w14:paraId="2CA46422" w14:textId="77777777" w:rsidR="0080400A" w:rsidRPr="00BD565D" w:rsidRDefault="00C078F2" w:rsidP="00AA3D43">
      <w:pPr>
        <w:autoSpaceDE w:val="0"/>
        <w:autoSpaceDN w:val="0"/>
        <w:adjustRightInd w:val="0"/>
        <w:spacing w:after="0" w:line="360" w:lineRule="auto"/>
        <w:ind w:firstLine="550"/>
        <w:jc w:val="center"/>
        <w:rPr>
          <w:rFonts w:ascii="Times New Roman" w:hAnsi="Times New Roman"/>
          <w:b/>
          <w:bCs/>
          <w:color w:val="000000"/>
          <w:sz w:val="28"/>
          <w:szCs w:val="28"/>
        </w:rPr>
      </w:pPr>
      <w:r w:rsidRPr="00BD565D">
        <w:rPr>
          <w:rFonts w:ascii="Times New Roman" w:hAnsi="Times New Roman"/>
          <w:b/>
          <w:bCs/>
          <w:color w:val="000000"/>
          <w:sz w:val="28"/>
          <w:szCs w:val="28"/>
        </w:rPr>
        <w:t>Теоретическое обоснование</w:t>
      </w:r>
    </w:p>
    <w:p w14:paraId="39A240F2" w14:textId="77777777" w:rsidR="00C078F2" w:rsidRPr="00BD565D" w:rsidRDefault="00C078F2" w:rsidP="0080400A">
      <w:pPr>
        <w:autoSpaceDE w:val="0"/>
        <w:autoSpaceDN w:val="0"/>
        <w:adjustRightInd w:val="0"/>
        <w:spacing w:after="0" w:line="360" w:lineRule="auto"/>
        <w:ind w:firstLine="550"/>
        <w:rPr>
          <w:rFonts w:ascii="Times New Roman" w:hAnsi="Times New Roman"/>
          <w:b/>
          <w:bCs/>
          <w:color w:val="000000"/>
          <w:sz w:val="28"/>
          <w:szCs w:val="28"/>
        </w:rPr>
      </w:pPr>
      <w:r w:rsidRPr="00BD565D">
        <w:rPr>
          <w:rFonts w:ascii="Times New Roman" w:hAnsi="Times New Roman"/>
          <w:b/>
          <w:bCs/>
          <w:color w:val="000000"/>
          <w:sz w:val="28"/>
          <w:szCs w:val="28"/>
        </w:rPr>
        <w:t>Последовательное соединение резисторов.</w:t>
      </w:r>
    </w:p>
    <w:p w14:paraId="20A26087" w14:textId="77777777" w:rsidR="0080400A" w:rsidRDefault="0080400A" w:rsidP="0080400A">
      <w:pPr>
        <w:autoSpaceDE w:val="0"/>
        <w:autoSpaceDN w:val="0"/>
        <w:adjustRightInd w:val="0"/>
        <w:spacing w:after="0" w:line="360" w:lineRule="auto"/>
        <w:ind w:firstLine="550"/>
        <w:jc w:val="both"/>
        <w:rPr>
          <w:rFonts w:ascii="Times New Roman" w:hAnsi="Times New Roman"/>
          <w:color w:val="000000"/>
          <w:sz w:val="28"/>
          <w:szCs w:val="28"/>
        </w:rPr>
      </w:pPr>
      <w:r w:rsidRPr="00BD565D">
        <w:rPr>
          <w:rFonts w:ascii="Times New Roman" w:hAnsi="Times New Roman"/>
          <w:color w:val="000000"/>
          <w:sz w:val="28"/>
          <w:szCs w:val="28"/>
        </w:rPr>
        <w:t>Соединение резисторов называется последовательным, если при наличии источника питания через все резисторы проходит один и тот же ток</w:t>
      </w:r>
      <w:r w:rsidR="00AA3D43" w:rsidRPr="00BD565D">
        <w:rPr>
          <w:rFonts w:ascii="Times New Roman" w:hAnsi="Times New Roman"/>
          <w:color w:val="000000"/>
          <w:sz w:val="28"/>
          <w:szCs w:val="28"/>
        </w:rPr>
        <w:t xml:space="preserve"> (см</w:t>
      </w:r>
      <w:r w:rsidRPr="00BD565D">
        <w:rPr>
          <w:rFonts w:ascii="Times New Roman" w:hAnsi="Times New Roman"/>
          <w:color w:val="000000"/>
          <w:sz w:val="28"/>
          <w:szCs w:val="28"/>
        </w:rPr>
        <w:t>.</w:t>
      </w:r>
      <w:r w:rsidR="00AA3D43" w:rsidRPr="00BD565D">
        <w:rPr>
          <w:rFonts w:ascii="Times New Roman" w:hAnsi="Times New Roman"/>
          <w:color w:val="000000"/>
          <w:sz w:val="28"/>
          <w:szCs w:val="28"/>
        </w:rPr>
        <w:t xml:space="preserve"> рисунок 1).</w:t>
      </w:r>
    </w:p>
    <w:p w14:paraId="105DE201" w14:textId="77777777" w:rsidR="004471BE" w:rsidRDefault="004471BE" w:rsidP="0080400A">
      <w:pPr>
        <w:autoSpaceDE w:val="0"/>
        <w:autoSpaceDN w:val="0"/>
        <w:adjustRightInd w:val="0"/>
        <w:spacing w:after="0" w:line="360" w:lineRule="auto"/>
        <w:ind w:firstLine="550"/>
        <w:jc w:val="both"/>
        <w:rPr>
          <w:rFonts w:ascii="Times New Roman" w:hAnsi="Times New Roman"/>
          <w:color w:val="000000"/>
          <w:sz w:val="28"/>
          <w:szCs w:val="28"/>
        </w:rPr>
      </w:pPr>
    </w:p>
    <w:p w14:paraId="7CB3F45C" w14:textId="77777777" w:rsidR="004471BE" w:rsidRPr="00BD565D" w:rsidRDefault="004471BE" w:rsidP="0080400A">
      <w:pPr>
        <w:autoSpaceDE w:val="0"/>
        <w:autoSpaceDN w:val="0"/>
        <w:adjustRightInd w:val="0"/>
        <w:spacing w:after="0" w:line="360" w:lineRule="auto"/>
        <w:ind w:firstLine="550"/>
        <w:jc w:val="both"/>
        <w:rPr>
          <w:rFonts w:ascii="Times New Roman" w:hAnsi="Times New Roman"/>
          <w:color w:val="000000"/>
          <w:sz w:val="28"/>
          <w:szCs w:val="28"/>
        </w:rPr>
      </w:pPr>
    </w:p>
    <w:p w14:paraId="1EB26FE0" w14:textId="7CD0763C" w:rsidR="003810F8" w:rsidRPr="00BD565D" w:rsidRDefault="002C44C3" w:rsidP="00C078F2">
      <w:pPr>
        <w:autoSpaceDE w:val="0"/>
        <w:autoSpaceDN w:val="0"/>
        <w:adjustRightInd w:val="0"/>
        <w:spacing w:after="0" w:line="360" w:lineRule="auto"/>
        <w:jc w:val="both"/>
        <w:rPr>
          <w:rFonts w:ascii="Times New Roman" w:hAnsi="Times New Roman"/>
          <w:b/>
          <w:bCs/>
          <w:color w:val="000000"/>
          <w:sz w:val="28"/>
          <w:szCs w:val="28"/>
        </w:rPr>
      </w:pPr>
      <w:r>
        <w:rPr>
          <w:rFonts w:ascii="Times New Roman" w:hAnsi="Times New Roman"/>
          <w:b/>
          <w:bCs/>
          <w:noProof/>
          <w:color w:val="000000"/>
          <w:sz w:val="28"/>
          <w:szCs w:val="28"/>
        </w:rPr>
        <w:drawing>
          <wp:anchor distT="0" distB="0" distL="114300" distR="114300" simplePos="0" relativeHeight="251648512" behindDoc="1" locked="0" layoutInCell="1" allowOverlap="1" wp14:anchorId="4E97440D" wp14:editId="7D0325DC">
            <wp:simplePos x="0" y="0"/>
            <wp:positionH relativeFrom="column">
              <wp:posOffset>580390</wp:posOffset>
            </wp:positionH>
            <wp:positionV relativeFrom="paragraph">
              <wp:posOffset>44450</wp:posOffset>
            </wp:positionV>
            <wp:extent cx="5134610" cy="1138555"/>
            <wp:effectExtent l="0" t="0" r="0" b="0"/>
            <wp:wrapNone/>
            <wp:docPr id="277" name="Рисунок 237" descr="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7" descr="146"/>
                    <pic:cNvPicPr>
                      <a:picLocks noChangeAspect="1" noChangeArrowheads="1"/>
                    </pic:cNvPicPr>
                  </pic:nvPicPr>
                  <pic:blipFill>
                    <a:blip r:embed="rId10">
                      <a:clrChange>
                        <a:clrFrom>
                          <a:srgbClr val="FFFFFF"/>
                        </a:clrFrom>
                        <a:clrTo>
                          <a:srgbClr val="FFFFFF">
                            <a:alpha val="0"/>
                          </a:srgbClr>
                        </a:clrTo>
                      </a:clrChange>
                      <a:lum bright="-20000" contrast="20000"/>
                      <a:extLst>
                        <a:ext uri="{28A0092B-C50C-407E-A947-70E740481C1C}">
                          <a14:useLocalDpi xmlns:a14="http://schemas.microsoft.com/office/drawing/2010/main" val="0"/>
                        </a:ext>
                      </a:extLst>
                    </a:blip>
                    <a:srcRect t="3792" r="4646" b="80795"/>
                    <a:stretch>
                      <a:fillRect/>
                    </a:stretch>
                  </pic:blipFill>
                  <pic:spPr bwMode="auto">
                    <a:xfrm>
                      <a:off x="0" y="0"/>
                      <a:ext cx="5134610" cy="1138555"/>
                    </a:xfrm>
                    <a:prstGeom prst="rect">
                      <a:avLst/>
                    </a:prstGeom>
                    <a:noFill/>
                  </pic:spPr>
                </pic:pic>
              </a:graphicData>
            </a:graphic>
            <wp14:sizeRelH relativeFrom="page">
              <wp14:pctWidth>0</wp14:pctWidth>
            </wp14:sizeRelH>
            <wp14:sizeRelV relativeFrom="page">
              <wp14:pctHeight>0</wp14:pctHeight>
            </wp14:sizeRelV>
          </wp:anchor>
        </w:drawing>
      </w:r>
    </w:p>
    <w:p w14:paraId="3E7AA0FE" w14:textId="77777777" w:rsidR="003810F8" w:rsidRPr="00BD565D" w:rsidRDefault="003810F8" w:rsidP="00C078F2">
      <w:pPr>
        <w:autoSpaceDE w:val="0"/>
        <w:autoSpaceDN w:val="0"/>
        <w:adjustRightInd w:val="0"/>
        <w:spacing w:after="0" w:line="360" w:lineRule="auto"/>
        <w:jc w:val="both"/>
        <w:rPr>
          <w:rFonts w:ascii="Times New Roman" w:hAnsi="Times New Roman"/>
          <w:b/>
          <w:bCs/>
          <w:color w:val="000000"/>
          <w:sz w:val="28"/>
          <w:szCs w:val="28"/>
        </w:rPr>
      </w:pPr>
    </w:p>
    <w:p w14:paraId="017F0818" w14:textId="77777777" w:rsidR="00C078F2" w:rsidRPr="00BD565D" w:rsidRDefault="00C078F2" w:rsidP="00C078F2">
      <w:pPr>
        <w:autoSpaceDE w:val="0"/>
        <w:autoSpaceDN w:val="0"/>
        <w:adjustRightInd w:val="0"/>
        <w:spacing w:after="0" w:line="360" w:lineRule="auto"/>
        <w:jc w:val="both"/>
        <w:rPr>
          <w:rFonts w:ascii="Times New Roman" w:hAnsi="Times New Roman"/>
          <w:i/>
          <w:iCs/>
          <w:color w:val="574C7C"/>
          <w:sz w:val="28"/>
          <w:szCs w:val="28"/>
          <w:vertAlign w:val="subscript"/>
        </w:rPr>
      </w:pPr>
    </w:p>
    <w:p w14:paraId="01662FB4" w14:textId="77777777" w:rsidR="002024A5" w:rsidRPr="00BD565D" w:rsidRDefault="002024A5" w:rsidP="004471BE">
      <w:pPr>
        <w:autoSpaceDE w:val="0"/>
        <w:autoSpaceDN w:val="0"/>
        <w:adjustRightInd w:val="0"/>
        <w:spacing w:after="0" w:line="360" w:lineRule="auto"/>
        <w:rPr>
          <w:rFonts w:ascii="Times New Roman" w:hAnsi="Times New Roman"/>
          <w:color w:val="000000"/>
          <w:sz w:val="28"/>
          <w:szCs w:val="28"/>
        </w:rPr>
      </w:pPr>
    </w:p>
    <w:p w14:paraId="4840BB99" w14:textId="77777777" w:rsidR="0080400A" w:rsidRDefault="0080400A" w:rsidP="0080400A">
      <w:pPr>
        <w:autoSpaceDE w:val="0"/>
        <w:autoSpaceDN w:val="0"/>
        <w:adjustRightInd w:val="0"/>
        <w:spacing w:after="0" w:line="360" w:lineRule="auto"/>
        <w:jc w:val="center"/>
        <w:rPr>
          <w:rFonts w:ascii="Times New Roman" w:hAnsi="Times New Roman"/>
          <w:color w:val="000000"/>
          <w:sz w:val="28"/>
          <w:szCs w:val="28"/>
        </w:rPr>
      </w:pPr>
      <w:r w:rsidRPr="00BD565D">
        <w:rPr>
          <w:rFonts w:ascii="Times New Roman" w:hAnsi="Times New Roman"/>
          <w:color w:val="000000"/>
          <w:sz w:val="28"/>
          <w:szCs w:val="28"/>
        </w:rPr>
        <w:t>Рисунок 1 – Последовательное соединение резисторов</w:t>
      </w:r>
      <w:r w:rsidR="004471BE">
        <w:rPr>
          <w:rFonts w:ascii="Times New Roman" w:hAnsi="Times New Roman"/>
          <w:color w:val="000000"/>
          <w:sz w:val="28"/>
          <w:szCs w:val="28"/>
        </w:rPr>
        <w:t>.</w:t>
      </w:r>
    </w:p>
    <w:p w14:paraId="7669AC30" w14:textId="77777777" w:rsidR="004471BE" w:rsidRPr="00BD565D" w:rsidRDefault="004471BE" w:rsidP="0080400A">
      <w:pPr>
        <w:autoSpaceDE w:val="0"/>
        <w:autoSpaceDN w:val="0"/>
        <w:adjustRightInd w:val="0"/>
        <w:spacing w:after="0" w:line="360" w:lineRule="auto"/>
        <w:jc w:val="center"/>
        <w:rPr>
          <w:rFonts w:ascii="Times New Roman" w:hAnsi="Times New Roman"/>
          <w:color w:val="000000"/>
          <w:sz w:val="28"/>
          <w:szCs w:val="28"/>
        </w:rPr>
      </w:pPr>
    </w:p>
    <w:p w14:paraId="4EFFA998" w14:textId="77777777" w:rsidR="00C078F2" w:rsidRPr="00BD565D" w:rsidRDefault="00C078F2" w:rsidP="002024A5">
      <w:pPr>
        <w:autoSpaceDE w:val="0"/>
        <w:autoSpaceDN w:val="0"/>
        <w:adjustRightInd w:val="0"/>
        <w:spacing w:after="0" w:line="360" w:lineRule="auto"/>
        <w:ind w:firstLine="709"/>
        <w:jc w:val="both"/>
        <w:rPr>
          <w:rFonts w:ascii="Times New Roman" w:hAnsi="Times New Roman"/>
          <w:color w:val="000000"/>
          <w:sz w:val="28"/>
          <w:szCs w:val="28"/>
        </w:rPr>
      </w:pPr>
      <w:r w:rsidRPr="00BD565D">
        <w:rPr>
          <w:rFonts w:ascii="Times New Roman" w:hAnsi="Times New Roman"/>
          <w:color w:val="000000"/>
          <w:sz w:val="28"/>
          <w:szCs w:val="28"/>
        </w:rPr>
        <w:t>Свойства:</w:t>
      </w:r>
    </w:p>
    <w:p w14:paraId="411A054F" w14:textId="77777777" w:rsidR="005B05AD" w:rsidRPr="005B05AD" w:rsidRDefault="00C078F2" w:rsidP="004471BE">
      <w:pPr>
        <w:pStyle w:val="ac"/>
        <w:numPr>
          <w:ilvl w:val="0"/>
          <w:numId w:val="21"/>
        </w:numPr>
        <w:autoSpaceDE w:val="0"/>
        <w:autoSpaceDN w:val="0"/>
        <w:adjustRightInd w:val="0"/>
        <w:spacing w:after="0" w:line="360" w:lineRule="auto"/>
        <w:jc w:val="both"/>
        <w:rPr>
          <w:rFonts w:ascii="Times New Roman" w:hAnsi="Times New Roman"/>
          <w:color w:val="000000"/>
          <w:sz w:val="28"/>
          <w:szCs w:val="28"/>
          <w:vertAlign w:val="subscript"/>
        </w:rPr>
      </w:pPr>
      <w:r w:rsidRPr="00BD565D">
        <w:rPr>
          <w:rFonts w:ascii="Times New Roman" w:hAnsi="Times New Roman"/>
          <w:color w:val="000000"/>
          <w:sz w:val="28"/>
          <w:szCs w:val="28"/>
        </w:rPr>
        <w:t>При последовательном соединении резисторов ток через все р</w:t>
      </w:r>
      <w:r w:rsidR="00F007AD" w:rsidRPr="00BD565D">
        <w:rPr>
          <w:rFonts w:ascii="Times New Roman" w:hAnsi="Times New Roman"/>
          <w:color w:val="000000"/>
          <w:sz w:val="28"/>
          <w:szCs w:val="28"/>
        </w:rPr>
        <w:t>езисторы проходит один и тот же</w:t>
      </w:r>
    </w:p>
    <w:p w14:paraId="1E4A806B" w14:textId="77777777" w:rsidR="00F007AD" w:rsidRDefault="00F007AD" w:rsidP="005B05AD">
      <w:pPr>
        <w:pStyle w:val="ac"/>
        <w:autoSpaceDE w:val="0"/>
        <w:autoSpaceDN w:val="0"/>
        <w:adjustRightInd w:val="0"/>
        <w:spacing w:after="0" w:line="360" w:lineRule="auto"/>
        <w:jc w:val="center"/>
        <w:rPr>
          <w:rFonts w:ascii="Times New Roman" w:hAnsi="Times New Roman"/>
          <w:b/>
          <w:color w:val="000000"/>
          <w:sz w:val="28"/>
          <w:szCs w:val="28"/>
        </w:rPr>
      </w:pPr>
      <w:r w:rsidRPr="005B05AD">
        <w:rPr>
          <w:rFonts w:ascii="Times New Roman" w:hAnsi="Times New Roman"/>
          <w:b/>
          <w:color w:val="000000"/>
          <w:sz w:val="28"/>
          <w:szCs w:val="28"/>
          <w:lang w:val="en-US"/>
        </w:rPr>
        <w:t>I</w:t>
      </w:r>
      <w:r w:rsidRPr="005B05AD">
        <w:rPr>
          <w:rFonts w:ascii="Times New Roman" w:hAnsi="Times New Roman"/>
          <w:b/>
          <w:color w:val="000000"/>
          <w:sz w:val="28"/>
          <w:szCs w:val="28"/>
        </w:rPr>
        <w:t xml:space="preserve"> = </w:t>
      </w:r>
      <w:r w:rsidRPr="005B05AD">
        <w:rPr>
          <w:rFonts w:ascii="Times New Roman" w:hAnsi="Times New Roman"/>
          <w:b/>
          <w:color w:val="000000"/>
          <w:sz w:val="28"/>
          <w:szCs w:val="28"/>
          <w:lang w:val="en-US"/>
        </w:rPr>
        <w:t>I</w:t>
      </w:r>
      <w:r w:rsidRPr="005B05AD">
        <w:rPr>
          <w:rFonts w:ascii="Times New Roman" w:hAnsi="Times New Roman"/>
          <w:b/>
          <w:color w:val="000000"/>
          <w:sz w:val="28"/>
          <w:szCs w:val="28"/>
          <w:vertAlign w:val="subscript"/>
        </w:rPr>
        <w:t xml:space="preserve">1 </w:t>
      </w:r>
      <w:r w:rsidRPr="005B05AD">
        <w:rPr>
          <w:rFonts w:ascii="Times New Roman" w:hAnsi="Times New Roman"/>
          <w:b/>
          <w:color w:val="000000"/>
          <w:sz w:val="28"/>
          <w:szCs w:val="28"/>
        </w:rPr>
        <w:t xml:space="preserve">= </w:t>
      </w:r>
      <w:r w:rsidRPr="005B05AD">
        <w:rPr>
          <w:rFonts w:ascii="Times New Roman" w:hAnsi="Times New Roman"/>
          <w:b/>
          <w:color w:val="000000"/>
          <w:sz w:val="28"/>
          <w:szCs w:val="28"/>
          <w:lang w:val="en-US"/>
        </w:rPr>
        <w:t>I</w:t>
      </w:r>
      <w:r w:rsidRPr="005B05AD">
        <w:rPr>
          <w:rFonts w:ascii="Times New Roman" w:hAnsi="Times New Roman"/>
          <w:b/>
          <w:color w:val="000000"/>
          <w:sz w:val="28"/>
          <w:szCs w:val="28"/>
          <w:vertAlign w:val="subscript"/>
        </w:rPr>
        <w:t>2</w:t>
      </w:r>
    </w:p>
    <w:p w14:paraId="2B2D3EBF" w14:textId="77777777" w:rsidR="005B05AD" w:rsidRPr="005B05AD" w:rsidRDefault="005B05AD" w:rsidP="005B05AD">
      <w:pPr>
        <w:pStyle w:val="ac"/>
        <w:autoSpaceDE w:val="0"/>
        <w:autoSpaceDN w:val="0"/>
        <w:adjustRightInd w:val="0"/>
        <w:spacing w:after="0" w:line="360" w:lineRule="auto"/>
        <w:jc w:val="center"/>
        <w:rPr>
          <w:rFonts w:ascii="Times New Roman" w:hAnsi="Times New Roman"/>
          <w:b/>
          <w:color w:val="000000"/>
          <w:sz w:val="28"/>
          <w:szCs w:val="28"/>
          <w:vertAlign w:val="subscript"/>
        </w:rPr>
      </w:pPr>
    </w:p>
    <w:p w14:paraId="01CCEFDF" w14:textId="77777777" w:rsidR="00C078F2" w:rsidRPr="00BD565D" w:rsidRDefault="00C078F2" w:rsidP="004471BE">
      <w:pPr>
        <w:pStyle w:val="ac"/>
        <w:numPr>
          <w:ilvl w:val="0"/>
          <w:numId w:val="21"/>
        </w:numPr>
        <w:autoSpaceDE w:val="0"/>
        <w:autoSpaceDN w:val="0"/>
        <w:adjustRightInd w:val="0"/>
        <w:spacing w:after="0" w:line="360" w:lineRule="auto"/>
        <w:jc w:val="both"/>
        <w:rPr>
          <w:rFonts w:ascii="Times New Roman" w:hAnsi="Times New Roman"/>
          <w:color w:val="000000"/>
          <w:sz w:val="28"/>
          <w:szCs w:val="28"/>
          <w:vertAlign w:val="subscript"/>
        </w:rPr>
      </w:pPr>
      <w:r w:rsidRPr="00BD565D">
        <w:rPr>
          <w:rFonts w:ascii="Times New Roman" w:hAnsi="Times New Roman"/>
          <w:color w:val="000000"/>
          <w:sz w:val="28"/>
          <w:szCs w:val="28"/>
        </w:rPr>
        <w:t xml:space="preserve">Напряжение </w:t>
      </w:r>
      <w:r w:rsidR="00F007AD" w:rsidRPr="00BD565D">
        <w:rPr>
          <w:rFonts w:ascii="Times New Roman" w:hAnsi="Times New Roman"/>
          <w:color w:val="000000"/>
          <w:sz w:val="28"/>
          <w:szCs w:val="28"/>
        </w:rPr>
        <w:t xml:space="preserve">на зажимах цепи </w:t>
      </w:r>
      <w:r w:rsidRPr="00BD565D">
        <w:rPr>
          <w:rFonts w:ascii="Times New Roman" w:hAnsi="Times New Roman"/>
          <w:color w:val="000000"/>
          <w:sz w:val="28"/>
          <w:szCs w:val="28"/>
        </w:rPr>
        <w:t>при последо</w:t>
      </w:r>
      <w:r w:rsidR="00F007AD" w:rsidRPr="00BD565D">
        <w:rPr>
          <w:rFonts w:ascii="Times New Roman" w:hAnsi="Times New Roman"/>
          <w:color w:val="000000"/>
          <w:sz w:val="28"/>
          <w:szCs w:val="28"/>
        </w:rPr>
        <w:t xml:space="preserve">вательном соединении резисторов </w:t>
      </w:r>
      <w:r w:rsidRPr="00BD565D">
        <w:rPr>
          <w:rFonts w:ascii="Times New Roman" w:hAnsi="Times New Roman"/>
          <w:color w:val="000000"/>
          <w:sz w:val="28"/>
          <w:szCs w:val="28"/>
        </w:rPr>
        <w:t xml:space="preserve"> равно сумме напряжении на её отдельных участках.</w:t>
      </w:r>
    </w:p>
    <w:p w14:paraId="2E1AE041" w14:textId="77777777" w:rsidR="00C078F2" w:rsidRDefault="00C078F2" w:rsidP="005B05AD">
      <w:pPr>
        <w:autoSpaceDE w:val="0"/>
        <w:autoSpaceDN w:val="0"/>
        <w:adjustRightInd w:val="0"/>
        <w:spacing w:after="0" w:line="360" w:lineRule="auto"/>
        <w:jc w:val="center"/>
        <w:rPr>
          <w:rFonts w:ascii="Times New Roman" w:hAnsi="Times New Roman"/>
          <w:b/>
          <w:iCs/>
          <w:color w:val="000000"/>
          <w:sz w:val="28"/>
          <w:szCs w:val="28"/>
        </w:rPr>
      </w:pPr>
      <w:r w:rsidRPr="005B05AD">
        <w:rPr>
          <w:rFonts w:ascii="Times New Roman" w:hAnsi="Times New Roman"/>
          <w:b/>
          <w:iCs/>
          <w:color w:val="000000"/>
          <w:sz w:val="28"/>
          <w:szCs w:val="28"/>
          <w:lang w:val="en-US"/>
        </w:rPr>
        <w:t>U</w:t>
      </w:r>
      <w:r w:rsidRPr="005B05AD">
        <w:rPr>
          <w:rFonts w:ascii="Times New Roman" w:hAnsi="Times New Roman"/>
          <w:b/>
          <w:bCs/>
          <w:iCs/>
          <w:color w:val="000000"/>
          <w:sz w:val="28"/>
          <w:szCs w:val="28"/>
        </w:rPr>
        <w:t xml:space="preserve"> = </w:t>
      </w:r>
      <w:r w:rsidR="00F007AD" w:rsidRPr="005B05AD">
        <w:rPr>
          <w:rFonts w:ascii="Times New Roman" w:hAnsi="Times New Roman"/>
          <w:b/>
          <w:iCs/>
          <w:color w:val="000000"/>
          <w:sz w:val="28"/>
          <w:szCs w:val="28"/>
          <w:lang w:val="en-US"/>
        </w:rPr>
        <w:t>U</w:t>
      </w:r>
      <w:r w:rsidRPr="005B05AD">
        <w:rPr>
          <w:rFonts w:ascii="Times New Roman" w:hAnsi="Times New Roman"/>
          <w:b/>
          <w:iCs/>
          <w:color w:val="000000"/>
          <w:sz w:val="28"/>
          <w:szCs w:val="28"/>
          <w:vertAlign w:val="subscript"/>
        </w:rPr>
        <w:t>1</w:t>
      </w:r>
      <w:r w:rsidRPr="005B05AD">
        <w:rPr>
          <w:rFonts w:ascii="Times New Roman" w:hAnsi="Times New Roman"/>
          <w:b/>
          <w:iCs/>
          <w:color w:val="000000"/>
          <w:sz w:val="28"/>
          <w:szCs w:val="28"/>
        </w:rPr>
        <w:t xml:space="preserve"> + </w:t>
      </w:r>
      <w:r w:rsidR="00F007AD" w:rsidRPr="005B05AD">
        <w:rPr>
          <w:rFonts w:ascii="Times New Roman" w:hAnsi="Times New Roman"/>
          <w:b/>
          <w:iCs/>
          <w:color w:val="000000"/>
          <w:sz w:val="28"/>
          <w:szCs w:val="28"/>
          <w:lang w:val="en-US"/>
        </w:rPr>
        <w:t>U</w:t>
      </w:r>
      <w:r w:rsidRPr="005B05AD">
        <w:rPr>
          <w:rFonts w:ascii="Times New Roman" w:hAnsi="Times New Roman"/>
          <w:b/>
          <w:iCs/>
          <w:color w:val="000000"/>
          <w:sz w:val="28"/>
          <w:szCs w:val="28"/>
          <w:vertAlign w:val="subscript"/>
        </w:rPr>
        <w:t>2</w:t>
      </w:r>
    </w:p>
    <w:p w14:paraId="5819F7D4" w14:textId="77777777" w:rsidR="005B05AD" w:rsidRPr="005B05AD" w:rsidRDefault="005B05AD" w:rsidP="005B05AD">
      <w:pPr>
        <w:autoSpaceDE w:val="0"/>
        <w:autoSpaceDN w:val="0"/>
        <w:adjustRightInd w:val="0"/>
        <w:spacing w:after="0" w:line="360" w:lineRule="auto"/>
        <w:jc w:val="center"/>
        <w:rPr>
          <w:rFonts w:ascii="Times New Roman" w:hAnsi="Times New Roman"/>
          <w:b/>
          <w:iCs/>
          <w:color w:val="000000"/>
          <w:sz w:val="28"/>
          <w:szCs w:val="28"/>
        </w:rPr>
      </w:pPr>
    </w:p>
    <w:p w14:paraId="7745652A" w14:textId="77777777" w:rsidR="005B05AD" w:rsidRPr="005B05AD" w:rsidRDefault="00C078F2" w:rsidP="005B05AD">
      <w:pPr>
        <w:pStyle w:val="ac"/>
        <w:numPr>
          <w:ilvl w:val="0"/>
          <w:numId w:val="21"/>
        </w:numPr>
        <w:autoSpaceDE w:val="0"/>
        <w:autoSpaceDN w:val="0"/>
        <w:adjustRightInd w:val="0"/>
        <w:spacing w:after="0" w:line="360" w:lineRule="auto"/>
        <w:jc w:val="both"/>
        <w:rPr>
          <w:rFonts w:ascii="Times New Roman" w:hAnsi="Times New Roman"/>
          <w:color w:val="000000"/>
          <w:sz w:val="28"/>
          <w:szCs w:val="28"/>
        </w:rPr>
      </w:pPr>
      <w:r w:rsidRPr="00BD565D">
        <w:rPr>
          <w:rFonts w:ascii="Times New Roman" w:hAnsi="Times New Roman"/>
          <w:color w:val="000000"/>
          <w:sz w:val="28"/>
          <w:szCs w:val="28"/>
        </w:rPr>
        <w:t>Сопротивление при последовательном соединении рези</w:t>
      </w:r>
      <w:r w:rsidR="00F007AD" w:rsidRPr="00BD565D">
        <w:rPr>
          <w:rFonts w:ascii="Times New Roman" w:hAnsi="Times New Roman"/>
          <w:color w:val="000000"/>
          <w:sz w:val="28"/>
          <w:szCs w:val="28"/>
        </w:rPr>
        <w:t>сторов равно сумме сопротивлений</w:t>
      </w:r>
      <w:r w:rsidRPr="00BD565D">
        <w:rPr>
          <w:rFonts w:ascii="Times New Roman" w:hAnsi="Times New Roman"/>
          <w:color w:val="000000"/>
          <w:sz w:val="28"/>
          <w:szCs w:val="28"/>
        </w:rPr>
        <w:t xml:space="preserve"> всех последовательно соединенных</w:t>
      </w:r>
      <w:r w:rsidR="002A3E60" w:rsidRPr="00BD565D">
        <w:rPr>
          <w:rFonts w:ascii="Times New Roman" w:hAnsi="Times New Roman"/>
          <w:color w:val="000000"/>
          <w:sz w:val="28"/>
          <w:szCs w:val="28"/>
        </w:rPr>
        <w:t xml:space="preserve"> участков</w:t>
      </w:r>
      <w:r w:rsidRPr="00BD565D">
        <w:rPr>
          <w:rFonts w:ascii="Times New Roman" w:hAnsi="Times New Roman"/>
          <w:color w:val="000000"/>
          <w:sz w:val="28"/>
          <w:szCs w:val="28"/>
        </w:rPr>
        <w:t>.</w:t>
      </w:r>
    </w:p>
    <w:p w14:paraId="3C4704B4" w14:textId="77777777" w:rsidR="00C078F2" w:rsidRDefault="00C078F2" w:rsidP="005B05AD">
      <w:pPr>
        <w:autoSpaceDE w:val="0"/>
        <w:autoSpaceDN w:val="0"/>
        <w:adjustRightInd w:val="0"/>
        <w:spacing w:after="0" w:line="360" w:lineRule="auto"/>
        <w:jc w:val="center"/>
        <w:rPr>
          <w:rFonts w:ascii="Times New Roman" w:hAnsi="Times New Roman"/>
          <w:b/>
          <w:iCs/>
          <w:color w:val="000000"/>
          <w:sz w:val="28"/>
          <w:szCs w:val="28"/>
        </w:rPr>
      </w:pPr>
      <w:r w:rsidRPr="005B05AD">
        <w:rPr>
          <w:rFonts w:ascii="Times New Roman" w:hAnsi="Times New Roman"/>
          <w:b/>
          <w:iCs/>
          <w:color w:val="000000"/>
          <w:sz w:val="28"/>
          <w:szCs w:val="28"/>
          <w:lang w:val="en-US"/>
        </w:rPr>
        <w:t>R</w:t>
      </w:r>
      <w:r w:rsidR="002A3E60" w:rsidRPr="005B05AD">
        <w:rPr>
          <w:rFonts w:ascii="Times New Roman" w:hAnsi="Times New Roman"/>
          <w:b/>
          <w:iCs/>
          <w:color w:val="000000"/>
          <w:sz w:val="28"/>
          <w:szCs w:val="28"/>
          <w:vertAlign w:val="subscript"/>
        </w:rPr>
        <w:t xml:space="preserve"> </w:t>
      </w:r>
      <w:r w:rsidR="002A3E60" w:rsidRPr="005B05AD">
        <w:rPr>
          <w:rFonts w:ascii="Times New Roman" w:hAnsi="Times New Roman"/>
          <w:b/>
          <w:iCs/>
          <w:color w:val="000000"/>
          <w:sz w:val="28"/>
          <w:szCs w:val="28"/>
        </w:rPr>
        <w:t xml:space="preserve">= </w:t>
      </w:r>
      <w:r w:rsidRPr="005B05AD">
        <w:rPr>
          <w:rFonts w:ascii="Times New Roman" w:hAnsi="Times New Roman"/>
          <w:b/>
          <w:iCs/>
          <w:color w:val="000000"/>
          <w:sz w:val="28"/>
          <w:szCs w:val="28"/>
          <w:lang w:val="en-US"/>
        </w:rPr>
        <w:t>R</w:t>
      </w:r>
      <w:r w:rsidRPr="005B05AD">
        <w:rPr>
          <w:rFonts w:ascii="Times New Roman" w:hAnsi="Times New Roman"/>
          <w:b/>
          <w:iCs/>
          <w:color w:val="000000"/>
          <w:sz w:val="28"/>
          <w:szCs w:val="28"/>
          <w:vertAlign w:val="subscript"/>
        </w:rPr>
        <w:t>1</w:t>
      </w:r>
      <w:r w:rsidRPr="005B05AD">
        <w:rPr>
          <w:rFonts w:ascii="Times New Roman" w:hAnsi="Times New Roman"/>
          <w:b/>
          <w:iCs/>
          <w:color w:val="000000"/>
          <w:sz w:val="28"/>
          <w:szCs w:val="28"/>
        </w:rPr>
        <w:t>+</w:t>
      </w:r>
      <w:r w:rsidRPr="005B05AD">
        <w:rPr>
          <w:rFonts w:ascii="Times New Roman" w:hAnsi="Times New Roman"/>
          <w:b/>
          <w:iCs/>
          <w:color w:val="000000"/>
          <w:sz w:val="28"/>
          <w:szCs w:val="28"/>
          <w:lang w:val="en-US"/>
        </w:rPr>
        <w:t>R</w:t>
      </w:r>
      <w:r w:rsidRPr="005B05AD">
        <w:rPr>
          <w:rFonts w:ascii="Times New Roman" w:hAnsi="Times New Roman"/>
          <w:b/>
          <w:iCs/>
          <w:color w:val="000000"/>
          <w:sz w:val="28"/>
          <w:szCs w:val="28"/>
          <w:vertAlign w:val="subscript"/>
        </w:rPr>
        <w:t>2</w:t>
      </w:r>
    </w:p>
    <w:p w14:paraId="0B8C3E64" w14:textId="77777777" w:rsidR="005B05AD" w:rsidRPr="005B05AD" w:rsidRDefault="005B05AD" w:rsidP="005B05AD">
      <w:pPr>
        <w:autoSpaceDE w:val="0"/>
        <w:autoSpaceDN w:val="0"/>
        <w:adjustRightInd w:val="0"/>
        <w:spacing w:after="0" w:line="360" w:lineRule="auto"/>
        <w:jc w:val="center"/>
        <w:rPr>
          <w:rFonts w:ascii="Times New Roman" w:hAnsi="Times New Roman"/>
          <w:b/>
          <w:iCs/>
          <w:color w:val="000000"/>
          <w:sz w:val="28"/>
          <w:szCs w:val="28"/>
        </w:rPr>
      </w:pPr>
    </w:p>
    <w:p w14:paraId="1E42435E" w14:textId="77777777" w:rsidR="005B05AD" w:rsidRDefault="00415824" w:rsidP="005B05AD">
      <w:pPr>
        <w:spacing w:after="0" w:line="360" w:lineRule="auto"/>
        <w:ind w:firstLine="708"/>
        <w:jc w:val="center"/>
        <w:rPr>
          <w:rFonts w:ascii="Times New Roman" w:hAnsi="Times New Roman"/>
          <w:sz w:val="28"/>
          <w:szCs w:val="28"/>
        </w:rPr>
      </w:pPr>
      <w:r w:rsidRPr="00BD565D">
        <w:rPr>
          <w:rFonts w:ascii="Times New Roman" w:hAnsi="Times New Roman"/>
          <w:sz w:val="28"/>
          <w:szCs w:val="28"/>
        </w:rPr>
        <w:t xml:space="preserve">При последовательном соединении </w:t>
      </w:r>
      <w:r w:rsidRPr="00BD565D">
        <w:rPr>
          <w:rFonts w:ascii="Times New Roman" w:hAnsi="Times New Roman"/>
          <w:i/>
          <w:sz w:val="28"/>
          <w:szCs w:val="28"/>
          <w:lang w:val="en-US"/>
        </w:rPr>
        <w:t>n</w:t>
      </w:r>
      <w:r w:rsidRPr="00BD565D">
        <w:rPr>
          <w:rFonts w:ascii="Times New Roman" w:hAnsi="Times New Roman"/>
          <w:sz w:val="28"/>
          <w:szCs w:val="28"/>
        </w:rPr>
        <w:t xml:space="preserve"> резисторов общее сопротивление всей цепи равно арифметической сумме сопротивлений всех резисторов </w:t>
      </w:r>
    </w:p>
    <w:p w14:paraId="6F1F3A19" w14:textId="77777777" w:rsidR="00415824" w:rsidRPr="00BD565D" w:rsidRDefault="00415824" w:rsidP="005B05AD">
      <w:pPr>
        <w:spacing w:after="0" w:line="360" w:lineRule="auto"/>
        <w:ind w:firstLine="708"/>
        <w:rPr>
          <w:rFonts w:ascii="Times New Roman" w:hAnsi="Times New Roman"/>
          <w:sz w:val="28"/>
          <w:szCs w:val="28"/>
        </w:rPr>
      </w:pPr>
      <w:r w:rsidRPr="00BD565D">
        <w:rPr>
          <w:rFonts w:ascii="Times New Roman" w:hAnsi="Times New Roman"/>
          <w:sz w:val="28"/>
          <w:szCs w:val="28"/>
        </w:rPr>
        <w:t xml:space="preserve">                                                   </w:t>
      </w:r>
      <w:r w:rsidR="004049BB" w:rsidRPr="00BD565D">
        <w:rPr>
          <w:rFonts w:ascii="Times New Roman" w:hAnsi="Times New Roman"/>
          <w:sz w:val="28"/>
          <w:szCs w:val="28"/>
        </w:rPr>
        <w:t xml:space="preserve">              </w:t>
      </w:r>
      <w:r w:rsidR="004049BB" w:rsidRPr="00BD565D">
        <w:rPr>
          <w:rFonts w:ascii="Times New Roman" w:hAnsi="Times New Roman"/>
          <w:position w:val="-28"/>
          <w:sz w:val="28"/>
          <w:szCs w:val="28"/>
        </w:rPr>
        <w:object w:dxaOrig="1120" w:dyaOrig="680" w14:anchorId="1C1A973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8.85pt;height:41.3pt" o:ole="">
            <v:imagedata r:id="rId11" o:title=""/>
          </v:shape>
          <o:OLEObject Type="Embed" ProgID="Equation.3" ShapeID="_x0000_i1025" DrawAspect="Content" ObjectID="_1749561766" r:id="rId12"/>
        </w:object>
      </w:r>
    </w:p>
    <w:p w14:paraId="1C04BFD4" w14:textId="77777777" w:rsidR="002024A5" w:rsidRPr="00BD565D" w:rsidRDefault="002024A5" w:rsidP="002A3E60">
      <w:pPr>
        <w:autoSpaceDE w:val="0"/>
        <w:autoSpaceDN w:val="0"/>
        <w:adjustRightInd w:val="0"/>
        <w:spacing w:after="0" w:line="360" w:lineRule="auto"/>
        <w:ind w:firstLine="708"/>
        <w:jc w:val="both"/>
        <w:rPr>
          <w:rFonts w:ascii="Times New Roman" w:hAnsi="Times New Roman"/>
          <w:b/>
          <w:bCs/>
          <w:color w:val="000000"/>
          <w:sz w:val="28"/>
          <w:szCs w:val="28"/>
        </w:rPr>
      </w:pPr>
    </w:p>
    <w:p w14:paraId="7D3FED79" w14:textId="77777777" w:rsidR="00C078F2" w:rsidRPr="00BD565D" w:rsidRDefault="00C078F2" w:rsidP="002A3E60">
      <w:pPr>
        <w:autoSpaceDE w:val="0"/>
        <w:autoSpaceDN w:val="0"/>
        <w:adjustRightInd w:val="0"/>
        <w:spacing w:after="0" w:line="360" w:lineRule="auto"/>
        <w:ind w:firstLine="708"/>
        <w:jc w:val="both"/>
        <w:rPr>
          <w:rFonts w:ascii="Times New Roman" w:hAnsi="Times New Roman"/>
          <w:b/>
          <w:bCs/>
          <w:color w:val="000000"/>
          <w:sz w:val="28"/>
          <w:szCs w:val="28"/>
        </w:rPr>
      </w:pPr>
      <w:r w:rsidRPr="00BD565D">
        <w:rPr>
          <w:rFonts w:ascii="Times New Roman" w:hAnsi="Times New Roman"/>
          <w:b/>
          <w:bCs/>
          <w:color w:val="000000"/>
          <w:sz w:val="28"/>
          <w:szCs w:val="28"/>
        </w:rPr>
        <w:t>Параллельное соединение резисторов.</w:t>
      </w:r>
    </w:p>
    <w:p w14:paraId="18862369" w14:textId="77777777" w:rsidR="0052075C" w:rsidRPr="00BD565D" w:rsidRDefault="0052075C" w:rsidP="002A3E60">
      <w:pPr>
        <w:autoSpaceDE w:val="0"/>
        <w:autoSpaceDN w:val="0"/>
        <w:adjustRightInd w:val="0"/>
        <w:spacing w:after="0" w:line="360" w:lineRule="auto"/>
        <w:ind w:firstLine="708"/>
        <w:jc w:val="both"/>
        <w:rPr>
          <w:rFonts w:ascii="Times New Roman" w:hAnsi="Times New Roman"/>
          <w:bCs/>
          <w:color w:val="000000"/>
          <w:sz w:val="28"/>
          <w:szCs w:val="28"/>
        </w:rPr>
      </w:pPr>
      <w:r w:rsidRPr="00BD565D">
        <w:rPr>
          <w:rFonts w:ascii="Times New Roman" w:hAnsi="Times New Roman"/>
          <w:bCs/>
          <w:color w:val="000000"/>
          <w:sz w:val="28"/>
          <w:szCs w:val="28"/>
        </w:rPr>
        <w:t xml:space="preserve">Участок </w:t>
      </w:r>
      <w:r w:rsidR="0080400A" w:rsidRPr="00BD565D">
        <w:rPr>
          <w:rFonts w:ascii="Times New Roman" w:hAnsi="Times New Roman"/>
          <w:bCs/>
          <w:color w:val="000000"/>
          <w:sz w:val="28"/>
          <w:szCs w:val="28"/>
        </w:rPr>
        <w:t>цепи,</w:t>
      </w:r>
      <w:r w:rsidRPr="00BD565D">
        <w:rPr>
          <w:rFonts w:ascii="Times New Roman" w:hAnsi="Times New Roman"/>
          <w:bCs/>
          <w:color w:val="000000"/>
          <w:sz w:val="28"/>
          <w:szCs w:val="28"/>
        </w:rPr>
        <w:t xml:space="preserve"> вдоль которого проходит один и тот же ток называется </w:t>
      </w:r>
      <w:r w:rsidRPr="00BD565D">
        <w:rPr>
          <w:rFonts w:ascii="Times New Roman" w:hAnsi="Times New Roman"/>
          <w:bCs/>
          <w:i/>
          <w:color w:val="000000"/>
          <w:sz w:val="28"/>
          <w:szCs w:val="28"/>
        </w:rPr>
        <w:t>ветвью</w:t>
      </w:r>
      <w:r w:rsidRPr="00BD565D">
        <w:rPr>
          <w:rFonts w:ascii="Times New Roman" w:hAnsi="Times New Roman"/>
          <w:bCs/>
          <w:color w:val="000000"/>
          <w:sz w:val="28"/>
          <w:szCs w:val="28"/>
        </w:rPr>
        <w:t xml:space="preserve">, а место соединения трех и  большего числа ветвей называется </w:t>
      </w:r>
      <w:r w:rsidRPr="00BD565D">
        <w:rPr>
          <w:rFonts w:ascii="Times New Roman" w:hAnsi="Times New Roman"/>
          <w:bCs/>
          <w:i/>
          <w:color w:val="000000"/>
          <w:sz w:val="28"/>
          <w:szCs w:val="28"/>
        </w:rPr>
        <w:t>узлом</w:t>
      </w:r>
      <w:r w:rsidRPr="00BD565D">
        <w:rPr>
          <w:rFonts w:ascii="Times New Roman" w:hAnsi="Times New Roman"/>
          <w:bCs/>
          <w:color w:val="000000"/>
          <w:sz w:val="28"/>
          <w:szCs w:val="28"/>
        </w:rPr>
        <w:t>.</w:t>
      </w:r>
    </w:p>
    <w:p w14:paraId="6D092EB6" w14:textId="77777777" w:rsidR="005B05AD" w:rsidRDefault="0080400A" w:rsidP="005B05AD">
      <w:pPr>
        <w:autoSpaceDE w:val="0"/>
        <w:autoSpaceDN w:val="0"/>
        <w:adjustRightInd w:val="0"/>
        <w:spacing w:after="0" w:line="360" w:lineRule="auto"/>
        <w:ind w:firstLine="708"/>
        <w:jc w:val="both"/>
        <w:rPr>
          <w:rFonts w:ascii="Times New Roman" w:hAnsi="Times New Roman"/>
          <w:color w:val="000000"/>
          <w:sz w:val="28"/>
          <w:szCs w:val="28"/>
        </w:rPr>
      </w:pPr>
      <w:r w:rsidRPr="00BD565D">
        <w:rPr>
          <w:rFonts w:ascii="Times New Roman" w:hAnsi="Times New Roman"/>
          <w:color w:val="000000"/>
          <w:sz w:val="28"/>
          <w:szCs w:val="28"/>
        </w:rPr>
        <w:t>Соединение резисторов называется параллельным</w:t>
      </w:r>
      <w:r w:rsidR="005B05AD">
        <w:rPr>
          <w:rFonts w:ascii="Times New Roman" w:hAnsi="Times New Roman"/>
          <w:color w:val="000000"/>
          <w:sz w:val="28"/>
          <w:szCs w:val="28"/>
        </w:rPr>
        <w:t xml:space="preserve"> (рисунок 2)</w:t>
      </w:r>
      <w:r w:rsidRPr="00BD565D">
        <w:rPr>
          <w:rFonts w:ascii="Times New Roman" w:hAnsi="Times New Roman"/>
          <w:color w:val="000000"/>
          <w:sz w:val="28"/>
          <w:szCs w:val="28"/>
        </w:rPr>
        <w:t>, если они присоединены к одной и той же паре узлов электрической цепи, то есть находятся под действием одного и того же напряжения</w:t>
      </w:r>
      <w:r w:rsidR="005B05AD">
        <w:rPr>
          <w:rFonts w:ascii="Times New Roman" w:hAnsi="Times New Roman"/>
          <w:color w:val="000000"/>
          <w:sz w:val="28"/>
          <w:szCs w:val="28"/>
        </w:rPr>
        <w:t xml:space="preserve"> </w:t>
      </w:r>
      <w:r w:rsidRPr="00BD565D">
        <w:rPr>
          <w:rFonts w:ascii="Times New Roman" w:hAnsi="Times New Roman"/>
          <w:color w:val="000000"/>
          <w:sz w:val="28"/>
          <w:szCs w:val="28"/>
        </w:rPr>
        <w:t xml:space="preserve">.           </w:t>
      </w:r>
    </w:p>
    <w:p w14:paraId="1451E578" w14:textId="55D1AD3E" w:rsidR="005C3A63" w:rsidRPr="00BD565D" w:rsidRDefault="002C44C3" w:rsidP="002A3E60">
      <w:pPr>
        <w:autoSpaceDE w:val="0"/>
        <w:autoSpaceDN w:val="0"/>
        <w:adjustRightInd w:val="0"/>
        <w:spacing w:after="0" w:line="360" w:lineRule="auto"/>
        <w:ind w:firstLine="708"/>
        <w:jc w:val="both"/>
        <w:rPr>
          <w:rFonts w:ascii="Times New Roman" w:hAnsi="Times New Roman"/>
          <w:bCs/>
          <w:color w:val="000000"/>
          <w:sz w:val="28"/>
          <w:szCs w:val="28"/>
        </w:rPr>
      </w:pPr>
      <w:r>
        <w:rPr>
          <w:rFonts w:ascii="Times New Roman" w:hAnsi="Times New Roman"/>
          <w:bCs/>
          <w:noProof/>
          <w:color w:val="000000"/>
          <w:sz w:val="28"/>
          <w:szCs w:val="28"/>
        </w:rPr>
        <w:drawing>
          <wp:anchor distT="0" distB="0" distL="114300" distR="114300" simplePos="0" relativeHeight="251651584" behindDoc="1" locked="0" layoutInCell="1" allowOverlap="1" wp14:anchorId="4326FEEE" wp14:editId="6DA7B4D8">
            <wp:simplePos x="0" y="0"/>
            <wp:positionH relativeFrom="column">
              <wp:posOffset>1673225</wp:posOffset>
            </wp:positionH>
            <wp:positionV relativeFrom="paragraph">
              <wp:posOffset>87630</wp:posOffset>
            </wp:positionV>
            <wp:extent cx="2371725" cy="1428750"/>
            <wp:effectExtent l="0" t="0" r="0" b="0"/>
            <wp:wrapNone/>
            <wp:docPr id="274" name="Рисунок 242" descr="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 descr="144"/>
                    <pic:cNvPicPr>
                      <a:picLocks noChangeAspect="1" noChangeArrowheads="1"/>
                    </pic:cNvPicPr>
                  </pic:nvPicPr>
                  <pic:blipFill>
                    <a:blip r:embed="rId13">
                      <a:clrChange>
                        <a:clrFrom>
                          <a:srgbClr val="FFFFFF"/>
                        </a:clrFrom>
                        <a:clrTo>
                          <a:srgbClr val="FFFFFF">
                            <a:alpha val="0"/>
                          </a:srgbClr>
                        </a:clrTo>
                      </a:clrChange>
                      <a:lum bright="-30000" contrast="20000"/>
                      <a:extLst>
                        <a:ext uri="{28A0092B-C50C-407E-A947-70E740481C1C}">
                          <a14:useLocalDpi xmlns:a14="http://schemas.microsoft.com/office/drawing/2010/main" val="0"/>
                        </a:ext>
                      </a:extLst>
                    </a:blip>
                    <a:srcRect l="6190" t="2393" r="15076" b="63034"/>
                    <a:stretch>
                      <a:fillRect/>
                    </a:stretch>
                  </pic:blipFill>
                  <pic:spPr bwMode="auto">
                    <a:xfrm>
                      <a:off x="0" y="0"/>
                      <a:ext cx="2371725" cy="1428750"/>
                    </a:xfrm>
                    <a:prstGeom prst="rect">
                      <a:avLst/>
                    </a:prstGeom>
                    <a:noFill/>
                  </pic:spPr>
                </pic:pic>
              </a:graphicData>
            </a:graphic>
            <wp14:sizeRelH relativeFrom="page">
              <wp14:pctWidth>0</wp14:pctWidth>
            </wp14:sizeRelH>
            <wp14:sizeRelV relativeFrom="page">
              <wp14:pctHeight>0</wp14:pctHeight>
            </wp14:sizeRelV>
          </wp:anchor>
        </w:drawing>
      </w:r>
    </w:p>
    <w:p w14:paraId="24DCEF0F" w14:textId="77777777" w:rsidR="005C3A63" w:rsidRPr="00BD565D" w:rsidRDefault="005C3A63" w:rsidP="002A3E60">
      <w:pPr>
        <w:autoSpaceDE w:val="0"/>
        <w:autoSpaceDN w:val="0"/>
        <w:adjustRightInd w:val="0"/>
        <w:spacing w:after="0" w:line="360" w:lineRule="auto"/>
        <w:ind w:firstLine="708"/>
        <w:jc w:val="both"/>
        <w:rPr>
          <w:rFonts w:ascii="Times New Roman" w:hAnsi="Times New Roman"/>
          <w:bCs/>
          <w:color w:val="000000"/>
          <w:sz w:val="28"/>
          <w:szCs w:val="28"/>
        </w:rPr>
      </w:pPr>
    </w:p>
    <w:p w14:paraId="4ACBCA58" w14:textId="77777777" w:rsidR="002A3E60" w:rsidRPr="00BD565D" w:rsidRDefault="002A3E60" w:rsidP="00C078F2">
      <w:pPr>
        <w:autoSpaceDE w:val="0"/>
        <w:autoSpaceDN w:val="0"/>
        <w:adjustRightInd w:val="0"/>
        <w:spacing w:after="0" w:line="360" w:lineRule="auto"/>
        <w:jc w:val="both"/>
        <w:rPr>
          <w:rFonts w:ascii="Times New Roman" w:hAnsi="Times New Roman"/>
          <w:color w:val="000000"/>
          <w:sz w:val="28"/>
          <w:szCs w:val="28"/>
        </w:rPr>
      </w:pPr>
    </w:p>
    <w:p w14:paraId="071E7F25" w14:textId="77777777" w:rsidR="002A3E60" w:rsidRPr="00BD565D" w:rsidRDefault="002A3E60" w:rsidP="00C078F2">
      <w:pPr>
        <w:autoSpaceDE w:val="0"/>
        <w:autoSpaceDN w:val="0"/>
        <w:adjustRightInd w:val="0"/>
        <w:spacing w:after="0" w:line="360" w:lineRule="auto"/>
        <w:jc w:val="both"/>
        <w:rPr>
          <w:rFonts w:ascii="Times New Roman" w:hAnsi="Times New Roman"/>
          <w:color w:val="000000"/>
          <w:sz w:val="28"/>
          <w:szCs w:val="28"/>
        </w:rPr>
      </w:pPr>
    </w:p>
    <w:p w14:paraId="38005481" w14:textId="77777777" w:rsidR="00E13FA4" w:rsidRPr="00BD565D" w:rsidRDefault="00E13FA4" w:rsidP="00C078F2">
      <w:pPr>
        <w:autoSpaceDE w:val="0"/>
        <w:autoSpaceDN w:val="0"/>
        <w:adjustRightInd w:val="0"/>
        <w:spacing w:after="0" w:line="360" w:lineRule="auto"/>
        <w:jc w:val="both"/>
        <w:rPr>
          <w:rFonts w:ascii="Times New Roman" w:hAnsi="Times New Roman"/>
          <w:color w:val="000000"/>
          <w:sz w:val="28"/>
          <w:szCs w:val="28"/>
        </w:rPr>
      </w:pPr>
    </w:p>
    <w:p w14:paraId="7FB6BD30" w14:textId="77777777" w:rsidR="0080400A" w:rsidRPr="00BD565D" w:rsidRDefault="0080400A" w:rsidP="0080400A">
      <w:pPr>
        <w:autoSpaceDE w:val="0"/>
        <w:autoSpaceDN w:val="0"/>
        <w:adjustRightInd w:val="0"/>
        <w:spacing w:after="0" w:line="360" w:lineRule="auto"/>
        <w:jc w:val="center"/>
        <w:rPr>
          <w:rFonts w:ascii="Times New Roman" w:hAnsi="Times New Roman"/>
          <w:color w:val="000000"/>
          <w:sz w:val="28"/>
          <w:szCs w:val="28"/>
        </w:rPr>
      </w:pPr>
      <w:r w:rsidRPr="00BD565D">
        <w:rPr>
          <w:rFonts w:ascii="Times New Roman" w:hAnsi="Times New Roman"/>
          <w:color w:val="000000"/>
          <w:sz w:val="28"/>
          <w:szCs w:val="28"/>
        </w:rPr>
        <w:t>Рисунок 2 – Параллельное соединение резисторов</w:t>
      </w:r>
    </w:p>
    <w:p w14:paraId="2084E2F6" w14:textId="77777777" w:rsidR="005B05AD" w:rsidRDefault="005B05AD" w:rsidP="0080400A">
      <w:pPr>
        <w:autoSpaceDE w:val="0"/>
        <w:autoSpaceDN w:val="0"/>
        <w:adjustRightInd w:val="0"/>
        <w:spacing w:after="0" w:line="360" w:lineRule="auto"/>
        <w:ind w:firstLine="709"/>
        <w:rPr>
          <w:rFonts w:ascii="Times New Roman" w:hAnsi="Times New Roman"/>
          <w:color w:val="000000"/>
          <w:sz w:val="28"/>
          <w:szCs w:val="28"/>
        </w:rPr>
      </w:pPr>
    </w:p>
    <w:p w14:paraId="2503A90C" w14:textId="77777777" w:rsidR="00C078F2" w:rsidRPr="00BD565D" w:rsidRDefault="00C078F2" w:rsidP="0080400A">
      <w:pPr>
        <w:autoSpaceDE w:val="0"/>
        <w:autoSpaceDN w:val="0"/>
        <w:adjustRightInd w:val="0"/>
        <w:spacing w:after="0" w:line="360" w:lineRule="auto"/>
        <w:ind w:firstLine="709"/>
        <w:rPr>
          <w:rFonts w:ascii="Times New Roman" w:hAnsi="Times New Roman"/>
          <w:color w:val="000000"/>
          <w:sz w:val="28"/>
          <w:szCs w:val="28"/>
        </w:rPr>
      </w:pPr>
      <w:r w:rsidRPr="00BD565D">
        <w:rPr>
          <w:rFonts w:ascii="Times New Roman" w:hAnsi="Times New Roman"/>
          <w:color w:val="000000"/>
          <w:sz w:val="28"/>
          <w:szCs w:val="28"/>
        </w:rPr>
        <w:t>Свойства:</w:t>
      </w:r>
    </w:p>
    <w:p w14:paraId="1878F53F" w14:textId="77777777" w:rsidR="0037206C" w:rsidRPr="00BD565D" w:rsidRDefault="0037206C" w:rsidP="00867143">
      <w:pPr>
        <w:pStyle w:val="ac"/>
        <w:numPr>
          <w:ilvl w:val="0"/>
          <w:numId w:val="23"/>
        </w:numPr>
        <w:autoSpaceDE w:val="0"/>
        <w:autoSpaceDN w:val="0"/>
        <w:adjustRightInd w:val="0"/>
        <w:spacing w:after="0" w:line="360" w:lineRule="auto"/>
        <w:rPr>
          <w:rFonts w:ascii="Times New Roman" w:hAnsi="Times New Roman"/>
          <w:color w:val="000000"/>
          <w:sz w:val="28"/>
          <w:szCs w:val="28"/>
        </w:rPr>
      </w:pPr>
      <w:r w:rsidRPr="00BD565D">
        <w:rPr>
          <w:rFonts w:ascii="Times New Roman" w:hAnsi="Times New Roman"/>
          <w:color w:val="000000"/>
          <w:sz w:val="28"/>
          <w:szCs w:val="28"/>
        </w:rPr>
        <w:t>Напряжение на параллельно соединённых резисторах одинаково:</w:t>
      </w:r>
    </w:p>
    <w:p w14:paraId="73653B17" w14:textId="77777777" w:rsidR="0037206C" w:rsidRPr="005B05AD" w:rsidRDefault="0037206C" w:rsidP="00867143">
      <w:pPr>
        <w:autoSpaceDE w:val="0"/>
        <w:autoSpaceDN w:val="0"/>
        <w:adjustRightInd w:val="0"/>
        <w:spacing w:after="0" w:line="360" w:lineRule="auto"/>
        <w:ind w:left="720"/>
        <w:jc w:val="center"/>
        <w:rPr>
          <w:rFonts w:ascii="Times New Roman" w:hAnsi="Times New Roman"/>
          <w:b/>
          <w:color w:val="000000"/>
          <w:sz w:val="28"/>
          <w:szCs w:val="28"/>
        </w:rPr>
      </w:pPr>
      <w:r w:rsidRPr="005B05AD">
        <w:rPr>
          <w:rFonts w:ascii="Times New Roman" w:hAnsi="Times New Roman"/>
          <w:b/>
          <w:color w:val="000000"/>
          <w:sz w:val="28"/>
          <w:szCs w:val="28"/>
          <w:lang w:val="en-US"/>
        </w:rPr>
        <w:t>U</w:t>
      </w:r>
      <w:r w:rsidRPr="005B05AD">
        <w:rPr>
          <w:rFonts w:ascii="Times New Roman" w:hAnsi="Times New Roman"/>
          <w:b/>
          <w:color w:val="000000"/>
          <w:sz w:val="28"/>
          <w:szCs w:val="28"/>
        </w:rPr>
        <w:t xml:space="preserve"> = </w:t>
      </w:r>
      <w:r w:rsidRPr="005B05AD">
        <w:rPr>
          <w:rFonts w:ascii="Times New Roman" w:hAnsi="Times New Roman"/>
          <w:b/>
          <w:color w:val="000000"/>
          <w:sz w:val="28"/>
          <w:szCs w:val="28"/>
          <w:lang w:val="en-US"/>
        </w:rPr>
        <w:t>U</w:t>
      </w:r>
      <w:r w:rsidRPr="005B05AD">
        <w:rPr>
          <w:rFonts w:ascii="Times New Roman" w:hAnsi="Times New Roman"/>
          <w:b/>
          <w:color w:val="000000"/>
          <w:sz w:val="28"/>
          <w:szCs w:val="28"/>
          <w:vertAlign w:val="subscript"/>
        </w:rPr>
        <w:t xml:space="preserve">1 </w:t>
      </w:r>
      <w:r w:rsidRPr="005B05AD">
        <w:rPr>
          <w:rFonts w:ascii="Times New Roman" w:hAnsi="Times New Roman"/>
          <w:b/>
          <w:color w:val="000000"/>
          <w:sz w:val="28"/>
          <w:szCs w:val="28"/>
        </w:rPr>
        <w:t xml:space="preserve">= </w:t>
      </w:r>
      <w:r w:rsidRPr="005B05AD">
        <w:rPr>
          <w:rFonts w:ascii="Times New Roman" w:hAnsi="Times New Roman"/>
          <w:b/>
          <w:color w:val="000000"/>
          <w:sz w:val="28"/>
          <w:szCs w:val="28"/>
          <w:lang w:val="en-US"/>
        </w:rPr>
        <w:t>U</w:t>
      </w:r>
      <w:r w:rsidRPr="005B05AD">
        <w:rPr>
          <w:rFonts w:ascii="Times New Roman" w:hAnsi="Times New Roman"/>
          <w:b/>
          <w:color w:val="000000"/>
          <w:sz w:val="28"/>
          <w:szCs w:val="28"/>
          <w:vertAlign w:val="subscript"/>
        </w:rPr>
        <w:t>2</w:t>
      </w:r>
    </w:p>
    <w:p w14:paraId="0D98CCF5" w14:textId="77777777" w:rsidR="00C078F2" w:rsidRPr="00BD565D" w:rsidRDefault="00C078F2" w:rsidP="00867143">
      <w:pPr>
        <w:pStyle w:val="ac"/>
        <w:numPr>
          <w:ilvl w:val="0"/>
          <w:numId w:val="23"/>
        </w:numPr>
        <w:autoSpaceDE w:val="0"/>
        <w:autoSpaceDN w:val="0"/>
        <w:adjustRightInd w:val="0"/>
        <w:spacing w:after="0" w:line="360" w:lineRule="auto"/>
        <w:rPr>
          <w:rFonts w:ascii="Times New Roman" w:hAnsi="Times New Roman"/>
          <w:color w:val="000000"/>
          <w:sz w:val="28"/>
          <w:szCs w:val="28"/>
        </w:rPr>
      </w:pPr>
      <w:r w:rsidRPr="00BD565D">
        <w:rPr>
          <w:rFonts w:ascii="Times New Roman" w:hAnsi="Times New Roman"/>
          <w:color w:val="000000"/>
          <w:sz w:val="28"/>
          <w:szCs w:val="28"/>
        </w:rPr>
        <w:t>Ток в неразветвлённой части цепи равен сумме токов в пар</w:t>
      </w:r>
      <w:r w:rsidR="005B05AD">
        <w:rPr>
          <w:rFonts w:ascii="Times New Roman" w:hAnsi="Times New Roman"/>
          <w:color w:val="000000"/>
          <w:sz w:val="28"/>
          <w:szCs w:val="28"/>
        </w:rPr>
        <w:t>аллельно соединённых резисторах</w:t>
      </w:r>
    </w:p>
    <w:p w14:paraId="39FB8030" w14:textId="77777777" w:rsidR="00C078F2" w:rsidRPr="005B05AD" w:rsidRDefault="00C078F2" w:rsidP="00867143">
      <w:pPr>
        <w:autoSpaceDE w:val="0"/>
        <w:autoSpaceDN w:val="0"/>
        <w:adjustRightInd w:val="0"/>
        <w:spacing w:after="0" w:line="360" w:lineRule="auto"/>
        <w:ind w:left="4140"/>
        <w:rPr>
          <w:rFonts w:ascii="Times New Roman" w:hAnsi="Times New Roman"/>
          <w:b/>
          <w:iCs/>
          <w:color w:val="000000"/>
          <w:sz w:val="28"/>
          <w:szCs w:val="28"/>
          <w:vertAlign w:val="subscript"/>
        </w:rPr>
      </w:pPr>
      <w:r w:rsidRPr="005B05AD">
        <w:rPr>
          <w:rFonts w:ascii="Times New Roman" w:hAnsi="Times New Roman"/>
          <w:b/>
          <w:iCs/>
          <w:color w:val="000000"/>
          <w:sz w:val="28"/>
          <w:szCs w:val="28"/>
          <w:lang w:val="en-US"/>
        </w:rPr>
        <w:t>I</w:t>
      </w:r>
      <w:r w:rsidR="0037206C" w:rsidRPr="005B05AD">
        <w:rPr>
          <w:rFonts w:ascii="Times New Roman" w:hAnsi="Times New Roman"/>
          <w:b/>
          <w:iCs/>
          <w:color w:val="000000"/>
          <w:sz w:val="28"/>
          <w:szCs w:val="28"/>
        </w:rPr>
        <w:t xml:space="preserve"> </w:t>
      </w:r>
      <w:r w:rsidRPr="005B05AD">
        <w:rPr>
          <w:rFonts w:ascii="Times New Roman" w:hAnsi="Times New Roman"/>
          <w:b/>
          <w:iCs/>
          <w:color w:val="000000"/>
          <w:sz w:val="28"/>
          <w:szCs w:val="28"/>
        </w:rPr>
        <w:t>=</w:t>
      </w:r>
      <w:r w:rsidR="0037206C" w:rsidRPr="005B05AD">
        <w:rPr>
          <w:rFonts w:ascii="Times New Roman" w:hAnsi="Times New Roman"/>
          <w:b/>
          <w:iCs/>
          <w:color w:val="000000"/>
          <w:sz w:val="28"/>
          <w:szCs w:val="28"/>
        </w:rPr>
        <w:t xml:space="preserve"> </w:t>
      </w:r>
      <w:r w:rsidRPr="005B05AD">
        <w:rPr>
          <w:rFonts w:ascii="Times New Roman" w:hAnsi="Times New Roman"/>
          <w:b/>
          <w:iCs/>
          <w:color w:val="000000"/>
          <w:sz w:val="28"/>
          <w:szCs w:val="28"/>
          <w:lang w:val="en-US"/>
        </w:rPr>
        <w:t>I</w:t>
      </w:r>
      <w:r w:rsidRPr="005B05AD">
        <w:rPr>
          <w:rFonts w:ascii="Times New Roman" w:hAnsi="Times New Roman"/>
          <w:b/>
          <w:iCs/>
          <w:color w:val="000000"/>
          <w:sz w:val="28"/>
          <w:szCs w:val="28"/>
          <w:vertAlign w:val="subscript"/>
        </w:rPr>
        <w:t>1</w:t>
      </w:r>
      <w:r w:rsidR="0037206C" w:rsidRPr="005B05AD">
        <w:rPr>
          <w:rFonts w:ascii="Times New Roman" w:hAnsi="Times New Roman"/>
          <w:b/>
          <w:iCs/>
          <w:color w:val="000000"/>
          <w:sz w:val="28"/>
          <w:szCs w:val="28"/>
          <w:vertAlign w:val="subscript"/>
        </w:rPr>
        <w:t xml:space="preserve"> </w:t>
      </w:r>
      <w:r w:rsidRPr="005B05AD">
        <w:rPr>
          <w:rFonts w:ascii="Times New Roman" w:hAnsi="Times New Roman"/>
          <w:b/>
          <w:iCs/>
          <w:color w:val="000000"/>
          <w:sz w:val="28"/>
          <w:szCs w:val="28"/>
        </w:rPr>
        <w:t>+</w:t>
      </w:r>
      <w:r w:rsidR="0037206C" w:rsidRPr="005B05AD">
        <w:rPr>
          <w:rFonts w:ascii="Times New Roman" w:hAnsi="Times New Roman"/>
          <w:b/>
          <w:iCs/>
          <w:color w:val="000000"/>
          <w:sz w:val="28"/>
          <w:szCs w:val="28"/>
        </w:rPr>
        <w:t xml:space="preserve"> </w:t>
      </w:r>
      <w:r w:rsidRPr="005B05AD">
        <w:rPr>
          <w:rFonts w:ascii="Times New Roman" w:hAnsi="Times New Roman"/>
          <w:b/>
          <w:iCs/>
          <w:color w:val="000000"/>
          <w:sz w:val="28"/>
          <w:szCs w:val="28"/>
          <w:lang w:val="en-US"/>
        </w:rPr>
        <w:t>I</w:t>
      </w:r>
      <w:r w:rsidRPr="005B05AD">
        <w:rPr>
          <w:rFonts w:ascii="Times New Roman" w:hAnsi="Times New Roman"/>
          <w:b/>
          <w:iCs/>
          <w:color w:val="000000"/>
          <w:sz w:val="28"/>
          <w:szCs w:val="28"/>
          <w:vertAlign w:val="subscript"/>
        </w:rPr>
        <w:t>2</w:t>
      </w:r>
    </w:p>
    <w:p w14:paraId="00717939" w14:textId="77777777" w:rsidR="00035970" w:rsidRPr="00BD565D" w:rsidRDefault="00035970" w:rsidP="00867143">
      <w:pPr>
        <w:ind w:firstLine="708"/>
        <w:rPr>
          <w:rFonts w:ascii="Times New Roman" w:hAnsi="Times New Roman"/>
          <w:color w:val="000000"/>
          <w:sz w:val="28"/>
          <w:szCs w:val="28"/>
        </w:rPr>
      </w:pPr>
    </w:p>
    <w:p w14:paraId="1C4433A3" w14:textId="77777777" w:rsidR="00F54039" w:rsidRPr="00BD565D" w:rsidRDefault="00F54039" w:rsidP="00867143">
      <w:pPr>
        <w:numPr>
          <w:ilvl w:val="0"/>
          <w:numId w:val="23"/>
        </w:numPr>
        <w:rPr>
          <w:rFonts w:ascii="Times New Roman" w:hAnsi="Times New Roman"/>
          <w:sz w:val="28"/>
          <w:szCs w:val="28"/>
        </w:rPr>
      </w:pPr>
      <w:r w:rsidRPr="00BD565D">
        <w:rPr>
          <w:rFonts w:ascii="Times New Roman" w:hAnsi="Times New Roman"/>
          <w:sz w:val="28"/>
          <w:szCs w:val="28"/>
        </w:rPr>
        <w:t>Для каждой ветви и для всей цепи можно записать закон Ома</w:t>
      </w:r>
    </w:p>
    <w:p w14:paraId="7F7DA2F8" w14:textId="77777777" w:rsidR="00F54039" w:rsidRPr="00BD565D" w:rsidRDefault="00F54039" w:rsidP="00867143">
      <w:pPr>
        <w:ind w:left="720"/>
        <w:rPr>
          <w:rFonts w:ascii="Times New Roman" w:hAnsi="Times New Roman"/>
          <w:sz w:val="28"/>
          <w:szCs w:val="28"/>
        </w:rPr>
      </w:pPr>
      <w:r w:rsidRPr="00BD565D">
        <w:rPr>
          <w:rFonts w:ascii="Times New Roman" w:hAnsi="Times New Roman"/>
          <w:sz w:val="28"/>
          <w:szCs w:val="28"/>
        </w:rPr>
        <w:t xml:space="preserve">                                           </w:t>
      </w:r>
      <w:r w:rsidRPr="00BD565D">
        <w:rPr>
          <w:rFonts w:ascii="Times New Roman" w:hAnsi="Times New Roman"/>
          <w:position w:val="-30"/>
          <w:sz w:val="28"/>
          <w:szCs w:val="28"/>
        </w:rPr>
        <w:object w:dxaOrig="840" w:dyaOrig="700" w14:anchorId="4A0EB8EB">
          <v:shape id="_x0000_i1026" type="#_x0000_t75" style="width:41.95pt;height:35.7pt" o:ole="">
            <v:imagedata r:id="rId14" o:title=""/>
          </v:shape>
          <o:OLEObject Type="Embed" ProgID="Equation.3" ShapeID="_x0000_i1026" DrawAspect="Content" ObjectID="_1749561767" r:id="rId15"/>
        </w:object>
      </w:r>
      <w:r w:rsidRPr="00BD565D">
        <w:rPr>
          <w:rFonts w:ascii="Times New Roman" w:hAnsi="Times New Roman"/>
          <w:sz w:val="28"/>
          <w:szCs w:val="28"/>
        </w:rPr>
        <w:t xml:space="preserve"> ; </w:t>
      </w:r>
      <w:r w:rsidR="005B05AD">
        <w:rPr>
          <w:rFonts w:ascii="Times New Roman" w:hAnsi="Times New Roman"/>
          <w:sz w:val="28"/>
          <w:szCs w:val="28"/>
        </w:rPr>
        <w:t xml:space="preserve">    </w:t>
      </w:r>
      <w:r w:rsidRPr="00BD565D">
        <w:rPr>
          <w:rFonts w:ascii="Times New Roman" w:hAnsi="Times New Roman"/>
          <w:position w:val="-30"/>
          <w:sz w:val="28"/>
          <w:szCs w:val="28"/>
        </w:rPr>
        <w:object w:dxaOrig="880" w:dyaOrig="700" w14:anchorId="31D8DBA6">
          <v:shape id="_x0000_i1027" type="#_x0000_t75" style="width:44.45pt;height:35.7pt" o:ole="">
            <v:imagedata r:id="rId16" o:title=""/>
          </v:shape>
          <o:OLEObject Type="Embed" ProgID="Equation.3" ShapeID="_x0000_i1027" DrawAspect="Content" ObjectID="_1749561768" r:id="rId17"/>
        </w:object>
      </w:r>
      <w:r w:rsidRPr="00BD565D">
        <w:rPr>
          <w:rFonts w:ascii="Times New Roman" w:hAnsi="Times New Roman"/>
          <w:sz w:val="28"/>
          <w:szCs w:val="28"/>
        </w:rPr>
        <w:t xml:space="preserve"> ; </w:t>
      </w:r>
      <w:r w:rsidR="005B05AD">
        <w:rPr>
          <w:rFonts w:ascii="Times New Roman" w:hAnsi="Times New Roman"/>
          <w:sz w:val="28"/>
          <w:szCs w:val="28"/>
        </w:rPr>
        <w:t xml:space="preserve">     </w:t>
      </w:r>
      <w:r w:rsidRPr="00BD565D">
        <w:rPr>
          <w:rFonts w:ascii="Times New Roman" w:hAnsi="Times New Roman"/>
          <w:position w:val="-32"/>
          <w:sz w:val="28"/>
          <w:szCs w:val="28"/>
        </w:rPr>
        <w:object w:dxaOrig="859" w:dyaOrig="720" w14:anchorId="676F45B2">
          <v:shape id="_x0000_i1028" type="#_x0000_t75" style="width:42.55pt;height:36.3pt" o:ole="">
            <v:imagedata r:id="rId18" o:title=""/>
          </v:shape>
          <o:OLEObject Type="Embed" ProgID="Equation.3" ShapeID="_x0000_i1028" DrawAspect="Content" ObjectID="_1749561769" r:id="rId19"/>
        </w:object>
      </w:r>
      <w:r w:rsidRPr="00BD565D">
        <w:rPr>
          <w:rFonts w:ascii="Times New Roman" w:hAnsi="Times New Roman"/>
          <w:sz w:val="28"/>
          <w:szCs w:val="28"/>
        </w:rPr>
        <w:t xml:space="preserve">                                  </w:t>
      </w:r>
    </w:p>
    <w:p w14:paraId="11E1F6A0" w14:textId="77777777" w:rsidR="00F54039" w:rsidRPr="00BD565D" w:rsidRDefault="00F54039" w:rsidP="00867143">
      <w:pPr>
        <w:ind w:left="720"/>
        <w:rPr>
          <w:rFonts w:ascii="Times New Roman" w:hAnsi="Times New Roman"/>
          <w:sz w:val="28"/>
          <w:szCs w:val="28"/>
        </w:rPr>
      </w:pPr>
      <w:r w:rsidRPr="00BD565D">
        <w:rPr>
          <w:rFonts w:ascii="Times New Roman" w:hAnsi="Times New Roman"/>
          <w:sz w:val="28"/>
          <w:szCs w:val="28"/>
        </w:rPr>
        <w:t xml:space="preserve">где </w:t>
      </w:r>
      <w:r w:rsidRPr="00BD565D">
        <w:rPr>
          <w:rFonts w:ascii="Times New Roman" w:hAnsi="Times New Roman"/>
          <w:sz w:val="28"/>
          <w:szCs w:val="28"/>
          <w:lang w:val="en-US"/>
        </w:rPr>
        <w:t>R</w:t>
      </w:r>
      <w:r w:rsidRPr="00BD565D">
        <w:rPr>
          <w:rFonts w:ascii="Times New Roman" w:hAnsi="Times New Roman"/>
          <w:sz w:val="28"/>
          <w:szCs w:val="28"/>
        </w:rPr>
        <w:t xml:space="preserve"> – общее (эквивалентное)  сопротивление всей цепи.</w:t>
      </w:r>
    </w:p>
    <w:p w14:paraId="24BF10FF" w14:textId="77777777" w:rsidR="00F54039" w:rsidRPr="00BD565D" w:rsidRDefault="00F54039" w:rsidP="00867143">
      <w:pPr>
        <w:ind w:left="720"/>
        <w:rPr>
          <w:rFonts w:ascii="Times New Roman" w:hAnsi="Times New Roman"/>
          <w:sz w:val="28"/>
          <w:szCs w:val="28"/>
        </w:rPr>
      </w:pPr>
      <w:r w:rsidRPr="00BD565D">
        <w:rPr>
          <w:rFonts w:ascii="Times New Roman" w:hAnsi="Times New Roman"/>
          <w:sz w:val="28"/>
          <w:szCs w:val="28"/>
        </w:rPr>
        <w:t xml:space="preserve">                                                            </w:t>
      </w:r>
      <w:r w:rsidRPr="00BD565D">
        <w:rPr>
          <w:rFonts w:ascii="Times New Roman" w:hAnsi="Times New Roman"/>
          <w:position w:val="-30"/>
          <w:sz w:val="28"/>
          <w:szCs w:val="28"/>
        </w:rPr>
        <w:object w:dxaOrig="1440" w:dyaOrig="700" w14:anchorId="32D1A810">
          <v:shape id="_x0000_i1029" type="#_x0000_t75" style="width:1in;height:35.7pt" o:ole="">
            <v:imagedata r:id="rId20" o:title=""/>
          </v:shape>
          <o:OLEObject Type="Embed" ProgID="Equation.3" ShapeID="_x0000_i1029" DrawAspect="Content" ObjectID="_1749561770" r:id="rId21"/>
        </w:object>
      </w:r>
      <w:r w:rsidRPr="00BD565D">
        <w:rPr>
          <w:rFonts w:ascii="Times New Roman" w:hAnsi="Times New Roman"/>
          <w:sz w:val="28"/>
          <w:szCs w:val="28"/>
        </w:rPr>
        <w:t xml:space="preserve">                                      </w:t>
      </w:r>
    </w:p>
    <w:p w14:paraId="50FBDB4E" w14:textId="77777777" w:rsidR="00F54039" w:rsidRPr="00BD565D" w:rsidRDefault="00F54039" w:rsidP="00867143">
      <w:pPr>
        <w:ind w:left="720"/>
        <w:rPr>
          <w:rFonts w:ascii="Times New Roman" w:hAnsi="Times New Roman"/>
          <w:sz w:val="28"/>
          <w:szCs w:val="28"/>
        </w:rPr>
      </w:pPr>
      <w:r w:rsidRPr="00BD565D">
        <w:rPr>
          <w:rFonts w:ascii="Times New Roman" w:hAnsi="Times New Roman"/>
          <w:sz w:val="28"/>
          <w:szCs w:val="28"/>
        </w:rPr>
        <w:t xml:space="preserve">разделив обе части равенства на </w:t>
      </w:r>
      <w:r w:rsidRPr="00BD565D">
        <w:rPr>
          <w:rFonts w:ascii="Times New Roman" w:hAnsi="Times New Roman"/>
          <w:sz w:val="28"/>
          <w:szCs w:val="28"/>
          <w:lang w:val="en-US"/>
        </w:rPr>
        <w:t>U</w:t>
      </w:r>
      <w:r w:rsidRPr="00BD565D">
        <w:rPr>
          <w:rFonts w:ascii="Times New Roman" w:hAnsi="Times New Roman"/>
          <w:sz w:val="28"/>
          <w:szCs w:val="28"/>
        </w:rPr>
        <w:t xml:space="preserve"> , окончательно имеем</w:t>
      </w:r>
    </w:p>
    <w:p w14:paraId="691922EA" w14:textId="77777777" w:rsidR="00F54039" w:rsidRPr="00BD565D" w:rsidRDefault="00F54039" w:rsidP="00867143">
      <w:pPr>
        <w:autoSpaceDE w:val="0"/>
        <w:autoSpaceDN w:val="0"/>
        <w:adjustRightInd w:val="0"/>
        <w:spacing w:after="0" w:line="360" w:lineRule="auto"/>
        <w:ind w:left="720"/>
        <w:rPr>
          <w:rFonts w:ascii="Times New Roman" w:hAnsi="Times New Roman"/>
          <w:i/>
          <w:color w:val="000000"/>
          <w:sz w:val="28"/>
          <w:szCs w:val="28"/>
        </w:rPr>
      </w:pPr>
      <w:r w:rsidRPr="00BD565D">
        <w:rPr>
          <w:rFonts w:ascii="Times New Roman" w:hAnsi="Times New Roman"/>
          <w:sz w:val="28"/>
          <w:szCs w:val="28"/>
        </w:rPr>
        <w:t xml:space="preserve">                                 </w:t>
      </w:r>
      <w:r w:rsidRPr="00BD565D">
        <w:rPr>
          <w:rFonts w:ascii="Times New Roman" w:hAnsi="Times New Roman"/>
          <w:position w:val="-30"/>
          <w:sz w:val="28"/>
          <w:szCs w:val="28"/>
        </w:rPr>
        <w:object w:dxaOrig="1440" w:dyaOrig="700" w14:anchorId="302944F5">
          <v:shape id="_x0000_i1030" type="#_x0000_t75" style="width:1in;height:35.7pt" o:ole="">
            <v:imagedata r:id="rId22" o:title=""/>
          </v:shape>
          <o:OLEObject Type="Embed" ProgID="Equation.3" ShapeID="_x0000_i1030" DrawAspect="Content" ObjectID="_1749561771" r:id="rId23"/>
        </w:object>
      </w:r>
      <w:r w:rsidRPr="00BD565D">
        <w:rPr>
          <w:rFonts w:ascii="Times New Roman" w:hAnsi="Times New Roman"/>
          <w:sz w:val="28"/>
          <w:szCs w:val="28"/>
        </w:rPr>
        <w:t xml:space="preserve"> ,    </w:t>
      </w:r>
      <w:r w:rsidRPr="00BD565D">
        <w:rPr>
          <w:rFonts w:ascii="Times New Roman" w:hAnsi="Times New Roman"/>
          <w:position w:val="-60"/>
          <w:sz w:val="28"/>
          <w:szCs w:val="28"/>
        </w:rPr>
        <w:object w:dxaOrig="2540" w:dyaOrig="999" w14:anchorId="3A4727FF">
          <v:shape id="_x0000_i1031" type="#_x0000_t75" style="width:127.7pt;height:50.7pt" o:ole="">
            <v:imagedata r:id="rId24" o:title=""/>
          </v:shape>
          <o:OLEObject Type="Embed" ProgID="Equation.3" ShapeID="_x0000_i1031" DrawAspect="Content" ObjectID="_1749561772" r:id="rId25"/>
        </w:object>
      </w:r>
      <w:r w:rsidRPr="00BD565D">
        <w:rPr>
          <w:rFonts w:ascii="Times New Roman" w:hAnsi="Times New Roman"/>
          <w:sz w:val="28"/>
          <w:szCs w:val="28"/>
        </w:rPr>
        <w:t xml:space="preserve">                          </w:t>
      </w:r>
      <w:r w:rsidR="00C078F2" w:rsidRPr="00BD565D">
        <w:rPr>
          <w:rFonts w:ascii="Times New Roman" w:hAnsi="Times New Roman"/>
          <w:color w:val="000000"/>
          <w:sz w:val="28"/>
          <w:szCs w:val="28"/>
        </w:rPr>
        <w:t xml:space="preserve">    </w:t>
      </w:r>
      <w:r w:rsidR="0037206C" w:rsidRPr="00BD565D">
        <w:rPr>
          <w:rFonts w:ascii="Times New Roman" w:hAnsi="Times New Roman"/>
          <w:color w:val="000000"/>
          <w:sz w:val="28"/>
          <w:szCs w:val="28"/>
        </w:rPr>
        <w:t xml:space="preserve">                       </w:t>
      </w:r>
    </w:p>
    <w:p w14:paraId="045D5436" w14:textId="77777777" w:rsidR="0080400A" w:rsidRPr="00BD565D" w:rsidRDefault="0080400A" w:rsidP="00867143">
      <w:pPr>
        <w:pStyle w:val="ac"/>
        <w:autoSpaceDE w:val="0"/>
        <w:autoSpaceDN w:val="0"/>
        <w:adjustRightInd w:val="0"/>
        <w:spacing w:after="0" w:line="360" w:lineRule="auto"/>
        <w:rPr>
          <w:rFonts w:ascii="Times New Roman" w:hAnsi="Times New Roman"/>
          <w:i/>
          <w:iCs/>
          <w:color w:val="000000"/>
          <w:sz w:val="28"/>
          <w:szCs w:val="28"/>
        </w:rPr>
      </w:pPr>
      <w:r w:rsidRPr="00BD565D">
        <w:rPr>
          <w:rFonts w:ascii="Times New Roman" w:hAnsi="Times New Roman"/>
          <w:color w:val="000000"/>
          <w:sz w:val="28"/>
          <w:szCs w:val="28"/>
        </w:rPr>
        <w:t xml:space="preserve"> </w:t>
      </w:r>
      <w:r w:rsidR="00F54039" w:rsidRPr="00BD565D">
        <w:rPr>
          <w:rFonts w:ascii="Times New Roman" w:hAnsi="Times New Roman"/>
          <w:color w:val="000000"/>
          <w:sz w:val="28"/>
          <w:szCs w:val="28"/>
        </w:rPr>
        <w:t>При   параллельном   соединении   резисторов   общая   проводимость   равна   сумме проводимостей отдельных ветвей</w:t>
      </w:r>
      <w:r w:rsidR="00F54039" w:rsidRPr="00BD565D">
        <w:rPr>
          <w:rFonts w:ascii="Times New Roman" w:hAnsi="Times New Roman"/>
          <w:i/>
          <w:iCs/>
          <w:color w:val="000000"/>
          <w:sz w:val="28"/>
          <w:szCs w:val="28"/>
        </w:rPr>
        <w:t xml:space="preserve">    </w:t>
      </w:r>
      <w:r w:rsidR="00F54039" w:rsidRPr="005B05AD">
        <w:rPr>
          <w:rFonts w:ascii="Times New Roman" w:hAnsi="Times New Roman"/>
          <w:b/>
          <w:iCs/>
          <w:color w:val="000000"/>
          <w:sz w:val="28"/>
          <w:szCs w:val="28"/>
          <w:lang w:val="en-US"/>
        </w:rPr>
        <w:t>G</w:t>
      </w:r>
      <w:r w:rsidR="00F54039" w:rsidRPr="005B05AD">
        <w:rPr>
          <w:rFonts w:ascii="Times New Roman" w:hAnsi="Times New Roman"/>
          <w:b/>
          <w:iCs/>
          <w:color w:val="000000"/>
          <w:sz w:val="28"/>
          <w:szCs w:val="28"/>
        </w:rPr>
        <w:t xml:space="preserve"> = </w:t>
      </w:r>
      <w:r w:rsidR="00F54039" w:rsidRPr="005B05AD">
        <w:rPr>
          <w:rFonts w:ascii="Times New Roman" w:hAnsi="Times New Roman"/>
          <w:b/>
          <w:iCs/>
          <w:color w:val="000000"/>
          <w:sz w:val="28"/>
          <w:szCs w:val="28"/>
          <w:lang w:val="en-US"/>
        </w:rPr>
        <w:t>G</w:t>
      </w:r>
      <w:r w:rsidR="00F54039" w:rsidRPr="005B05AD">
        <w:rPr>
          <w:rFonts w:ascii="Times New Roman" w:hAnsi="Times New Roman"/>
          <w:b/>
          <w:iCs/>
          <w:color w:val="000000"/>
          <w:sz w:val="28"/>
          <w:szCs w:val="28"/>
          <w:vertAlign w:val="subscript"/>
        </w:rPr>
        <w:t>1</w:t>
      </w:r>
      <w:r w:rsidR="00F54039" w:rsidRPr="005B05AD">
        <w:rPr>
          <w:rFonts w:ascii="Times New Roman" w:hAnsi="Times New Roman"/>
          <w:b/>
          <w:iCs/>
          <w:color w:val="000000"/>
          <w:sz w:val="28"/>
          <w:szCs w:val="28"/>
        </w:rPr>
        <w:t xml:space="preserve">+ </w:t>
      </w:r>
      <w:r w:rsidR="00F54039" w:rsidRPr="005B05AD">
        <w:rPr>
          <w:rFonts w:ascii="Times New Roman" w:hAnsi="Times New Roman"/>
          <w:b/>
          <w:iCs/>
          <w:color w:val="000000"/>
          <w:sz w:val="28"/>
          <w:szCs w:val="28"/>
          <w:lang w:val="en-US"/>
        </w:rPr>
        <w:t>G</w:t>
      </w:r>
      <w:r w:rsidR="00F54039" w:rsidRPr="005B05AD">
        <w:rPr>
          <w:rFonts w:ascii="Times New Roman" w:hAnsi="Times New Roman"/>
          <w:b/>
          <w:iCs/>
          <w:color w:val="000000"/>
          <w:sz w:val="28"/>
          <w:szCs w:val="28"/>
          <w:vertAlign w:val="subscript"/>
        </w:rPr>
        <w:t>2</w:t>
      </w:r>
      <w:r w:rsidR="00F54039" w:rsidRPr="00BD565D">
        <w:rPr>
          <w:rFonts w:ascii="Times New Roman" w:hAnsi="Times New Roman"/>
          <w:i/>
          <w:iCs/>
          <w:color w:val="000000"/>
          <w:sz w:val="28"/>
          <w:szCs w:val="28"/>
        </w:rPr>
        <w:t xml:space="preserve"> </w:t>
      </w:r>
      <w:r w:rsidR="00F54039" w:rsidRPr="00BD565D">
        <w:rPr>
          <w:rFonts w:ascii="Times New Roman" w:hAnsi="Times New Roman"/>
          <w:iCs/>
          <w:color w:val="000000"/>
          <w:sz w:val="28"/>
          <w:szCs w:val="28"/>
        </w:rPr>
        <w:t>,</w:t>
      </w:r>
      <w:r w:rsidR="00F54039" w:rsidRPr="00BD565D">
        <w:rPr>
          <w:rFonts w:ascii="Times New Roman" w:hAnsi="Times New Roman"/>
          <w:i/>
          <w:iCs/>
          <w:color w:val="000000"/>
          <w:sz w:val="28"/>
          <w:szCs w:val="28"/>
        </w:rPr>
        <w:t xml:space="preserve">   </w:t>
      </w:r>
    </w:p>
    <w:p w14:paraId="0B744FFF" w14:textId="77777777" w:rsidR="00F54039" w:rsidRPr="005B05AD" w:rsidRDefault="00F54039" w:rsidP="005B05AD">
      <w:pPr>
        <w:pStyle w:val="ac"/>
        <w:tabs>
          <w:tab w:val="left" w:pos="3216"/>
        </w:tabs>
        <w:autoSpaceDE w:val="0"/>
        <w:autoSpaceDN w:val="0"/>
        <w:adjustRightInd w:val="0"/>
        <w:spacing w:after="0" w:line="360" w:lineRule="auto"/>
        <w:ind w:left="0" w:firstLine="709"/>
        <w:rPr>
          <w:rFonts w:ascii="Times New Roman" w:hAnsi="Times New Roman"/>
          <w:i/>
          <w:iCs/>
          <w:color w:val="000000"/>
          <w:sz w:val="28"/>
          <w:szCs w:val="28"/>
        </w:rPr>
      </w:pPr>
      <w:r w:rsidRPr="00BD565D">
        <w:rPr>
          <w:rFonts w:ascii="Times New Roman" w:hAnsi="Times New Roman"/>
          <w:i/>
          <w:iCs/>
          <w:color w:val="000000"/>
          <w:sz w:val="28"/>
          <w:szCs w:val="28"/>
        </w:rPr>
        <w:t xml:space="preserve">  </w:t>
      </w:r>
      <w:r w:rsidRPr="00BD565D">
        <w:rPr>
          <w:rFonts w:ascii="Times New Roman" w:hAnsi="Times New Roman"/>
          <w:color w:val="000000"/>
          <w:sz w:val="28"/>
          <w:szCs w:val="28"/>
        </w:rPr>
        <w:t>где</w:t>
      </w:r>
      <w:r w:rsidR="004C5EEE">
        <w:rPr>
          <w:rFonts w:ascii="Times New Roman" w:hAnsi="Times New Roman"/>
          <w:position w:val="-11"/>
          <w:sz w:val="28"/>
          <w:szCs w:val="28"/>
        </w:rPr>
        <w:pict w14:anchorId="56D635EE">
          <v:shape id="_x0000_i1032" type="#_x0000_t75" style="width:2.5pt;height:18.8pt" equationxml="&lt;">
            <v:imagedata r:id="rId26" o:title="" chromakey="white"/>
          </v:shape>
        </w:pict>
      </w:r>
      <w:r w:rsidRPr="00BD565D">
        <w:rPr>
          <w:rFonts w:ascii="Times New Roman" w:hAnsi="Times New Roman"/>
          <w:color w:val="000000"/>
          <w:sz w:val="28"/>
          <w:szCs w:val="28"/>
        </w:rPr>
        <w:t xml:space="preserve"> </w:t>
      </w:r>
      <w:r w:rsidRPr="00BD565D">
        <w:rPr>
          <w:rFonts w:ascii="Times New Roman" w:hAnsi="Times New Roman"/>
          <w:color w:val="000000"/>
          <w:sz w:val="28"/>
          <w:szCs w:val="28"/>
          <w:lang w:val="en-US"/>
        </w:rPr>
        <w:t>G</w:t>
      </w:r>
      <w:r w:rsidRPr="00BD565D">
        <w:rPr>
          <w:rFonts w:ascii="Times New Roman" w:hAnsi="Times New Roman"/>
          <w:color w:val="000000"/>
          <w:sz w:val="28"/>
          <w:szCs w:val="28"/>
        </w:rPr>
        <w:t xml:space="preserve"> =</w:t>
      </w:r>
      <w:r w:rsidRPr="00BD565D">
        <w:rPr>
          <w:rFonts w:ascii="Times New Roman" w:hAnsi="Times New Roman"/>
          <w:position w:val="-24"/>
          <w:sz w:val="28"/>
          <w:szCs w:val="28"/>
          <w:lang w:val="en-US"/>
        </w:rPr>
        <w:object w:dxaOrig="279" w:dyaOrig="620" w14:anchorId="72DFD28F">
          <v:shape id="_x0000_i1033" type="#_x0000_t75" style="width:14.4pt;height:30.7pt" o:ole="">
            <v:imagedata r:id="rId27" o:title=""/>
          </v:shape>
          <o:OLEObject Type="Embed" ProgID="Equation.3" ShapeID="_x0000_i1033" DrawAspect="Content" ObjectID="_1749561773" r:id="rId28"/>
        </w:object>
      </w:r>
    </w:p>
    <w:p w14:paraId="082D9BD8" w14:textId="77777777" w:rsidR="003A7285" w:rsidRPr="00BD565D" w:rsidRDefault="0080400A" w:rsidP="003A7285">
      <w:pPr>
        <w:autoSpaceDE w:val="0"/>
        <w:autoSpaceDN w:val="0"/>
        <w:adjustRightInd w:val="0"/>
        <w:spacing w:after="0" w:line="360" w:lineRule="auto"/>
        <w:ind w:firstLine="709"/>
        <w:jc w:val="both"/>
        <w:rPr>
          <w:rFonts w:ascii="Times New Roman" w:hAnsi="Times New Roman"/>
          <w:color w:val="000000"/>
          <w:sz w:val="28"/>
          <w:szCs w:val="28"/>
        </w:rPr>
      </w:pPr>
      <w:r w:rsidRPr="00BD565D">
        <w:rPr>
          <w:rFonts w:ascii="Times New Roman" w:hAnsi="Times New Roman"/>
          <w:b/>
          <w:iCs/>
          <w:color w:val="000000"/>
          <w:sz w:val="28"/>
          <w:szCs w:val="28"/>
        </w:rPr>
        <w:t xml:space="preserve">Задание №1. </w:t>
      </w:r>
      <w:r w:rsidRPr="00BD565D">
        <w:rPr>
          <w:rFonts w:ascii="Times New Roman" w:hAnsi="Times New Roman"/>
          <w:iCs/>
          <w:color w:val="000000"/>
          <w:sz w:val="28"/>
          <w:szCs w:val="28"/>
        </w:rPr>
        <w:t xml:space="preserve">Установить опытным путем </w:t>
      </w:r>
      <w:r w:rsidR="003A7285" w:rsidRPr="00BD565D">
        <w:rPr>
          <w:rFonts w:ascii="Times New Roman" w:hAnsi="Times New Roman"/>
          <w:color w:val="000000"/>
          <w:sz w:val="28"/>
          <w:szCs w:val="28"/>
        </w:rPr>
        <w:t xml:space="preserve">соотношений между токами и напряжениями </w:t>
      </w:r>
      <w:r w:rsidR="00F3688B" w:rsidRPr="00BD565D">
        <w:rPr>
          <w:rFonts w:ascii="Times New Roman" w:hAnsi="Times New Roman"/>
          <w:color w:val="000000"/>
          <w:sz w:val="28"/>
          <w:szCs w:val="28"/>
        </w:rPr>
        <w:t xml:space="preserve">при </w:t>
      </w:r>
      <w:r w:rsidR="003A7285" w:rsidRPr="00BD565D">
        <w:rPr>
          <w:rFonts w:ascii="Times New Roman" w:hAnsi="Times New Roman"/>
          <w:color w:val="000000"/>
          <w:sz w:val="28"/>
          <w:szCs w:val="28"/>
        </w:rPr>
        <w:t>последовательном соединении резисторов.</w:t>
      </w:r>
    </w:p>
    <w:p w14:paraId="58C05568" w14:textId="77777777" w:rsidR="00C078F2" w:rsidRPr="00BD565D" w:rsidRDefault="00F54039" w:rsidP="00720C72">
      <w:pPr>
        <w:autoSpaceDE w:val="0"/>
        <w:autoSpaceDN w:val="0"/>
        <w:adjustRightInd w:val="0"/>
        <w:spacing w:after="0" w:line="360" w:lineRule="auto"/>
        <w:ind w:firstLine="709"/>
        <w:jc w:val="center"/>
        <w:rPr>
          <w:rFonts w:ascii="Times New Roman" w:hAnsi="Times New Roman"/>
          <w:color w:val="000000"/>
          <w:sz w:val="28"/>
          <w:szCs w:val="28"/>
        </w:rPr>
      </w:pPr>
      <w:r w:rsidRPr="00BD565D">
        <w:rPr>
          <w:rFonts w:ascii="Times New Roman" w:hAnsi="Times New Roman"/>
          <w:b/>
          <w:color w:val="000000"/>
          <w:sz w:val="28"/>
          <w:szCs w:val="28"/>
        </w:rPr>
        <w:t>Порядок выполнения работы</w:t>
      </w:r>
      <w:r w:rsidR="003A7285" w:rsidRPr="00BD565D">
        <w:rPr>
          <w:rFonts w:ascii="Times New Roman" w:hAnsi="Times New Roman"/>
          <w:b/>
          <w:color w:val="000000"/>
          <w:sz w:val="28"/>
          <w:szCs w:val="28"/>
        </w:rPr>
        <w:t>:</w:t>
      </w:r>
    </w:p>
    <w:p w14:paraId="65994980" w14:textId="77777777" w:rsidR="003028F7" w:rsidRPr="00BD565D" w:rsidRDefault="00BD5E3E" w:rsidP="003A7285">
      <w:pPr>
        <w:spacing w:line="360" w:lineRule="auto"/>
        <w:jc w:val="both"/>
        <w:rPr>
          <w:rFonts w:ascii="Times New Roman" w:hAnsi="Times New Roman"/>
          <w:iCs/>
          <w:color w:val="000000"/>
          <w:sz w:val="28"/>
          <w:szCs w:val="28"/>
        </w:rPr>
      </w:pPr>
      <w:r w:rsidRPr="00BD565D">
        <w:rPr>
          <w:rFonts w:ascii="Times New Roman" w:hAnsi="Times New Roman"/>
          <w:iCs/>
          <w:color w:val="000000"/>
          <w:sz w:val="28"/>
          <w:szCs w:val="28"/>
        </w:rPr>
        <w:lastRenderedPageBreak/>
        <w:tab/>
      </w:r>
      <w:r w:rsidR="003A7285" w:rsidRPr="00BD565D">
        <w:rPr>
          <w:rFonts w:ascii="Times New Roman" w:hAnsi="Times New Roman"/>
          <w:iCs/>
          <w:color w:val="000000"/>
          <w:sz w:val="28"/>
          <w:szCs w:val="28"/>
        </w:rPr>
        <w:t>1</w:t>
      </w:r>
      <w:r w:rsidR="00AE025B">
        <w:rPr>
          <w:rFonts w:ascii="Times New Roman" w:hAnsi="Times New Roman"/>
          <w:iCs/>
          <w:color w:val="000000"/>
          <w:sz w:val="28"/>
          <w:szCs w:val="28"/>
        </w:rPr>
        <w:t xml:space="preserve">) </w:t>
      </w:r>
      <w:r w:rsidR="003028F7" w:rsidRPr="00BD565D">
        <w:rPr>
          <w:rFonts w:ascii="Times New Roman" w:hAnsi="Times New Roman"/>
          <w:iCs/>
          <w:color w:val="000000"/>
          <w:sz w:val="28"/>
          <w:szCs w:val="28"/>
        </w:rPr>
        <w:t>Собрать схему последовательного соединения двух</w:t>
      </w:r>
      <w:r w:rsidRPr="00BD565D">
        <w:rPr>
          <w:rFonts w:ascii="Times New Roman" w:hAnsi="Times New Roman"/>
          <w:iCs/>
          <w:color w:val="000000"/>
          <w:sz w:val="28"/>
          <w:szCs w:val="28"/>
        </w:rPr>
        <w:t xml:space="preserve"> участков с лампами накаливания </w:t>
      </w:r>
      <w:r w:rsidR="004049BB" w:rsidRPr="00BD565D">
        <w:rPr>
          <w:rFonts w:ascii="Times New Roman" w:hAnsi="Times New Roman"/>
          <w:iCs/>
          <w:color w:val="000000"/>
          <w:sz w:val="28"/>
          <w:szCs w:val="28"/>
        </w:rPr>
        <w:t>(рисунок 3</w:t>
      </w:r>
      <w:r w:rsidR="00720C72" w:rsidRPr="00BD565D">
        <w:rPr>
          <w:rFonts w:ascii="Times New Roman" w:hAnsi="Times New Roman"/>
          <w:iCs/>
          <w:color w:val="000000"/>
          <w:sz w:val="28"/>
          <w:szCs w:val="28"/>
        </w:rPr>
        <w:t xml:space="preserve">) </w:t>
      </w:r>
      <w:r w:rsidRPr="00BD565D">
        <w:rPr>
          <w:rFonts w:ascii="Times New Roman" w:hAnsi="Times New Roman"/>
          <w:iCs/>
          <w:color w:val="000000"/>
          <w:sz w:val="28"/>
          <w:szCs w:val="28"/>
        </w:rPr>
        <w:t>и предъявить для проверки преподавателю.</w:t>
      </w:r>
    </w:p>
    <w:p w14:paraId="44A5A1B8" w14:textId="3D37AA94" w:rsidR="003028F7" w:rsidRPr="00BD565D" w:rsidRDefault="002C44C3" w:rsidP="00BD5E3E">
      <w:pPr>
        <w:spacing w:line="360" w:lineRule="auto"/>
        <w:jc w:val="center"/>
        <w:rPr>
          <w:rFonts w:ascii="Times New Roman" w:hAnsi="Times New Roman"/>
          <w:noProof/>
          <w:color w:val="000000"/>
          <w:sz w:val="28"/>
          <w:szCs w:val="28"/>
        </w:rPr>
      </w:pPr>
      <w:r>
        <w:rPr>
          <w:rFonts w:ascii="Times New Roman" w:hAnsi="Times New Roman"/>
          <w:noProof/>
          <w:color w:val="000000"/>
          <w:sz w:val="28"/>
          <w:szCs w:val="28"/>
        </w:rPr>
        <w:drawing>
          <wp:inline distT="0" distB="0" distL="0" distR="0" wp14:anchorId="0F9DB5C2" wp14:editId="1FAFFADD">
            <wp:extent cx="3212465" cy="1144905"/>
            <wp:effectExtent l="0" t="0" r="0" b="0"/>
            <wp:docPr id="10"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
                    <pic:cNvPicPr>
                      <a:picLocks noChangeAspect="1" noChangeArrowheads="1"/>
                    </pic:cNvPicPr>
                  </pic:nvPicPr>
                  <pic:blipFill>
                    <a:blip r:embed="rId29">
                      <a:extLst>
                        <a:ext uri="{28A0092B-C50C-407E-A947-70E740481C1C}">
                          <a14:useLocalDpi xmlns:a14="http://schemas.microsoft.com/office/drawing/2010/main" val="0"/>
                        </a:ext>
                      </a:extLst>
                    </a:blip>
                    <a:srcRect l="8588" t="16869" r="6866" b="14514"/>
                    <a:stretch>
                      <a:fillRect/>
                    </a:stretch>
                  </pic:blipFill>
                  <pic:spPr bwMode="auto">
                    <a:xfrm>
                      <a:off x="0" y="0"/>
                      <a:ext cx="3212465" cy="1144905"/>
                    </a:xfrm>
                    <a:prstGeom prst="rect">
                      <a:avLst/>
                    </a:prstGeom>
                    <a:noFill/>
                    <a:ln>
                      <a:noFill/>
                    </a:ln>
                  </pic:spPr>
                </pic:pic>
              </a:graphicData>
            </a:graphic>
          </wp:inline>
        </w:drawing>
      </w:r>
    </w:p>
    <w:p w14:paraId="2139F11A" w14:textId="77777777" w:rsidR="003A7285" w:rsidRPr="00BD565D" w:rsidRDefault="004049BB" w:rsidP="00BD5E3E">
      <w:pPr>
        <w:spacing w:line="360" w:lineRule="auto"/>
        <w:jc w:val="center"/>
        <w:rPr>
          <w:rFonts w:ascii="Times New Roman" w:hAnsi="Times New Roman"/>
          <w:iCs/>
          <w:color w:val="000000"/>
          <w:sz w:val="28"/>
          <w:szCs w:val="28"/>
        </w:rPr>
      </w:pPr>
      <w:r w:rsidRPr="00BD565D">
        <w:rPr>
          <w:rFonts w:ascii="Times New Roman" w:hAnsi="Times New Roman"/>
          <w:noProof/>
          <w:color w:val="000000"/>
          <w:sz w:val="28"/>
          <w:szCs w:val="28"/>
        </w:rPr>
        <w:t>Рисунок 3</w:t>
      </w:r>
      <w:r w:rsidR="003A7285" w:rsidRPr="00BD565D">
        <w:rPr>
          <w:rFonts w:ascii="Times New Roman" w:hAnsi="Times New Roman"/>
          <w:noProof/>
          <w:color w:val="000000"/>
          <w:sz w:val="28"/>
          <w:szCs w:val="28"/>
        </w:rPr>
        <w:t xml:space="preserve"> – Схема последовательного соединения резисторов. </w:t>
      </w:r>
    </w:p>
    <w:p w14:paraId="46E34371" w14:textId="77777777" w:rsidR="003A7285" w:rsidRPr="00BD565D" w:rsidRDefault="00AE025B" w:rsidP="003A7285">
      <w:pPr>
        <w:pStyle w:val="ac"/>
        <w:spacing w:line="360" w:lineRule="auto"/>
        <w:ind w:left="0" w:firstLine="709"/>
        <w:jc w:val="both"/>
        <w:rPr>
          <w:rFonts w:ascii="Times New Roman" w:hAnsi="Times New Roman"/>
          <w:iCs/>
          <w:color w:val="000000"/>
          <w:sz w:val="28"/>
          <w:szCs w:val="28"/>
        </w:rPr>
      </w:pPr>
      <w:r>
        <w:rPr>
          <w:rFonts w:ascii="Times New Roman" w:hAnsi="Times New Roman"/>
          <w:iCs/>
          <w:color w:val="000000"/>
          <w:sz w:val="28"/>
          <w:szCs w:val="28"/>
        </w:rPr>
        <w:t xml:space="preserve">2) </w:t>
      </w:r>
      <w:r w:rsidR="003A7285" w:rsidRPr="00BD565D">
        <w:rPr>
          <w:rFonts w:ascii="Times New Roman" w:hAnsi="Times New Roman"/>
          <w:iCs/>
          <w:color w:val="000000"/>
          <w:sz w:val="28"/>
          <w:szCs w:val="28"/>
        </w:rPr>
        <w:t xml:space="preserve"> </w:t>
      </w:r>
      <w:r w:rsidR="00BD5E3E" w:rsidRPr="00BD565D">
        <w:rPr>
          <w:rFonts w:ascii="Times New Roman" w:hAnsi="Times New Roman"/>
          <w:iCs/>
          <w:color w:val="000000"/>
          <w:sz w:val="28"/>
          <w:szCs w:val="28"/>
        </w:rPr>
        <w:t>Включить силовой выключатель. Включить лампы на первом и втором участках, провести измерения тока</w:t>
      </w:r>
      <w:r w:rsidR="000A1C9F" w:rsidRPr="00BD565D">
        <w:rPr>
          <w:rFonts w:ascii="Times New Roman" w:hAnsi="Times New Roman"/>
          <w:iCs/>
          <w:color w:val="000000"/>
          <w:sz w:val="28"/>
          <w:szCs w:val="28"/>
        </w:rPr>
        <w:t xml:space="preserve"> цепи</w:t>
      </w:r>
      <w:r w:rsidR="00BD5E3E" w:rsidRPr="00BD565D">
        <w:rPr>
          <w:rFonts w:ascii="Times New Roman" w:hAnsi="Times New Roman"/>
          <w:iCs/>
          <w:color w:val="000000"/>
          <w:sz w:val="28"/>
          <w:szCs w:val="28"/>
        </w:rPr>
        <w:t xml:space="preserve"> и напряжений участков цепи. Результаты измерений занести в таблицу 1. </w:t>
      </w:r>
      <w:r w:rsidR="00202ADE" w:rsidRPr="00BD565D">
        <w:rPr>
          <w:rFonts w:ascii="Times New Roman" w:hAnsi="Times New Roman"/>
          <w:iCs/>
          <w:color w:val="000000"/>
          <w:sz w:val="28"/>
          <w:szCs w:val="28"/>
        </w:rPr>
        <w:t xml:space="preserve"> </w:t>
      </w:r>
    </w:p>
    <w:p w14:paraId="179F2D74" w14:textId="77777777" w:rsidR="00380F22" w:rsidRPr="00BD565D" w:rsidRDefault="00380F22" w:rsidP="003A7285">
      <w:pPr>
        <w:pStyle w:val="ac"/>
        <w:spacing w:after="0" w:line="240" w:lineRule="auto"/>
        <w:ind w:left="0"/>
        <w:jc w:val="both"/>
        <w:rPr>
          <w:rFonts w:ascii="Times New Roman" w:hAnsi="Times New Roman"/>
          <w:iCs/>
          <w:color w:val="000000"/>
          <w:sz w:val="28"/>
          <w:szCs w:val="28"/>
        </w:rPr>
      </w:pPr>
      <w:r w:rsidRPr="00BD565D">
        <w:rPr>
          <w:rFonts w:ascii="Times New Roman" w:hAnsi="Times New Roman"/>
          <w:iCs/>
          <w:color w:val="000000"/>
          <w:sz w:val="28"/>
          <w:szCs w:val="28"/>
        </w:rPr>
        <w:t>Таблица 1</w:t>
      </w:r>
      <w:r w:rsidR="003A7285" w:rsidRPr="00BD565D">
        <w:rPr>
          <w:rFonts w:ascii="Times New Roman" w:hAnsi="Times New Roman"/>
          <w:iCs/>
          <w:color w:val="000000"/>
          <w:sz w:val="28"/>
          <w:szCs w:val="28"/>
        </w:rPr>
        <w:t xml:space="preserve"> </w:t>
      </w:r>
      <w:r w:rsidR="00720C72" w:rsidRPr="00BD565D">
        <w:rPr>
          <w:rFonts w:ascii="Times New Roman" w:hAnsi="Times New Roman"/>
          <w:iCs/>
          <w:color w:val="000000"/>
          <w:sz w:val="28"/>
          <w:szCs w:val="28"/>
        </w:rPr>
        <w:t xml:space="preserve">- </w:t>
      </w:r>
      <w:r w:rsidR="003A7285" w:rsidRPr="00BD565D">
        <w:rPr>
          <w:rFonts w:ascii="Times New Roman" w:hAnsi="Times New Roman"/>
          <w:iCs/>
          <w:color w:val="000000"/>
          <w:sz w:val="28"/>
          <w:szCs w:val="28"/>
        </w:rPr>
        <w:t>Результаты измерений тока и напряжения в цепи</w:t>
      </w:r>
    </w:p>
    <w:tbl>
      <w:tblPr>
        <w:tblW w:w="0" w:type="auto"/>
        <w:tblInd w:w="2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19"/>
        <w:gridCol w:w="1224"/>
        <w:gridCol w:w="1229"/>
        <w:gridCol w:w="1232"/>
        <w:gridCol w:w="1227"/>
        <w:gridCol w:w="1236"/>
        <w:gridCol w:w="1060"/>
        <w:gridCol w:w="1057"/>
      </w:tblGrid>
      <w:tr w:rsidR="00F9171E" w:rsidRPr="00BD565D" w14:paraId="585D3926" w14:textId="77777777" w:rsidTr="002D5817">
        <w:tc>
          <w:tcPr>
            <w:tcW w:w="1019" w:type="dxa"/>
            <w:vMerge w:val="restart"/>
          </w:tcPr>
          <w:p w14:paraId="509F8817" w14:textId="77777777" w:rsidR="00F9171E" w:rsidRPr="00BD565D" w:rsidRDefault="00F9171E" w:rsidP="003A7285">
            <w:pPr>
              <w:tabs>
                <w:tab w:val="left" w:pos="1665"/>
              </w:tabs>
              <w:spacing w:after="0" w:line="240" w:lineRule="auto"/>
              <w:jc w:val="center"/>
              <w:rPr>
                <w:rFonts w:ascii="Times New Roman" w:hAnsi="Times New Roman"/>
                <w:b/>
                <w:sz w:val="28"/>
                <w:szCs w:val="28"/>
              </w:rPr>
            </w:pPr>
            <w:r w:rsidRPr="00BD565D">
              <w:rPr>
                <w:rFonts w:ascii="Times New Roman" w:hAnsi="Times New Roman"/>
                <w:b/>
                <w:sz w:val="28"/>
                <w:szCs w:val="28"/>
              </w:rPr>
              <w:t>№</w:t>
            </w:r>
          </w:p>
          <w:p w14:paraId="1334C91A" w14:textId="77777777" w:rsidR="00F9171E" w:rsidRPr="00BD565D" w:rsidRDefault="00F9171E" w:rsidP="003A7285">
            <w:pPr>
              <w:tabs>
                <w:tab w:val="left" w:pos="1665"/>
              </w:tabs>
              <w:spacing w:after="0" w:line="240" w:lineRule="auto"/>
              <w:jc w:val="center"/>
              <w:rPr>
                <w:rFonts w:ascii="Times New Roman" w:hAnsi="Times New Roman"/>
                <w:b/>
                <w:sz w:val="28"/>
                <w:szCs w:val="28"/>
              </w:rPr>
            </w:pPr>
            <w:r w:rsidRPr="00BD565D">
              <w:rPr>
                <w:rFonts w:ascii="Times New Roman" w:hAnsi="Times New Roman"/>
                <w:b/>
                <w:sz w:val="28"/>
                <w:szCs w:val="28"/>
              </w:rPr>
              <w:t>п/п</w:t>
            </w:r>
          </w:p>
        </w:tc>
        <w:tc>
          <w:tcPr>
            <w:tcW w:w="4912" w:type="dxa"/>
            <w:gridSpan w:val="4"/>
          </w:tcPr>
          <w:p w14:paraId="6B13AFC0" w14:textId="77777777" w:rsidR="00F9171E" w:rsidRPr="00BD565D" w:rsidRDefault="00F9171E" w:rsidP="003A7285">
            <w:pPr>
              <w:tabs>
                <w:tab w:val="left" w:pos="1665"/>
              </w:tabs>
              <w:spacing w:after="0" w:line="240" w:lineRule="auto"/>
              <w:jc w:val="center"/>
              <w:rPr>
                <w:rFonts w:ascii="Times New Roman" w:hAnsi="Times New Roman"/>
                <w:b/>
                <w:sz w:val="28"/>
                <w:szCs w:val="28"/>
              </w:rPr>
            </w:pPr>
            <w:r w:rsidRPr="00BD565D">
              <w:rPr>
                <w:rFonts w:ascii="Times New Roman" w:hAnsi="Times New Roman"/>
                <w:b/>
                <w:sz w:val="28"/>
                <w:szCs w:val="28"/>
              </w:rPr>
              <w:t>Опытные данные</w:t>
            </w:r>
          </w:p>
        </w:tc>
        <w:tc>
          <w:tcPr>
            <w:tcW w:w="3353" w:type="dxa"/>
            <w:gridSpan w:val="3"/>
          </w:tcPr>
          <w:p w14:paraId="6D4A59A0" w14:textId="77777777" w:rsidR="00F9171E" w:rsidRPr="00BD565D" w:rsidRDefault="00F9171E" w:rsidP="003A7285">
            <w:pPr>
              <w:tabs>
                <w:tab w:val="left" w:pos="1665"/>
              </w:tabs>
              <w:spacing w:after="0" w:line="240" w:lineRule="auto"/>
              <w:jc w:val="center"/>
              <w:rPr>
                <w:rFonts w:ascii="Times New Roman" w:hAnsi="Times New Roman"/>
                <w:b/>
                <w:sz w:val="28"/>
                <w:szCs w:val="28"/>
              </w:rPr>
            </w:pPr>
            <w:r w:rsidRPr="00BD565D">
              <w:rPr>
                <w:rFonts w:ascii="Times New Roman" w:hAnsi="Times New Roman"/>
                <w:b/>
                <w:sz w:val="28"/>
                <w:szCs w:val="28"/>
              </w:rPr>
              <w:t>Расчётные данные</w:t>
            </w:r>
          </w:p>
        </w:tc>
      </w:tr>
      <w:tr w:rsidR="002D5817" w:rsidRPr="00BD565D" w14:paraId="4102ACAD" w14:textId="77777777" w:rsidTr="002D5817">
        <w:tc>
          <w:tcPr>
            <w:tcW w:w="1019" w:type="dxa"/>
            <w:vMerge/>
          </w:tcPr>
          <w:p w14:paraId="0B66418C" w14:textId="77777777" w:rsidR="00F9171E" w:rsidRPr="00BD565D" w:rsidRDefault="00F9171E" w:rsidP="00C91C00">
            <w:pPr>
              <w:tabs>
                <w:tab w:val="left" w:pos="1665"/>
              </w:tabs>
              <w:spacing w:after="0"/>
              <w:jc w:val="center"/>
              <w:rPr>
                <w:rFonts w:ascii="Times New Roman" w:hAnsi="Times New Roman"/>
                <w:b/>
                <w:sz w:val="28"/>
                <w:szCs w:val="28"/>
              </w:rPr>
            </w:pPr>
          </w:p>
        </w:tc>
        <w:tc>
          <w:tcPr>
            <w:tcW w:w="1224" w:type="dxa"/>
          </w:tcPr>
          <w:p w14:paraId="6CED4A0F" w14:textId="77777777" w:rsidR="00F9171E" w:rsidRPr="00BD565D" w:rsidRDefault="00F9171E" w:rsidP="00C91C00">
            <w:pPr>
              <w:tabs>
                <w:tab w:val="left" w:pos="1665"/>
              </w:tabs>
              <w:spacing w:after="0"/>
              <w:jc w:val="center"/>
              <w:rPr>
                <w:rFonts w:ascii="Times New Roman" w:hAnsi="Times New Roman"/>
                <w:b/>
                <w:sz w:val="28"/>
                <w:szCs w:val="28"/>
              </w:rPr>
            </w:pPr>
            <w:r w:rsidRPr="00BD565D">
              <w:rPr>
                <w:rFonts w:ascii="Times New Roman" w:hAnsi="Times New Roman"/>
                <w:b/>
                <w:sz w:val="28"/>
                <w:szCs w:val="28"/>
                <w:lang w:val="en-US"/>
              </w:rPr>
              <w:t>I</w:t>
            </w:r>
            <w:r w:rsidRPr="00BD565D">
              <w:rPr>
                <w:rFonts w:ascii="Times New Roman" w:hAnsi="Times New Roman"/>
                <w:b/>
                <w:sz w:val="28"/>
                <w:szCs w:val="28"/>
              </w:rPr>
              <w:t>,  А</w:t>
            </w:r>
          </w:p>
        </w:tc>
        <w:tc>
          <w:tcPr>
            <w:tcW w:w="1229" w:type="dxa"/>
          </w:tcPr>
          <w:p w14:paraId="663F161C" w14:textId="77777777" w:rsidR="00F9171E" w:rsidRPr="00BD565D" w:rsidRDefault="00F9171E" w:rsidP="00C91C00">
            <w:pPr>
              <w:tabs>
                <w:tab w:val="left" w:pos="1665"/>
              </w:tabs>
              <w:spacing w:after="0"/>
              <w:jc w:val="center"/>
              <w:rPr>
                <w:rFonts w:ascii="Times New Roman" w:hAnsi="Times New Roman"/>
                <w:b/>
                <w:sz w:val="28"/>
                <w:szCs w:val="28"/>
              </w:rPr>
            </w:pPr>
            <w:r w:rsidRPr="00BD565D">
              <w:rPr>
                <w:rFonts w:ascii="Times New Roman" w:hAnsi="Times New Roman"/>
                <w:b/>
                <w:sz w:val="28"/>
                <w:szCs w:val="28"/>
                <w:lang w:val="en-US"/>
              </w:rPr>
              <w:t>U</w:t>
            </w:r>
            <w:r w:rsidRPr="00BD565D">
              <w:rPr>
                <w:rFonts w:ascii="Times New Roman" w:hAnsi="Times New Roman"/>
                <w:b/>
                <w:sz w:val="28"/>
                <w:szCs w:val="28"/>
                <w:vertAlign w:val="subscript"/>
                <w:lang w:val="en-US"/>
              </w:rPr>
              <w:t>1</w:t>
            </w:r>
            <w:r w:rsidRPr="00BD565D">
              <w:rPr>
                <w:rFonts w:ascii="Times New Roman" w:hAnsi="Times New Roman"/>
                <w:b/>
                <w:sz w:val="28"/>
                <w:szCs w:val="28"/>
                <w:vertAlign w:val="subscript"/>
              </w:rPr>
              <w:t xml:space="preserve"> ,</w:t>
            </w:r>
            <w:r w:rsidRPr="00BD565D">
              <w:rPr>
                <w:rFonts w:ascii="Times New Roman" w:hAnsi="Times New Roman"/>
                <w:b/>
                <w:sz w:val="28"/>
                <w:szCs w:val="28"/>
              </w:rPr>
              <w:t xml:space="preserve"> В</w:t>
            </w:r>
          </w:p>
        </w:tc>
        <w:tc>
          <w:tcPr>
            <w:tcW w:w="1232" w:type="dxa"/>
          </w:tcPr>
          <w:p w14:paraId="1D402955" w14:textId="77777777" w:rsidR="00F9171E" w:rsidRPr="00BD565D" w:rsidRDefault="00F9171E" w:rsidP="00C91C00">
            <w:pPr>
              <w:tabs>
                <w:tab w:val="left" w:pos="1665"/>
              </w:tabs>
              <w:spacing w:after="0"/>
              <w:jc w:val="center"/>
              <w:rPr>
                <w:rFonts w:ascii="Times New Roman" w:hAnsi="Times New Roman"/>
                <w:b/>
                <w:sz w:val="28"/>
                <w:szCs w:val="28"/>
                <w:lang w:val="en-US"/>
              </w:rPr>
            </w:pPr>
            <w:r w:rsidRPr="00BD565D">
              <w:rPr>
                <w:rFonts w:ascii="Times New Roman" w:hAnsi="Times New Roman"/>
                <w:b/>
                <w:sz w:val="28"/>
                <w:szCs w:val="28"/>
                <w:lang w:val="en-US"/>
              </w:rPr>
              <w:t>U</w:t>
            </w:r>
            <w:r w:rsidRPr="00BD565D">
              <w:rPr>
                <w:rFonts w:ascii="Times New Roman" w:hAnsi="Times New Roman"/>
                <w:b/>
                <w:sz w:val="28"/>
                <w:szCs w:val="28"/>
                <w:vertAlign w:val="subscript"/>
                <w:lang w:val="en-US"/>
              </w:rPr>
              <w:t>2</w:t>
            </w:r>
            <w:r w:rsidRPr="00BD565D">
              <w:rPr>
                <w:rFonts w:ascii="Times New Roman" w:hAnsi="Times New Roman"/>
                <w:b/>
                <w:sz w:val="28"/>
                <w:szCs w:val="28"/>
                <w:vertAlign w:val="subscript"/>
              </w:rPr>
              <w:t>,</w:t>
            </w:r>
            <w:r w:rsidRPr="00BD565D">
              <w:rPr>
                <w:rFonts w:ascii="Times New Roman" w:hAnsi="Times New Roman"/>
                <w:b/>
                <w:sz w:val="28"/>
                <w:szCs w:val="28"/>
              </w:rPr>
              <w:t xml:space="preserve"> В</w:t>
            </w:r>
          </w:p>
        </w:tc>
        <w:tc>
          <w:tcPr>
            <w:tcW w:w="1227" w:type="dxa"/>
          </w:tcPr>
          <w:p w14:paraId="417E70B4" w14:textId="77777777" w:rsidR="00F9171E" w:rsidRPr="00BD565D" w:rsidRDefault="00F9171E" w:rsidP="00F9171E">
            <w:pPr>
              <w:tabs>
                <w:tab w:val="left" w:pos="1665"/>
              </w:tabs>
              <w:spacing w:after="0"/>
              <w:jc w:val="center"/>
              <w:rPr>
                <w:rFonts w:ascii="Times New Roman" w:hAnsi="Times New Roman"/>
                <w:b/>
                <w:sz w:val="28"/>
                <w:szCs w:val="28"/>
                <w:vertAlign w:val="subscript"/>
              </w:rPr>
            </w:pPr>
            <w:r w:rsidRPr="00BD565D">
              <w:rPr>
                <w:rFonts w:ascii="Times New Roman" w:hAnsi="Times New Roman"/>
                <w:b/>
                <w:sz w:val="28"/>
                <w:szCs w:val="28"/>
                <w:lang w:val="en-US"/>
              </w:rPr>
              <w:t>U</w:t>
            </w:r>
            <w:r w:rsidRPr="00BD565D">
              <w:rPr>
                <w:rFonts w:ascii="Times New Roman" w:hAnsi="Times New Roman"/>
                <w:b/>
                <w:sz w:val="28"/>
                <w:szCs w:val="28"/>
                <w:vertAlign w:val="subscript"/>
              </w:rPr>
              <w:t>,</w:t>
            </w:r>
            <w:r w:rsidRPr="00BD565D">
              <w:rPr>
                <w:rFonts w:ascii="Times New Roman" w:hAnsi="Times New Roman"/>
                <w:b/>
                <w:sz w:val="28"/>
                <w:szCs w:val="28"/>
              </w:rPr>
              <w:t xml:space="preserve"> В</w:t>
            </w:r>
          </w:p>
        </w:tc>
        <w:tc>
          <w:tcPr>
            <w:tcW w:w="1236" w:type="dxa"/>
          </w:tcPr>
          <w:p w14:paraId="2AB68687" w14:textId="77777777" w:rsidR="00F9171E" w:rsidRPr="00BD565D" w:rsidRDefault="00F9171E" w:rsidP="00C91C00">
            <w:pPr>
              <w:tabs>
                <w:tab w:val="left" w:pos="1665"/>
              </w:tabs>
              <w:spacing w:after="0"/>
              <w:jc w:val="center"/>
              <w:rPr>
                <w:rFonts w:ascii="Times New Roman" w:hAnsi="Times New Roman"/>
                <w:b/>
                <w:sz w:val="28"/>
                <w:szCs w:val="28"/>
              </w:rPr>
            </w:pPr>
            <w:r w:rsidRPr="00BD565D">
              <w:rPr>
                <w:rFonts w:ascii="Times New Roman" w:hAnsi="Times New Roman"/>
                <w:b/>
                <w:sz w:val="28"/>
                <w:szCs w:val="28"/>
                <w:lang w:val="en-US"/>
              </w:rPr>
              <w:t>R</w:t>
            </w:r>
            <w:r w:rsidRPr="00BD565D">
              <w:rPr>
                <w:rFonts w:ascii="Times New Roman" w:hAnsi="Times New Roman"/>
                <w:b/>
                <w:sz w:val="28"/>
                <w:szCs w:val="28"/>
                <w:vertAlign w:val="subscript"/>
                <w:lang w:val="en-US"/>
              </w:rPr>
              <w:t>1</w:t>
            </w:r>
            <w:r w:rsidRPr="00BD565D">
              <w:rPr>
                <w:rFonts w:ascii="Times New Roman" w:hAnsi="Times New Roman"/>
                <w:b/>
                <w:sz w:val="28"/>
                <w:szCs w:val="28"/>
              </w:rPr>
              <w:t>, Ом</w:t>
            </w:r>
          </w:p>
        </w:tc>
        <w:tc>
          <w:tcPr>
            <w:tcW w:w="1060" w:type="dxa"/>
          </w:tcPr>
          <w:p w14:paraId="3753BA6A" w14:textId="77777777" w:rsidR="00F9171E" w:rsidRPr="00BD565D" w:rsidRDefault="00F9171E" w:rsidP="00C91C00">
            <w:pPr>
              <w:tabs>
                <w:tab w:val="left" w:pos="1665"/>
              </w:tabs>
              <w:spacing w:after="0"/>
              <w:jc w:val="center"/>
              <w:rPr>
                <w:rFonts w:ascii="Times New Roman" w:hAnsi="Times New Roman"/>
                <w:b/>
                <w:sz w:val="28"/>
                <w:szCs w:val="28"/>
              </w:rPr>
            </w:pPr>
            <w:r w:rsidRPr="00BD565D">
              <w:rPr>
                <w:rFonts w:ascii="Times New Roman" w:hAnsi="Times New Roman"/>
                <w:b/>
                <w:sz w:val="28"/>
                <w:szCs w:val="28"/>
                <w:lang w:val="en-US"/>
              </w:rPr>
              <w:t>R</w:t>
            </w:r>
            <w:r w:rsidRPr="00BD565D">
              <w:rPr>
                <w:rFonts w:ascii="Times New Roman" w:hAnsi="Times New Roman"/>
                <w:b/>
                <w:sz w:val="28"/>
                <w:szCs w:val="28"/>
                <w:vertAlign w:val="subscript"/>
                <w:lang w:val="en-US"/>
              </w:rPr>
              <w:t>2</w:t>
            </w:r>
            <w:r w:rsidRPr="00BD565D">
              <w:rPr>
                <w:rFonts w:ascii="Times New Roman" w:hAnsi="Times New Roman"/>
                <w:b/>
                <w:sz w:val="28"/>
                <w:szCs w:val="28"/>
              </w:rPr>
              <w:t>, Ом</w:t>
            </w:r>
          </w:p>
        </w:tc>
        <w:tc>
          <w:tcPr>
            <w:tcW w:w="1057" w:type="dxa"/>
          </w:tcPr>
          <w:p w14:paraId="22235864" w14:textId="77777777" w:rsidR="00F9171E" w:rsidRPr="00BD565D" w:rsidRDefault="00F9171E" w:rsidP="00F9171E">
            <w:pPr>
              <w:tabs>
                <w:tab w:val="left" w:pos="1665"/>
              </w:tabs>
              <w:spacing w:after="0"/>
              <w:jc w:val="center"/>
              <w:rPr>
                <w:rFonts w:ascii="Times New Roman" w:hAnsi="Times New Roman"/>
                <w:b/>
                <w:sz w:val="28"/>
                <w:szCs w:val="28"/>
                <w:vertAlign w:val="subscript"/>
              </w:rPr>
            </w:pPr>
            <w:r w:rsidRPr="00BD565D">
              <w:rPr>
                <w:rFonts w:ascii="Times New Roman" w:hAnsi="Times New Roman"/>
                <w:b/>
                <w:sz w:val="28"/>
                <w:szCs w:val="28"/>
                <w:lang w:val="en-US"/>
              </w:rPr>
              <w:t>R</w:t>
            </w:r>
            <w:r w:rsidRPr="00BD565D">
              <w:rPr>
                <w:rFonts w:ascii="Times New Roman" w:hAnsi="Times New Roman"/>
                <w:b/>
                <w:sz w:val="28"/>
                <w:szCs w:val="28"/>
              </w:rPr>
              <w:t>, Ом</w:t>
            </w:r>
          </w:p>
        </w:tc>
      </w:tr>
      <w:tr w:rsidR="002D5817" w:rsidRPr="00BD565D" w14:paraId="09357F2B" w14:textId="77777777" w:rsidTr="002D5817">
        <w:tc>
          <w:tcPr>
            <w:tcW w:w="1019" w:type="dxa"/>
          </w:tcPr>
          <w:p w14:paraId="1EA7331B" w14:textId="77777777" w:rsidR="00F9171E" w:rsidRPr="00BD565D" w:rsidRDefault="00F9171E" w:rsidP="00C91C00">
            <w:pPr>
              <w:tabs>
                <w:tab w:val="left" w:pos="1665"/>
              </w:tabs>
              <w:spacing w:after="0"/>
              <w:jc w:val="center"/>
              <w:rPr>
                <w:rFonts w:ascii="Times New Roman" w:hAnsi="Times New Roman"/>
                <w:b/>
                <w:sz w:val="28"/>
                <w:szCs w:val="28"/>
              </w:rPr>
            </w:pPr>
            <w:r w:rsidRPr="00BD565D">
              <w:rPr>
                <w:rFonts w:ascii="Times New Roman" w:hAnsi="Times New Roman"/>
                <w:b/>
                <w:sz w:val="28"/>
                <w:szCs w:val="28"/>
              </w:rPr>
              <w:t>1</w:t>
            </w:r>
          </w:p>
        </w:tc>
        <w:tc>
          <w:tcPr>
            <w:tcW w:w="1224" w:type="dxa"/>
          </w:tcPr>
          <w:p w14:paraId="0F604683" w14:textId="77777777" w:rsidR="00F9171E" w:rsidRPr="00BD565D" w:rsidRDefault="00F9171E" w:rsidP="00C91C00">
            <w:pPr>
              <w:tabs>
                <w:tab w:val="left" w:pos="1665"/>
              </w:tabs>
              <w:spacing w:after="0"/>
              <w:jc w:val="center"/>
              <w:rPr>
                <w:rFonts w:ascii="Times New Roman" w:hAnsi="Times New Roman"/>
                <w:b/>
                <w:sz w:val="28"/>
                <w:szCs w:val="28"/>
              </w:rPr>
            </w:pPr>
          </w:p>
        </w:tc>
        <w:tc>
          <w:tcPr>
            <w:tcW w:w="1229" w:type="dxa"/>
          </w:tcPr>
          <w:p w14:paraId="7B7DCFCD" w14:textId="77777777" w:rsidR="00F9171E" w:rsidRPr="00BD565D" w:rsidRDefault="00F9171E" w:rsidP="00C91C00">
            <w:pPr>
              <w:tabs>
                <w:tab w:val="left" w:pos="1665"/>
              </w:tabs>
              <w:spacing w:after="0"/>
              <w:jc w:val="center"/>
              <w:rPr>
                <w:rFonts w:ascii="Times New Roman" w:hAnsi="Times New Roman"/>
                <w:b/>
                <w:sz w:val="28"/>
                <w:szCs w:val="28"/>
              </w:rPr>
            </w:pPr>
          </w:p>
        </w:tc>
        <w:tc>
          <w:tcPr>
            <w:tcW w:w="1232" w:type="dxa"/>
          </w:tcPr>
          <w:p w14:paraId="2499DEDD" w14:textId="77777777" w:rsidR="00F9171E" w:rsidRPr="00BD565D" w:rsidRDefault="00F9171E" w:rsidP="00C91C00">
            <w:pPr>
              <w:tabs>
                <w:tab w:val="left" w:pos="1665"/>
              </w:tabs>
              <w:spacing w:after="0"/>
              <w:jc w:val="center"/>
              <w:rPr>
                <w:rFonts w:ascii="Times New Roman" w:hAnsi="Times New Roman"/>
                <w:b/>
                <w:sz w:val="28"/>
                <w:szCs w:val="28"/>
              </w:rPr>
            </w:pPr>
          </w:p>
        </w:tc>
        <w:tc>
          <w:tcPr>
            <w:tcW w:w="1227" w:type="dxa"/>
          </w:tcPr>
          <w:p w14:paraId="3E0793A2" w14:textId="77777777" w:rsidR="00F9171E" w:rsidRPr="00BD565D" w:rsidRDefault="00F9171E" w:rsidP="00C91C00">
            <w:pPr>
              <w:tabs>
                <w:tab w:val="left" w:pos="1665"/>
              </w:tabs>
              <w:spacing w:after="0"/>
              <w:jc w:val="center"/>
              <w:rPr>
                <w:rFonts w:ascii="Times New Roman" w:hAnsi="Times New Roman"/>
                <w:b/>
                <w:sz w:val="28"/>
                <w:szCs w:val="28"/>
              </w:rPr>
            </w:pPr>
          </w:p>
        </w:tc>
        <w:tc>
          <w:tcPr>
            <w:tcW w:w="1236" w:type="dxa"/>
          </w:tcPr>
          <w:p w14:paraId="43B79567" w14:textId="77777777" w:rsidR="00F9171E" w:rsidRPr="00BD565D" w:rsidRDefault="00F9171E" w:rsidP="00C91C00">
            <w:pPr>
              <w:tabs>
                <w:tab w:val="left" w:pos="1665"/>
              </w:tabs>
              <w:spacing w:after="0"/>
              <w:jc w:val="center"/>
              <w:rPr>
                <w:rFonts w:ascii="Times New Roman" w:hAnsi="Times New Roman"/>
                <w:b/>
                <w:sz w:val="28"/>
                <w:szCs w:val="28"/>
              </w:rPr>
            </w:pPr>
          </w:p>
        </w:tc>
        <w:tc>
          <w:tcPr>
            <w:tcW w:w="1060" w:type="dxa"/>
          </w:tcPr>
          <w:p w14:paraId="74EB6B4E" w14:textId="77777777" w:rsidR="00F9171E" w:rsidRPr="00BD565D" w:rsidRDefault="00F9171E" w:rsidP="00C91C00">
            <w:pPr>
              <w:tabs>
                <w:tab w:val="left" w:pos="1665"/>
              </w:tabs>
              <w:spacing w:after="0"/>
              <w:jc w:val="center"/>
              <w:rPr>
                <w:rFonts w:ascii="Times New Roman" w:hAnsi="Times New Roman"/>
                <w:b/>
                <w:sz w:val="28"/>
                <w:szCs w:val="28"/>
              </w:rPr>
            </w:pPr>
          </w:p>
        </w:tc>
        <w:tc>
          <w:tcPr>
            <w:tcW w:w="1057" w:type="dxa"/>
          </w:tcPr>
          <w:p w14:paraId="068075D7" w14:textId="77777777" w:rsidR="00F9171E" w:rsidRPr="00BD565D" w:rsidRDefault="00F9171E" w:rsidP="00C91C00">
            <w:pPr>
              <w:tabs>
                <w:tab w:val="left" w:pos="1665"/>
              </w:tabs>
              <w:spacing w:after="0"/>
              <w:jc w:val="center"/>
              <w:rPr>
                <w:rFonts w:ascii="Times New Roman" w:hAnsi="Times New Roman"/>
                <w:b/>
                <w:sz w:val="28"/>
                <w:szCs w:val="28"/>
              </w:rPr>
            </w:pPr>
          </w:p>
        </w:tc>
      </w:tr>
      <w:tr w:rsidR="002D5817" w:rsidRPr="00BD565D" w14:paraId="7062BEB3" w14:textId="77777777" w:rsidTr="002D5817">
        <w:tc>
          <w:tcPr>
            <w:tcW w:w="1019" w:type="dxa"/>
          </w:tcPr>
          <w:p w14:paraId="645C41BA" w14:textId="77777777" w:rsidR="00F9171E" w:rsidRPr="00BD565D" w:rsidRDefault="00F9171E" w:rsidP="00C91C00">
            <w:pPr>
              <w:tabs>
                <w:tab w:val="left" w:pos="1665"/>
              </w:tabs>
              <w:spacing w:after="0"/>
              <w:jc w:val="center"/>
              <w:rPr>
                <w:rFonts w:ascii="Times New Roman" w:hAnsi="Times New Roman"/>
                <w:b/>
                <w:sz w:val="28"/>
                <w:szCs w:val="28"/>
              </w:rPr>
            </w:pPr>
            <w:r w:rsidRPr="00BD565D">
              <w:rPr>
                <w:rFonts w:ascii="Times New Roman" w:hAnsi="Times New Roman"/>
                <w:b/>
                <w:sz w:val="28"/>
                <w:szCs w:val="28"/>
              </w:rPr>
              <w:t>2</w:t>
            </w:r>
          </w:p>
        </w:tc>
        <w:tc>
          <w:tcPr>
            <w:tcW w:w="1224" w:type="dxa"/>
          </w:tcPr>
          <w:p w14:paraId="425263BF" w14:textId="77777777" w:rsidR="00F9171E" w:rsidRPr="00BD565D" w:rsidRDefault="00F9171E" w:rsidP="00C91C00">
            <w:pPr>
              <w:tabs>
                <w:tab w:val="left" w:pos="1665"/>
              </w:tabs>
              <w:spacing w:after="0"/>
              <w:jc w:val="center"/>
              <w:rPr>
                <w:rFonts w:ascii="Times New Roman" w:hAnsi="Times New Roman"/>
                <w:b/>
                <w:sz w:val="28"/>
                <w:szCs w:val="28"/>
              </w:rPr>
            </w:pPr>
          </w:p>
        </w:tc>
        <w:tc>
          <w:tcPr>
            <w:tcW w:w="1229" w:type="dxa"/>
          </w:tcPr>
          <w:p w14:paraId="6DC974CB" w14:textId="77777777" w:rsidR="00F9171E" w:rsidRPr="00BD565D" w:rsidRDefault="00F9171E" w:rsidP="00C91C00">
            <w:pPr>
              <w:tabs>
                <w:tab w:val="left" w:pos="1665"/>
              </w:tabs>
              <w:spacing w:after="0"/>
              <w:jc w:val="center"/>
              <w:rPr>
                <w:rFonts w:ascii="Times New Roman" w:hAnsi="Times New Roman"/>
                <w:b/>
                <w:sz w:val="28"/>
                <w:szCs w:val="28"/>
              </w:rPr>
            </w:pPr>
          </w:p>
        </w:tc>
        <w:tc>
          <w:tcPr>
            <w:tcW w:w="1232" w:type="dxa"/>
          </w:tcPr>
          <w:p w14:paraId="64928ADA" w14:textId="77777777" w:rsidR="00F9171E" w:rsidRPr="00BD565D" w:rsidRDefault="00F9171E" w:rsidP="00C91C00">
            <w:pPr>
              <w:tabs>
                <w:tab w:val="left" w:pos="1665"/>
              </w:tabs>
              <w:spacing w:after="0"/>
              <w:jc w:val="center"/>
              <w:rPr>
                <w:rFonts w:ascii="Times New Roman" w:hAnsi="Times New Roman"/>
                <w:b/>
                <w:sz w:val="28"/>
                <w:szCs w:val="28"/>
              </w:rPr>
            </w:pPr>
          </w:p>
        </w:tc>
        <w:tc>
          <w:tcPr>
            <w:tcW w:w="1227" w:type="dxa"/>
          </w:tcPr>
          <w:p w14:paraId="64E5B7D1" w14:textId="77777777" w:rsidR="00F9171E" w:rsidRPr="00BD565D" w:rsidRDefault="00F9171E" w:rsidP="00C91C00">
            <w:pPr>
              <w:tabs>
                <w:tab w:val="left" w:pos="1665"/>
              </w:tabs>
              <w:spacing w:after="0"/>
              <w:jc w:val="center"/>
              <w:rPr>
                <w:rFonts w:ascii="Times New Roman" w:hAnsi="Times New Roman"/>
                <w:b/>
                <w:sz w:val="28"/>
                <w:szCs w:val="28"/>
              </w:rPr>
            </w:pPr>
          </w:p>
        </w:tc>
        <w:tc>
          <w:tcPr>
            <w:tcW w:w="1236" w:type="dxa"/>
          </w:tcPr>
          <w:p w14:paraId="5BC9B8F9" w14:textId="77777777" w:rsidR="00F9171E" w:rsidRPr="00BD565D" w:rsidRDefault="00F9171E" w:rsidP="00C91C00">
            <w:pPr>
              <w:tabs>
                <w:tab w:val="left" w:pos="1665"/>
              </w:tabs>
              <w:spacing w:after="0"/>
              <w:jc w:val="center"/>
              <w:rPr>
                <w:rFonts w:ascii="Times New Roman" w:hAnsi="Times New Roman"/>
                <w:b/>
                <w:sz w:val="28"/>
                <w:szCs w:val="28"/>
              </w:rPr>
            </w:pPr>
          </w:p>
        </w:tc>
        <w:tc>
          <w:tcPr>
            <w:tcW w:w="1060" w:type="dxa"/>
          </w:tcPr>
          <w:p w14:paraId="64C9FF72" w14:textId="77777777" w:rsidR="00F9171E" w:rsidRPr="00BD565D" w:rsidRDefault="00F9171E" w:rsidP="00C91C00">
            <w:pPr>
              <w:tabs>
                <w:tab w:val="left" w:pos="1665"/>
              </w:tabs>
              <w:spacing w:after="0"/>
              <w:jc w:val="center"/>
              <w:rPr>
                <w:rFonts w:ascii="Times New Roman" w:hAnsi="Times New Roman"/>
                <w:b/>
                <w:sz w:val="28"/>
                <w:szCs w:val="28"/>
              </w:rPr>
            </w:pPr>
          </w:p>
        </w:tc>
        <w:tc>
          <w:tcPr>
            <w:tcW w:w="1057" w:type="dxa"/>
          </w:tcPr>
          <w:p w14:paraId="3459B432" w14:textId="77777777" w:rsidR="00F9171E" w:rsidRPr="00BD565D" w:rsidRDefault="00F9171E" w:rsidP="00C91C00">
            <w:pPr>
              <w:tabs>
                <w:tab w:val="left" w:pos="1665"/>
              </w:tabs>
              <w:spacing w:after="0"/>
              <w:jc w:val="center"/>
              <w:rPr>
                <w:rFonts w:ascii="Times New Roman" w:hAnsi="Times New Roman"/>
                <w:b/>
                <w:sz w:val="28"/>
                <w:szCs w:val="28"/>
              </w:rPr>
            </w:pPr>
          </w:p>
        </w:tc>
      </w:tr>
      <w:tr w:rsidR="002D5817" w:rsidRPr="00BD565D" w14:paraId="1CC7D421" w14:textId="77777777" w:rsidTr="002D5817">
        <w:tc>
          <w:tcPr>
            <w:tcW w:w="1019" w:type="dxa"/>
          </w:tcPr>
          <w:p w14:paraId="173ABF62" w14:textId="77777777" w:rsidR="00F9171E" w:rsidRPr="00BD565D" w:rsidRDefault="00F9171E" w:rsidP="00C91C00">
            <w:pPr>
              <w:tabs>
                <w:tab w:val="left" w:pos="1665"/>
              </w:tabs>
              <w:spacing w:after="0"/>
              <w:jc w:val="center"/>
              <w:rPr>
                <w:rFonts w:ascii="Times New Roman" w:hAnsi="Times New Roman"/>
                <w:b/>
                <w:sz w:val="28"/>
                <w:szCs w:val="28"/>
              </w:rPr>
            </w:pPr>
            <w:r w:rsidRPr="00BD565D">
              <w:rPr>
                <w:rFonts w:ascii="Times New Roman" w:hAnsi="Times New Roman"/>
                <w:b/>
                <w:sz w:val="28"/>
                <w:szCs w:val="28"/>
              </w:rPr>
              <w:t>3</w:t>
            </w:r>
          </w:p>
        </w:tc>
        <w:tc>
          <w:tcPr>
            <w:tcW w:w="1224" w:type="dxa"/>
          </w:tcPr>
          <w:p w14:paraId="43CCCADF" w14:textId="77777777" w:rsidR="00F9171E" w:rsidRPr="00BD565D" w:rsidRDefault="00F9171E" w:rsidP="00C91C00">
            <w:pPr>
              <w:tabs>
                <w:tab w:val="left" w:pos="1665"/>
              </w:tabs>
              <w:spacing w:after="0"/>
              <w:jc w:val="center"/>
              <w:rPr>
                <w:rFonts w:ascii="Times New Roman" w:hAnsi="Times New Roman"/>
                <w:b/>
                <w:sz w:val="28"/>
                <w:szCs w:val="28"/>
              </w:rPr>
            </w:pPr>
          </w:p>
        </w:tc>
        <w:tc>
          <w:tcPr>
            <w:tcW w:w="1229" w:type="dxa"/>
          </w:tcPr>
          <w:p w14:paraId="228FB6AA" w14:textId="77777777" w:rsidR="00F9171E" w:rsidRPr="00BD565D" w:rsidRDefault="00F9171E" w:rsidP="00C91C00">
            <w:pPr>
              <w:tabs>
                <w:tab w:val="left" w:pos="1665"/>
              </w:tabs>
              <w:spacing w:after="0"/>
              <w:jc w:val="center"/>
              <w:rPr>
                <w:rFonts w:ascii="Times New Roman" w:hAnsi="Times New Roman"/>
                <w:b/>
                <w:sz w:val="28"/>
                <w:szCs w:val="28"/>
              </w:rPr>
            </w:pPr>
          </w:p>
        </w:tc>
        <w:tc>
          <w:tcPr>
            <w:tcW w:w="1232" w:type="dxa"/>
          </w:tcPr>
          <w:p w14:paraId="7E5F4F93" w14:textId="77777777" w:rsidR="00F9171E" w:rsidRPr="00BD565D" w:rsidRDefault="00F9171E" w:rsidP="00C91C00">
            <w:pPr>
              <w:tabs>
                <w:tab w:val="left" w:pos="1665"/>
              </w:tabs>
              <w:spacing w:after="0"/>
              <w:jc w:val="center"/>
              <w:rPr>
                <w:rFonts w:ascii="Times New Roman" w:hAnsi="Times New Roman"/>
                <w:b/>
                <w:sz w:val="28"/>
                <w:szCs w:val="28"/>
              </w:rPr>
            </w:pPr>
          </w:p>
        </w:tc>
        <w:tc>
          <w:tcPr>
            <w:tcW w:w="1227" w:type="dxa"/>
          </w:tcPr>
          <w:p w14:paraId="297CC6F8" w14:textId="77777777" w:rsidR="00F9171E" w:rsidRPr="00BD565D" w:rsidRDefault="00F9171E" w:rsidP="00C91C00">
            <w:pPr>
              <w:tabs>
                <w:tab w:val="left" w:pos="1665"/>
              </w:tabs>
              <w:spacing w:after="0"/>
              <w:jc w:val="center"/>
              <w:rPr>
                <w:rFonts w:ascii="Times New Roman" w:hAnsi="Times New Roman"/>
                <w:b/>
                <w:sz w:val="28"/>
                <w:szCs w:val="28"/>
              </w:rPr>
            </w:pPr>
          </w:p>
        </w:tc>
        <w:tc>
          <w:tcPr>
            <w:tcW w:w="1236" w:type="dxa"/>
          </w:tcPr>
          <w:p w14:paraId="32E9E8A5" w14:textId="77777777" w:rsidR="00F9171E" w:rsidRPr="00BD565D" w:rsidRDefault="00F9171E" w:rsidP="00C91C00">
            <w:pPr>
              <w:tabs>
                <w:tab w:val="left" w:pos="1665"/>
              </w:tabs>
              <w:spacing w:after="0"/>
              <w:jc w:val="center"/>
              <w:rPr>
                <w:rFonts w:ascii="Times New Roman" w:hAnsi="Times New Roman"/>
                <w:b/>
                <w:sz w:val="28"/>
                <w:szCs w:val="28"/>
              </w:rPr>
            </w:pPr>
          </w:p>
        </w:tc>
        <w:tc>
          <w:tcPr>
            <w:tcW w:w="1060" w:type="dxa"/>
          </w:tcPr>
          <w:p w14:paraId="528EBF88" w14:textId="77777777" w:rsidR="00F9171E" w:rsidRPr="00BD565D" w:rsidRDefault="00F9171E" w:rsidP="00C91C00">
            <w:pPr>
              <w:tabs>
                <w:tab w:val="left" w:pos="1665"/>
              </w:tabs>
              <w:spacing w:after="0"/>
              <w:jc w:val="center"/>
              <w:rPr>
                <w:rFonts w:ascii="Times New Roman" w:hAnsi="Times New Roman"/>
                <w:b/>
                <w:sz w:val="28"/>
                <w:szCs w:val="28"/>
              </w:rPr>
            </w:pPr>
          </w:p>
        </w:tc>
        <w:tc>
          <w:tcPr>
            <w:tcW w:w="1057" w:type="dxa"/>
          </w:tcPr>
          <w:p w14:paraId="4956AA15" w14:textId="77777777" w:rsidR="00F9171E" w:rsidRPr="00BD565D" w:rsidRDefault="00F9171E" w:rsidP="00C91C00">
            <w:pPr>
              <w:tabs>
                <w:tab w:val="left" w:pos="1665"/>
              </w:tabs>
              <w:spacing w:after="0"/>
              <w:jc w:val="center"/>
              <w:rPr>
                <w:rFonts w:ascii="Times New Roman" w:hAnsi="Times New Roman"/>
                <w:b/>
                <w:sz w:val="28"/>
                <w:szCs w:val="28"/>
              </w:rPr>
            </w:pPr>
          </w:p>
        </w:tc>
      </w:tr>
    </w:tbl>
    <w:p w14:paraId="3921AA10" w14:textId="77777777" w:rsidR="00F9171E" w:rsidRPr="00BD565D" w:rsidRDefault="00F9171E" w:rsidP="00F9171E">
      <w:pPr>
        <w:pStyle w:val="ac"/>
        <w:spacing w:line="360" w:lineRule="auto"/>
        <w:ind w:left="770"/>
        <w:jc w:val="both"/>
        <w:rPr>
          <w:rFonts w:ascii="Times New Roman" w:hAnsi="Times New Roman"/>
          <w:iCs/>
          <w:color w:val="000000"/>
          <w:sz w:val="28"/>
          <w:szCs w:val="28"/>
        </w:rPr>
      </w:pPr>
    </w:p>
    <w:p w14:paraId="5B860ADE" w14:textId="77777777" w:rsidR="003A7285" w:rsidRPr="00BD565D" w:rsidRDefault="00AE025B" w:rsidP="003A7285">
      <w:pPr>
        <w:pStyle w:val="ac"/>
        <w:spacing w:line="360" w:lineRule="auto"/>
        <w:ind w:left="0"/>
        <w:rPr>
          <w:rFonts w:ascii="Times New Roman" w:hAnsi="Times New Roman"/>
          <w:iCs/>
          <w:color w:val="000000"/>
          <w:sz w:val="28"/>
          <w:szCs w:val="28"/>
        </w:rPr>
      </w:pPr>
      <w:r>
        <w:rPr>
          <w:rFonts w:ascii="Times New Roman" w:hAnsi="Times New Roman"/>
          <w:iCs/>
          <w:color w:val="000000"/>
          <w:sz w:val="28"/>
          <w:szCs w:val="28"/>
        </w:rPr>
        <w:t xml:space="preserve">         3) </w:t>
      </w:r>
      <w:r w:rsidR="003A7285" w:rsidRPr="00BD565D">
        <w:rPr>
          <w:rFonts w:ascii="Times New Roman" w:hAnsi="Times New Roman"/>
          <w:iCs/>
          <w:color w:val="000000"/>
          <w:sz w:val="28"/>
          <w:szCs w:val="28"/>
        </w:rPr>
        <w:t xml:space="preserve"> </w:t>
      </w:r>
      <w:r w:rsidR="00202ADE" w:rsidRPr="00BD565D">
        <w:rPr>
          <w:rFonts w:ascii="Times New Roman" w:hAnsi="Times New Roman"/>
          <w:iCs/>
          <w:color w:val="000000"/>
          <w:sz w:val="28"/>
          <w:szCs w:val="28"/>
        </w:rPr>
        <w:t xml:space="preserve">Рассчитать </w:t>
      </w:r>
      <w:r w:rsidR="001D527B" w:rsidRPr="00BD565D">
        <w:rPr>
          <w:rFonts w:ascii="Times New Roman" w:hAnsi="Times New Roman"/>
          <w:iCs/>
          <w:color w:val="000000"/>
          <w:sz w:val="28"/>
          <w:szCs w:val="28"/>
        </w:rPr>
        <w:t xml:space="preserve"> </w:t>
      </w:r>
      <w:r w:rsidR="00202ADE" w:rsidRPr="00BD565D">
        <w:rPr>
          <w:rFonts w:ascii="Times New Roman" w:hAnsi="Times New Roman"/>
          <w:iCs/>
          <w:color w:val="000000"/>
          <w:sz w:val="28"/>
          <w:szCs w:val="28"/>
        </w:rPr>
        <w:t xml:space="preserve">сопротивления </w:t>
      </w:r>
      <w:r w:rsidR="001D527B" w:rsidRPr="00BD565D">
        <w:rPr>
          <w:rFonts w:ascii="Times New Roman" w:hAnsi="Times New Roman"/>
          <w:iCs/>
          <w:color w:val="000000"/>
          <w:sz w:val="28"/>
          <w:szCs w:val="28"/>
        </w:rPr>
        <w:t xml:space="preserve"> </w:t>
      </w:r>
      <w:r w:rsidR="005F4125" w:rsidRPr="00BD565D">
        <w:rPr>
          <w:rFonts w:ascii="Times New Roman" w:hAnsi="Times New Roman"/>
          <w:iCs/>
          <w:color w:val="000000"/>
          <w:sz w:val="28"/>
          <w:szCs w:val="28"/>
        </w:rPr>
        <w:t>участков,</w:t>
      </w:r>
      <w:r w:rsidR="00982BA6" w:rsidRPr="00BD565D">
        <w:rPr>
          <w:rFonts w:ascii="Times New Roman" w:hAnsi="Times New Roman"/>
          <w:sz w:val="28"/>
          <w:szCs w:val="28"/>
        </w:rPr>
        <w:object w:dxaOrig="57" w:dyaOrig="57" w14:anchorId="3052860E">
          <v:shape id="_x0000_i1034" type="#_x0000_t75" style="width:3.15pt;height:3.15pt" o:ole="">
            <v:imagedata r:id="rId30" o:title=""/>
          </v:shape>
          <o:OLEObject Type="Embed" ProgID="ShowRoomTrampoline.ShowRoomTrampolineObject.1" ShapeID="_x0000_i1034" DrawAspect="Content" ObjectID="_1749561774" r:id="rId31"/>
        </w:object>
      </w:r>
      <w:r w:rsidR="001D527B" w:rsidRPr="00BD565D">
        <w:rPr>
          <w:rFonts w:ascii="Times New Roman" w:hAnsi="Times New Roman"/>
          <w:iCs/>
          <w:color w:val="000000"/>
          <w:sz w:val="28"/>
          <w:szCs w:val="28"/>
        </w:rPr>
        <w:t xml:space="preserve">  </w:t>
      </w:r>
      <w:r w:rsidR="005F4125" w:rsidRPr="00BD565D">
        <w:rPr>
          <w:rFonts w:ascii="Times New Roman" w:hAnsi="Times New Roman"/>
          <w:iCs/>
          <w:color w:val="000000"/>
          <w:sz w:val="28"/>
          <w:szCs w:val="28"/>
        </w:rPr>
        <w:t>результаты занести в таблицу 1:</w:t>
      </w:r>
      <w:r w:rsidR="001D527B" w:rsidRPr="00BD565D">
        <w:rPr>
          <w:rFonts w:ascii="Times New Roman" w:hAnsi="Times New Roman"/>
          <w:iCs/>
          <w:color w:val="000000"/>
          <w:sz w:val="28"/>
          <w:szCs w:val="28"/>
        </w:rPr>
        <w:t xml:space="preserve">  </w:t>
      </w:r>
    </w:p>
    <w:p w14:paraId="405BC56F" w14:textId="77777777" w:rsidR="00202ADE" w:rsidRPr="00BD565D" w:rsidRDefault="001D527B" w:rsidP="003A7285">
      <w:pPr>
        <w:pStyle w:val="ac"/>
        <w:spacing w:line="360" w:lineRule="auto"/>
        <w:ind w:left="0"/>
        <w:rPr>
          <w:rFonts w:ascii="Times New Roman" w:hAnsi="Times New Roman"/>
          <w:iCs/>
          <w:color w:val="000000"/>
          <w:sz w:val="28"/>
          <w:szCs w:val="28"/>
        </w:rPr>
      </w:pPr>
      <w:r w:rsidRPr="00BD565D">
        <w:rPr>
          <w:rFonts w:ascii="Times New Roman" w:hAnsi="Times New Roman"/>
          <w:iCs/>
          <w:color w:val="000000"/>
          <w:sz w:val="28"/>
          <w:szCs w:val="28"/>
        </w:rPr>
        <w:t xml:space="preserve">                         </w:t>
      </w:r>
      <w:r w:rsidR="004049BB" w:rsidRPr="00BD565D">
        <w:rPr>
          <w:rFonts w:ascii="Times New Roman" w:hAnsi="Times New Roman"/>
          <w:position w:val="-24"/>
          <w:sz w:val="28"/>
          <w:szCs w:val="28"/>
        </w:rPr>
        <w:object w:dxaOrig="859" w:dyaOrig="639" w14:anchorId="68ED91DD">
          <v:shape id="_x0000_i1035" type="#_x0000_t75" style="width:47.6pt;height:35.7pt" o:ole="">
            <v:imagedata r:id="rId32" o:title=""/>
          </v:shape>
          <o:OLEObject Type="Embed" ProgID="Equation.3" ShapeID="_x0000_i1035" DrawAspect="Content" ObjectID="_1749561775" r:id="rId33"/>
        </w:object>
      </w:r>
      <w:r w:rsidR="00982BA6" w:rsidRPr="00BD565D">
        <w:rPr>
          <w:rFonts w:ascii="Times New Roman" w:hAnsi="Times New Roman"/>
          <w:iCs/>
          <w:color w:val="000000"/>
          <w:sz w:val="28"/>
          <w:szCs w:val="28"/>
        </w:rPr>
        <w:t xml:space="preserve">         </w:t>
      </w:r>
      <w:r w:rsidR="003A7285" w:rsidRPr="00BD565D">
        <w:rPr>
          <w:rFonts w:ascii="Times New Roman" w:hAnsi="Times New Roman"/>
          <w:iCs/>
          <w:color w:val="000000"/>
          <w:sz w:val="28"/>
          <w:szCs w:val="28"/>
        </w:rPr>
        <w:t xml:space="preserve">  </w:t>
      </w:r>
      <w:r w:rsidR="00982BA6" w:rsidRPr="00BD565D">
        <w:rPr>
          <w:rFonts w:ascii="Times New Roman" w:hAnsi="Times New Roman"/>
          <w:iCs/>
          <w:color w:val="000000"/>
          <w:sz w:val="28"/>
          <w:szCs w:val="28"/>
        </w:rPr>
        <w:t xml:space="preserve">         </w:t>
      </w:r>
      <w:r w:rsidR="004049BB" w:rsidRPr="00BD565D">
        <w:rPr>
          <w:rFonts w:ascii="Times New Roman" w:hAnsi="Times New Roman"/>
          <w:position w:val="-24"/>
          <w:sz w:val="28"/>
          <w:szCs w:val="28"/>
        </w:rPr>
        <w:object w:dxaOrig="920" w:dyaOrig="639" w14:anchorId="7D01AFC3">
          <v:shape id="_x0000_i1036" type="#_x0000_t75" style="width:51.95pt;height:36.3pt" o:ole="">
            <v:imagedata r:id="rId34" o:title=""/>
          </v:shape>
          <o:OLEObject Type="Embed" ProgID="Equation.3" ShapeID="_x0000_i1036" DrawAspect="Content" ObjectID="_1749561776" r:id="rId35"/>
        </w:object>
      </w:r>
      <w:r w:rsidR="00982BA6" w:rsidRPr="00BD565D">
        <w:rPr>
          <w:rFonts w:ascii="Times New Roman" w:hAnsi="Times New Roman"/>
          <w:iCs/>
          <w:color w:val="000000"/>
          <w:sz w:val="28"/>
          <w:szCs w:val="28"/>
        </w:rPr>
        <w:t xml:space="preserve">        </w:t>
      </w:r>
      <w:r w:rsidR="003A7285" w:rsidRPr="00BD565D">
        <w:rPr>
          <w:rFonts w:ascii="Times New Roman" w:hAnsi="Times New Roman"/>
          <w:iCs/>
          <w:color w:val="000000"/>
          <w:sz w:val="28"/>
          <w:szCs w:val="28"/>
        </w:rPr>
        <w:t xml:space="preserve">        </w:t>
      </w:r>
      <w:r w:rsidR="004049BB" w:rsidRPr="00BD565D">
        <w:rPr>
          <w:rFonts w:ascii="Times New Roman" w:hAnsi="Times New Roman"/>
          <w:position w:val="-24"/>
          <w:sz w:val="28"/>
          <w:szCs w:val="28"/>
        </w:rPr>
        <w:object w:dxaOrig="720" w:dyaOrig="620" w14:anchorId="44C0BBEF">
          <v:shape id="_x0000_i1037" type="#_x0000_t75" style="width:44.45pt;height:37.55pt" o:ole="">
            <v:imagedata r:id="rId36" o:title=""/>
          </v:shape>
          <o:OLEObject Type="Embed" ProgID="Equation.3" ShapeID="_x0000_i1037" DrawAspect="Content" ObjectID="_1749561777" r:id="rId37"/>
        </w:object>
      </w:r>
      <w:r w:rsidR="00982BA6" w:rsidRPr="00BD565D">
        <w:rPr>
          <w:rFonts w:ascii="Times New Roman" w:hAnsi="Times New Roman"/>
          <w:position w:val="-10"/>
          <w:sz w:val="28"/>
          <w:szCs w:val="28"/>
        </w:rPr>
        <w:object w:dxaOrig="180" w:dyaOrig="340" w14:anchorId="30F68F79">
          <v:shape id="_x0000_i1038" type="#_x0000_t75" style="width:9.4pt;height:17.55pt" o:ole="">
            <v:imagedata r:id="rId38" o:title=""/>
          </v:shape>
          <o:OLEObject Type="Embed" ProgID="Equation.3" ShapeID="_x0000_i1038" DrawAspect="Content" ObjectID="_1749561778" r:id="rId39"/>
        </w:object>
      </w:r>
    </w:p>
    <w:p w14:paraId="1BB2048D" w14:textId="77777777" w:rsidR="001D527B" w:rsidRPr="00BD565D" w:rsidRDefault="003A7285" w:rsidP="003A7285">
      <w:pPr>
        <w:pStyle w:val="ac"/>
        <w:tabs>
          <w:tab w:val="left" w:pos="0"/>
        </w:tabs>
        <w:spacing w:line="360" w:lineRule="auto"/>
        <w:ind w:left="0"/>
        <w:jc w:val="both"/>
        <w:rPr>
          <w:rFonts w:ascii="Times New Roman" w:hAnsi="Times New Roman"/>
          <w:iCs/>
          <w:color w:val="000000"/>
          <w:sz w:val="28"/>
          <w:szCs w:val="28"/>
        </w:rPr>
      </w:pPr>
      <w:r w:rsidRPr="00BD565D">
        <w:rPr>
          <w:rFonts w:ascii="Times New Roman" w:hAnsi="Times New Roman"/>
          <w:iCs/>
          <w:color w:val="000000"/>
          <w:sz w:val="28"/>
          <w:szCs w:val="28"/>
        </w:rPr>
        <w:tab/>
        <w:t>4</w:t>
      </w:r>
      <w:r w:rsidR="00AE025B">
        <w:rPr>
          <w:rFonts w:ascii="Times New Roman" w:hAnsi="Times New Roman"/>
          <w:iCs/>
          <w:color w:val="000000"/>
          <w:sz w:val="28"/>
          <w:szCs w:val="28"/>
        </w:rPr>
        <w:t>)</w:t>
      </w:r>
      <w:r w:rsidRPr="00BD565D">
        <w:rPr>
          <w:rFonts w:ascii="Times New Roman" w:hAnsi="Times New Roman"/>
          <w:iCs/>
          <w:color w:val="000000"/>
          <w:sz w:val="28"/>
          <w:szCs w:val="28"/>
        </w:rPr>
        <w:t xml:space="preserve"> </w:t>
      </w:r>
      <w:r w:rsidR="001D527B" w:rsidRPr="00BD565D">
        <w:rPr>
          <w:rFonts w:ascii="Times New Roman" w:hAnsi="Times New Roman"/>
          <w:iCs/>
          <w:color w:val="000000"/>
          <w:sz w:val="28"/>
          <w:szCs w:val="28"/>
        </w:rPr>
        <w:t>Пользуясь данными опытов и расчетов</w:t>
      </w:r>
      <w:r w:rsidR="000A1C9F" w:rsidRPr="00BD565D">
        <w:rPr>
          <w:rFonts w:ascii="Times New Roman" w:hAnsi="Times New Roman"/>
          <w:iCs/>
          <w:color w:val="000000"/>
          <w:sz w:val="28"/>
          <w:szCs w:val="28"/>
        </w:rPr>
        <w:t xml:space="preserve">, </w:t>
      </w:r>
      <w:r w:rsidR="001D527B" w:rsidRPr="00BD565D">
        <w:rPr>
          <w:rFonts w:ascii="Times New Roman" w:hAnsi="Times New Roman"/>
          <w:iCs/>
          <w:color w:val="000000"/>
          <w:sz w:val="28"/>
          <w:szCs w:val="28"/>
        </w:rPr>
        <w:t xml:space="preserve"> подтвердить свойства последовательного соединения:</w:t>
      </w:r>
    </w:p>
    <w:p w14:paraId="176544CE" w14:textId="77777777" w:rsidR="001D527B" w:rsidRPr="00BD565D" w:rsidRDefault="001D527B" w:rsidP="001D527B">
      <w:pPr>
        <w:pStyle w:val="ac"/>
        <w:tabs>
          <w:tab w:val="left" w:pos="1100"/>
        </w:tabs>
        <w:spacing w:line="360" w:lineRule="auto"/>
        <w:ind w:left="770"/>
        <w:jc w:val="both"/>
        <w:rPr>
          <w:rFonts w:ascii="Times New Roman" w:hAnsi="Times New Roman"/>
          <w:iCs/>
          <w:color w:val="000000"/>
          <w:sz w:val="28"/>
          <w:szCs w:val="28"/>
          <w:vertAlign w:val="subscript"/>
        </w:rPr>
      </w:pPr>
      <w:r w:rsidRPr="00BD565D">
        <w:rPr>
          <w:rFonts w:ascii="Times New Roman" w:hAnsi="Times New Roman"/>
          <w:iCs/>
          <w:color w:val="000000"/>
          <w:sz w:val="28"/>
          <w:szCs w:val="28"/>
          <w:lang w:val="en-US"/>
        </w:rPr>
        <w:t>R</w:t>
      </w:r>
      <w:r w:rsidRPr="00BD565D">
        <w:rPr>
          <w:rFonts w:ascii="Times New Roman" w:hAnsi="Times New Roman"/>
          <w:iCs/>
          <w:color w:val="000000"/>
          <w:sz w:val="28"/>
          <w:szCs w:val="28"/>
        </w:rPr>
        <w:t xml:space="preserve"> = </w:t>
      </w:r>
      <w:r w:rsidRPr="00BD565D">
        <w:rPr>
          <w:rFonts w:ascii="Times New Roman" w:hAnsi="Times New Roman"/>
          <w:iCs/>
          <w:color w:val="000000"/>
          <w:sz w:val="28"/>
          <w:szCs w:val="28"/>
          <w:lang w:val="en-US"/>
        </w:rPr>
        <w:t>R</w:t>
      </w:r>
      <w:r w:rsidRPr="00BD565D">
        <w:rPr>
          <w:rFonts w:ascii="Times New Roman" w:hAnsi="Times New Roman"/>
          <w:iCs/>
          <w:color w:val="000000"/>
          <w:sz w:val="28"/>
          <w:szCs w:val="28"/>
          <w:vertAlign w:val="subscript"/>
        </w:rPr>
        <w:t>1</w:t>
      </w:r>
      <w:r w:rsidRPr="00BD565D">
        <w:rPr>
          <w:rFonts w:ascii="Times New Roman" w:hAnsi="Times New Roman"/>
          <w:iCs/>
          <w:color w:val="000000"/>
          <w:sz w:val="28"/>
          <w:szCs w:val="28"/>
        </w:rPr>
        <w:t xml:space="preserve"> + </w:t>
      </w:r>
      <w:r w:rsidRPr="00BD565D">
        <w:rPr>
          <w:rFonts w:ascii="Times New Roman" w:hAnsi="Times New Roman"/>
          <w:iCs/>
          <w:color w:val="000000"/>
          <w:sz w:val="28"/>
          <w:szCs w:val="28"/>
          <w:lang w:val="en-US"/>
        </w:rPr>
        <w:t>R</w:t>
      </w:r>
      <w:r w:rsidRPr="00BD565D">
        <w:rPr>
          <w:rFonts w:ascii="Times New Roman" w:hAnsi="Times New Roman"/>
          <w:iCs/>
          <w:color w:val="000000"/>
          <w:sz w:val="28"/>
          <w:szCs w:val="28"/>
          <w:vertAlign w:val="subscript"/>
        </w:rPr>
        <w:t>2</w:t>
      </w:r>
      <w:r w:rsidRPr="00BD565D">
        <w:rPr>
          <w:rFonts w:ascii="Times New Roman" w:hAnsi="Times New Roman"/>
          <w:iCs/>
          <w:color w:val="000000"/>
          <w:sz w:val="28"/>
          <w:szCs w:val="28"/>
        </w:rPr>
        <w:t xml:space="preserve">             </w:t>
      </w:r>
      <w:r w:rsidRPr="00BD565D">
        <w:rPr>
          <w:rFonts w:ascii="Times New Roman" w:hAnsi="Times New Roman"/>
          <w:iCs/>
          <w:color w:val="000000"/>
          <w:sz w:val="28"/>
          <w:szCs w:val="28"/>
          <w:lang w:val="en-US"/>
        </w:rPr>
        <w:t>U</w:t>
      </w:r>
      <w:r w:rsidRPr="00BD565D">
        <w:rPr>
          <w:rFonts w:ascii="Times New Roman" w:hAnsi="Times New Roman"/>
          <w:iCs/>
          <w:color w:val="000000"/>
          <w:sz w:val="28"/>
          <w:szCs w:val="28"/>
        </w:rPr>
        <w:t xml:space="preserve"> = </w:t>
      </w:r>
      <w:r w:rsidRPr="00BD565D">
        <w:rPr>
          <w:rFonts w:ascii="Times New Roman" w:hAnsi="Times New Roman"/>
          <w:iCs/>
          <w:color w:val="000000"/>
          <w:sz w:val="28"/>
          <w:szCs w:val="28"/>
          <w:lang w:val="en-US"/>
        </w:rPr>
        <w:t>U</w:t>
      </w:r>
      <w:r w:rsidRPr="00BD565D">
        <w:rPr>
          <w:rFonts w:ascii="Times New Roman" w:hAnsi="Times New Roman"/>
          <w:iCs/>
          <w:color w:val="000000"/>
          <w:sz w:val="28"/>
          <w:szCs w:val="28"/>
          <w:vertAlign w:val="subscript"/>
        </w:rPr>
        <w:t>1</w:t>
      </w:r>
      <w:r w:rsidRPr="00BD565D">
        <w:rPr>
          <w:rFonts w:ascii="Times New Roman" w:hAnsi="Times New Roman"/>
          <w:iCs/>
          <w:color w:val="000000"/>
          <w:sz w:val="28"/>
          <w:szCs w:val="28"/>
        </w:rPr>
        <w:t xml:space="preserve"> + </w:t>
      </w:r>
      <w:r w:rsidRPr="00BD565D">
        <w:rPr>
          <w:rFonts w:ascii="Times New Roman" w:hAnsi="Times New Roman"/>
          <w:iCs/>
          <w:color w:val="000000"/>
          <w:sz w:val="28"/>
          <w:szCs w:val="28"/>
          <w:lang w:val="en-US"/>
        </w:rPr>
        <w:t>U</w:t>
      </w:r>
      <w:r w:rsidR="00E45C0F" w:rsidRPr="00BD565D">
        <w:rPr>
          <w:rFonts w:ascii="Times New Roman" w:hAnsi="Times New Roman"/>
          <w:iCs/>
          <w:color w:val="000000"/>
          <w:sz w:val="28"/>
          <w:szCs w:val="28"/>
          <w:vertAlign w:val="subscript"/>
        </w:rPr>
        <w:t>2</w:t>
      </w:r>
    </w:p>
    <w:p w14:paraId="230D536D" w14:textId="77777777" w:rsidR="00720C72" w:rsidRPr="00BD565D" w:rsidRDefault="00720C72" w:rsidP="00F3688B">
      <w:pPr>
        <w:autoSpaceDE w:val="0"/>
        <w:autoSpaceDN w:val="0"/>
        <w:adjustRightInd w:val="0"/>
        <w:spacing w:after="0" w:line="360" w:lineRule="auto"/>
        <w:ind w:firstLine="709"/>
        <w:jc w:val="both"/>
        <w:rPr>
          <w:rFonts w:ascii="Times New Roman" w:hAnsi="Times New Roman"/>
          <w:b/>
          <w:sz w:val="28"/>
          <w:szCs w:val="28"/>
        </w:rPr>
      </w:pPr>
    </w:p>
    <w:p w14:paraId="5146461A" w14:textId="77777777" w:rsidR="00F3688B" w:rsidRPr="00BD565D" w:rsidRDefault="003A7285" w:rsidP="00F3688B">
      <w:pPr>
        <w:autoSpaceDE w:val="0"/>
        <w:autoSpaceDN w:val="0"/>
        <w:adjustRightInd w:val="0"/>
        <w:spacing w:after="0" w:line="360" w:lineRule="auto"/>
        <w:ind w:firstLine="709"/>
        <w:jc w:val="both"/>
        <w:rPr>
          <w:rFonts w:ascii="Times New Roman" w:hAnsi="Times New Roman"/>
          <w:color w:val="000000"/>
          <w:sz w:val="28"/>
          <w:szCs w:val="28"/>
        </w:rPr>
      </w:pPr>
      <w:r w:rsidRPr="00BD565D">
        <w:rPr>
          <w:rFonts w:ascii="Times New Roman" w:hAnsi="Times New Roman"/>
          <w:b/>
          <w:sz w:val="28"/>
          <w:szCs w:val="28"/>
        </w:rPr>
        <w:t>Задание №2</w:t>
      </w:r>
      <w:r w:rsidR="00F3688B" w:rsidRPr="00BD565D">
        <w:rPr>
          <w:rFonts w:ascii="Times New Roman" w:hAnsi="Times New Roman"/>
          <w:iCs/>
          <w:color w:val="000000"/>
          <w:sz w:val="28"/>
          <w:szCs w:val="28"/>
        </w:rPr>
        <w:t xml:space="preserve"> Установить опытным путем </w:t>
      </w:r>
      <w:r w:rsidR="00F3688B" w:rsidRPr="00BD565D">
        <w:rPr>
          <w:rFonts w:ascii="Times New Roman" w:hAnsi="Times New Roman"/>
          <w:color w:val="000000"/>
          <w:sz w:val="28"/>
          <w:szCs w:val="28"/>
        </w:rPr>
        <w:t>соотношений между токами и напряжениями при параллельном соединении резисторов.</w:t>
      </w:r>
    </w:p>
    <w:p w14:paraId="0FFC348E" w14:textId="77777777" w:rsidR="003A7285" w:rsidRPr="00BD565D" w:rsidRDefault="003A7285" w:rsidP="00720C72">
      <w:pPr>
        <w:autoSpaceDE w:val="0"/>
        <w:autoSpaceDN w:val="0"/>
        <w:adjustRightInd w:val="0"/>
        <w:spacing w:after="0" w:line="360" w:lineRule="auto"/>
        <w:ind w:firstLine="709"/>
        <w:jc w:val="center"/>
        <w:rPr>
          <w:rFonts w:ascii="Times New Roman" w:hAnsi="Times New Roman"/>
          <w:color w:val="000000"/>
          <w:sz w:val="28"/>
          <w:szCs w:val="28"/>
        </w:rPr>
      </w:pPr>
      <w:r w:rsidRPr="00BD565D">
        <w:rPr>
          <w:rFonts w:ascii="Times New Roman" w:hAnsi="Times New Roman"/>
          <w:b/>
          <w:color w:val="000000"/>
          <w:sz w:val="28"/>
          <w:szCs w:val="28"/>
        </w:rPr>
        <w:t>Порядок выполнения работы:</w:t>
      </w:r>
    </w:p>
    <w:p w14:paraId="5978EEA5" w14:textId="77777777" w:rsidR="000A1C9F" w:rsidRDefault="00AE025B" w:rsidP="003A7285">
      <w:pPr>
        <w:pStyle w:val="ac"/>
        <w:spacing w:line="360" w:lineRule="auto"/>
        <w:ind w:left="0" w:firstLine="709"/>
        <w:jc w:val="both"/>
        <w:rPr>
          <w:rFonts w:ascii="Times New Roman" w:hAnsi="Times New Roman"/>
          <w:iCs/>
          <w:color w:val="000000"/>
          <w:sz w:val="28"/>
          <w:szCs w:val="28"/>
        </w:rPr>
      </w:pPr>
      <w:r>
        <w:rPr>
          <w:rFonts w:ascii="Times New Roman" w:hAnsi="Times New Roman"/>
          <w:iCs/>
          <w:color w:val="000000"/>
          <w:sz w:val="28"/>
          <w:szCs w:val="28"/>
        </w:rPr>
        <w:t>1)</w:t>
      </w:r>
      <w:r w:rsidR="003A7285" w:rsidRPr="00BD565D">
        <w:rPr>
          <w:rFonts w:ascii="Times New Roman" w:hAnsi="Times New Roman"/>
          <w:iCs/>
          <w:color w:val="000000"/>
          <w:sz w:val="28"/>
          <w:szCs w:val="28"/>
        </w:rPr>
        <w:t xml:space="preserve"> </w:t>
      </w:r>
      <w:r w:rsidR="000A1C9F" w:rsidRPr="00BD565D">
        <w:rPr>
          <w:rFonts w:ascii="Times New Roman" w:hAnsi="Times New Roman"/>
          <w:iCs/>
          <w:color w:val="000000"/>
          <w:sz w:val="28"/>
          <w:szCs w:val="28"/>
        </w:rPr>
        <w:t xml:space="preserve">Собрать схему параллельного  соединения двух участков с лампами накаливания </w:t>
      </w:r>
      <w:r w:rsidR="001273B0" w:rsidRPr="00BD565D">
        <w:rPr>
          <w:rFonts w:ascii="Times New Roman" w:hAnsi="Times New Roman"/>
          <w:iCs/>
          <w:color w:val="000000"/>
          <w:sz w:val="28"/>
          <w:szCs w:val="28"/>
        </w:rPr>
        <w:t>(рисунок 4</w:t>
      </w:r>
      <w:r w:rsidR="00720C72" w:rsidRPr="00BD565D">
        <w:rPr>
          <w:rFonts w:ascii="Times New Roman" w:hAnsi="Times New Roman"/>
          <w:iCs/>
          <w:color w:val="000000"/>
          <w:sz w:val="28"/>
          <w:szCs w:val="28"/>
        </w:rPr>
        <w:t xml:space="preserve">) </w:t>
      </w:r>
      <w:r w:rsidR="000A1C9F" w:rsidRPr="00BD565D">
        <w:rPr>
          <w:rFonts w:ascii="Times New Roman" w:hAnsi="Times New Roman"/>
          <w:iCs/>
          <w:color w:val="000000"/>
          <w:sz w:val="28"/>
          <w:szCs w:val="28"/>
        </w:rPr>
        <w:t>и предъявить для проверки преподавателю.</w:t>
      </w:r>
    </w:p>
    <w:p w14:paraId="0F681F96" w14:textId="77777777" w:rsidR="005B05AD" w:rsidRDefault="005B05AD" w:rsidP="003A7285">
      <w:pPr>
        <w:pStyle w:val="ac"/>
        <w:spacing w:line="360" w:lineRule="auto"/>
        <w:ind w:left="0" w:firstLine="709"/>
        <w:jc w:val="both"/>
        <w:rPr>
          <w:rFonts w:ascii="Times New Roman" w:hAnsi="Times New Roman"/>
          <w:iCs/>
          <w:color w:val="000000"/>
          <w:sz w:val="28"/>
          <w:szCs w:val="28"/>
        </w:rPr>
      </w:pPr>
    </w:p>
    <w:p w14:paraId="289089B2" w14:textId="3A076BC2" w:rsidR="005B05AD" w:rsidRPr="00BD565D" w:rsidRDefault="002C44C3" w:rsidP="003A7285">
      <w:pPr>
        <w:pStyle w:val="ac"/>
        <w:spacing w:line="360" w:lineRule="auto"/>
        <w:ind w:left="0" w:firstLine="709"/>
        <w:jc w:val="both"/>
        <w:rPr>
          <w:rFonts w:ascii="Times New Roman" w:hAnsi="Times New Roman"/>
          <w:iCs/>
          <w:color w:val="000000"/>
          <w:sz w:val="28"/>
          <w:szCs w:val="28"/>
        </w:rPr>
      </w:pPr>
      <w:r>
        <w:rPr>
          <w:rFonts w:ascii="Times New Roman" w:hAnsi="Times New Roman"/>
          <w:iCs/>
          <w:noProof/>
          <w:color w:val="000000"/>
          <w:sz w:val="28"/>
          <w:szCs w:val="28"/>
        </w:rPr>
        <w:lastRenderedPageBreak/>
        <w:drawing>
          <wp:anchor distT="0" distB="0" distL="114300" distR="114300" simplePos="0" relativeHeight="251652608" behindDoc="1" locked="0" layoutInCell="1" allowOverlap="1" wp14:anchorId="7DEAF204" wp14:editId="3963858E">
            <wp:simplePos x="0" y="0"/>
            <wp:positionH relativeFrom="column">
              <wp:posOffset>1253490</wp:posOffset>
            </wp:positionH>
            <wp:positionV relativeFrom="paragraph">
              <wp:posOffset>46990</wp:posOffset>
            </wp:positionV>
            <wp:extent cx="3615055" cy="1311275"/>
            <wp:effectExtent l="0" t="0" r="0" b="0"/>
            <wp:wrapNone/>
            <wp:docPr id="273"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
                    <pic:cNvPicPr>
                      <a:picLocks noChangeAspect="1" noChangeArrowheads="1"/>
                    </pic:cNvPicPr>
                  </pic:nvPicPr>
                  <pic:blipFill>
                    <a:blip r:embed="rId40">
                      <a:extLst>
                        <a:ext uri="{28A0092B-C50C-407E-A947-70E740481C1C}">
                          <a14:useLocalDpi xmlns:a14="http://schemas.microsoft.com/office/drawing/2010/main" val="0"/>
                        </a:ext>
                      </a:extLst>
                    </a:blip>
                    <a:srcRect l="7594" t="16824" r="1932" b="19598"/>
                    <a:stretch>
                      <a:fillRect/>
                    </a:stretch>
                  </pic:blipFill>
                  <pic:spPr bwMode="auto">
                    <a:xfrm>
                      <a:off x="0" y="0"/>
                      <a:ext cx="3615055" cy="1311275"/>
                    </a:xfrm>
                    <a:prstGeom prst="rect">
                      <a:avLst/>
                    </a:prstGeom>
                    <a:noFill/>
                  </pic:spPr>
                </pic:pic>
              </a:graphicData>
            </a:graphic>
            <wp14:sizeRelH relativeFrom="page">
              <wp14:pctWidth>0</wp14:pctWidth>
            </wp14:sizeRelH>
            <wp14:sizeRelV relativeFrom="page">
              <wp14:pctHeight>0</wp14:pctHeight>
            </wp14:sizeRelV>
          </wp:anchor>
        </w:drawing>
      </w:r>
    </w:p>
    <w:p w14:paraId="4BFF4116" w14:textId="77777777" w:rsidR="00E1292B" w:rsidRPr="00BD565D" w:rsidRDefault="00E1292B" w:rsidP="000A1C9F">
      <w:pPr>
        <w:autoSpaceDE w:val="0"/>
        <w:autoSpaceDN w:val="0"/>
        <w:adjustRightInd w:val="0"/>
        <w:spacing w:after="0" w:line="360" w:lineRule="auto"/>
        <w:rPr>
          <w:rFonts w:ascii="Times New Roman" w:hAnsi="Times New Roman"/>
          <w:b/>
          <w:bCs/>
          <w:color w:val="000000"/>
          <w:sz w:val="28"/>
          <w:szCs w:val="28"/>
        </w:rPr>
      </w:pPr>
    </w:p>
    <w:p w14:paraId="1A70D784" w14:textId="77777777" w:rsidR="00C078F2" w:rsidRPr="00BD565D" w:rsidRDefault="00C078F2" w:rsidP="00E1292B">
      <w:pPr>
        <w:autoSpaceDE w:val="0"/>
        <w:autoSpaceDN w:val="0"/>
        <w:adjustRightInd w:val="0"/>
        <w:spacing w:after="0" w:line="360" w:lineRule="auto"/>
        <w:jc w:val="center"/>
        <w:rPr>
          <w:rFonts w:ascii="Times New Roman" w:hAnsi="Times New Roman"/>
          <w:b/>
          <w:bCs/>
          <w:color w:val="000000"/>
          <w:sz w:val="28"/>
          <w:szCs w:val="28"/>
        </w:rPr>
      </w:pPr>
    </w:p>
    <w:p w14:paraId="7608935B" w14:textId="77777777" w:rsidR="00C078F2" w:rsidRPr="00BD565D" w:rsidRDefault="00C078F2" w:rsidP="00E1292B">
      <w:pPr>
        <w:autoSpaceDE w:val="0"/>
        <w:autoSpaceDN w:val="0"/>
        <w:adjustRightInd w:val="0"/>
        <w:spacing w:after="0" w:line="360" w:lineRule="auto"/>
        <w:jc w:val="center"/>
        <w:rPr>
          <w:rFonts w:ascii="Times New Roman" w:hAnsi="Times New Roman"/>
          <w:b/>
          <w:bCs/>
          <w:color w:val="000000"/>
          <w:sz w:val="28"/>
          <w:szCs w:val="28"/>
        </w:rPr>
      </w:pPr>
    </w:p>
    <w:p w14:paraId="4209F0EF" w14:textId="77777777" w:rsidR="00C078F2" w:rsidRPr="00BD565D" w:rsidRDefault="00C078F2" w:rsidP="00E1292B">
      <w:pPr>
        <w:autoSpaceDE w:val="0"/>
        <w:autoSpaceDN w:val="0"/>
        <w:adjustRightInd w:val="0"/>
        <w:spacing w:after="0" w:line="360" w:lineRule="auto"/>
        <w:jc w:val="center"/>
        <w:rPr>
          <w:rFonts w:ascii="Times New Roman" w:hAnsi="Times New Roman"/>
          <w:b/>
          <w:bCs/>
          <w:color w:val="000000"/>
          <w:sz w:val="28"/>
          <w:szCs w:val="28"/>
        </w:rPr>
      </w:pPr>
    </w:p>
    <w:p w14:paraId="126CE9CD" w14:textId="77777777" w:rsidR="003A7285" w:rsidRPr="00BD565D" w:rsidRDefault="001273B0" w:rsidP="003A7285">
      <w:pPr>
        <w:spacing w:line="360" w:lineRule="auto"/>
        <w:jc w:val="center"/>
        <w:rPr>
          <w:rFonts w:ascii="Times New Roman" w:hAnsi="Times New Roman"/>
          <w:iCs/>
          <w:color w:val="000000"/>
          <w:sz w:val="28"/>
          <w:szCs w:val="28"/>
        </w:rPr>
      </w:pPr>
      <w:r w:rsidRPr="00BD565D">
        <w:rPr>
          <w:rFonts w:ascii="Times New Roman" w:hAnsi="Times New Roman"/>
          <w:noProof/>
          <w:color w:val="000000"/>
          <w:sz w:val="28"/>
          <w:szCs w:val="28"/>
        </w:rPr>
        <w:t>Рисунок 4</w:t>
      </w:r>
      <w:r w:rsidR="003A7285" w:rsidRPr="00BD565D">
        <w:rPr>
          <w:rFonts w:ascii="Times New Roman" w:hAnsi="Times New Roman"/>
          <w:noProof/>
          <w:color w:val="000000"/>
          <w:sz w:val="28"/>
          <w:szCs w:val="28"/>
        </w:rPr>
        <w:t xml:space="preserve"> – Схема параллельного соединения резисторов. </w:t>
      </w:r>
    </w:p>
    <w:p w14:paraId="7752234E" w14:textId="77777777" w:rsidR="002024A5" w:rsidRPr="00BD565D" w:rsidRDefault="00AE025B" w:rsidP="003A7285">
      <w:pPr>
        <w:pStyle w:val="ac"/>
        <w:tabs>
          <w:tab w:val="left" w:pos="0"/>
        </w:tabs>
        <w:spacing w:line="360" w:lineRule="auto"/>
        <w:ind w:left="0"/>
        <w:jc w:val="both"/>
        <w:rPr>
          <w:rFonts w:ascii="Times New Roman" w:hAnsi="Times New Roman"/>
          <w:iCs/>
          <w:color w:val="000000"/>
          <w:sz w:val="28"/>
          <w:szCs w:val="28"/>
        </w:rPr>
      </w:pPr>
      <w:r>
        <w:rPr>
          <w:rFonts w:ascii="Times New Roman" w:hAnsi="Times New Roman"/>
          <w:iCs/>
          <w:color w:val="000000"/>
          <w:sz w:val="28"/>
          <w:szCs w:val="28"/>
        </w:rPr>
        <w:tab/>
        <w:t>2)</w:t>
      </w:r>
      <w:r w:rsidR="003A7285" w:rsidRPr="00BD565D">
        <w:rPr>
          <w:rFonts w:ascii="Times New Roman" w:hAnsi="Times New Roman"/>
          <w:iCs/>
          <w:color w:val="000000"/>
          <w:sz w:val="28"/>
          <w:szCs w:val="28"/>
        </w:rPr>
        <w:t xml:space="preserve"> </w:t>
      </w:r>
      <w:r w:rsidR="005F4125" w:rsidRPr="00BD565D">
        <w:rPr>
          <w:rFonts w:ascii="Times New Roman" w:hAnsi="Times New Roman"/>
          <w:iCs/>
          <w:color w:val="000000"/>
          <w:sz w:val="28"/>
          <w:szCs w:val="28"/>
        </w:rPr>
        <w:t>Включить силовой выключатель. Включить лампы на первом и втором участках</w:t>
      </w:r>
      <w:r w:rsidR="005F4125" w:rsidRPr="00BD565D">
        <w:rPr>
          <w:rFonts w:ascii="Times New Roman" w:hAnsi="Times New Roman"/>
          <w:sz w:val="28"/>
          <w:szCs w:val="28"/>
        </w:rPr>
        <w:t xml:space="preserve"> цепи. </w:t>
      </w:r>
      <w:r w:rsidR="0059561B" w:rsidRPr="00BD565D">
        <w:rPr>
          <w:rFonts w:ascii="Times New Roman" w:hAnsi="Times New Roman"/>
          <w:sz w:val="28"/>
          <w:szCs w:val="28"/>
        </w:rPr>
        <w:t>Провести измерения</w:t>
      </w:r>
      <w:r w:rsidR="005F4125" w:rsidRPr="00BD565D">
        <w:rPr>
          <w:rFonts w:ascii="Times New Roman" w:hAnsi="Times New Roman"/>
          <w:sz w:val="28"/>
          <w:szCs w:val="28"/>
        </w:rPr>
        <w:t xml:space="preserve"> напряжения на зажимах цепи и токов ветвей (участков).  </w:t>
      </w:r>
      <w:r w:rsidR="005F4125" w:rsidRPr="00BD565D">
        <w:rPr>
          <w:rFonts w:ascii="Times New Roman" w:hAnsi="Times New Roman"/>
          <w:iCs/>
          <w:color w:val="000000"/>
          <w:sz w:val="28"/>
          <w:szCs w:val="28"/>
        </w:rPr>
        <w:t xml:space="preserve">Результаты измерений занести в таблицу 2. </w:t>
      </w:r>
    </w:p>
    <w:p w14:paraId="25214C44" w14:textId="77777777" w:rsidR="00F3688B" w:rsidRPr="00BD565D" w:rsidRDefault="005F4125" w:rsidP="001273B0">
      <w:pPr>
        <w:pStyle w:val="ac"/>
        <w:tabs>
          <w:tab w:val="left" w:pos="0"/>
        </w:tabs>
        <w:spacing w:after="0" w:line="240" w:lineRule="auto"/>
        <w:ind w:left="0"/>
        <w:jc w:val="both"/>
        <w:rPr>
          <w:rFonts w:ascii="Times New Roman" w:hAnsi="Times New Roman"/>
          <w:iCs/>
          <w:color w:val="000000"/>
          <w:sz w:val="28"/>
          <w:szCs w:val="28"/>
        </w:rPr>
      </w:pPr>
      <w:r w:rsidRPr="00BD565D">
        <w:rPr>
          <w:rFonts w:ascii="Times New Roman" w:hAnsi="Times New Roman"/>
          <w:iCs/>
          <w:color w:val="000000"/>
          <w:sz w:val="28"/>
          <w:szCs w:val="28"/>
        </w:rPr>
        <w:t xml:space="preserve"> </w:t>
      </w:r>
      <w:r w:rsidR="00EE22A4" w:rsidRPr="00BD565D">
        <w:rPr>
          <w:rFonts w:ascii="Times New Roman" w:hAnsi="Times New Roman"/>
          <w:iCs/>
          <w:color w:val="000000"/>
          <w:sz w:val="28"/>
          <w:szCs w:val="28"/>
        </w:rPr>
        <w:t>Таблица 2</w:t>
      </w:r>
      <w:r w:rsidR="00F3688B" w:rsidRPr="00BD565D">
        <w:rPr>
          <w:rFonts w:ascii="Times New Roman" w:hAnsi="Times New Roman"/>
          <w:iCs/>
          <w:color w:val="000000"/>
          <w:sz w:val="28"/>
          <w:szCs w:val="28"/>
        </w:rPr>
        <w:t xml:space="preserve"> </w:t>
      </w:r>
      <w:r w:rsidR="005B05AD">
        <w:rPr>
          <w:rFonts w:ascii="Times New Roman" w:hAnsi="Times New Roman"/>
          <w:iCs/>
          <w:color w:val="000000"/>
          <w:sz w:val="28"/>
          <w:szCs w:val="28"/>
        </w:rPr>
        <w:t>Результаты измерений токов</w:t>
      </w:r>
      <w:r w:rsidR="00F3688B" w:rsidRPr="00BD565D">
        <w:rPr>
          <w:rFonts w:ascii="Times New Roman" w:hAnsi="Times New Roman"/>
          <w:iCs/>
          <w:color w:val="000000"/>
          <w:sz w:val="28"/>
          <w:szCs w:val="28"/>
        </w:rPr>
        <w:t xml:space="preserve"> и напряжения в цепи</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96"/>
        <w:gridCol w:w="890"/>
        <w:gridCol w:w="890"/>
        <w:gridCol w:w="884"/>
        <w:gridCol w:w="890"/>
        <w:gridCol w:w="897"/>
        <w:gridCol w:w="897"/>
        <w:gridCol w:w="786"/>
        <w:gridCol w:w="770"/>
        <w:gridCol w:w="770"/>
        <w:gridCol w:w="770"/>
      </w:tblGrid>
      <w:tr w:rsidR="005C5CF0" w:rsidRPr="00BD565D" w14:paraId="4457DD30" w14:textId="77777777" w:rsidTr="005C5CF0">
        <w:tc>
          <w:tcPr>
            <w:tcW w:w="796" w:type="dxa"/>
            <w:vMerge w:val="restart"/>
          </w:tcPr>
          <w:p w14:paraId="097799F5" w14:textId="77777777" w:rsidR="005C5CF0" w:rsidRPr="00BD565D" w:rsidRDefault="005C5CF0" w:rsidP="00C91C00">
            <w:pPr>
              <w:tabs>
                <w:tab w:val="left" w:pos="1485"/>
              </w:tabs>
              <w:spacing w:after="0" w:line="240" w:lineRule="exact"/>
              <w:jc w:val="center"/>
              <w:rPr>
                <w:rFonts w:ascii="Times New Roman" w:hAnsi="Times New Roman"/>
                <w:b/>
                <w:sz w:val="28"/>
                <w:szCs w:val="28"/>
              </w:rPr>
            </w:pPr>
            <w:r w:rsidRPr="00BD565D">
              <w:rPr>
                <w:rFonts w:ascii="Times New Roman" w:hAnsi="Times New Roman"/>
                <w:b/>
                <w:sz w:val="28"/>
                <w:szCs w:val="28"/>
              </w:rPr>
              <w:t>№</w:t>
            </w:r>
          </w:p>
          <w:p w14:paraId="4C5A09E5" w14:textId="77777777" w:rsidR="005C5CF0" w:rsidRPr="00BD565D" w:rsidRDefault="005C5CF0" w:rsidP="00C91C00">
            <w:pPr>
              <w:tabs>
                <w:tab w:val="left" w:pos="1485"/>
              </w:tabs>
              <w:spacing w:after="0" w:line="240" w:lineRule="exact"/>
              <w:jc w:val="center"/>
              <w:rPr>
                <w:rFonts w:ascii="Times New Roman" w:hAnsi="Times New Roman"/>
                <w:b/>
                <w:sz w:val="28"/>
                <w:szCs w:val="28"/>
              </w:rPr>
            </w:pPr>
            <w:r w:rsidRPr="00BD565D">
              <w:rPr>
                <w:rFonts w:ascii="Times New Roman" w:hAnsi="Times New Roman"/>
                <w:b/>
                <w:sz w:val="28"/>
                <w:szCs w:val="28"/>
              </w:rPr>
              <w:t>п/п</w:t>
            </w:r>
          </w:p>
        </w:tc>
        <w:tc>
          <w:tcPr>
            <w:tcW w:w="3554" w:type="dxa"/>
            <w:gridSpan w:val="4"/>
          </w:tcPr>
          <w:p w14:paraId="353A7161" w14:textId="77777777" w:rsidR="005C5CF0" w:rsidRPr="00BD565D" w:rsidRDefault="005C5CF0" w:rsidP="00C91C00">
            <w:pPr>
              <w:tabs>
                <w:tab w:val="left" w:pos="1485"/>
              </w:tabs>
              <w:spacing w:after="0" w:line="240" w:lineRule="exact"/>
              <w:jc w:val="center"/>
              <w:rPr>
                <w:rFonts w:ascii="Times New Roman" w:hAnsi="Times New Roman"/>
                <w:b/>
                <w:sz w:val="28"/>
                <w:szCs w:val="28"/>
              </w:rPr>
            </w:pPr>
            <w:r w:rsidRPr="00BD565D">
              <w:rPr>
                <w:rFonts w:ascii="Times New Roman" w:hAnsi="Times New Roman"/>
                <w:b/>
                <w:sz w:val="28"/>
                <w:szCs w:val="28"/>
              </w:rPr>
              <w:t>Опытные данные</w:t>
            </w:r>
          </w:p>
        </w:tc>
        <w:tc>
          <w:tcPr>
            <w:tcW w:w="4890" w:type="dxa"/>
            <w:gridSpan w:val="6"/>
          </w:tcPr>
          <w:p w14:paraId="1E1C7241" w14:textId="77777777" w:rsidR="005C5CF0" w:rsidRPr="00BD565D" w:rsidRDefault="005C5CF0" w:rsidP="00C91C00">
            <w:pPr>
              <w:tabs>
                <w:tab w:val="left" w:pos="1485"/>
              </w:tabs>
              <w:spacing w:after="0" w:line="240" w:lineRule="exact"/>
              <w:jc w:val="center"/>
              <w:rPr>
                <w:rFonts w:ascii="Times New Roman" w:hAnsi="Times New Roman"/>
                <w:b/>
                <w:sz w:val="28"/>
                <w:szCs w:val="28"/>
              </w:rPr>
            </w:pPr>
            <w:r w:rsidRPr="00BD565D">
              <w:rPr>
                <w:rFonts w:ascii="Times New Roman" w:hAnsi="Times New Roman"/>
                <w:b/>
                <w:sz w:val="28"/>
                <w:szCs w:val="28"/>
              </w:rPr>
              <w:t>Расчётные данные</w:t>
            </w:r>
          </w:p>
        </w:tc>
      </w:tr>
      <w:tr w:rsidR="005C5CF0" w:rsidRPr="00BD565D" w14:paraId="6366073A" w14:textId="77777777" w:rsidTr="005C5CF0">
        <w:tc>
          <w:tcPr>
            <w:tcW w:w="796" w:type="dxa"/>
            <w:vMerge/>
          </w:tcPr>
          <w:p w14:paraId="79CD4F67" w14:textId="77777777" w:rsidR="005C5CF0" w:rsidRPr="00BD565D" w:rsidRDefault="005C5CF0" w:rsidP="00C91C00">
            <w:pPr>
              <w:tabs>
                <w:tab w:val="left" w:pos="1485"/>
              </w:tabs>
              <w:spacing w:after="0" w:line="240" w:lineRule="exact"/>
              <w:jc w:val="center"/>
              <w:rPr>
                <w:rFonts w:ascii="Times New Roman" w:hAnsi="Times New Roman"/>
                <w:b/>
                <w:sz w:val="28"/>
                <w:szCs w:val="28"/>
              </w:rPr>
            </w:pPr>
          </w:p>
        </w:tc>
        <w:tc>
          <w:tcPr>
            <w:tcW w:w="890" w:type="dxa"/>
          </w:tcPr>
          <w:p w14:paraId="546C21DF" w14:textId="77777777" w:rsidR="005C5CF0" w:rsidRPr="00BD565D" w:rsidRDefault="005C5CF0" w:rsidP="00C91C00">
            <w:pPr>
              <w:tabs>
                <w:tab w:val="left" w:pos="1485"/>
              </w:tabs>
              <w:spacing w:after="0" w:line="240" w:lineRule="exact"/>
              <w:jc w:val="center"/>
              <w:rPr>
                <w:rFonts w:ascii="Times New Roman" w:hAnsi="Times New Roman"/>
                <w:b/>
                <w:sz w:val="28"/>
                <w:szCs w:val="28"/>
                <w:vertAlign w:val="subscript"/>
                <w:lang w:val="en-US"/>
              </w:rPr>
            </w:pPr>
            <w:r w:rsidRPr="00BD565D">
              <w:rPr>
                <w:rFonts w:ascii="Times New Roman" w:hAnsi="Times New Roman"/>
                <w:b/>
                <w:sz w:val="28"/>
                <w:szCs w:val="28"/>
                <w:lang w:val="en-US"/>
              </w:rPr>
              <w:t>I</w:t>
            </w:r>
            <w:r w:rsidRPr="00BD565D">
              <w:rPr>
                <w:rFonts w:ascii="Times New Roman" w:hAnsi="Times New Roman"/>
                <w:b/>
                <w:sz w:val="28"/>
                <w:szCs w:val="28"/>
                <w:vertAlign w:val="subscript"/>
                <w:lang w:val="en-US"/>
              </w:rPr>
              <w:t>1</w:t>
            </w:r>
          </w:p>
        </w:tc>
        <w:tc>
          <w:tcPr>
            <w:tcW w:w="890" w:type="dxa"/>
          </w:tcPr>
          <w:p w14:paraId="535C40CD" w14:textId="77777777" w:rsidR="005C5CF0" w:rsidRPr="00BD565D" w:rsidRDefault="005C5CF0" w:rsidP="00C91C00">
            <w:pPr>
              <w:tabs>
                <w:tab w:val="left" w:pos="1485"/>
              </w:tabs>
              <w:spacing w:after="0" w:line="240" w:lineRule="exact"/>
              <w:jc w:val="center"/>
              <w:rPr>
                <w:rFonts w:ascii="Times New Roman" w:hAnsi="Times New Roman"/>
                <w:b/>
                <w:sz w:val="28"/>
                <w:szCs w:val="28"/>
                <w:vertAlign w:val="subscript"/>
                <w:lang w:val="en-US"/>
              </w:rPr>
            </w:pPr>
            <w:r w:rsidRPr="00BD565D">
              <w:rPr>
                <w:rFonts w:ascii="Times New Roman" w:hAnsi="Times New Roman"/>
                <w:b/>
                <w:sz w:val="28"/>
                <w:szCs w:val="28"/>
                <w:lang w:val="en-US"/>
              </w:rPr>
              <w:t>I</w:t>
            </w:r>
            <w:r w:rsidRPr="00BD565D">
              <w:rPr>
                <w:rFonts w:ascii="Times New Roman" w:hAnsi="Times New Roman"/>
                <w:b/>
                <w:sz w:val="28"/>
                <w:szCs w:val="28"/>
                <w:vertAlign w:val="subscript"/>
                <w:lang w:val="en-US"/>
              </w:rPr>
              <w:t>2</w:t>
            </w:r>
          </w:p>
        </w:tc>
        <w:tc>
          <w:tcPr>
            <w:tcW w:w="884" w:type="dxa"/>
          </w:tcPr>
          <w:p w14:paraId="152EDBAE" w14:textId="77777777" w:rsidR="005C5CF0" w:rsidRPr="00BD565D" w:rsidRDefault="005C5CF0" w:rsidP="00C91C00">
            <w:pPr>
              <w:tabs>
                <w:tab w:val="left" w:pos="1485"/>
              </w:tabs>
              <w:spacing w:after="0" w:line="240" w:lineRule="exact"/>
              <w:jc w:val="center"/>
              <w:rPr>
                <w:rFonts w:ascii="Times New Roman" w:hAnsi="Times New Roman"/>
                <w:b/>
                <w:sz w:val="28"/>
                <w:szCs w:val="28"/>
                <w:lang w:val="en-US"/>
              </w:rPr>
            </w:pPr>
            <w:r w:rsidRPr="00BD565D">
              <w:rPr>
                <w:rFonts w:ascii="Times New Roman" w:hAnsi="Times New Roman"/>
                <w:b/>
                <w:sz w:val="28"/>
                <w:szCs w:val="28"/>
                <w:lang w:val="en-US"/>
              </w:rPr>
              <w:t>I</w:t>
            </w:r>
          </w:p>
        </w:tc>
        <w:tc>
          <w:tcPr>
            <w:tcW w:w="890" w:type="dxa"/>
          </w:tcPr>
          <w:p w14:paraId="41AE6892" w14:textId="77777777" w:rsidR="005C5CF0" w:rsidRPr="00BD565D" w:rsidRDefault="005C5CF0" w:rsidP="00C91C00">
            <w:pPr>
              <w:tabs>
                <w:tab w:val="left" w:pos="1485"/>
              </w:tabs>
              <w:spacing w:after="0" w:line="240" w:lineRule="exact"/>
              <w:jc w:val="center"/>
              <w:rPr>
                <w:rFonts w:ascii="Times New Roman" w:hAnsi="Times New Roman"/>
                <w:b/>
                <w:sz w:val="28"/>
                <w:szCs w:val="28"/>
                <w:lang w:val="en-US"/>
              </w:rPr>
            </w:pPr>
            <w:r w:rsidRPr="00BD565D">
              <w:rPr>
                <w:rFonts w:ascii="Times New Roman" w:hAnsi="Times New Roman"/>
                <w:b/>
                <w:sz w:val="28"/>
                <w:szCs w:val="28"/>
                <w:lang w:val="en-US"/>
              </w:rPr>
              <w:t>U</w:t>
            </w:r>
          </w:p>
        </w:tc>
        <w:tc>
          <w:tcPr>
            <w:tcW w:w="897" w:type="dxa"/>
          </w:tcPr>
          <w:p w14:paraId="5AEE7205" w14:textId="77777777" w:rsidR="005C5CF0" w:rsidRPr="00BD565D" w:rsidRDefault="005C5CF0" w:rsidP="00C91C00">
            <w:pPr>
              <w:tabs>
                <w:tab w:val="left" w:pos="1485"/>
              </w:tabs>
              <w:spacing w:after="0" w:line="240" w:lineRule="exact"/>
              <w:jc w:val="center"/>
              <w:rPr>
                <w:rFonts w:ascii="Times New Roman" w:hAnsi="Times New Roman"/>
                <w:b/>
                <w:sz w:val="28"/>
                <w:szCs w:val="28"/>
                <w:vertAlign w:val="subscript"/>
                <w:lang w:val="en-US"/>
              </w:rPr>
            </w:pPr>
            <w:r w:rsidRPr="00BD565D">
              <w:rPr>
                <w:rFonts w:ascii="Times New Roman" w:hAnsi="Times New Roman"/>
                <w:b/>
                <w:sz w:val="28"/>
                <w:szCs w:val="28"/>
                <w:lang w:val="en-US"/>
              </w:rPr>
              <w:t>R</w:t>
            </w:r>
            <w:r w:rsidRPr="00BD565D">
              <w:rPr>
                <w:rFonts w:ascii="Times New Roman" w:hAnsi="Times New Roman"/>
                <w:b/>
                <w:sz w:val="28"/>
                <w:szCs w:val="28"/>
                <w:vertAlign w:val="subscript"/>
                <w:lang w:val="en-US"/>
              </w:rPr>
              <w:t>1</w:t>
            </w:r>
          </w:p>
        </w:tc>
        <w:tc>
          <w:tcPr>
            <w:tcW w:w="897" w:type="dxa"/>
          </w:tcPr>
          <w:p w14:paraId="08990083" w14:textId="77777777" w:rsidR="005C5CF0" w:rsidRPr="00BD565D" w:rsidRDefault="005C5CF0" w:rsidP="00C91C00">
            <w:pPr>
              <w:tabs>
                <w:tab w:val="left" w:pos="1485"/>
              </w:tabs>
              <w:spacing w:after="0" w:line="240" w:lineRule="exact"/>
              <w:jc w:val="center"/>
              <w:rPr>
                <w:rFonts w:ascii="Times New Roman" w:hAnsi="Times New Roman"/>
                <w:b/>
                <w:sz w:val="28"/>
                <w:szCs w:val="28"/>
                <w:vertAlign w:val="subscript"/>
                <w:lang w:val="en-US"/>
              </w:rPr>
            </w:pPr>
            <w:r w:rsidRPr="00BD565D">
              <w:rPr>
                <w:rFonts w:ascii="Times New Roman" w:hAnsi="Times New Roman"/>
                <w:b/>
                <w:sz w:val="28"/>
                <w:szCs w:val="28"/>
                <w:lang w:val="en-US"/>
              </w:rPr>
              <w:t>R</w:t>
            </w:r>
            <w:r w:rsidRPr="00BD565D">
              <w:rPr>
                <w:rFonts w:ascii="Times New Roman" w:hAnsi="Times New Roman"/>
                <w:b/>
                <w:sz w:val="28"/>
                <w:szCs w:val="28"/>
                <w:vertAlign w:val="subscript"/>
                <w:lang w:val="en-US"/>
              </w:rPr>
              <w:t>2</w:t>
            </w:r>
          </w:p>
        </w:tc>
        <w:tc>
          <w:tcPr>
            <w:tcW w:w="786" w:type="dxa"/>
          </w:tcPr>
          <w:p w14:paraId="70B55B22" w14:textId="77777777" w:rsidR="005C5CF0" w:rsidRPr="00BD565D" w:rsidRDefault="005C5CF0" w:rsidP="005C5CF0">
            <w:pPr>
              <w:tabs>
                <w:tab w:val="left" w:pos="1485"/>
              </w:tabs>
              <w:spacing w:after="0" w:line="240" w:lineRule="exact"/>
              <w:jc w:val="center"/>
              <w:rPr>
                <w:rFonts w:ascii="Times New Roman" w:hAnsi="Times New Roman"/>
                <w:b/>
                <w:sz w:val="28"/>
                <w:szCs w:val="28"/>
                <w:vertAlign w:val="subscript"/>
              </w:rPr>
            </w:pPr>
            <w:r w:rsidRPr="00BD565D">
              <w:rPr>
                <w:rFonts w:ascii="Times New Roman" w:hAnsi="Times New Roman"/>
                <w:b/>
                <w:sz w:val="28"/>
                <w:szCs w:val="28"/>
                <w:lang w:val="en-US"/>
              </w:rPr>
              <w:t>R</w:t>
            </w:r>
            <w:r w:rsidRPr="00BD565D">
              <w:rPr>
                <w:rFonts w:ascii="Times New Roman" w:hAnsi="Times New Roman"/>
                <w:b/>
                <w:sz w:val="28"/>
                <w:szCs w:val="28"/>
                <w:vertAlign w:val="subscript"/>
              </w:rPr>
              <w:t>12</w:t>
            </w:r>
          </w:p>
        </w:tc>
        <w:tc>
          <w:tcPr>
            <w:tcW w:w="770" w:type="dxa"/>
          </w:tcPr>
          <w:p w14:paraId="7876145E" w14:textId="77777777" w:rsidR="005C5CF0" w:rsidRPr="00BD565D" w:rsidRDefault="005C5CF0" w:rsidP="00C91C00">
            <w:pPr>
              <w:tabs>
                <w:tab w:val="left" w:pos="1485"/>
              </w:tabs>
              <w:spacing w:after="0" w:line="240" w:lineRule="exact"/>
              <w:jc w:val="center"/>
              <w:rPr>
                <w:rFonts w:ascii="Times New Roman" w:hAnsi="Times New Roman"/>
                <w:b/>
                <w:sz w:val="28"/>
                <w:szCs w:val="28"/>
                <w:vertAlign w:val="subscript"/>
                <w:lang w:val="en-US"/>
              </w:rPr>
            </w:pPr>
            <w:r w:rsidRPr="00BD565D">
              <w:rPr>
                <w:rFonts w:ascii="Times New Roman" w:hAnsi="Times New Roman"/>
                <w:b/>
                <w:sz w:val="28"/>
                <w:szCs w:val="28"/>
                <w:lang w:val="en-US"/>
              </w:rPr>
              <w:t>G</w:t>
            </w:r>
            <w:r w:rsidRPr="00BD565D">
              <w:rPr>
                <w:rFonts w:ascii="Times New Roman" w:hAnsi="Times New Roman"/>
                <w:b/>
                <w:sz w:val="28"/>
                <w:szCs w:val="28"/>
                <w:vertAlign w:val="subscript"/>
                <w:lang w:val="en-US"/>
              </w:rPr>
              <w:t>1</w:t>
            </w:r>
          </w:p>
        </w:tc>
        <w:tc>
          <w:tcPr>
            <w:tcW w:w="770" w:type="dxa"/>
          </w:tcPr>
          <w:p w14:paraId="64F86570" w14:textId="77777777" w:rsidR="005C5CF0" w:rsidRPr="00BD565D" w:rsidRDefault="005C5CF0" w:rsidP="00C91C00">
            <w:pPr>
              <w:tabs>
                <w:tab w:val="left" w:pos="1485"/>
              </w:tabs>
              <w:spacing w:after="0" w:line="240" w:lineRule="exact"/>
              <w:jc w:val="center"/>
              <w:rPr>
                <w:rFonts w:ascii="Times New Roman" w:hAnsi="Times New Roman"/>
                <w:b/>
                <w:sz w:val="28"/>
                <w:szCs w:val="28"/>
                <w:vertAlign w:val="subscript"/>
                <w:lang w:val="en-US"/>
              </w:rPr>
            </w:pPr>
            <w:r w:rsidRPr="00BD565D">
              <w:rPr>
                <w:rFonts w:ascii="Times New Roman" w:hAnsi="Times New Roman"/>
                <w:b/>
                <w:sz w:val="28"/>
                <w:szCs w:val="28"/>
                <w:lang w:val="en-US"/>
              </w:rPr>
              <w:t>G</w:t>
            </w:r>
            <w:r w:rsidRPr="00BD565D">
              <w:rPr>
                <w:rFonts w:ascii="Times New Roman" w:hAnsi="Times New Roman"/>
                <w:b/>
                <w:sz w:val="28"/>
                <w:szCs w:val="28"/>
                <w:vertAlign w:val="subscript"/>
                <w:lang w:val="en-US"/>
              </w:rPr>
              <w:t>2</w:t>
            </w:r>
          </w:p>
        </w:tc>
        <w:tc>
          <w:tcPr>
            <w:tcW w:w="770" w:type="dxa"/>
          </w:tcPr>
          <w:p w14:paraId="28586D4E" w14:textId="77777777" w:rsidR="005C5CF0" w:rsidRPr="00BD565D" w:rsidRDefault="005C5CF0" w:rsidP="005C5CF0">
            <w:pPr>
              <w:tabs>
                <w:tab w:val="left" w:pos="1485"/>
              </w:tabs>
              <w:spacing w:after="0" w:line="240" w:lineRule="exact"/>
              <w:jc w:val="center"/>
              <w:rPr>
                <w:rFonts w:ascii="Times New Roman" w:hAnsi="Times New Roman"/>
                <w:b/>
                <w:sz w:val="28"/>
                <w:szCs w:val="28"/>
                <w:vertAlign w:val="subscript"/>
                <w:lang w:val="en-US"/>
              </w:rPr>
            </w:pPr>
            <w:r w:rsidRPr="00BD565D">
              <w:rPr>
                <w:rFonts w:ascii="Times New Roman" w:hAnsi="Times New Roman"/>
                <w:b/>
                <w:sz w:val="28"/>
                <w:szCs w:val="28"/>
                <w:lang w:val="en-US"/>
              </w:rPr>
              <w:t>G</w:t>
            </w:r>
            <w:r w:rsidRPr="00BD565D">
              <w:rPr>
                <w:rFonts w:ascii="Times New Roman" w:hAnsi="Times New Roman"/>
                <w:b/>
                <w:sz w:val="28"/>
                <w:szCs w:val="28"/>
                <w:vertAlign w:val="subscript"/>
                <w:lang w:val="en-US"/>
              </w:rPr>
              <w:t>12</w:t>
            </w:r>
          </w:p>
        </w:tc>
      </w:tr>
      <w:tr w:rsidR="005C5CF0" w:rsidRPr="00BD565D" w14:paraId="02DE9126" w14:textId="77777777" w:rsidTr="005C5CF0">
        <w:tc>
          <w:tcPr>
            <w:tcW w:w="796" w:type="dxa"/>
          </w:tcPr>
          <w:p w14:paraId="5C301742" w14:textId="77777777" w:rsidR="005C5CF0" w:rsidRPr="00BD565D" w:rsidRDefault="005C5CF0" w:rsidP="00C91C00">
            <w:pPr>
              <w:tabs>
                <w:tab w:val="left" w:pos="1485"/>
              </w:tabs>
              <w:spacing w:after="0" w:line="240" w:lineRule="exact"/>
              <w:jc w:val="center"/>
              <w:rPr>
                <w:rFonts w:ascii="Times New Roman" w:hAnsi="Times New Roman"/>
                <w:b/>
                <w:sz w:val="28"/>
                <w:szCs w:val="28"/>
              </w:rPr>
            </w:pPr>
            <w:r w:rsidRPr="00BD565D">
              <w:rPr>
                <w:rFonts w:ascii="Times New Roman" w:hAnsi="Times New Roman"/>
                <w:b/>
                <w:sz w:val="28"/>
                <w:szCs w:val="28"/>
              </w:rPr>
              <w:t>1</w:t>
            </w:r>
          </w:p>
        </w:tc>
        <w:tc>
          <w:tcPr>
            <w:tcW w:w="890" w:type="dxa"/>
          </w:tcPr>
          <w:p w14:paraId="3BF91AFD" w14:textId="77777777" w:rsidR="005C5CF0" w:rsidRPr="00BD565D" w:rsidRDefault="005C5CF0" w:rsidP="00C91C00">
            <w:pPr>
              <w:tabs>
                <w:tab w:val="left" w:pos="1485"/>
              </w:tabs>
              <w:spacing w:after="0" w:line="240" w:lineRule="exact"/>
              <w:jc w:val="center"/>
              <w:rPr>
                <w:rFonts w:ascii="Times New Roman" w:hAnsi="Times New Roman"/>
                <w:sz w:val="28"/>
                <w:szCs w:val="28"/>
              </w:rPr>
            </w:pPr>
          </w:p>
        </w:tc>
        <w:tc>
          <w:tcPr>
            <w:tcW w:w="890" w:type="dxa"/>
          </w:tcPr>
          <w:p w14:paraId="5E8D37D8" w14:textId="77777777" w:rsidR="005C5CF0" w:rsidRPr="00BD565D" w:rsidRDefault="005C5CF0" w:rsidP="00C91C00">
            <w:pPr>
              <w:tabs>
                <w:tab w:val="left" w:pos="1485"/>
              </w:tabs>
              <w:spacing w:after="0" w:line="240" w:lineRule="exact"/>
              <w:jc w:val="center"/>
              <w:rPr>
                <w:rFonts w:ascii="Times New Roman" w:hAnsi="Times New Roman"/>
                <w:sz w:val="28"/>
                <w:szCs w:val="28"/>
              </w:rPr>
            </w:pPr>
          </w:p>
        </w:tc>
        <w:tc>
          <w:tcPr>
            <w:tcW w:w="884" w:type="dxa"/>
          </w:tcPr>
          <w:p w14:paraId="6AA454CC" w14:textId="77777777" w:rsidR="005C5CF0" w:rsidRPr="00BD565D" w:rsidRDefault="005C5CF0" w:rsidP="00C91C00">
            <w:pPr>
              <w:tabs>
                <w:tab w:val="left" w:pos="1485"/>
              </w:tabs>
              <w:spacing w:after="0" w:line="240" w:lineRule="exact"/>
              <w:jc w:val="center"/>
              <w:rPr>
                <w:rFonts w:ascii="Times New Roman" w:hAnsi="Times New Roman"/>
                <w:sz w:val="28"/>
                <w:szCs w:val="28"/>
              </w:rPr>
            </w:pPr>
          </w:p>
        </w:tc>
        <w:tc>
          <w:tcPr>
            <w:tcW w:w="890" w:type="dxa"/>
          </w:tcPr>
          <w:p w14:paraId="3D561590" w14:textId="77777777" w:rsidR="005C5CF0" w:rsidRPr="00BD565D" w:rsidRDefault="005C5CF0" w:rsidP="00C91C00">
            <w:pPr>
              <w:tabs>
                <w:tab w:val="left" w:pos="1485"/>
              </w:tabs>
              <w:spacing w:after="0" w:line="240" w:lineRule="exact"/>
              <w:jc w:val="center"/>
              <w:rPr>
                <w:rFonts w:ascii="Times New Roman" w:hAnsi="Times New Roman"/>
                <w:sz w:val="28"/>
                <w:szCs w:val="28"/>
              </w:rPr>
            </w:pPr>
          </w:p>
        </w:tc>
        <w:tc>
          <w:tcPr>
            <w:tcW w:w="897" w:type="dxa"/>
          </w:tcPr>
          <w:p w14:paraId="2A860E07" w14:textId="77777777" w:rsidR="005C5CF0" w:rsidRPr="00BD565D" w:rsidRDefault="005C5CF0" w:rsidP="00C91C00">
            <w:pPr>
              <w:tabs>
                <w:tab w:val="left" w:pos="1485"/>
              </w:tabs>
              <w:spacing w:after="0" w:line="240" w:lineRule="exact"/>
              <w:jc w:val="center"/>
              <w:rPr>
                <w:rFonts w:ascii="Times New Roman" w:hAnsi="Times New Roman"/>
                <w:sz w:val="28"/>
                <w:szCs w:val="28"/>
              </w:rPr>
            </w:pPr>
          </w:p>
        </w:tc>
        <w:tc>
          <w:tcPr>
            <w:tcW w:w="897" w:type="dxa"/>
          </w:tcPr>
          <w:p w14:paraId="73D4FEC7" w14:textId="77777777" w:rsidR="005C5CF0" w:rsidRPr="00BD565D" w:rsidRDefault="005C5CF0" w:rsidP="00C91C00">
            <w:pPr>
              <w:tabs>
                <w:tab w:val="left" w:pos="1485"/>
              </w:tabs>
              <w:spacing w:after="0" w:line="240" w:lineRule="exact"/>
              <w:jc w:val="center"/>
              <w:rPr>
                <w:rFonts w:ascii="Times New Roman" w:hAnsi="Times New Roman"/>
                <w:sz w:val="28"/>
                <w:szCs w:val="28"/>
              </w:rPr>
            </w:pPr>
          </w:p>
        </w:tc>
        <w:tc>
          <w:tcPr>
            <w:tcW w:w="786" w:type="dxa"/>
          </w:tcPr>
          <w:p w14:paraId="4D3F0922" w14:textId="77777777" w:rsidR="005C5CF0" w:rsidRPr="00BD565D" w:rsidRDefault="005C5CF0" w:rsidP="00C91C00">
            <w:pPr>
              <w:tabs>
                <w:tab w:val="left" w:pos="1485"/>
              </w:tabs>
              <w:spacing w:after="0" w:line="240" w:lineRule="exact"/>
              <w:jc w:val="center"/>
              <w:rPr>
                <w:rFonts w:ascii="Times New Roman" w:hAnsi="Times New Roman"/>
                <w:sz w:val="28"/>
                <w:szCs w:val="28"/>
              </w:rPr>
            </w:pPr>
          </w:p>
        </w:tc>
        <w:tc>
          <w:tcPr>
            <w:tcW w:w="770" w:type="dxa"/>
          </w:tcPr>
          <w:p w14:paraId="064E4C79" w14:textId="77777777" w:rsidR="005C5CF0" w:rsidRPr="00BD565D" w:rsidRDefault="005C5CF0" w:rsidP="00C91C00">
            <w:pPr>
              <w:tabs>
                <w:tab w:val="left" w:pos="1485"/>
              </w:tabs>
              <w:spacing w:after="0" w:line="240" w:lineRule="exact"/>
              <w:jc w:val="center"/>
              <w:rPr>
                <w:rFonts w:ascii="Times New Roman" w:hAnsi="Times New Roman"/>
                <w:sz w:val="28"/>
                <w:szCs w:val="28"/>
              </w:rPr>
            </w:pPr>
          </w:p>
        </w:tc>
        <w:tc>
          <w:tcPr>
            <w:tcW w:w="770" w:type="dxa"/>
          </w:tcPr>
          <w:p w14:paraId="04D87FBF" w14:textId="77777777" w:rsidR="005C5CF0" w:rsidRPr="00BD565D" w:rsidRDefault="005C5CF0" w:rsidP="00C91C00">
            <w:pPr>
              <w:tabs>
                <w:tab w:val="left" w:pos="1485"/>
              </w:tabs>
              <w:spacing w:after="0" w:line="240" w:lineRule="exact"/>
              <w:jc w:val="center"/>
              <w:rPr>
                <w:rFonts w:ascii="Times New Roman" w:hAnsi="Times New Roman"/>
                <w:sz w:val="28"/>
                <w:szCs w:val="28"/>
              </w:rPr>
            </w:pPr>
          </w:p>
        </w:tc>
        <w:tc>
          <w:tcPr>
            <w:tcW w:w="770" w:type="dxa"/>
          </w:tcPr>
          <w:p w14:paraId="00A9884D" w14:textId="77777777" w:rsidR="005C5CF0" w:rsidRPr="00BD565D" w:rsidRDefault="005C5CF0" w:rsidP="00C91C00">
            <w:pPr>
              <w:tabs>
                <w:tab w:val="left" w:pos="1485"/>
              </w:tabs>
              <w:spacing w:after="0" w:line="240" w:lineRule="exact"/>
              <w:jc w:val="center"/>
              <w:rPr>
                <w:rFonts w:ascii="Times New Roman" w:hAnsi="Times New Roman"/>
                <w:sz w:val="28"/>
                <w:szCs w:val="28"/>
              </w:rPr>
            </w:pPr>
          </w:p>
        </w:tc>
      </w:tr>
      <w:tr w:rsidR="005C5CF0" w:rsidRPr="00BD565D" w14:paraId="53AA35A6" w14:textId="77777777" w:rsidTr="005C5CF0">
        <w:tc>
          <w:tcPr>
            <w:tcW w:w="796" w:type="dxa"/>
          </w:tcPr>
          <w:p w14:paraId="2F730180" w14:textId="77777777" w:rsidR="005C5CF0" w:rsidRPr="00BD565D" w:rsidRDefault="005C5CF0" w:rsidP="00C91C00">
            <w:pPr>
              <w:tabs>
                <w:tab w:val="left" w:pos="1485"/>
              </w:tabs>
              <w:spacing w:after="0" w:line="240" w:lineRule="exact"/>
              <w:jc w:val="center"/>
              <w:rPr>
                <w:rFonts w:ascii="Times New Roman" w:hAnsi="Times New Roman"/>
                <w:b/>
                <w:sz w:val="28"/>
                <w:szCs w:val="28"/>
              </w:rPr>
            </w:pPr>
            <w:r w:rsidRPr="00BD565D">
              <w:rPr>
                <w:rFonts w:ascii="Times New Roman" w:hAnsi="Times New Roman"/>
                <w:b/>
                <w:sz w:val="28"/>
                <w:szCs w:val="28"/>
              </w:rPr>
              <w:t>2</w:t>
            </w:r>
          </w:p>
        </w:tc>
        <w:tc>
          <w:tcPr>
            <w:tcW w:w="890" w:type="dxa"/>
          </w:tcPr>
          <w:p w14:paraId="6A0D4E4B" w14:textId="77777777" w:rsidR="005C5CF0" w:rsidRPr="00BD565D" w:rsidRDefault="005C5CF0" w:rsidP="00C91C00">
            <w:pPr>
              <w:tabs>
                <w:tab w:val="left" w:pos="1485"/>
              </w:tabs>
              <w:spacing w:after="0" w:line="240" w:lineRule="exact"/>
              <w:jc w:val="center"/>
              <w:rPr>
                <w:rFonts w:ascii="Times New Roman" w:hAnsi="Times New Roman"/>
                <w:sz w:val="28"/>
                <w:szCs w:val="28"/>
              </w:rPr>
            </w:pPr>
          </w:p>
        </w:tc>
        <w:tc>
          <w:tcPr>
            <w:tcW w:w="890" w:type="dxa"/>
          </w:tcPr>
          <w:p w14:paraId="1B818D0B" w14:textId="77777777" w:rsidR="005C5CF0" w:rsidRPr="00BD565D" w:rsidRDefault="005C5CF0" w:rsidP="00C91C00">
            <w:pPr>
              <w:tabs>
                <w:tab w:val="left" w:pos="1485"/>
              </w:tabs>
              <w:spacing w:after="0" w:line="240" w:lineRule="exact"/>
              <w:jc w:val="center"/>
              <w:rPr>
                <w:rFonts w:ascii="Times New Roman" w:hAnsi="Times New Roman"/>
                <w:sz w:val="28"/>
                <w:szCs w:val="28"/>
              </w:rPr>
            </w:pPr>
          </w:p>
        </w:tc>
        <w:tc>
          <w:tcPr>
            <w:tcW w:w="884" w:type="dxa"/>
          </w:tcPr>
          <w:p w14:paraId="540CAF78" w14:textId="77777777" w:rsidR="005C5CF0" w:rsidRPr="00BD565D" w:rsidRDefault="005C5CF0" w:rsidP="00C91C00">
            <w:pPr>
              <w:tabs>
                <w:tab w:val="left" w:pos="1485"/>
              </w:tabs>
              <w:spacing w:after="0" w:line="240" w:lineRule="exact"/>
              <w:jc w:val="center"/>
              <w:rPr>
                <w:rFonts w:ascii="Times New Roman" w:hAnsi="Times New Roman"/>
                <w:sz w:val="28"/>
                <w:szCs w:val="28"/>
              </w:rPr>
            </w:pPr>
          </w:p>
        </w:tc>
        <w:tc>
          <w:tcPr>
            <w:tcW w:w="890" w:type="dxa"/>
          </w:tcPr>
          <w:p w14:paraId="05B46B95" w14:textId="77777777" w:rsidR="005C5CF0" w:rsidRPr="00BD565D" w:rsidRDefault="005C5CF0" w:rsidP="00C91C00">
            <w:pPr>
              <w:tabs>
                <w:tab w:val="left" w:pos="1485"/>
              </w:tabs>
              <w:spacing w:after="0" w:line="240" w:lineRule="exact"/>
              <w:jc w:val="center"/>
              <w:rPr>
                <w:rFonts w:ascii="Times New Roman" w:hAnsi="Times New Roman"/>
                <w:sz w:val="28"/>
                <w:szCs w:val="28"/>
              </w:rPr>
            </w:pPr>
          </w:p>
        </w:tc>
        <w:tc>
          <w:tcPr>
            <w:tcW w:w="897" w:type="dxa"/>
          </w:tcPr>
          <w:p w14:paraId="758FF690" w14:textId="77777777" w:rsidR="005C5CF0" w:rsidRPr="00BD565D" w:rsidRDefault="005C5CF0" w:rsidP="00C91C00">
            <w:pPr>
              <w:tabs>
                <w:tab w:val="left" w:pos="1485"/>
              </w:tabs>
              <w:spacing w:after="0" w:line="240" w:lineRule="exact"/>
              <w:jc w:val="center"/>
              <w:rPr>
                <w:rFonts w:ascii="Times New Roman" w:hAnsi="Times New Roman"/>
                <w:sz w:val="28"/>
                <w:szCs w:val="28"/>
              </w:rPr>
            </w:pPr>
          </w:p>
        </w:tc>
        <w:tc>
          <w:tcPr>
            <w:tcW w:w="897" w:type="dxa"/>
          </w:tcPr>
          <w:p w14:paraId="2EF2DE6F" w14:textId="77777777" w:rsidR="005C5CF0" w:rsidRPr="00BD565D" w:rsidRDefault="005C5CF0" w:rsidP="00C91C00">
            <w:pPr>
              <w:tabs>
                <w:tab w:val="left" w:pos="1485"/>
              </w:tabs>
              <w:spacing w:after="0" w:line="240" w:lineRule="exact"/>
              <w:jc w:val="center"/>
              <w:rPr>
                <w:rFonts w:ascii="Times New Roman" w:hAnsi="Times New Roman"/>
                <w:sz w:val="28"/>
                <w:szCs w:val="28"/>
              </w:rPr>
            </w:pPr>
          </w:p>
        </w:tc>
        <w:tc>
          <w:tcPr>
            <w:tcW w:w="786" w:type="dxa"/>
          </w:tcPr>
          <w:p w14:paraId="364C265C" w14:textId="77777777" w:rsidR="005C5CF0" w:rsidRPr="00BD565D" w:rsidRDefault="005C5CF0" w:rsidP="00C91C00">
            <w:pPr>
              <w:tabs>
                <w:tab w:val="left" w:pos="1485"/>
              </w:tabs>
              <w:spacing w:after="0" w:line="240" w:lineRule="exact"/>
              <w:jc w:val="center"/>
              <w:rPr>
                <w:rFonts w:ascii="Times New Roman" w:hAnsi="Times New Roman"/>
                <w:sz w:val="28"/>
                <w:szCs w:val="28"/>
              </w:rPr>
            </w:pPr>
          </w:p>
        </w:tc>
        <w:tc>
          <w:tcPr>
            <w:tcW w:w="770" w:type="dxa"/>
          </w:tcPr>
          <w:p w14:paraId="22686FB1" w14:textId="77777777" w:rsidR="005C5CF0" w:rsidRPr="00BD565D" w:rsidRDefault="005C5CF0" w:rsidP="00C91C00">
            <w:pPr>
              <w:tabs>
                <w:tab w:val="left" w:pos="1485"/>
              </w:tabs>
              <w:spacing w:after="0" w:line="240" w:lineRule="exact"/>
              <w:jc w:val="center"/>
              <w:rPr>
                <w:rFonts w:ascii="Times New Roman" w:hAnsi="Times New Roman"/>
                <w:sz w:val="28"/>
                <w:szCs w:val="28"/>
              </w:rPr>
            </w:pPr>
          </w:p>
        </w:tc>
        <w:tc>
          <w:tcPr>
            <w:tcW w:w="770" w:type="dxa"/>
          </w:tcPr>
          <w:p w14:paraId="1B918BBB" w14:textId="77777777" w:rsidR="005C5CF0" w:rsidRPr="00BD565D" w:rsidRDefault="005C5CF0" w:rsidP="00C91C00">
            <w:pPr>
              <w:tabs>
                <w:tab w:val="left" w:pos="1485"/>
              </w:tabs>
              <w:spacing w:after="0" w:line="240" w:lineRule="exact"/>
              <w:jc w:val="center"/>
              <w:rPr>
                <w:rFonts w:ascii="Times New Roman" w:hAnsi="Times New Roman"/>
                <w:sz w:val="28"/>
                <w:szCs w:val="28"/>
              </w:rPr>
            </w:pPr>
          </w:p>
        </w:tc>
        <w:tc>
          <w:tcPr>
            <w:tcW w:w="770" w:type="dxa"/>
          </w:tcPr>
          <w:p w14:paraId="39AA41C7" w14:textId="77777777" w:rsidR="005C5CF0" w:rsidRPr="00BD565D" w:rsidRDefault="005C5CF0" w:rsidP="00C91C00">
            <w:pPr>
              <w:tabs>
                <w:tab w:val="left" w:pos="1485"/>
              </w:tabs>
              <w:spacing w:after="0" w:line="240" w:lineRule="exact"/>
              <w:jc w:val="center"/>
              <w:rPr>
                <w:rFonts w:ascii="Times New Roman" w:hAnsi="Times New Roman"/>
                <w:sz w:val="28"/>
                <w:szCs w:val="28"/>
              </w:rPr>
            </w:pPr>
          </w:p>
        </w:tc>
      </w:tr>
      <w:tr w:rsidR="005C5CF0" w:rsidRPr="00BD565D" w14:paraId="52E878C1" w14:textId="77777777" w:rsidTr="005C5CF0">
        <w:tc>
          <w:tcPr>
            <w:tcW w:w="796" w:type="dxa"/>
          </w:tcPr>
          <w:p w14:paraId="43D910A6" w14:textId="77777777" w:rsidR="005C5CF0" w:rsidRPr="00BD565D" w:rsidRDefault="005C5CF0" w:rsidP="00C91C00">
            <w:pPr>
              <w:tabs>
                <w:tab w:val="left" w:pos="1485"/>
              </w:tabs>
              <w:spacing w:after="0" w:line="240" w:lineRule="exact"/>
              <w:jc w:val="center"/>
              <w:rPr>
                <w:rFonts w:ascii="Times New Roman" w:hAnsi="Times New Roman"/>
                <w:b/>
                <w:sz w:val="28"/>
                <w:szCs w:val="28"/>
              </w:rPr>
            </w:pPr>
            <w:r w:rsidRPr="00BD565D">
              <w:rPr>
                <w:rFonts w:ascii="Times New Roman" w:hAnsi="Times New Roman"/>
                <w:b/>
                <w:sz w:val="28"/>
                <w:szCs w:val="28"/>
              </w:rPr>
              <w:t>3</w:t>
            </w:r>
          </w:p>
        </w:tc>
        <w:tc>
          <w:tcPr>
            <w:tcW w:w="890" w:type="dxa"/>
          </w:tcPr>
          <w:p w14:paraId="796086FE" w14:textId="77777777" w:rsidR="005C5CF0" w:rsidRPr="00BD565D" w:rsidRDefault="005C5CF0" w:rsidP="00C91C00">
            <w:pPr>
              <w:tabs>
                <w:tab w:val="left" w:pos="1485"/>
              </w:tabs>
              <w:spacing w:after="0" w:line="240" w:lineRule="exact"/>
              <w:jc w:val="center"/>
              <w:rPr>
                <w:rFonts w:ascii="Times New Roman" w:hAnsi="Times New Roman"/>
                <w:sz w:val="28"/>
                <w:szCs w:val="28"/>
              </w:rPr>
            </w:pPr>
          </w:p>
        </w:tc>
        <w:tc>
          <w:tcPr>
            <w:tcW w:w="890" w:type="dxa"/>
          </w:tcPr>
          <w:p w14:paraId="0727C48C" w14:textId="77777777" w:rsidR="005C5CF0" w:rsidRPr="00BD565D" w:rsidRDefault="005C5CF0" w:rsidP="00C91C00">
            <w:pPr>
              <w:tabs>
                <w:tab w:val="left" w:pos="1485"/>
              </w:tabs>
              <w:spacing w:after="0" w:line="240" w:lineRule="exact"/>
              <w:jc w:val="center"/>
              <w:rPr>
                <w:rFonts w:ascii="Times New Roman" w:hAnsi="Times New Roman"/>
                <w:sz w:val="28"/>
                <w:szCs w:val="28"/>
              </w:rPr>
            </w:pPr>
          </w:p>
        </w:tc>
        <w:tc>
          <w:tcPr>
            <w:tcW w:w="884" w:type="dxa"/>
          </w:tcPr>
          <w:p w14:paraId="1BABF585" w14:textId="77777777" w:rsidR="005C5CF0" w:rsidRPr="00BD565D" w:rsidRDefault="005C5CF0" w:rsidP="00C91C00">
            <w:pPr>
              <w:tabs>
                <w:tab w:val="left" w:pos="1485"/>
              </w:tabs>
              <w:spacing w:after="0" w:line="240" w:lineRule="exact"/>
              <w:jc w:val="center"/>
              <w:rPr>
                <w:rFonts w:ascii="Times New Roman" w:hAnsi="Times New Roman"/>
                <w:sz w:val="28"/>
                <w:szCs w:val="28"/>
              </w:rPr>
            </w:pPr>
          </w:p>
        </w:tc>
        <w:tc>
          <w:tcPr>
            <w:tcW w:w="890" w:type="dxa"/>
          </w:tcPr>
          <w:p w14:paraId="2EF6ADCF" w14:textId="77777777" w:rsidR="005C5CF0" w:rsidRPr="00BD565D" w:rsidRDefault="005C5CF0" w:rsidP="00C91C00">
            <w:pPr>
              <w:tabs>
                <w:tab w:val="left" w:pos="1485"/>
              </w:tabs>
              <w:spacing w:after="0" w:line="240" w:lineRule="exact"/>
              <w:jc w:val="center"/>
              <w:rPr>
                <w:rFonts w:ascii="Times New Roman" w:hAnsi="Times New Roman"/>
                <w:sz w:val="28"/>
                <w:szCs w:val="28"/>
              </w:rPr>
            </w:pPr>
          </w:p>
        </w:tc>
        <w:tc>
          <w:tcPr>
            <w:tcW w:w="897" w:type="dxa"/>
          </w:tcPr>
          <w:p w14:paraId="4876A468" w14:textId="77777777" w:rsidR="005C5CF0" w:rsidRPr="00BD565D" w:rsidRDefault="005C5CF0" w:rsidP="00C91C00">
            <w:pPr>
              <w:tabs>
                <w:tab w:val="left" w:pos="1485"/>
              </w:tabs>
              <w:spacing w:after="0" w:line="240" w:lineRule="exact"/>
              <w:jc w:val="center"/>
              <w:rPr>
                <w:rFonts w:ascii="Times New Roman" w:hAnsi="Times New Roman"/>
                <w:sz w:val="28"/>
                <w:szCs w:val="28"/>
              </w:rPr>
            </w:pPr>
          </w:p>
        </w:tc>
        <w:tc>
          <w:tcPr>
            <w:tcW w:w="897" w:type="dxa"/>
          </w:tcPr>
          <w:p w14:paraId="0A8E0B31" w14:textId="77777777" w:rsidR="005C5CF0" w:rsidRPr="00BD565D" w:rsidRDefault="005C5CF0" w:rsidP="00C91C00">
            <w:pPr>
              <w:tabs>
                <w:tab w:val="left" w:pos="1485"/>
              </w:tabs>
              <w:spacing w:after="0" w:line="240" w:lineRule="exact"/>
              <w:jc w:val="center"/>
              <w:rPr>
                <w:rFonts w:ascii="Times New Roman" w:hAnsi="Times New Roman"/>
                <w:sz w:val="28"/>
                <w:szCs w:val="28"/>
              </w:rPr>
            </w:pPr>
          </w:p>
        </w:tc>
        <w:tc>
          <w:tcPr>
            <w:tcW w:w="786" w:type="dxa"/>
          </w:tcPr>
          <w:p w14:paraId="06500F60" w14:textId="77777777" w:rsidR="005C5CF0" w:rsidRPr="00BD565D" w:rsidRDefault="005C5CF0" w:rsidP="00C91C00">
            <w:pPr>
              <w:tabs>
                <w:tab w:val="left" w:pos="1485"/>
              </w:tabs>
              <w:spacing w:after="0" w:line="240" w:lineRule="exact"/>
              <w:jc w:val="center"/>
              <w:rPr>
                <w:rFonts w:ascii="Times New Roman" w:hAnsi="Times New Roman"/>
                <w:sz w:val="28"/>
                <w:szCs w:val="28"/>
              </w:rPr>
            </w:pPr>
          </w:p>
        </w:tc>
        <w:tc>
          <w:tcPr>
            <w:tcW w:w="770" w:type="dxa"/>
          </w:tcPr>
          <w:p w14:paraId="486A8EAC" w14:textId="77777777" w:rsidR="005C5CF0" w:rsidRPr="00BD565D" w:rsidRDefault="005C5CF0" w:rsidP="00C91C00">
            <w:pPr>
              <w:tabs>
                <w:tab w:val="left" w:pos="1485"/>
              </w:tabs>
              <w:spacing w:after="0" w:line="240" w:lineRule="exact"/>
              <w:jc w:val="center"/>
              <w:rPr>
                <w:rFonts w:ascii="Times New Roman" w:hAnsi="Times New Roman"/>
                <w:sz w:val="28"/>
                <w:szCs w:val="28"/>
              </w:rPr>
            </w:pPr>
          </w:p>
        </w:tc>
        <w:tc>
          <w:tcPr>
            <w:tcW w:w="770" w:type="dxa"/>
          </w:tcPr>
          <w:p w14:paraId="3AF02A30" w14:textId="77777777" w:rsidR="005C5CF0" w:rsidRPr="00BD565D" w:rsidRDefault="005C5CF0" w:rsidP="00C91C00">
            <w:pPr>
              <w:tabs>
                <w:tab w:val="left" w:pos="1485"/>
              </w:tabs>
              <w:spacing w:after="0" w:line="240" w:lineRule="exact"/>
              <w:jc w:val="center"/>
              <w:rPr>
                <w:rFonts w:ascii="Times New Roman" w:hAnsi="Times New Roman"/>
                <w:sz w:val="28"/>
                <w:szCs w:val="28"/>
              </w:rPr>
            </w:pPr>
          </w:p>
        </w:tc>
        <w:tc>
          <w:tcPr>
            <w:tcW w:w="770" w:type="dxa"/>
          </w:tcPr>
          <w:p w14:paraId="2A8F34C7" w14:textId="77777777" w:rsidR="005C5CF0" w:rsidRPr="00BD565D" w:rsidRDefault="005C5CF0" w:rsidP="00C91C00">
            <w:pPr>
              <w:tabs>
                <w:tab w:val="left" w:pos="1485"/>
              </w:tabs>
              <w:spacing w:after="0" w:line="240" w:lineRule="exact"/>
              <w:jc w:val="center"/>
              <w:rPr>
                <w:rFonts w:ascii="Times New Roman" w:hAnsi="Times New Roman"/>
                <w:sz w:val="28"/>
                <w:szCs w:val="28"/>
              </w:rPr>
            </w:pPr>
          </w:p>
        </w:tc>
      </w:tr>
    </w:tbl>
    <w:p w14:paraId="3B6D6260" w14:textId="77777777" w:rsidR="00F3688B" w:rsidRPr="00BD565D" w:rsidRDefault="00F3688B" w:rsidP="00F3688B">
      <w:pPr>
        <w:pStyle w:val="ac"/>
        <w:tabs>
          <w:tab w:val="left" w:pos="990"/>
        </w:tabs>
        <w:spacing w:after="0"/>
        <w:ind w:left="660"/>
        <w:rPr>
          <w:rFonts w:ascii="Times New Roman" w:hAnsi="Times New Roman"/>
          <w:sz w:val="28"/>
          <w:szCs w:val="28"/>
        </w:rPr>
      </w:pPr>
    </w:p>
    <w:p w14:paraId="6E63C3AE" w14:textId="77777777" w:rsidR="00DC15C7" w:rsidRPr="00BD565D" w:rsidRDefault="00AE025B" w:rsidP="00F3688B">
      <w:pPr>
        <w:pStyle w:val="ac"/>
        <w:tabs>
          <w:tab w:val="left" w:pos="0"/>
        </w:tabs>
        <w:spacing w:after="0"/>
        <w:ind w:left="0"/>
        <w:jc w:val="both"/>
        <w:rPr>
          <w:rFonts w:ascii="Times New Roman" w:hAnsi="Times New Roman"/>
          <w:sz w:val="28"/>
          <w:szCs w:val="28"/>
        </w:rPr>
      </w:pPr>
      <w:r>
        <w:rPr>
          <w:rFonts w:ascii="Times New Roman" w:hAnsi="Times New Roman"/>
          <w:sz w:val="28"/>
          <w:szCs w:val="28"/>
        </w:rPr>
        <w:tab/>
        <w:t>3)</w:t>
      </w:r>
      <w:r w:rsidR="00F3688B" w:rsidRPr="00BD565D">
        <w:rPr>
          <w:rFonts w:ascii="Times New Roman" w:hAnsi="Times New Roman"/>
          <w:sz w:val="28"/>
          <w:szCs w:val="28"/>
        </w:rPr>
        <w:t xml:space="preserve"> </w:t>
      </w:r>
      <w:r w:rsidR="00EE22A4" w:rsidRPr="00BD565D">
        <w:rPr>
          <w:rFonts w:ascii="Times New Roman" w:hAnsi="Times New Roman"/>
          <w:sz w:val="28"/>
          <w:szCs w:val="28"/>
        </w:rPr>
        <w:t>Рассчитать сопротивления и проводимости  участков, результаты расчетов занести в таблицу 2:</w:t>
      </w:r>
    </w:p>
    <w:p w14:paraId="0456DD01" w14:textId="77777777" w:rsidR="00511DBC" w:rsidRPr="00BD565D" w:rsidRDefault="00225634" w:rsidP="00511DBC">
      <w:pPr>
        <w:spacing w:after="0"/>
        <w:rPr>
          <w:rFonts w:ascii="Times New Roman" w:hAnsi="Times New Roman"/>
          <w:sz w:val="28"/>
          <w:szCs w:val="28"/>
        </w:rPr>
      </w:pPr>
      <w:r w:rsidRPr="00BD565D">
        <w:rPr>
          <w:rFonts w:ascii="Times New Roman" w:hAnsi="Times New Roman"/>
          <w:position w:val="-10"/>
          <w:sz w:val="28"/>
          <w:szCs w:val="28"/>
        </w:rPr>
        <w:object w:dxaOrig="180" w:dyaOrig="340" w14:anchorId="39537439">
          <v:shape id="_x0000_i1039" type="#_x0000_t75" style="width:9.4pt;height:17.55pt" o:ole="">
            <v:imagedata r:id="rId38" o:title=""/>
          </v:shape>
          <o:OLEObject Type="Embed" ProgID="Equation.3" ShapeID="_x0000_i1039" DrawAspect="Content" ObjectID="_1749561779" r:id="rId41"/>
        </w:object>
      </w:r>
      <w:r w:rsidR="00F2673C" w:rsidRPr="00BD565D">
        <w:rPr>
          <w:rFonts w:ascii="Times New Roman" w:hAnsi="Times New Roman"/>
          <w:position w:val="-30"/>
          <w:sz w:val="28"/>
          <w:szCs w:val="28"/>
        </w:rPr>
        <w:object w:dxaOrig="880" w:dyaOrig="720" w14:anchorId="519E706B">
          <v:shape id="_x0000_i1040" type="#_x0000_t75" style="width:50.7pt;height:41.95pt" o:ole="">
            <v:imagedata r:id="rId42" o:title=""/>
          </v:shape>
          <o:OLEObject Type="Embed" ProgID="Equation.3" ShapeID="_x0000_i1040" DrawAspect="Content" ObjectID="_1749561780" r:id="rId43"/>
        </w:object>
      </w:r>
      <w:r w:rsidRPr="00BD565D">
        <w:rPr>
          <w:rFonts w:ascii="Times New Roman" w:hAnsi="Times New Roman"/>
          <w:sz w:val="28"/>
          <w:szCs w:val="28"/>
        </w:rPr>
        <w:t xml:space="preserve">       </w:t>
      </w:r>
      <w:r w:rsidR="00F2673C" w:rsidRPr="00BD565D">
        <w:rPr>
          <w:rFonts w:ascii="Times New Roman" w:hAnsi="Times New Roman"/>
          <w:position w:val="-30"/>
          <w:sz w:val="28"/>
          <w:szCs w:val="28"/>
        </w:rPr>
        <w:object w:dxaOrig="840" w:dyaOrig="680" w14:anchorId="464B9E2D">
          <v:shape id="_x0000_i1041" type="#_x0000_t75" style="width:48.2pt;height:38.2pt" o:ole="">
            <v:imagedata r:id="rId44" o:title=""/>
          </v:shape>
          <o:OLEObject Type="Embed" ProgID="Equation.3" ShapeID="_x0000_i1041" DrawAspect="Content" ObjectID="_1749561781" r:id="rId45"/>
        </w:object>
      </w:r>
      <w:r w:rsidRPr="00BD565D">
        <w:rPr>
          <w:rFonts w:ascii="Times New Roman" w:hAnsi="Times New Roman"/>
          <w:sz w:val="28"/>
          <w:szCs w:val="28"/>
        </w:rPr>
        <w:t xml:space="preserve">   </w:t>
      </w:r>
      <w:r w:rsidR="00D51292" w:rsidRPr="00BD565D">
        <w:rPr>
          <w:rFonts w:ascii="Times New Roman" w:hAnsi="Times New Roman"/>
          <w:sz w:val="28"/>
          <w:szCs w:val="28"/>
        </w:rPr>
        <w:t xml:space="preserve">   </w:t>
      </w:r>
      <w:r w:rsidR="00F2673C" w:rsidRPr="00BD565D">
        <w:rPr>
          <w:rFonts w:ascii="Times New Roman" w:hAnsi="Times New Roman"/>
          <w:position w:val="-30"/>
          <w:sz w:val="28"/>
          <w:szCs w:val="28"/>
        </w:rPr>
        <w:object w:dxaOrig="1400" w:dyaOrig="680" w14:anchorId="5DFFEE00">
          <v:shape id="_x0000_i1042" type="#_x0000_t75" style="width:78.25pt;height:37.55pt" o:ole="">
            <v:imagedata r:id="rId46" o:title=""/>
          </v:shape>
          <o:OLEObject Type="Embed" ProgID="Equation.3" ShapeID="_x0000_i1042" DrawAspect="Content" ObjectID="_1749561782" r:id="rId47"/>
        </w:object>
      </w:r>
      <w:r w:rsidR="00D51292" w:rsidRPr="00BD565D">
        <w:rPr>
          <w:rFonts w:ascii="Times New Roman" w:hAnsi="Times New Roman"/>
          <w:sz w:val="28"/>
          <w:szCs w:val="28"/>
        </w:rPr>
        <w:t xml:space="preserve">          </w:t>
      </w:r>
      <w:r w:rsidR="00F2673C" w:rsidRPr="00BD565D">
        <w:rPr>
          <w:rFonts w:ascii="Times New Roman" w:hAnsi="Times New Roman"/>
          <w:position w:val="-24"/>
          <w:sz w:val="28"/>
          <w:szCs w:val="28"/>
        </w:rPr>
        <w:object w:dxaOrig="820" w:dyaOrig="639" w14:anchorId="3E5A650B">
          <v:shape id="_x0000_i1043" type="#_x0000_t75" style="width:48.85pt;height:38.2pt" o:ole="">
            <v:imagedata r:id="rId48" o:title=""/>
          </v:shape>
          <o:OLEObject Type="Embed" ProgID="Equation.3" ShapeID="_x0000_i1043" DrawAspect="Content" ObjectID="_1749561783" r:id="rId49"/>
        </w:object>
      </w:r>
      <w:r w:rsidR="00D51292" w:rsidRPr="00BD565D">
        <w:rPr>
          <w:rFonts w:ascii="Times New Roman" w:hAnsi="Times New Roman"/>
          <w:sz w:val="28"/>
          <w:szCs w:val="28"/>
        </w:rPr>
        <w:t xml:space="preserve">        </w:t>
      </w:r>
      <w:r w:rsidR="00F2673C" w:rsidRPr="00BD565D">
        <w:rPr>
          <w:rFonts w:ascii="Times New Roman" w:hAnsi="Times New Roman"/>
          <w:position w:val="-24"/>
          <w:sz w:val="28"/>
          <w:szCs w:val="28"/>
        </w:rPr>
        <w:object w:dxaOrig="859" w:dyaOrig="639" w14:anchorId="2CE3382E">
          <v:shape id="_x0000_i1044" type="#_x0000_t75" style="width:50.7pt;height:38.2pt" o:ole="">
            <v:imagedata r:id="rId50" o:title=""/>
          </v:shape>
          <o:OLEObject Type="Embed" ProgID="Equation.3" ShapeID="_x0000_i1044" DrawAspect="Content" ObjectID="_1749561784" r:id="rId51"/>
        </w:object>
      </w:r>
      <w:r w:rsidR="00D51292" w:rsidRPr="00BD565D">
        <w:rPr>
          <w:rFonts w:ascii="Times New Roman" w:hAnsi="Times New Roman"/>
          <w:sz w:val="28"/>
          <w:szCs w:val="28"/>
        </w:rPr>
        <w:t xml:space="preserve">       </w:t>
      </w:r>
      <w:r w:rsidR="00F2673C" w:rsidRPr="00BD565D">
        <w:rPr>
          <w:rFonts w:ascii="Times New Roman" w:hAnsi="Times New Roman"/>
          <w:position w:val="-24"/>
          <w:sz w:val="28"/>
          <w:szCs w:val="28"/>
        </w:rPr>
        <w:object w:dxaOrig="880" w:dyaOrig="620" w14:anchorId="23EF06BE">
          <v:shape id="_x0000_i1045" type="#_x0000_t75" style="width:53.85pt;height:37.55pt" o:ole="">
            <v:imagedata r:id="rId52" o:title=""/>
          </v:shape>
          <o:OLEObject Type="Embed" ProgID="Equation.3" ShapeID="_x0000_i1045" DrawAspect="Content" ObjectID="_1749561785" r:id="rId53"/>
        </w:object>
      </w:r>
    </w:p>
    <w:p w14:paraId="13692D55" w14:textId="77777777" w:rsidR="00DC15C7" w:rsidRPr="00BD565D" w:rsidRDefault="00DC15C7" w:rsidP="00D113AF">
      <w:pPr>
        <w:spacing w:after="0"/>
        <w:jc w:val="center"/>
        <w:rPr>
          <w:rFonts w:ascii="Times New Roman" w:hAnsi="Times New Roman"/>
          <w:b/>
          <w:sz w:val="28"/>
          <w:szCs w:val="28"/>
        </w:rPr>
      </w:pPr>
    </w:p>
    <w:p w14:paraId="44FCD1AC" w14:textId="77777777" w:rsidR="00511DBC" w:rsidRPr="00BD565D" w:rsidRDefault="00AE025B" w:rsidP="00F3688B">
      <w:pPr>
        <w:pStyle w:val="ac"/>
        <w:tabs>
          <w:tab w:val="left" w:pos="0"/>
        </w:tabs>
        <w:spacing w:line="360" w:lineRule="auto"/>
        <w:ind w:left="0"/>
        <w:jc w:val="both"/>
        <w:rPr>
          <w:rFonts w:ascii="Times New Roman" w:hAnsi="Times New Roman"/>
          <w:iCs/>
          <w:color w:val="000000"/>
          <w:sz w:val="28"/>
          <w:szCs w:val="28"/>
        </w:rPr>
      </w:pPr>
      <w:r>
        <w:rPr>
          <w:rFonts w:ascii="Times New Roman" w:hAnsi="Times New Roman"/>
          <w:iCs/>
          <w:color w:val="000000"/>
          <w:sz w:val="28"/>
          <w:szCs w:val="28"/>
        </w:rPr>
        <w:tab/>
        <w:t>4)</w:t>
      </w:r>
      <w:r w:rsidR="00F3688B" w:rsidRPr="00BD565D">
        <w:rPr>
          <w:rFonts w:ascii="Times New Roman" w:hAnsi="Times New Roman"/>
          <w:iCs/>
          <w:color w:val="000000"/>
          <w:sz w:val="28"/>
          <w:szCs w:val="28"/>
        </w:rPr>
        <w:t xml:space="preserve"> </w:t>
      </w:r>
      <w:r w:rsidR="00511DBC" w:rsidRPr="00BD565D">
        <w:rPr>
          <w:rFonts w:ascii="Times New Roman" w:hAnsi="Times New Roman"/>
          <w:iCs/>
          <w:color w:val="000000"/>
          <w:sz w:val="28"/>
          <w:szCs w:val="28"/>
        </w:rPr>
        <w:t>Пользуясь данными опытов и расчетов,  подтвердить свойства параллельного  соединения:</w:t>
      </w:r>
    </w:p>
    <w:p w14:paraId="32048B60" w14:textId="77777777" w:rsidR="00DC15C7" w:rsidRPr="00D24BB9" w:rsidRDefault="0005581D" w:rsidP="00511DBC">
      <w:pPr>
        <w:spacing w:after="0"/>
        <w:ind w:left="708"/>
        <w:rPr>
          <w:rFonts w:ascii="Times New Roman" w:hAnsi="Times New Roman"/>
          <w:i/>
          <w:sz w:val="28"/>
          <w:szCs w:val="28"/>
          <w:vertAlign w:val="subscript"/>
        </w:rPr>
      </w:pPr>
      <w:r w:rsidRPr="00BD565D">
        <w:rPr>
          <w:rFonts w:ascii="Times New Roman" w:hAnsi="Times New Roman"/>
          <w:i/>
          <w:sz w:val="28"/>
          <w:szCs w:val="28"/>
          <w:lang w:val="en-US"/>
        </w:rPr>
        <w:t>I</w:t>
      </w:r>
      <w:r w:rsidRPr="00D24BB9">
        <w:rPr>
          <w:rFonts w:ascii="Times New Roman" w:hAnsi="Times New Roman"/>
          <w:i/>
          <w:sz w:val="28"/>
          <w:szCs w:val="28"/>
        </w:rPr>
        <w:t xml:space="preserve"> = </w:t>
      </w:r>
      <w:r w:rsidRPr="00BD565D">
        <w:rPr>
          <w:rFonts w:ascii="Times New Roman" w:hAnsi="Times New Roman"/>
          <w:i/>
          <w:sz w:val="28"/>
          <w:szCs w:val="28"/>
          <w:lang w:val="en-US"/>
        </w:rPr>
        <w:t>I</w:t>
      </w:r>
      <w:r w:rsidRPr="00D24BB9">
        <w:rPr>
          <w:rFonts w:ascii="Times New Roman" w:hAnsi="Times New Roman"/>
          <w:i/>
          <w:sz w:val="28"/>
          <w:szCs w:val="28"/>
          <w:vertAlign w:val="subscript"/>
        </w:rPr>
        <w:t xml:space="preserve">1 </w:t>
      </w:r>
      <w:r w:rsidRPr="00D24BB9">
        <w:rPr>
          <w:rFonts w:ascii="Times New Roman" w:hAnsi="Times New Roman"/>
          <w:i/>
          <w:sz w:val="28"/>
          <w:szCs w:val="28"/>
        </w:rPr>
        <w:t xml:space="preserve">+ </w:t>
      </w:r>
      <w:r w:rsidRPr="00BD565D">
        <w:rPr>
          <w:rFonts w:ascii="Times New Roman" w:hAnsi="Times New Roman"/>
          <w:i/>
          <w:sz w:val="28"/>
          <w:szCs w:val="28"/>
          <w:lang w:val="en-US"/>
        </w:rPr>
        <w:t>I</w:t>
      </w:r>
      <w:r w:rsidRPr="00D24BB9">
        <w:rPr>
          <w:rFonts w:ascii="Times New Roman" w:hAnsi="Times New Roman"/>
          <w:i/>
          <w:sz w:val="28"/>
          <w:szCs w:val="28"/>
          <w:vertAlign w:val="subscript"/>
        </w:rPr>
        <w:t>2</w:t>
      </w:r>
      <w:r w:rsidRPr="00D24BB9">
        <w:rPr>
          <w:rFonts w:ascii="Times New Roman" w:hAnsi="Times New Roman"/>
          <w:i/>
          <w:sz w:val="28"/>
          <w:szCs w:val="28"/>
        </w:rPr>
        <w:t xml:space="preserve">          </w:t>
      </w:r>
      <w:r w:rsidRPr="00BD565D">
        <w:rPr>
          <w:rFonts w:ascii="Times New Roman" w:hAnsi="Times New Roman"/>
          <w:i/>
          <w:sz w:val="28"/>
          <w:szCs w:val="28"/>
          <w:lang w:val="en-US"/>
        </w:rPr>
        <w:t>G</w:t>
      </w:r>
      <w:r w:rsidRPr="00D24BB9">
        <w:rPr>
          <w:rFonts w:ascii="Times New Roman" w:hAnsi="Times New Roman"/>
          <w:i/>
          <w:sz w:val="28"/>
          <w:szCs w:val="28"/>
          <w:vertAlign w:val="subscript"/>
        </w:rPr>
        <w:t>12</w:t>
      </w:r>
      <w:r w:rsidRPr="00D24BB9">
        <w:rPr>
          <w:rFonts w:ascii="Times New Roman" w:hAnsi="Times New Roman"/>
          <w:i/>
          <w:sz w:val="28"/>
          <w:szCs w:val="28"/>
        </w:rPr>
        <w:t xml:space="preserve"> = </w:t>
      </w:r>
      <w:r w:rsidRPr="00BD565D">
        <w:rPr>
          <w:rFonts w:ascii="Times New Roman" w:hAnsi="Times New Roman"/>
          <w:i/>
          <w:sz w:val="28"/>
          <w:szCs w:val="28"/>
          <w:lang w:val="en-US"/>
        </w:rPr>
        <w:t>G</w:t>
      </w:r>
      <w:r w:rsidRPr="00D24BB9">
        <w:rPr>
          <w:rFonts w:ascii="Times New Roman" w:hAnsi="Times New Roman"/>
          <w:i/>
          <w:sz w:val="28"/>
          <w:szCs w:val="28"/>
          <w:vertAlign w:val="subscript"/>
        </w:rPr>
        <w:t>1</w:t>
      </w:r>
      <w:r w:rsidRPr="00D24BB9">
        <w:rPr>
          <w:rFonts w:ascii="Times New Roman" w:hAnsi="Times New Roman"/>
          <w:i/>
          <w:sz w:val="28"/>
          <w:szCs w:val="28"/>
        </w:rPr>
        <w:t xml:space="preserve"> + </w:t>
      </w:r>
      <w:r w:rsidRPr="00BD565D">
        <w:rPr>
          <w:rFonts w:ascii="Times New Roman" w:hAnsi="Times New Roman"/>
          <w:i/>
          <w:sz w:val="28"/>
          <w:szCs w:val="28"/>
          <w:lang w:val="en-US"/>
        </w:rPr>
        <w:t>G</w:t>
      </w:r>
      <w:r w:rsidRPr="00D24BB9">
        <w:rPr>
          <w:rFonts w:ascii="Times New Roman" w:hAnsi="Times New Roman"/>
          <w:i/>
          <w:sz w:val="28"/>
          <w:szCs w:val="28"/>
          <w:vertAlign w:val="subscript"/>
        </w:rPr>
        <w:t>2</w:t>
      </w:r>
    </w:p>
    <w:p w14:paraId="7363BE2F" w14:textId="77777777" w:rsidR="00DC15C7" w:rsidRPr="00BD565D" w:rsidRDefault="00DC15C7" w:rsidP="00D113AF">
      <w:pPr>
        <w:spacing w:after="0"/>
        <w:jc w:val="center"/>
        <w:rPr>
          <w:rFonts w:ascii="Times New Roman" w:hAnsi="Times New Roman"/>
          <w:b/>
          <w:sz w:val="28"/>
          <w:szCs w:val="28"/>
        </w:rPr>
      </w:pPr>
    </w:p>
    <w:p w14:paraId="548408E2" w14:textId="77777777" w:rsidR="00DC15C7" w:rsidRPr="00D24BB9" w:rsidRDefault="00AE025B" w:rsidP="00AE025B">
      <w:pPr>
        <w:pStyle w:val="ac"/>
        <w:spacing w:after="0" w:line="360" w:lineRule="auto"/>
        <w:ind w:left="709"/>
        <w:rPr>
          <w:rFonts w:ascii="Times New Roman" w:hAnsi="Times New Roman"/>
          <w:sz w:val="28"/>
          <w:szCs w:val="28"/>
        </w:rPr>
      </w:pPr>
      <w:r>
        <w:rPr>
          <w:rFonts w:ascii="Times New Roman" w:hAnsi="Times New Roman"/>
          <w:sz w:val="28"/>
          <w:szCs w:val="28"/>
        </w:rPr>
        <w:t xml:space="preserve">5)  </w:t>
      </w:r>
      <w:r w:rsidR="00B6654C" w:rsidRPr="00BD565D">
        <w:rPr>
          <w:rFonts w:ascii="Times New Roman" w:hAnsi="Times New Roman"/>
          <w:sz w:val="28"/>
          <w:szCs w:val="28"/>
        </w:rPr>
        <w:t>Сделать вывод.</w:t>
      </w:r>
    </w:p>
    <w:p w14:paraId="6855B106" w14:textId="77777777" w:rsidR="00DC15C7" w:rsidRPr="00BD565D" w:rsidRDefault="00825FEF" w:rsidP="002024A5">
      <w:pPr>
        <w:spacing w:after="0" w:line="360" w:lineRule="auto"/>
        <w:rPr>
          <w:rFonts w:ascii="Times New Roman" w:hAnsi="Times New Roman"/>
          <w:b/>
          <w:sz w:val="28"/>
          <w:szCs w:val="28"/>
        </w:rPr>
      </w:pPr>
      <w:r w:rsidRPr="00BD565D">
        <w:rPr>
          <w:rFonts w:ascii="Times New Roman" w:hAnsi="Times New Roman"/>
          <w:sz w:val="28"/>
          <w:szCs w:val="28"/>
        </w:rPr>
        <w:tab/>
      </w:r>
      <w:r w:rsidRPr="00BD565D">
        <w:rPr>
          <w:rFonts w:ascii="Times New Roman" w:hAnsi="Times New Roman"/>
          <w:b/>
          <w:sz w:val="28"/>
          <w:szCs w:val="28"/>
        </w:rPr>
        <w:t>Контрольные вопросы.</w:t>
      </w:r>
    </w:p>
    <w:p w14:paraId="3A7514BD" w14:textId="77777777" w:rsidR="00825FEF" w:rsidRPr="00BD565D" w:rsidRDefault="003E73C0" w:rsidP="000E18AE">
      <w:pPr>
        <w:numPr>
          <w:ilvl w:val="0"/>
          <w:numId w:val="4"/>
        </w:numPr>
        <w:tabs>
          <w:tab w:val="left" w:pos="993"/>
        </w:tabs>
        <w:spacing w:after="0" w:line="360" w:lineRule="auto"/>
        <w:ind w:left="0" w:firstLine="709"/>
        <w:jc w:val="both"/>
        <w:rPr>
          <w:rFonts w:ascii="Times New Roman" w:hAnsi="Times New Roman"/>
          <w:sz w:val="28"/>
          <w:szCs w:val="28"/>
        </w:rPr>
      </w:pPr>
      <w:r w:rsidRPr="00BD565D">
        <w:rPr>
          <w:rFonts w:ascii="Times New Roman" w:hAnsi="Times New Roman"/>
          <w:sz w:val="28"/>
          <w:szCs w:val="28"/>
        </w:rPr>
        <w:t>Как</w:t>
      </w:r>
      <w:r w:rsidR="00F3688B" w:rsidRPr="00BD565D">
        <w:rPr>
          <w:rFonts w:ascii="Times New Roman" w:hAnsi="Times New Roman"/>
          <w:sz w:val="28"/>
          <w:szCs w:val="28"/>
        </w:rPr>
        <w:t xml:space="preserve"> изменится</w:t>
      </w:r>
      <w:r w:rsidRPr="00BD565D">
        <w:rPr>
          <w:rFonts w:ascii="Times New Roman" w:hAnsi="Times New Roman"/>
          <w:sz w:val="28"/>
          <w:szCs w:val="28"/>
        </w:rPr>
        <w:t xml:space="preserve"> напряжени</w:t>
      </w:r>
      <w:r w:rsidR="00F3688B" w:rsidRPr="00BD565D">
        <w:rPr>
          <w:rFonts w:ascii="Times New Roman" w:hAnsi="Times New Roman"/>
          <w:sz w:val="28"/>
          <w:szCs w:val="28"/>
        </w:rPr>
        <w:t>е</w:t>
      </w:r>
      <w:r w:rsidRPr="00BD565D">
        <w:rPr>
          <w:rFonts w:ascii="Times New Roman" w:hAnsi="Times New Roman"/>
          <w:sz w:val="28"/>
          <w:szCs w:val="28"/>
        </w:rPr>
        <w:t xml:space="preserve"> на первом участке при после</w:t>
      </w:r>
      <w:r w:rsidR="007C781E" w:rsidRPr="00BD565D">
        <w:rPr>
          <w:rFonts w:ascii="Times New Roman" w:hAnsi="Times New Roman"/>
          <w:sz w:val="28"/>
          <w:szCs w:val="28"/>
        </w:rPr>
        <w:t>довательном соединении участков с лампами накаливания, если увеличить на нем число включенных ламп?</w:t>
      </w:r>
    </w:p>
    <w:p w14:paraId="38A95D2B" w14:textId="77777777" w:rsidR="00F3688B" w:rsidRPr="00BD565D" w:rsidRDefault="007C781E" w:rsidP="000E18AE">
      <w:pPr>
        <w:numPr>
          <w:ilvl w:val="0"/>
          <w:numId w:val="4"/>
        </w:numPr>
        <w:tabs>
          <w:tab w:val="left" w:pos="993"/>
        </w:tabs>
        <w:spacing w:after="0" w:line="360" w:lineRule="auto"/>
        <w:ind w:left="0" w:firstLine="709"/>
        <w:jc w:val="both"/>
        <w:rPr>
          <w:rFonts w:ascii="Times New Roman" w:hAnsi="Times New Roman"/>
          <w:sz w:val="28"/>
          <w:szCs w:val="28"/>
        </w:rPr>
      </w:pPr>
      <w:r w:rsidRPr="00BD565D">
        <w:rPr>
          <w:rFonts w:ascii="Times New Roman" w:hAnsi="Times New Roman"/>
          <w:sz w:val="28"/>
          <w:szCs w:val="28"/>
        </w:rPr>
        <w:t>Как</w:t>
      </w:r>
      <w:r w:rsidR="00F3688B" w:rsidRPr="00BD565D">
        <w:rPr>
          <w:rFonts w:ascii="Times New Roman" w:hAnsi="Times New Roman"/>
          <w:sz w:val="28"/>
          <w:szCs w:val="28"/>
        </w:rPr>
        <w:t xml:space="preserve"> изменится</w:t>
      </w:r>
      <w:r w:rsidRPr="00BD565D">
        <w:rPr>
          <w:rFonts w:ascii="Times New Roman" w:hAnsi="Times New Roman"/>
          <w:sz w:val="28"/>
          <w:szCs w:val="28"/>
        </w:rPr>
        <w:t xml:space="preserve"> величина тока в цепи при последовательном соединении участков, если на </w:t>
      </w:r>
      <w:r w:rsidR="00ED6D95" w:rsidRPr="00BD565D">
        <w:rPr>
          <w:rFonts w:ascii="Times New Roman" w:hAnsi="Times New Roman"/>
          <w:sz w:val="28"/>
          <w:szCs w:val="28"/>
        </w:rPr>
        <w:t>втором участке выключить все лампы?</w:t>
      </w:r>
    </w:p>
    <w:p w14:paraId="54681189" w14:textId="77777777" w:rsidR="00ED6D95" w:rsidRPr="00BD565D" w:rsidRDefault="000A7CCE" w:rsidP="000E18AE">
      <w:pPr>
        <w:numPr>
          <w:ilvl w:val="0"/>
          <w:numId w:val="4"/>
        </w:numPr>
        <w:tabs>
          <w:tab w:val="left" w:pos="993"/>
        </w:tabs>
        <w:spacing w:after="0" w:line="360" w:lineRule="auto"/>
        <w:ind w:left="0" w:firstLine="709"/>
        <w:jc w:val="both"/>
        <w:rPr>
          <w:rFonts w:ascii="Times New Roman" w:hAnsi="Times New Roman"/>
          <w:sz w:val="28"/>
          <w:szCs w:val="28"/>
        </w:rPr>
      </w:pPr>
      <w:r w:rsidRPr="00BD565D">
        <w:rPr>
          <w:rFonts w:ascii="Times New Roman" w:hAnsi="Times New Roman"/>
          <w:sz w:val="28"/>
          <w:szCs w:val="28"/>
        </w:rPr>
        <w:lastRenderedPageBreak/>
        <w:t>Ка</w:t>
      </w:r>
      <w:r w:rsidR="00F3688B" w:rsidRPr="00BD565D">
        <w:rPr>
          <w:rFonts w:ascii="Times New Roman" w:hAnsi="Times New Roman"/>
          <w:sz w:val="28"/>
          <w:szCs w:val="28"/>
        </w:rPr>
        <w:t>к</w:t>
      </w:r>
      <w:r w:rsidRPr="00BD565D">
        <w:rPr>
          <w:rFonts w:ascii="Times New Roman" w:hAnsi="Times New Roman"/>
          <w:sz w:val="28"/>
          <w:szCs w:val="28"/>
        </w:rPr>
        <w:t xml:space="preserve"> </w:t>
      </w:r>
      <w:r w:rsidR="00F3688B" w:rsidRPr="00BD565D">
        <w:rPr>
          <w:rFonts w:ascii="Times New Roman" w:hAnsi="Times New Roman"/>
          <w:sz w:val="28"/>
          <w:szCs w:val="28"/>
        </w:rPr>
        <w:t xml:space="preserve">изменится </w:t>
      </w:r>
      <w:r w:rsidRPr="00BD565D">
        <w:rPr>
          <w:rFonts w:ascii="Times New Roman" w:hAnsi="Times New Roman"/>
          <w:sz w:val="28"/>
          <w:szCs w:val="28"/>
        </w:rPr>
        <w:t>величин</w:t>
      </w:r>
      <w:r w:rsidR="00F3688B" w:rsidRPr="00BD565D">
        <w:rPr>
          <w:rFonts w:ascii="Times New Roman" w:hAnsi="Times New Roman"/>
          <w:sz w:val="28"/>
          <w:szCs w:val="28"/>
        </w:rPr>
        <w:t>а</w:t>
      </w:r>
      <w:r w:rsidR="00ED6D95" w:rsidRPr="00BD565D">
        <w:rPr>
          <w:rFonts w:ascii="Times New Roman" w:hAnsi="Times New Roman"/>
          <w:sz w:val="28"/>
          <w:szCs w:val="28"/>
        </w:rPr>
        <w:t xml:space="preserve"> тока в цепи при параллельном соединении участков, если на втором участке выключить все лампы?</w:t>
      </w:r>
    </w:p>
    <w:p w14:paraId="3775A995" w14:textId="77777777" w:rsidR="00DC15C7" w:rsidRPr="00BD565D" w:rsidRDefault="00DC15C7" w:rsidP="00D113AF">
      <w:pPr>
        <w:spacing w:after="0"/>
        <w:jc w:val="center"/>
        <w:rPr>
          <w:rFonts w:ascii="Times New Roman" w:hAnsi="Times New Roman"/>
          <w:b/>
          <w:sz w:val="28"/>
          <w:szCs w:val="28"/>
        </w:rPr>
      </w:pPr>
    </w:p>
    <w:p w14:paraId="37F799CA" w14:textId="77777777" w:rsidR="00DC15C7" w:rsidRPr="00BD565D" w:rsidRDefault="00DC15C7" w:rsidP="00D113AF">
      <w:pPr>
        <w:spacing w:after="0"/>
        <w:jc w:val="center"/>
        <w:rPr>
          <w:rFonts w:ascii="Times New Roman" w:hAnsi="Times New Roman"/>
          <w:b/>
          <w:sz w:val="28"/>
          <w:szCs w:val="28"/>
        </w:rPr>
      </w:pPr>
    </w:p>
    <w:p w14:paraId="30D39A00" w14:textId="77777777" w:rsidR="009C31AA" w:rsidRPr="00BD565D" w:rsidRDefault="009C31AA" w:rsidP="009C31AA">
      <w:pPr>
        <w:autoSpaceDE w:val="0"/>
        <w:autoSpaceDN w:val="0"/>
        <w:adjustRightInd w:val="0"/>
        <w:spacing w:after="0" w:line="360" w:lineRule="auto"/>
        <w:jc w:val="center"/>
        <w:rPr>
          <w:rFonts w:ascii="Times New Roman" w:hAnsi="Times New Roman"/>
          <w:smallCaps/>
          <w:color w:val="000000"/>
          <w:sz w:val="28"/>
          <w:szCs w:val="28"/>
        </w:rPr>
      </w:pPr>
      <w:r w:rsidRPr="00BD565D">
        <w:rPr>
          <w:rFonts w:ascii="Times New Roman" w:hAnsi="Times New Roman"/>
          <w:b/>
          <w:bCs/>
          <w:color w:val="000000"/>
          <w:sz w:val="28"/>
          <w:szCs w:val="28"/>
        </w:rPr>
        <w:t xml:space="preserve">Лабораторная работа </w:t>
      </w:r>
      <w:r w:rsidRPr="00BD565D">
        <w:rPr>
          <w:rFonts w:ascii="Times New Roman" w:hAnsi="Times New Roman"/>
          <w:b/>
          <w:smallCaps/>
          <w:color w:val="000000"/>
          <w:sz w:val="28"/>
          <w:szCs w:val="28"/>
        </w:rPr>
        <w:t>№2</w:t>
      </w:r>
    </w:p>
    <w:p w14:paraId="40C7ADA5" w14:textId="77777777" w:rsidR="009C31AA" w:rsidRPr="00BD565D" w:rsidRDefault="00720C72" w:rsidP="009C31AA">
      <w:pPr>
        <w:autoSpaceDE w:val="0"/>
        <w:autoSpaceDN w:val="0"/>
        <w:adjustRightInd w:val="0"/>
        <w:spacing w:after="0" w:line="360" w:lineRule="auto"/>
        <w:jc w:val="center"/>
        <w:rPr>
          <w:rFonts w:ascii="Times New Roman" w:hAnsi="Times New Roman"/>
          <w:b/>
          <w:bCs/>
          <w:color w:val="000000"/>
          <w:sz w:val="28"/>
          <w:szCs w:val="28"/>
        </w:rPr>
      </w:pPr>
      <w:r w:rsidRPr="00BD565D">
        <w:rPr>
          <w:rFonts w:ascii="Times New Roman" w:hAnsi="Times New Roman"/>
          <w:b/>
          <w:bCs/>
          <w:color w:val="000000"/>
          <w:sz w:val="28"/>
          <w:szCs w:val="28"/>
        </w:rPr>
        <w:t>«</w:t>
      </w:r>
      <w:r w:rsidR="009C31AA" w:rsidRPr="00BD565D">
        <w:rPr>
          <w:rFonts w:ascii="Times New Roman" w:hAnsi="Times New Roman"/>
          <w:b/>
          <w:bCs/>
          <w:color w:val="000000"/>
          <w:sz w:val="28"/>
          <w:szCs w:val="28"/>
        </w:rPr>
        <w:t>Исследование разветвлённой магнитной цепи</w:t>
      </w:r>
      <w:r w:rsidRPr="00BD565D">
        <w:rPr>
          <w:rFonts w:ascii="Times New Roman" w:hAnsi="Times New Roman"/>
          <w:b/>
          <w:bCs/>
          <w:color w:val="000000"/>
          <w:sz w:val="28"/>
          <w:szCs w:val="28"/>
        </w:rPr>
        <w:t>»</w:t>
      </w:r>
    </w:p>
    <w:p w14:paraId="475D5CE5" w14:textId="77777777" w:rsidR="009C31AA" w:rsidRPr="00BD565D" w:rsidRDefault="009C31AA" w:rsidP="00391309">
      <w:pPr>
        <w:autoSpaceDE w:val="0"/>
        <w:autoSpaceDN w:val="0"/>
        <w:adjustRightInd w:val="0"/>
        <w:spacing w:after="0" w:line="360" w:lineRule="auto"/>
        <w:ind w:firstLine="709"/>
        <w:jc w:val="both"/>
        <w:rPr>
          <w:rFonts w:ascii="Times New Roman" w:hAnsi="Times New Roman"/>
          <w:color w:val="000000"/>
          <w:sz w:val="28"/>
          <w:szCs w:val="28"/>
        </w:rPr>
      </w:pPr>
      <w:r w:rsidRPr="00BD565D">
        <w:rPr>
          <w:rFonts w:ascii="Times New Roman" w:hAnsi="Times New Roman"/>
          <w:b/>
          <w:bCs/>
          <w:color w:val="000000"/>
          <w:sz w:val="28"/>
          <w:szCs w:val="28"/>
        </w:rPr>
        <w:t xml:space="preserve">Цель работы: </w:t>
      </w:r>
      <w:r w:rsidRPr="00BD565D">
        <w:rPr>
          <w:rFonts w:ascii="Times New Roman" w:hAnsi="Times New Roman"/>
          <w:color w:val="000000"/>
          <w:sz w:val="28"/>
          <w:szCs w:val="28"/>
        </w:rPr>
        <w:t>Опытное подтвержде</w:t>
      </w:r>
      <w:r w:rsidR="00035970" w:rsidRPr="00BD565D">
        <w:rPr>
          <w:rFonts w:ascii="Times New Roman" w:hAnsi="Times New Roman"/>
          <w:color w:val="000000"/>
          <w:sz w:val="28"/>
          <w:szCs w:val="28"/>
        </w:rPr>
        <w:t xml:space="preserve">ние первого закона Кирхгофа для </w:t>
      </w:r>
      <w:r w:rsidRPr="00BD565D">
        <w:rPr>
          <w:rFonts w:ascii="Times New Roman" w:hAnsi="Times New Roman"/>
          <w:color w:val="000000"/>
          <w:sz w:val="28"/>
          <w:szCs w:val="28"/>
        </w:rPr>
        <w:t xml:space="preserve">разветвленной магнитной цепи и овладение методикой расчета магнитных  потоков.  </w:t>
      </w:r>
    </w:p>
    <w:p w14:paraId="63C1A1BE" w14:textId="77777777" w:rsidR="00035970" w:rsidRPr="00BD565D" w:rsidRDefault="00035970" w:rsidP="002024A5">
      <w:pPr>
        <w:autoSpaceDE w:val="0"/>
        <w:autoSpaceDN w:val="0"/>
        <w:adjustRightInd w:val="0"/>
        <w:spacing w:after="0" w:line="360" w:lineRule="auto"/>
        <w:ind w:firstLine="709"/>
        <w:jc w:val="both"/>
        <w:rPr>
          <w:rFonts w:ascii="Times New Roman" w:hAnsi="Times New Roman"/>
          <w:b/>
          <w:bCs/>
          <w:color w:val="000000"/>
          <w:sz w:val="28"/>
          <w:szCs w:val="28"/>
        </w:rPr>
      </w:pPr>
      <w:r w:rsidRPr="00BD565D">
        <w:rPr>
          <w:rFonts w:ascii="Times New Roman" w:hAnsi="Times New Roman"/>
          <w:b/>
          <w:color w:val="000000"/>
          <w:sz w:val="28"/>
          <w:szCs w:val="28"/>
        </w:rPr>
        <w:t>Умения</w:t>
      </w:r>
      <w:r w:rsidRPr="00BD565D">
        <w:rPr>
          <w:rFonts w:ascii="Times New Roman" w:hAnsi="Times New Roman"/>
          <w:b/>
          <w:bCs/>
          <w:color w:val="000000"/>
          <w:sz w:val="28"/>
          <w:szCs w:val="28"/>
        </w:rPr>
        <w:t>:</w:t>
      </w:r>
    </w:p>
    <w:p w14:paraId="1666ED16" w14:textId="77777777" w:rsidR="00D50B74" w:rsidRPr="00EB1278" w:rsidRDefault="00D50B74" w:rsidP="00D50B74">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-использовать основные законы и принципы теоретической электротехники и электроники в профессиональной деятельности;</w:t>
      </w:r>
    </w:p>
    <w:p w14:paraId="05A23086" w14:textId="77777777" w:rsidR="00D50B74" w:rsidRPr="00EB1278" w:rsidRDefault="00D50B74" w:rsidP="00D50B74">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-читать принципиальные электрические схемы устройств;</w:t>
      </w:r>
    </w:p>
    <w:p w14:paraId="3A2C3BC1" w14:textId="77777777" w:rsidR="00D50B74" w:rsidRPr="00D50B74" w:rsidRDefault="00D50B74" w:rsidP="00D50B74">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-измерять и рассчитывать параметры электрических цепей;</w:t>
      </w:r>
    </w:p>
    <w:p w14:paraId="4DFD21FF" w14:textId="77777777" w:rsidR="00035970" w:rsidRPr="00BD565D" w:rsidRDefault="00035970" w:rsidP="00035970">
      <w:pPr>
        <w:autoSpaceDE w:val="0"/>
        <w:autoSpaceDN w:val="0"/>
        <w:adjustRightInd w:val="0"/>
        <w:spacing w:after="0" w:line="360" w:lineRule="auto"/>
        <w:jc w:val="both"/>
        <w:rPr>
          <w:rFonts w:ascii="Times New Roman" w:hAnsi="Times New Roman"/>
          <w:b/>
          <w:bCs/>
          <w:color w:val="000000"/>
          <w:sz w:val="28"/>
          <w:szCs w:val="28"/>
        </w:rPr>
      </w:pPr>
      <w:r w:rsidRPr="00BD565D">
        <w:rPr>
          <w:rFonts w:ascii="Times New Roman" w:hAnsi="Times New Roman"/>
          <w:b/>
          <w:bCs/>
          <w:color w:val="000000"/>
          <w:sz w:val="28"/>
          <w:szCs w:val="28"/>
        </w:rPr>
        <w:tab/>
        <w:t>Знания (актуализация):</w:t>
      </w:r>
    </w:p>
    <w:p w14:paraId="030E0709" w14:textId="77777777" w:rsidR="00D50B74" w:rsidRPr="00EB1278" w:rsidRDefault="00D50B74" w:rsidP="00D50B74">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 физические процессы, протекающие в проводниках, полупроводниках и диэлектриках, свойства электротехнических материалов;</w:t>
      </w:r>
    </w:p>
    <w:p w14:paraId="4C309E1D" w14:textId="77777777" w:rsidR="00D50B74" w:rsidRPr="00EB1278" w:rsidRDefault="00D50B74" w:rsidP="00D50B74">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 основные законы электротехники и методы расчета электрических цепей;</w:t>
      </w:r>
    </w:p>
    <w:p w14:paraId="002EA113" w14:textId="77777777" w:rsidR="00D50B74" w:rsidRPr="00EB1278" w:rsidRDefault="00D50B74" w:rsidP="00D50B74">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 условно-графические обозначения электрического оборудования;</w:t>
      </w:r>
    </w:p>
    <w:p w14:paraId="17E5F48D" w14:textId="77777777" w:rsidR="00A45AB1" w:rsidRPr="00D50B74" w:rsidRDefault="00D50B74" w:rsidP="00A45AB1">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 виды электроизмерительных приборов и приемы их использования;</w:t>
      </w:r>
    </w:p>
    <w:p w14:paraId="6BE383DD" w14:textId="77777777" w:rsidR="00FA4FB3" w:rsidRPr="00BD565D" w:rsidRDefault="00FA4FB3" w:rsidP="00FA4FB3">
      <w:pPr>
        <w:autoSpaceDE w:val="0"/>
        <w:autoSpaceDN w:val="0"/>
        <w:adjustRightInd w:val="0"/>
        <w:spacing w:after="0" w:line="360" w:lineRule="auto"/>
        <w:ind w:firstLine="708"/>
        <w:rPr>
          <w:rFonts w:ascii="Times New Roman" w:hAnsi="Times New Roman"/>
          <w:b/>
          <w:color w:val="000000"/>
          <w:sz w:val="28"/>
          <w:szCs w:val="28"/>
        </w:rPr>
      </w:pPr>
      <w:r w:rsidRPr="00BD565D">
        <w:rPr>
          <w:rFonts w:ascii="Times New Roman" w:hAnsi="Times New Roman"/>
          <w:b/>
          <w:color w:val="000000"/>
          <w:sz w:val="28"/>
          <w:szCs w:val="28"/>
        </w:rPr>
        <w:t>Приборы и оборудование</w:t>
      </w:r>
      <w:r w:rsidRPr="00BD565D">
        <w:rPr>
          <w:rFonts w:ascii="Times New Roman" w:hAnsi="Times New Roman"/>
          <w:b/>
          <w:bCs/>
          <w:color w:val="000000"/>
          <w:sz w:val="28"/>
          <w:szCs w:val="28"/>
        </w:rPr>
        <w:t>:</w:t>
      </w:r>
    </w:p>
    <w:p w14:paraId="124697CD" w14:textId="77777777" w:rsidR="00A45AB1" w:rsidRDefault="00FA4FB3" w:rsidP="00FA4FB3">
      <w:pPr>
        <w:autoSpaceDE w:val="0"/>
        <w:autoSpaceDN w:val="0"/>
        <w:adjustRightInd w:val="0"/>
        <w:spacing w:after="0" w:line="360" w:lineRule="auto"/>
        <w:ind w:firstLine="708"/>
        <w:rPr>
          <w:rFonts w:ascii="Times New Roman" w:hAnsi="Times New Roman"/>
          <w:sz w:val="28"/>
          <w:szCs w:val="28"/>
        </w:rPr>
      </w:pPr>
      <w:r w:rsidRPr="00BD565D">
        <w:rPr>
          <w:rFonts w:ascii="Times New Roman" w:hAnsi="Times New Roman"/>
          <w:sz w:val="28"/>
          <w:szCs w:val="28"/>
        </w:rPr>
        <w:t xml:space="preserve">1.  </w:t>
      </w:r>
      <w:r w:rsidR="00A45AB1">
        <w:rPr>
          <w:rFonts w:ascii="Times New Roman" w:hAnsi="Times New Roman"/>
          <w:sz w:val="28"/>
          <w:szCs w:val="28"/>
        </w:rPr>
        <w:t>Оборудование лабораторного стенда:</w:t>
      </w:r>
    </w:p>
    <w:p w14:paraId="393A4959" w14:textId="77777777" w:rsidR="00FA4FB3" w:rsidRPr="00BD565D" w:rsidRDefault="00FA4FB3" w:rsidP="00FA4FB3">
      <w:pPr>
        <w:autoSpaceDE w:val="0"/>
        <w:autoSpaceDN w:val="0"/>
        <w:adjustRightInd w:val="0"/>
        <w:spacing w:after="0" w:line="360" w:lineRule="auto"/>
        <w:ind w:firstLine="708"/>
        <w:rPr>
          <w:rFonts w:ascii="Times New Roman" w:hAnsi="Times New Roman"/>
          <w:b/>
          <w:color w:val="000000"/>
          <w:sz w:val="28"/>
          <w:szCs w:val="28"/>
        </w:rPr>
      </w:pPr>
      <w:r w:rsidRPr="00BD565D">
        <w:rPr>
          <w:rFonts w:ascii="Times New Roman" w:hAnsi="Times New Roman"/>
          <w:sz w:val="28"/>
          <w:szCs w:val="28"/>
        </w:rPr>
        <w:t>Источник переменного напряжения  220 В,  50 Гц</w:t>
      </w:r>
    </w:p>
    <w:p w14:paraId="0C1CA5D0" w14:textId="77777777" w:rsidR="00FA4FB3" w:rsidRPr="00BD565D" w:rsidRDefault="00FA4FB3" w:rsidP="00FA4FB3">
      <w:pPr>
        <w:autoSpaceDE w:val="0"/>
        <w:autoSpaceDN w:val="0"/>
        <w:adjustRightInd w:val="0"/>
        <w:spacing w:after="0" w:line="360" w:lineRule="auto"/>
        <w:rPr>
          <w:rFonts w:ascii="Times New Roman" w:hAnsi="Times New Roman"/>
          <w:color w:val="000000"/>
          <w:sz w:val="28"/>
          <w:szCs w:val="28"/>
        </w:rPr>
      </w:pPr>
      <w:r w:rsidRPr="00BD565D">
        <w:rPr>
          <w:rFonts w:ascii="Times New Roman" w:hAnsi="Times New Roman"/>
          <w:color w:val="000000"/>
          <w:sz w:val="28"/>
          <w:szCs w:val="28"/>
        </w:rPr>
        <w:t xml:space="preserve">          2. Трехфазный трансформатор</w:t>
      </w:r>
      <w:r w:rsidR="00A45AB1">
        <w:rPr>
          <w:rFonts w:ascii="Times New Roman" w:hAnsi="Times New Roman"/>
          <w:color w:val="000000"/>
          <w:sz w:val="28"/>
          <w:szCs w:val="28"/>
        </w:rPr>
        <w:t xml:space="preserve"> 220В /127В</w:t>
      </w:r>
    </w:p>
    <w:p w14:paraId="4211E52B" w14:textId="77777777" w:rsidR="00FA4FB3" w:rsidRPr="00BD565D" w:rsidRDefault="00FA4FB3" w:rsidP="00FA4FB3">
      <w:pPr>
        <w:autoSpaceDE w:val="0"/>
        <w:autoSpaceDN w:val="0"/>
        <w:adjustRightInd w:val="0"/>
        <w:spacing w:after="0" w:line="360" w:lineRule="auto"/>
        <w:rPr>
          <w:rFonts w:ascii="Times New Roman" w:hAnsi="Times New Roman"/>
          <w:color w:val="000000"/>
          <w:sz w:val="28"/>
          <w:szCs w:val="28"/>
        </w:rPr>
      </w:pPr>
      <w:r w:rsidRPr="00BD565D">
        <w:rPr>
          <w:rFonts w:ascii="Times New Roman" w:hAnsi="Times New Roman"/>
          <w:color w:val="000000"/>
          <w:sz w:val="28"/>
          <w:szCs w:val="28"/>
        </w:rPr>
        <w:t xml:space="preserve">          3. Воль</w:t>
      </w:r>
      <w:r w:rsidR="00A45AB1">
        <w:rPr>
          <w:rFonts w:ascii="Times New Roman" w:hAnsi="Times New Roman"/>
          <w:color w:val="000000"/>
          <w:sz w:val="28"/>
          <w:szCs w:val="28"/>
        </w:rPr>
        <w:t xml:space="preserve">тметр электромагнитной системы </w:t>
      </w:r>
      <w:r w:rsidRPr="00BD565D">
        <w:rPr>
          <w:rFonts w:ascii="Times New Roman" w:hAnsi="Times New Roman"/>
          <w:color w:val="000000"/>
          <w:sz w:val="28"/>
          <w:szCs w:val="28"/>
        </w:rPr>
        <w:t xml:space="preserve"> </w:t>
      </w:r>
      <w:r w:rsidRPr="00BD565D">
        <w:rPr>
          <w:rFonts w:ascii="Times New Roman" w:hAnsi="Times New Roman"/>
          <w:smallCaps/>
          <w:color w:val="000000"/>
          <w:sz w:val="28"/>
          <w:szCs w:val="28"/>
          <w:lang w:val="en-US"/>
        </w:rPr>
        <w:t>U</w:t>
      </w:r>
      <w:r w:rsidRPr="00BD565D">
        <w:rPr>
          <w:rFonts w:ascii="Times New Roman" w:hAnsi="Times New Roman"/>
          <w:smallCaps/>
          <w:color w:val="000000"/>
          <w:sz w:val="28"/>
          <w:szCs w:val="28"/>
          <w:vertAlign w:val="subscript"/>
          <w:lang w:val="en-US"/>
        </w:rPr>
        <w:t>hom</w:t>
      </w:r>
      <w:r w:rsidRPr="00BD565D">
        <w:rPr>
          <w:rFonts w:ascii="Times New Roman" w:hAnsi="Times New Roman"/>
          <w:smallCaps/>
          <w:color w:val="000000"/>
          <w:sz w:val="28"/>
          <w:szCs w:val="28"/>
        </w:rPr>
        <w:t xml:space="preserve">=150 </w:t>
      </w:r>
      <w:r w:rsidRPr="00BD565D">
        <w:rPr>
          <w:rFonts w:ascii="Times New Roman" w:hAnsi="Times New Roman"/>
          <w:color w:val="000000"/>
          <w:sz w:val="28"/>
          <w:szCs w:val="28"/>
        </w:rPr>
        <w:t>В.</w:t>
      </w:r>
    </w:p>
    <w:p w14:paraId="43917CD6" w14:textId="77777777" w:rsidR="009C31AA" w:rsidRPr="00BD565D" w:rsidRDefault="009C31AA" w:rsidP="002770B3">
      <w:pPr>
        <w:autoSpaceDE w:val="0"/>
        <w:autoSpaceDN w:val="0"/>
        <w:adjustRightInd w:val="0"/>
        <w:spacing w:after="0" w:line="360" w:lineRule="auto"/>
        <w:ind w:firstLine="708"/>
        <w:jc w:val="both"/>
        <w:rPr>
          <w:rFonts w:ascii="Times New Roman" w:hAnsi="Times New Roman"/>
          <w:b/>
          <w:bCs/>
          <w:color w:val="000000"/>
          <w:sz w:val="28"/>
          <w:szCs w:val="28"/>
        </w:rPr>
      </w:pPr>
      <w:r w:rsidRPr="00BD565D">
        <w:rPr>
          <w:rFonts w:ascii="Times New Roman" w:hAnsi="Times New Roman"/>
          <w:b/>
          <w:bCs/>
          <w:color w:val="000000"/>
          <w:sz w:val="28"/>
          <w:szCs w:val="28"/>
        </w:rPr>
        <w:t>Теоретическое обоснование.</w:t>
      </w:r>
    </w:p>
    <w:p w14:paraId="3F6EEBE5" w14:textId="77777777" w:rsidR="009C31AA" w:rsidRPr="00BD565D" w:rsidRDefault="009C31AA" w:rsidP="002770B3">
      <w:pPr>
        <w:autoSpaceDE w:val="0"/>
        <w:autoSpaceDN w:val="0"/>
        <w:adjustRightInd w:val="0"/>
        <w:spacing w:after="0" w:line="360" w:lineRule="auto"/>
        <w:ind w:right="71" w:firstLine="708"/>
        <w:jc w:val="both"/>
        <w:rPr>
          <w:rFonts w:ascii="Times New Roman" w:hAnsi="Times New Roman"/>
          <w:color w:val="000000"/>
          <w:sz w:val="28"/>
          <w:szCs w:val="28"/>
        </w:rPr>
      </w:pPr>
      <w:r w:rsidRPr="00BD565D">
        <w:rPr>
          <w:rFonts w:ascii="Times New Roman" w:hAnsi="Times New Roman"/>
          <w:b/>
          <w:bCs/>
          <w:i/>
          <w:iCs/>
          <w:color w:val="000000"/>
          <w:sz w:val="28"/>
          <w:szCs w:val="28"/>
        </w:rPr>
        <w:t xml:space="preserve">Магнитной цепью </w:t>
      </w:r>
      <w:r w:rsidRPr="00BD565D">
        <w:rPr>
          <w:rFonts w:ascii="Times New Roman" w:hAnsi="Times New Roman"/>
          <w:color w:val="000000"/>
          <w:sz w:val="28"/>
          <w:szCs w:val="28"/>
        </w:rPr>
        <w:t xml:space="preserve">называется совокупность устройств, содержащих ферромагнитные тела и образующих замкнутую цепь, в которой при наличии магнитодвижущей силы образуется магнитный поток и вдоль которой замыкаются линии магнитной индукции. </w:t>
      </w:r>
    </w:p>
    <w:p w14:paraId="1D5C74FA" w14:textId="77777777" w:rsidR="009C31AA" w:rsidRPr="00BD565D" w:rsidRDefault="009C31AA" w:rsidP="002770B3">
      <w:pPr>
        <w:autoSpaceDE w:val="0"/>
        <w:autoSpaceDN w:val="0"/>
        <w:adjustRightInd w:val="0"/>
        <w:spacing w:after="0" w:line="360" w:lineRule="auto"/>
        <w:ind w:right="140"/>
        <w:jc w:val="both"/>
        <w:rPr>
          <w:rFonts w:ascii="Times New Roman" w:hAnsi="Times New Roman"/>
          <w:color w:val="000000"/>
          <w:sz w:val="28"/>
          <w:szCs w:val="28"/>
        </w:rPr>
      </w:pPr>
      <w:r w:rsidRPr="00BD565D">
        <w:rPr>
          <w:rFonts w:ascii="Times New Roman" w:hAnsi="Times New Roman"/>
          <w:color w:val="000000"/>
          <w:sz w:val="28"/>
          <w:szCs w:val="28"/>
        </w:rPr>
        <w:lastRenderedPageBreak/>
        <w:t xml:space="preserve">Примером являются сердечники трансформатора, магнитных усилителей, электрических машин и т.д. </w:t>
      </w:r>
    </w:p>
    <w:p w14:paraId="7F006AEA" w14:textId="4C066A24" w:rsidR="009C31AA" w:rsidRPr="00BD565D" w:rsidRDefault="002C44C3" w:rsidP="002770B3">
      <w:pPr>
        <w:spacing w:line="360" w:lineRule="auto"/>
        <w:ind w:firstLine="708"/>
        <w:jc w:val="both"/>
        <w:rPr>
          <w:rFonts w:ascii="Times New Roman" w:eastAsia="Calibri" w:hAnsi="Times New Roman"/>
          <w:color w:val="000000"/>
          <w:sz w:val="28"/>
          <w:szCs w:val="28"/>
        </w:rPr>
      </w:pPr>
      <w:r>
        <w:rPr>
          <w:rFonts w:ascii="Times New Roman" w:eastAsia="Calibri" w:hAnsi="Times New Roman"/>
          <w:noProof/>
          <w:color w:val="000000"/>
          <w:sz w:val="28"/>
          <w:szCs w:val="28"/>
        </w:rPr>
        <w:drawing>
          <wp:anchor distT="0" distB="0" distL="114300" distR="114300" simplePos="0" relativeHeight="251658752" behindDoc="0" locked="0" layoutInCell="1" allowOverlap="1" wp14:anchorId="23E26C2F" wp14:editId="4AD0EC4F">
            <wp:simplePos x="0" y="0"/>
            <wp:positionH relativeFrom="column">
              <wp:posOffset>1685925</wp:posOffset>
            </wp:positionH>
            <wp:positionV relativeFrom="paragraph">
              <wp:posOffset>3354070</wp:posOffset>
            </wp:positionV>
            <wp:extent cx="2753995" cy="1362710"/>
            <wp:effectExtent l="0" t="0" r="0" b="0"/>
            <wp:wrapNone/>
            <wp:docPr id="281" name="Рисунок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2"/>
                    <pic:cNvPicPr>
                      <a:picLocks noChangeAspect="1" noChangeArrowheads="1"/>
                    </pic:cNvPicPr>
                  </pic:nvPicPr>
                  <pic:blipFill>
                    <a:blip r:embed="rId54" cstate="print">
                      <a:clrChange>
                        <a:clrFrom>
                          <a:srgbClr val="FFFFFF"/>
                        </a:clrFrom>
                        <a:clrTo>
                          <a:srgbClr val="FFFFFF">
                            <a:alpha val="0"/>
                          </a:srgbClr>
                        </a:clrTo>
                      </a:clrChange>
                      <a:lum bright="-40000" contrast="40000"/>
                      <a:extLst>
                        <a:ext uri="{28A0092B-C50C-407E-A947-70E740481C1C}">
                          <a14:useLocalDpi xmlns:a14="http://schemas.microsoft.com/office/drawing/2010/main" val="0"/>
                        </a:ext>
                      </a:extLst>
                    </a:blip>
                    <a:srcRect t="4884" b="6749"/>
                    <a:stretch>
                      <a:fillRect/>
                    </a:stretch>
                  </pic:blipFill>
                  <pic:spPr bwMode="auto">
                    <a:xfrm>
                      <a:off x="0" y="0"/>
                      <a:ext cx="2753995" cy="1362710"/>
                    </a:xfrm>
                    <a:prstGeom prst="rect">
                      <a:avLst/>
                    </a:prstGeom>
                    <a:noFill/>
                  </pic:spPr>
                </pic:pic>
              </a:graphicData>
            </a:graphic>
            <wp14:sizeRelH relativeFrom="page">
              <wp14:pctWidth>0</wp14:pctWidth>
            </wp14:sizeRelH>
            <wp14:sizeRelV relativeFrom="page">
              <wp14:pctHeight>0</wp14:pctHeight>
            </wp14:sizeRelV>
          </wp:anchor>
        </w:drawing>
      </w:r>
      <w:r w:rsidR="009C31AA" w:rsidRPr="00BD565D">
        <w:rPr>
          <w:rFonts w:ascii="Times New Roman" w:eastAsia="Calibri" w:hAnsi="Times New Roman"/>
          <w:color w:val="000000"/>
          <w:sz w:val="28"/>
          <w:szCs w:val="28"/>
        </w:rPr>
        <w:t xml:space="preserve">Магнитодвижущую силу в электрических машинах создают обмотки с электрическим током или постоянные магниты. Часть магнитной цепи, по которой замыкается магнитный поток, изготавливают в основном из ферромагнитных материалов и называют </w:t>
      </w:r>
      <w:r w:rsidR="009C31AA" w:rsidRPr="00BD565D">
        <w:rPr>
          <w:rFonts w:ascii="Times New Roman" w:eastAsia="Calibri" w:hAnsi="Times New Roman"/>
          <w:i/>
          <w:iCs/>
          <w:color w:val="000000"/>
          <w:sz w:val="28"/>
          <w:szCs w:val="28"/>
        </w:rPr>
        <w:t xml:space="preserve">магнитопроводом. </w:t>
      </w:r>
      <w:r w:rsidR="009C31AA" w:rsidRPr="00BD565D">
        <w:rPr>
          <w:rFonts w:ascii="Times New Roman" w:eastAsia="Calibri" w:hAnsi="Times New Roman"/>
          <w:color w:val="000000"/>
          <w:sz w:val="28"/>
          <w:szCs w:val="28"/>
        </w:rPr>
        <w:t>Магнитные цепи выполняют неразветвленными и разветвленными. Различают также магнитные цепи однородные и неоднородные.  Магнитопровод однородной цепи на всем его протяжении выполнен из одного материала и имеет одинаковое по форме и разме</w:t>
      </w:r>
      <w:r w:rsidR="009C31AA" w:rsidRPr="00BD565D">
        <w:rPr>
          <w:rFonts w:ascii="Times New Roman" w:eastAsia="Calibri" w:hAnsi="Times New Roman"/>
          <w:color w:val="000000"/>
          <w:sz w:val="28"/>
          <w:szCs w:val="28"/>
        </w:rPr>
        <w:softHyphen/>
        <w:t xml:space="preserve">рам поперечное сечение; в неоднородной цепи магнитопровод состоит из нескольких участков, отличающихся в общем случае по длине, поперечному сечению, материалам.  На рисунке 1 представлена однородная разветвленная магнитная цепь. </w:t>
      </w:r>
    </w:p>
    <w:p w14:paraId="4E1299E1" w14:textId="77777777" w:rsidR="009C31AA" w:rsidRPr="00BD565D" w:rsidRDefault="009C31AA" w:rsidP="009C31AA">
      <w:pPr>
        <w:spacing w:line="360" w:lineRule="auto"/>
        <w:ind w:firstLine="708"/>
        <w:rPr>
          <w:rFonts w:ascii="Times New Roman" w:eastAsia="Calibri" w:hAnsi="Times New Roman"/>
          <w:color w:val="000000"/>
          <w:sz w:val="28"/>
          <w:szCs w:val="28"/>
        </w:rPr>
      </w:pPr>
    </w:p>
    <w:p w14:paraId="3AA624C8" w14:textId="77777777" w:rsidR="009C31AA" w:rsidRPr="00BD565D" w:rsidRDefault="009C31AA" w:rsidP="009C31AA">
      <w:pPr>
        <w:spacing w:line="360" w:lineRule="auto"/>
        <w:ind w:firstLine="708"/>
        <w:rPr>
          <w:rFonts w:ascii="Times New Roman" w:eastAsia="Calibri" w:hAnsi="Times New Roman"/>
          <w:color w:val="000000"/>
          <w:sz w:val="28"/>
          <w:szCs w:val="28"/>
        </w:rPr>
      </w:pPr>
    </w:p>
    <w:p w14:paraId="12DDD08B" w14:textId="77777777" w:rsidR="000D3E2B" w:rsidRPr="00BD565D" w:rsidRDefault="000D3E2B" w:rsidP="00FA4FB3">
      <w:pPr>
        <w:spacing w:line="360" w:lineRule="auto"/>
        <w:ind w:firstLine="708"/>
        <w:jc w:val="center"/>
        <w:rPr>
          <w:rFonts w:ascii="Times New Roman" w:eastAsia="Calibri" w:hAnsi="Times New Roman"/>
          <w:color w:val="000000"/>
          <w:sz w:val="28"/>
          <w:szCs w:val="28"/>
        </w:rPr>
      </w:pPr>
    </w:p>
    <w:p w14:paraId="62962DB3" w14:textId="77777777" w:rsidR="009C31AA" w:rsidRPr="00BD565D" w:rsidRDefault="009C31AA" w:rsidP="00FA4FB3">
      <w:pPr>
        <w:spacing w:line="360" w:lineRule="auto"/>
        <w:ind w:firstLine="708"/>
        <w:jc w:val="center"/>
        <w:rPr>
          <w:rFonts w:ascii="Times New Roman" w:eastAsia="Calibri" w:hAnsi="Times New Roman"/>
          <w:color w:val="000000"/>
          <w:sz w:val="28"/>
          <w:szCs w:val="28"/>
        </w:rPr>
      </w:pPr>
      <w:r w:rsidRPr="00BD565D">
        <w:rPr>
          <w:rFonts w:ascii="Times New Roman" w:eastAsia="Calibri" w:hAnsi="Times New Roman"/>
          <w:color w:val="000000"/>
          <w:sz w:val="28"/>
          <w:szCs w:val="28"/>
        </w:rPr>
        <w:t>Рисунок 1 – Однородная разветвленная магнитная цепь.</w:t>
      </w:r>
    </w:p>
    <w:p w14:paraId="366417A0" w14:textId="77777777" w:rsidR="009C31AA" w:rsidRPr="00BD565D" w:rsidRDefault="009C31AA" w:rsidP="009C31AA">
      <w:pPr>
        <w:spacing w:line="360" w:lineRule="auto"/>
        <w:ind w:firstLine="708"/>
        <w:rPr>
          <w:rFonts w:ascii="Times New Roman" w:eastAsia="Calibri" w:hAnsi="Times New Roman"/>
          <w:i/>
          <w:iCs/>
          <w:color w:val="000000"/>
          <w:sz w:val="28"/>
          <w:szCs w:val="28"/>
        </w:rPr>
      </w:pPr>
      <w:r w:rsidRPr="00BD565D">
        <w:rPr>
          <w:rFonts w:ascii="Times New Roman" w:eastAsia="Calibri" w:hAnsi="Times New Roman"/>
          <w:color w:val="000000"/>
          <w:sz w:val="28"/>
          <w:szCs w:val="28"/>
        </w:rPr>
        <w:t>Для расчетов магнитных цепей используют аналогии с электрическими цепями:</w:t>
      </w:r>
    </w:p>
    <w:p w14:paraId="38EB28AC" w14:textId="77777777" w:rsidR="009C31AA" w:rsidRPr="00BD565D" w:rsidRDefault="009C31AA" w:rsidP="009C31AA">
      <w:pPr>
        <w:spacing w:after="0" w:line="360" w:lineRule="auto"/>
        <w:ind w:firstLine="708"/>
        <w:rPr>
          <w:rFonts w:ascii="Times New Roman" w:eastAsia="Calibri" w:hAnsi="Times New Roman"/>
          <w:color w:val="000000"/>
          <w:sz w:val="28"/>
          <w:szCs w:val="28"/>
        </w:rPr>
      </w:pPr>
      <w:r w:rsidRPr="00BD565D">
        <w:rPr>
          <w:rFonts w:ascii="Times New Roman" w:eastAsia="Calibri" w:hAnsi="Times New Roman"/>
          <w:i/>
          <w:color w:val="000000"/>
          <w:sz w:val="28"/>
          <w:szCs w:val="28"/>
        </w:rPr>
        <w:t xml:space="preserve"> Ф, магнитный поток</w:t>
      </w:r>
      <w:r w:rsidRPr="00BD565D">
        <w:rPr>
          <w:rFonts w:ascii="Times New Roman" w:eastAsia="Calibri" w:hAnsi="Times New Roman"/>
          <w:color w:val="000000"/>
          <w:sz w:val="28"/>
          <w:szCs w:val="28"/>
        </w:rPr>
        <w:t xml:space="preserve"> – электрический ток </w:t>
      </w:r>
      <w:r w:rsidRPr="00BD565D">
        <w:rPr>
          <w:rFonts w:ascii="Times New Roman" w:eastAsia="Calibri" w:hAnsi="Times New Roman"/>
          <w:color w:val="000000"/>
          <w:sz w:val="28"/>
          <w:szCs w:val="28"/>
          <w:lang w:val="en-US"/>
        </w:rPr>
        <w:t>I</w:t>
      </w:r>
      <w:r w:rsidRPr="00BD565D">
        <w:rPr>
          <w:rFonts w:ascii="Times New Roman" w:eastAsia="Calibri" w:hAnsi="Times New Roman"/>
          <w:color w:val="000000"/>
          <w:sz w:val="28"/>
          <w:szCs w:val="28"/>
        </w:rPr>
        <w:t>;</w:t>
      </w:r>
    </w:p>
    <w:p w14:paraId="30841644" w14:textId="77777777" w:rsidR="009C31AA" w:rsidRPr="00BD565D" w:rsidRDefault="009C31AA" w:rsidP="009C31AA">
      <w:pPr>
        <w:spacing w:after="0" w:line="360" w:lineRule="auto"/>
        <w:ind w:firstLine="709"/>
        <w:rPr>
          <w:rFonts w:ascii="Times New Roman" w:eastAsia="Calibri" w:hAnsi="Times New Roman"/>
          <w:color w:val="000000"/>
          <w:sz w:val="28"/>
          <w:szCs w:val="28"/>
        </w:rPr>
      </w:pPr>
      <w:r w:rsidRPr="00BD565D">
        <w:rPr>
          <w:rFonts w:ascii="Times New Roman" w:eastAsia="Calibri" w:hAnsi="Times New Roman"/>
          <w:i/>
          <w:color w:val="000000"/>
          <w:sz w:val="28"/>
          <w:szCs w:val="28"/>
          <w:lang w:val="en-US"/>
        </w:rPr>
        <w:t>R</w:t>
      </w:r>
      <w:r w:rsidRPr="00BD565D">
        <w:rPr>
          <w:rFonts w:ascii="Times New Roman" w:eastAsia="Calibri" w:hAnsi="Times New Roman"/>
          <w:i/>
          <w:color w:val="000000"/>
          <w:sz w:val="28"/>
          <w:szCs w:val="28"/>
          <w:vertAlign w:val="subscript"/>
        </w:rPr>
        <w:t>М</w:t>
      </w:r>
      <w:r w:rsidRPr="00BD565D">
        <w:rPr>
          <w:rFonts w:ascii="Times New Roman" w:eastAsia="Calibri" w:hAnsi="Times New Roman"/>
          <w:i/>
          <w:color w:val="000000"/>
          <w:sz w:val="28"/>
          <w:szCs w:val="28"/>
        </w:rPr>
        <w:t xml:space="preserve"> , магнитное сопротивление</w:t>
      </w:r>
      <w:r w:rsidRPr="00BD565D">
        <w:rPr>
          <w:rFonts w:ascii="Times New Roman" w:eastAsia="Calibri" w:hAnsi="Times New Roman"/>
          <w:color w:val="000000"/>
          <w:sz w:val="28"/>
          <w:szCs w:val="28"/>
        </w:rPr>
        <w:t xml:space="preserve"> -  электрическое сопротивление </w:t>
      </w:r>
      <w:r w:rsidRPr="00BD565D">
        <w:rPr>
          <w:rFonts w:ascii="Times New Roman" w:eastAsia="Calibri" w:hAnsi="Times New Roman"/>
          <w:color w:val="000000"/>
          <w:sz w:val="28"/>
          <w:szCs w:val="28"/>
          <w:lang w:val="en-US"/>
        </w:rPr>
        <w:t>R</w:t>
      </w:r>
      <w:r w:rsidRPr="00BD565D">
        <w:rPr>
          <w:rFonts w:ascii="Times New Roman" w:eastAsia="Calibri" w:hAnsi="Times New Roman"/>
          <w:color w:val="000000"/>
          <w:sz w:val="28"/>
          <w:szCs w:val="28"/>
        </w:rPr>
        <w:t>;</w:t>
      </w:r>
    </w:p>
    <w:p w14:paraId="565708FE" w14:textId="77777777" w:rsidR="009C31AA" w:rsidRPr="00BD565D" w:rsidRDefault="009C31AA" w:rsidP="009C31AA">
      <w:pPr>
        <w:spacing w:after="0" w:line="360" w:lineRule="auto"/>
        <w:ind w:firstLine="709"/>
        <w:rPr>
          <w:rFonts w:ascii="Times New Roman" w:eastAsia="Calibri" w:hAnsi="Times New Roman"/>
          <w:color w:val="000000"/>
          <w:sz w:val="28"/>
          <w:szCs w:val="28"/>
        </w:rPr>
      </w:pPr>
      <w:r w:rsidRPr="00BD565D">
        <w:rPr>
          <w:rFonts w:ascii="Times New Roman" w:eastAsia="Calibri" w:hAnsi="Times New Roman"/>
          <w:i/>
          <w:color w:val="000000"/>
          <w:sz w:val="28"/>
          <w:szCs w:val="28"/>
          <w:lang w:val="en-US"/>
        </w:rPr>
        <w:t>U</w:t>
      </w:r>
      <w:r w:rsidRPr="00BD565D">
        <w:rPr>
          <w:rFonts w:ascii="Times New Roman" w:eastAsia="Calibri" w:hAnsi="Times New Roman"/>
          <w:i/>
          <w:color w:val="000000"/>
          <w:sz w:val="28"/>
          <w:szCs w:val="28"/>
          <w:vertAlign w:val="subscript"/>
        </w:rPr>
        <w:t>М</w:t>
      </w:r>
      <w:r w:rsidRPr="00BD565D">
        <w:rPr>
          <w:rFonts w:ascii="Times New Roman" w:eastAsia="Calibri" w:hAnsi="Times New Roman"/>
          <w:i/>
          <w:color w:val="000000"/>
          <w:sz w:val="28"/>
          <w:szCs w:val="28"/>
        </w:rPr>
        <w:t xml:space="preserve"> , магнитное напряжение</w:t>
      </w:r>
      <w:r w:rsidRPr="00BD565D">
        <w:rPr>
          <w:rFonts w:ascii="Times New Roman" w:eastAsia="Calibri" w:hAnsi="Times New Roman"/>
          <w:color w:val="000000"/>
          <w:sz w:val="28"/>
          <w:szCs w:val="28"/>
        </w:rPr>
        <w:t xml:space="preserve">  -  электрическое напряжение </w:t>
      </w:r>
      <w:r w:rsidRPr="00BD565D">
        <w:rPr>
          <w:rFonts w:ascii="Times New Roman" w:eastAsia="Calibri" w:hAnsi="Times New Roman"/>
          <w:color w:val="000000"/>
          <w:sz w:val="28"/>
          <w:szCs w:val="28"/>
          <w:lang w:val="en-US"/>
        </w:rPr>
        <w:t>U</w:t>
      </w:r>
      <w:r w:rsidRPr="00BD565D">
        <w:rPr>
          <w:rFonts w:ascii="Times New Roman" w:eastAsia="Calibri" w:hAnsi="Times New Roman"/>
          <w:color w:val="000000"/>
          <w:sz w:val="28"/>
          <w:szCs w:val="28"/>
        </w:rPr>
        <w:t>;</w:t>
      </w:r>
    </w:p>
    <w:p w14:paraId="6400CD64" w14:textId="77777777" w:rsidR="009C31AA" w:rsidRPr="00BD565D" w:rsidRDefault="009C31AA" w:rsidP="009C31AA">
      <w:pPr>
        <w:spacing w:after="0" w:line="360" w:lineRule="auto"/>
        <w:ind w:firstLine="709"/>
        <w:rPr>
          <w:rFonts w:ascii="Times New Roman" w:eastAsia="Calibri" w:hAnsi="Times New Roman"/>
          <w:color w:val="000000"/>
          <w:sz w:val="28"/>
          <w:szCs w:val="28"/>
        </w:rPr>
      </w:pPr>
      <w:r w:rsidRPr="00BD565D">
        <w:rPr>
          <w:rFonts w:ascii="Times New Roman" w:eastAsia="Calibri" w:hAnsi="Times New Roman"/>
          <w:i/>
          <w:color w:val="000000"/>
          <w:sz w:val="28"/>
          <w:szCs w:val="28"/>
          <w:lang w:val="en-US"/>
        </w:rPr>
        <w:t>F</w:t>
      </w:r>
      <w:r w:rsidRPr="00BD565D">
        <w:rPr>
          <w:rFonts w:ascii="Times New Roman" w:eastAsia="Calibri" w:hAnsi="Times New Roman"/>
          <w:i/>
          <w:color w:val="000000"/>
          <w:sz w:val="28"/>
          <w:szCs w:val="28"/>
          <w:vertAlign w:val="subscript"/>
        </w:rPr>
        <w:t xml:space="preserve">М </w:t>
      </w:r>
      <w:r w:rsidRPr="00BD565D">
        <w:rPr>
          <w:rFonts w:ascii="Times New Roman" w:eastAsia="Calibri" w:hAnsi="Times New Roman"/>
          <w:i/>
          <w:color w:val="000000"/>
          <w:sz w:val="28"/>
          <w:szCs w:val="28"/>
        </w:rPr>
        <w:t xml:space="preserve"> , магнитодвижущая сила</w:t>
      </w:r>
      <w:r w:rsidRPr="00BD565D">
        <w:rPr>
          <w:rFonts w:ascii="Times New Roman" w:eastAsia="Calibri" w:hAnsi="Times New Roman"/>
          <w:color w:val="000000"/>
          <w:sz w:val="28"/>
          <w:szCs w:val="28"/>
        </w:rPr>
        <w:t xml:space="preserve">  - электродвижущая сила </w:t>
      </w:r>
      <w:r w:rsidRPr="00BD565D">
        <w:rPr>
          <w:rFonts w:ascii="Times New Roman" w:eastAsia="Calibri" w:hAnsi="Times New Roman"/>
          <w:color w:val="000000"/>
          <w:sz w:val="28"/>
          <w:szCs w:val="28"/>
          <w:lang w:val="en-US"/>
        </w:rPr>
        <w:t>E</w:t>
      </w:r>
      <w:r w:rsidRPr="00BD565D">
        <w:rPr>
          <w:rFonts w:ascii="Times New Roman" w:eastAsia="Calibri" w:hAnsi="Times New Roman"/>
          <w:color w:val="000000"/>
          <w:sz w:val="28"/>
          <w:szCs w:val="28"/>
        </w:rPr>
        <w:t>.</w:t>
      </w:r>
    </w:p>
    <w:p w14:paraId="0DD45C5C" w14:textId="77777777" w:rsidR="009C31AA" w:rsidRPr="00BD565D" w:rsidRDefault="009C31AA" w:rsidP="00FA4FB3">
      <w:pPr>
        <w:spacing w:line="360" w:lineRule="auto"/>
        <w:ind w:firstLine="708"/>
        <w:jc w:val="both"/>
        <w:rPr>
          <w:rFonts w:ascii="Times New Roman" w:eastAsia="Calibri" w:hAnsi="Times New Roman"/>
          <w:b/>
          <w:bCs/>
          <w:color w:val="000000"/>
          <w:sz w:val="28"/>
          <w:szCs w:val="28"/>
        </w:rPr>
      </w:pPr>
      <w:r w:rsidRPr="00BD565D">
        <w:rPr>
          <w:rFonts w:ascii="Times New Roman" w:eastAsia="Calibri" w:hAnsi="Times New Roman"/>
          <w:bCs/>
          <w:color w:val="000000"/>
          <w:sz w:val="28"/>
          <w:szCs w:val="28"/>
        </w:rPr>
        <w:t xml:space="preserve">В разветвленной магнитной цепи, по аналогии с электрической цепью, можно выделить контуры, ветви и отметить узлы. Можно составить узловые уравнения и сформулировать первый закон Кирхгофа для магнитной цепи. </w:t>
      </w:r>
      <w:r w:rsidRPr="00BD565D">
        <w:rPr>
          <w:rFonts w:ascii="Times New Roman" w:eastAsia="Calibri" w:hAnsi="Times New Roman"/>
          <w:b/>
          <w:bCs/>
          <w:color w:val="000000"/>
          <w:sz w:val="28"/>
          <w:szCs w:val="28"/>
        </w:rPr>
        <w:lastRenderedPageBreak/>
        <w:t>Алгебраическая сумма магнитных потоков  в узле магнитной цепи равна нулю ∑Ф = 0.</w:t>
      </w:r>
    </w:p>
    <w:p w14:paraId="26E7DF89" w14:textId="77777777" w:rsidR="00FA4FB3" w:rsidRPr="00BD565D" w:rsidRDefault="00FA4FB3" w:rsidP="00FA4FB3">
      <w:pPr>
        <w:spacing w:line="360" w:lineRule="auto"/>
        <w:ind w:firstLine="708"/>
        <w:jc w:val="both"/>
        <w:rPr>
          <w:rFonts w:ascii="Times New Roman" w:eastAsia="Calibri" w:hAnsi="Times New Roman"/>
          <w:bCs/>
          <w:color w:val="000000"/>
          <w:sz w:val="28"/>
          <w:szCs w:val="28"/>
        </w:rPr>
      </w:pPr>
      <w:r w:rsidRPr="00BD565D">
        <w:rPr>
          <w:rFonts w:ascii="Times New Roman" w:eastAsia="Calibri" w:hAnsi="Times New Roman"/>
          <w:b/>
          <w:bCs/>
          <w:color w:val="000000"/>
          <w:sz w:val="28"/>
          <w:szCs w:val="28"/>
        </w:rPr>
        <w:t>Задание</w:t>
      </w:r>
      <w:r w:rsidR="00A00299" w:rsidRPr="00BD565D">
        <w:rPr>
          <w:rFonts w:ascii="Times New Roman" w:eastAsia="Calibri" w:hAnsi="Times New Roman"/>
          <w:b/>
          <w:bCs/>
          <w:color w:val="000000"/>
          <w:sz w:val="28"/>
          <w:szCs w:val="28"/>
        </w:rPr>
        <w:t xml:space="preserve">: </w:t>
      </w:r>
      <w:r w:rsidR="00A00299" w:rsidRPr="00BD565D">
        <w:rPr>
          <w:rFonts w:ascii="Times New Roman" w:eastAsia="Calibri" w:hAnsi="Times New Roman"/>
          <w:bCs/>
          <w:color w:val="000000"/>
          <w:sz w:val="28"/>
          <w:szCs w:val="28"/>
        </w:rPr>
        <w:t>Собрать схему трехфазного трансформатора</w:t>
      </w:r>
      <w:r w:rsidR="00131832" w:rsidRPr="00BD565D">
        <w:rPr>
          <w:rFonts w:ascii="Times New Roman" w:eastAsia="Calibri" w:hAnsi="Times New Roman"/>
          <w:bCs/>
          <w:color w:val="000000"/>
          <w:sz w:val="28"/>
          <w:szCs w:val="28"/>
        </w:rPr>
        <w:t xml:space="preserve"> и осуществить замеры фазного напряжения на катушках</w:t>
      </w:r>
      <w:r w:rsidR="00A00299" w:rsidRPr="00BD565D">
        <w:rPr>
          <w:rFonts w:ascii="Times New Roman" w:eastAsia="Calibri" w:hAnsi="Times New Roman"/>
          <w:bCs/>
          <w:color w:val="000000"/>
          <w:sz w:val="28"/>
          <w:szCs w:val="28"/>
        </w:rPr>
        <w:t>.</w:t>
      </w:r>
    </w:p>
    <w:p w14:paraId="28774165" w14:textId="77777777" w:rsidR="009C31AA" w:rsidRPr="00BD565D" w:rsidRDefault="009C31AA" w:rsidP="00720C72">
      <w:pPr>
        <w:spacing w:line="360" w:lineRule="auto"/>
        <w:ind w:firstLine="708"/>
        <w:jc w:val="center"/>
        <w:rPr>
          <w:rFonts w:ascii="Times New Roman" w:eastAsia="Calibri" w:hAnsi="Times New Roman"/>
          <w:b/>
          <w:bCs/>
          <w:color w:val="000000"/>
          <w:sz w:val="28"/>
          <w:szCs w:val="28"/>
        </w:rPr>
      </w:pPr>
      <w:r w:rsidRPr="00BD565D">
        <w:rPr>
          <w:rFonts w:ascii="Times New Roman" w:eastAsia="Calibri" w:hAnsi="Times New Roman"/>
          <w:b/>
          <w:bCs/>
          <w:color w:val="000000"/>
          <w:sz w:val="28"/>
          <w:szCs w:val="28"/>
        </w:rPr>
        <w:t>Порядок выполнения работы</w:t>
      </w:r>
      <w:r w:rsidR="00A00299" w:rsidRPr="00BD565D">
        <w:rPr>
          <w:rFonts w:ascii="Times New Roman" w:eastAsia="Calibri" w:hAnsi="Times New Roman"/>
          <w:b/>
          <w:bCs/>
          <w:color w:val="000000"/>
          <w:sz w:val="28"/>
          <w:szCs w:val="28"/>
        </w:rPr>
        <w:t>:</w:t>
      </w:r>
    </w:p>
    <w:p w14:paraId="02148322" w14:textId="77777777" w:rsidR="009C31AA" w:rsidRPr="00BD565D" w:rsidRDefault="00A00299" w:rsidP="00A00299">
      <w:pPr>
        <w:autoSpaceDE w:val="0"/>
        <w:autoSpaceDN w:val="0"/>
        <w:adjustRightInd w:val="0"/>
        <w:spacing w:after="0" w:line="360" w:lineRule="auto"/>
        <w:ind w:firstLine="708"/>
        <w:jc w:val="both"/>
        <w:rPr>
          <w:rFonts w:ascii="Times New Roman" w:eastAsia="Calibri" w:hAnsi="Times New Roman"/>
          <w:color w:val="000000"/>
          <w:sz w:val="28"/>
          <w:szCs w:val="28"/>
        </w:rPr>
      </w:pPr>
      <w:r w:rsidRPr="00BD565D">
        <w:rPr>
          <w:rFonts w:ascii="Times New Roman" w:eastAsia="Calibri" w:hAnsi="Times New Roman"/>
          <w:color w:val="000000"/>
          <w:sz w:val="28"/>
          <w:szCs w:val="28"/>
        </w:rPr>
        <w:t>1</w:t>
      </w:r>
      <w:r w:rsidR="00A45AB1">
        <w:rPr>
          <w:rFonts w:ascii="Times New Roman" w:eastAsia="Calibri" w:hAnsi="Times New Roman"/>
          <w:color w:val="000000"/>
          <w:sz w:val="28"/>
          <w:szCs w:val="28"/>
        </w:rPr>
        <w:t>)</w:t>
      </w:r>
      <w:r w:rsidRPr="00BD565D">
        <w:rPr>
          <w:rFonts w:ascii="Times New Roman" w:eastAsia="Calibri" w:hAnsi="Times New Roman"/>
          <w:color w:val="000000"/>
          <w:sz w:val="28"/>
          <w:szCs w:val="28"/>
        </w:rPr>
        <w:t xml:space="preserve"> </w:t>
      </w:r>
      <w:r w:rsidR="009C31AA" w:rsidRPr="00BD565D">
        <w:rPr>
          <w:rFonts w:ascii="Times New Roman" w:eastAsia="Calibri" w:hAnsi="Times New Roman"/>
          <w:color w:val="000000"/>
          <w:sz w:val="28"/>
          <w:szCs w:val="28"/>
        </w:rPr>
        <w:t xml:space="preserve">Подключите катушку АХ трехфазного трансформатора к фазному напряжению </w:t>
      </w:r>
      <w:r w:rsidR="009C31AA" w:rsidRPr="00BD565D">
        <w:rPr>
          <w:rFonts w:ascii="Times New Roman" w:eastAsia="Calibri" w:hAnsi="Times New Roman"/>
          <w:color w:val="000000"/>
          <w:sz w:val="28"/>
          <w:szCs w:val="28"/>
          <w:lang w:val="en-US"/>
        </w:rPr>
        <w:t>U</w:t>
      </w:r>
      <w:r w:rsidR="009C31AA" w:rsidRPr="00BD565D">
        <w:rPr>
          <w:rFonts w:ascii="Times New Roman" w:eastAsia="Calibri" w:hAnsi="Times New Roman"/>
          <w:color w:val="000000"/>
          <w:sz w:val="28"/>
          <w:szCs w:val="28"/>
          <w:vertAlign w:val="subscript"/>
        </w:rPr>
        <w:t>ф</w:t>
      </w:r>
      <w:r w:rsidR="009C31AA" w:rsidRPr="00BD565D">
        <w:rPr>
          <w:rFonts w:ascii="Times New Roman" w:eastAsia="Calibri" w:hAnsi="Times New Roman"/>
          <w:color w:val="000000"/>
          <w:sz w:val="28"/>
          <w:szCs w:val="28"/>
        </w:rPr>
        <w:t>= 127 В</w:t>
      </w:r>
      <w:r w:rsidR="00131832" w:rsidRPr="00BD565D">
        <w:rPr>
          <w:rFonts w:ascii="Times New Roman" w:eastAsia="Calibri" w:hAnsi="Times New Roman"/>
          <w:color w:val="000000"/>
          <w:sz w:val="28"/>
          <w:szCs w:val="28"/>
        </w:rPr>
        <w:t xml:space="preserve"> (</w:t>
      </w:r>
      <w:r w:rsidR="00720C72" w:rsidRPr="00BD565D">
        <w:rPr>
          <w:rFonts w:ascii="Times New Roman" w:eastAsia="Calibri" w:hAnsi="Times New Roman"/>
          <w:color w:val="000000"/>
          <w:sz w:val="28"/>
          <w:szCs w:val="28"/>
        </w:rPr>
        <w:t>р</w:t>
      </w:r>
      <w:r w:rsidR="00131832" w:rsidRPr="00BD565D">
        <w:rPr>
          <w:rFonts w:ascii="Times New Roman" w:eastAsia="Calibri" w:hAnsi="Times New Roman"/>
          <w:color w:val="000000"/>
          <w:sz w:val="28"/>
          <w:szCs w:val="28"/>
        </w:rPr>
        <w:t>исунок 2).</w:t>
      </w:r>
    </w:p>
    <w:p w14:paraId="67F74EBF" w14:textId="77777777" w:rsidR="00131832" w:rsidRPr="00BD565D" w:rsidRDefault="00131832" w:rsidP="00A00299">
      <w:pPr>
        <w:autoSpaceDE w:val="0"/>
        <w:autoSpaceDN w:val="0"/>
        <w:adjustRightInd w:val="0"/>
        <w:spacing w:after="0" w:line="360" w:lineRule="auto"/>
        <w:ind w:firstLine="708"/>
        <w:jc w:val="both"/>
        <w:rPr>
          <w:rFonts w:ascii="Times New Roman" w:eastAsia="Calibri" w:hAnsi="Times New Roman"/>
          <w:color w:val="000000"/>
          <w:sz w:val="28"/>
          <w:szCs w:val="28"/>
        </w:rPr>
      </w:pPr>
    </w:p>
    <w:p w14:paraId="1594D35A" w14:textId="0E2F74D9" w:rsidR="00131832" w:rsidRPr="00BD565D" w:rsidRDefault="002C44C3" w:rsidP="00131832">
      <w:pPr>
        <w:autoSpaceDE w:val="0"/>
        <w:autoSpaceDN w:val="0"/>
        <w:adjustRightInd w:val="0"/>
        <w:spacing w:after="0" w:line="360" w:lineRule="auto"/>
        <w:ind w:firstLine="708"/>
        <w:jc w:val="center"/>
        <w:rPr>
          <w:rFonts w:ascii="Times New Roman" w:hAnsi="Times New Roman"/>
          <w:sz w:val="28"/>
          <w:szCs w:val="28"/>
        </w:rPr>
      </w:pPr>
      <w:r>
        <w:rPr>
          <w:rFonts w:ascii="Times New Roman" w:hAnsi="Times New Roman"/>
          <w:noProof/>
          <w:sz w:val="28"/>
          <w:szCs w:val="28"/>
        </w:rPr>
        <w:drawing>
          <wp:inline distT="0" distB="0" distL="0" distR="0" wp14:anchorId="405D13A7" wp14:editId="4040BA14">
            <wp:extent cx="2663825" cy="2966085"/>
            <wp:effectExtent l="0" t="0" r="0" b="0"/>
            <wp:docPr id="2"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663825" cy="2966085"/>
                    </a:xfrm>
                    <a:prstGeom prst="rect">
                      <a:avLst/>
                    </a:prstGeom>
                    <a:noFill/>
                    <a:ln>
                      <a:noFill/>
                    </a:ln>
                  </pic:spPr>
                </pic:pic>
              </a:graphicData>
            </a:graphic>
          </wp:inline>
        </w:drawing>
      </w:r>
    </w:p>
    <w:p w14:paraId="097CE5A3" w14:textId="77777777" w:rsidR="00131832" w:rsidRDefault="00131832" w:rsidP="00131832">
      <w:pPr>
        <w:autoSpaceDE w:val="0"/>
        <w:autoSpaceDN w:val="0"/>
        <w:adjustRightInd w:val="0"/>
        <w:spacing w:after="0" w:line="360" w:lineRule="auto"/>
        <w:ind w:firstLine="708"/>
        <w:jc w:val="center"/>
        <w:rPr>
          <w:rFonts w:ascii="Times New Roman" w:hAnsi="Times New Roman"/>
          <w:sz w:val="28"/>
          <w:szCs w:val="28"/>
        </w:rPr>
      </w:pPr>
      <w:r w:rsidRPr="00BD565D">
        <w:rPr>
          <w:rFonts w:ascii="Times New Roman" w:hAnsi="Times New Roman"/>
          <w:sz w:val="28"/>
          <w:szCs w:val="28"/>
        </w:rPr>
        <w:t>Р</w:t>
      </w:r>
      <w:r w:rsidR="00A95D63" w:rsidRPr="00BD565D">
        <w:rPr>
          <w:rFonts w:ascii="Times New Roman" w:hAnsi="Times New Roman"/>
          <w:sz w:val="28"/>
          <w:szCs w:val="28"/>
        </w:rPr>
        <w:t>исунок 2 –</w:t>
      </w:r>
      <w:r w:rsidRPr="00BD565D">
        <w:rPr>
          <w:rFonts w:ascii="Times New Roman" w:hAnsi="Times New Roman"/>
          <w:sz w:val="28"/>
          <w:szCs w:val="28"/>
        </w:rPr>
        <w:t xml:space="preserve"> Схема соединения обмоток трансформатора.</w:t>
      </w:r>
    </w:p>
    <w:p w14:paraId="17824BB3" w14:textId="77777777" w:rsidR="00A45AB1" w:rsidRPr="00BD565D" w:rsidRDefault="00A45AB1" w:rsidP="00131832">
      <w:pPr>
        <w:autoSpaceDE w:val="0"/>
        <w:autoSpaceDN w:val="0"/>
        <w:adjustRightInd w:val="0"/>
        <w:spacing w:after="0" w:line="360" w:lineRule="auto"/>
        <w:ind w:firstLine="708"/>
        <w:jc w:val="center"/>
        <w:rPr>
          <w:rFonts w:ascii="Times New Roman" w:eastAsia="Calibri" w:hAnsi="Times New Roman"/>
          <w:color w:val="000000"/>
          <w:sz w:val="28"/>
          <w:szCs w:val="28"/>
        </w:rPr>
      </w:pPr>
    </w:p>
    <w:p w14:paraId="7C9ECF51" w14:textId="77777777" w:rsidR="009C31AA" w:rsidRPr="00BD565D" w:rsidRDefault="00A45AB1" w:rsidP="00A95D63">
      <w:pPr>
        <w:autoSpaceDE w:val="0"/>
        <w:autoSpaceDN w:val="0"/>
        <w:adjustRightInd w:val="0"/>
        <w:spacing w:after="0" w:line="360" w:lineRule="auto"/>
        <w:ind w:firstLine="708"/>
        <w:jc w:val="both"/>
        <w:rPr>
          <w:rFonts w:ascii="Times New Roman" w:eastAsia="Calibri" w:hAnsi="Times New Roman"/>
          <w:color w:val="000000"/>
          <w:sz w:val="28"/>
          <w:szCs w:val="28"/>
        </w:rPr>
      </w:pPr>
      <w:r>
        <w:rPr>
          <w:rFonts w:ascii="Times New Roman" w:eastAsia="Calibri" w:hAnsi="Times New Roman"/>
          <w:color w:val="000000"/>
          <w:sz w:val="28"/>
          <w:szCs w:val="28"/>
        </w:rPr>
        <w:t>2)</w:t>
      </w:r>
      <w:r w:rsidR="00A00299" w:rsidRPr="00BD565D">
        <w:rPr>
          <w:rFonts w:ascii="Times New Roman" w:eastAsia="Calibri" w:hAnsi="Times New Roman"/>
          <w:color w:val="000000"/>
          <w:sz w:val="28"/>
          <w:szCs w:val="28"/>
        </w:rPr>
        <w:t xml:space="preserve"> </w:t>
      </w:r>
      <w:r w:rsidR="009C31AA" w:rsidRPr="00BD565D">
        <w:rPr>
          <w:rFonts w:ascii="Times New Roman" w:eastAsia="Calibri" w:hAnsi="Times New Roman"/>
          <w:color w:val="000000"/>
          <w:sz w:val="28"/>
          <w:szCs w:val="28"/>
        </w:rPr>
        <w:t xml:space="preserve">Включите источник напряжения и измерьте ЭДС </w:t>
      </w:r>
      <w:r>
        <w:rPr>
          <w:rFonts w:ascii="Times New Roman" w:eastAsia="Calibri" w:hAnsi="Times New Roman"/>
          <w:color w:val="000000"/>
          <w:sz w:val="28"/>
          <w:szCs w:val="28"/>
        </w:rPr>
        <w:t xml:space="preserve">всех </w:t>
      </w:r>
      <w:r w:rsidR="009C31AA" w:rsidRPr="00BD565D">
        <w:rPr>
          <w:rFonts w:ascii="Times New Roman" w:eastAsia="Calibri" w:hAnsi="Times New Roman"/>
          <w:color w:val="000000"/>
          <w:sz w:val="28"/>
          <w:szCs w:val="28"/>
        </w:rPr>
        <w:t>обмоток. Данные измерений занесите в таблицу 1.</w:t>
      </w:r>
    </w:p>
    <w:p w14:paraId="73844697" w14:textId="77777777" w:rsidR="009C31AA" w:rsidRPr="00BD565D" w:rsidRDefault="00720C72" w:rsidP="00A00299">
      <w:pPr>
        <w:autoSpaceDE w:val="0"/>
        <w:autoSpaceDN w:val="0"/>
        <w:adjustRightInd w:val="0"/>
        <w:spacing w:after="0" w:line="240" w:lineRule="auto"/>
        <w:jc w:val="both"/>
        <w:rPr>
          <w:rFonts w:ascii="Times New Roman" w:eastAsia="Calibri" w:hAnsi="Times New Roman"/>
          <w:color w:val="000000"/>
          <w:sz w:val="28"/>
          <w:szCs w:val="28"/>
        </w:rPr>
      </w:pPr>
      <w:r w:rsidRPr="00BD565D">
        <w:rPr>
          <w:rFonts w:ascii="Times New Roman" w:eastAsia="Calibri" w:hAnsi="Times New Roman"/>
          <w:color w:val="000000"/>
          <w:sz w:val="28"/>
          <w:szCs w:val="28"/>
        </w:rPr>
        <w:t>Таблица1 -</w:t>
      </w:r>
      <w:r w:rsidR="00A00299" w:rsidRPr="00BD565D">
        <w:rPr>
          <w:rFonts w:ascii="Times New Roman" w:eastAsia="Calibri" w:hAnsi="Times New Roman"/>
          <w:color w:val="000000"/>
          <w:sz w:val="28"/>
          <w:szCs w:val="28"/>
        </w:rPr>
        <w:t xml:space="preserve"> Результаты измерений.</w:t>
      </w:r>
    </w:p>
    <w:p w14:paraId="34950BE9" w14:textId="77777777" w:rsidR="009C31AA" w:rsidRPr="00BD565D" w:rsidRDefault="009C31AA" w:rsidP="00A00299">
      <w:pPr>
        <w:autoSpaceDE w:val="0"/>
        <w:autoSpaceDN w:val="0"/>
        <w:adjustRightInd w:val="0"/>
        <w:spacing w:after="0" w:line="240" w:lineRule="auto"/>
        <w:jc w:val="both"/>
        <w:rPr>
          <w:rFonts w:ascii="Times New Roman" w:eastAsia="Calibri" w:hAnsi="Times New Roman"/>
          <w:color w:val="000000"/>
          <w:sz w:val="28"/>
          <w:szCs w:val="28"/>
        </w:rPr>
      </w:pPr>
    </w:p>
    <w:tbl>
      <w:tblPr>
        <w:tblpPr w:leftFromText="180" w:rightFromText="180" w:vertAnchor="text" w:horzAnchor="margin" w:tblpX="80" w:tblpY="-64"/>
        <w:tblW w:w="952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779"/>
        <w:gridCol w:w="2543"/>
        <w:gridCol w:w="1032"/>
        <w:gridCol w:w="1018"/>
        <w:gridCol w:w="1037"/>
        <w:gridCol w:w="1037"/>
        <w:gridCol w:w="1037"/>
        <w:gridCol w:w="1037"/>
      </w:tblGrid>
      <w:tr w:rsidR="009C31AA" w:rsidRPr="00BD565D" w14:paraId="5A09F0D4" w14:textId="77777777" w:rsidTr="00335C96">
        <w:trPr>
          <w:trHeight w:val="326"/>
        </w:trPr>
        <w:tc>
          <w:tcPr>
            <w:tcW w:w="779" w:type="dxa"/>
          </w:tcPr>
          <w:p w14:paraId="54F6C9A0" w14:textId="77777777" w:rsidR="009C31AA" w:rsidRPr="00BD565D" w:rsidRDefault="009C31AA" w:rsidP="00A00299">
            <w:pPr>
              <w:spacing w:after="0" w:line="240" w:lineRule="auto"/>
              <w:rPr>
                <w:rFonts w:ascii="Times New Roman" w:eastAsia="Calibri" w:hAnsi="Times New Roman"/>
                <w:color w:val="000000"/>
                <w:sz w:val="28"/>
                <w:szCs w:val="28"/>
              </w:rPr>
            </w:pPr>
            <w:r w:rsidRPr="00BD565D">
              <w:rPr>
                <w:rFonts w:ascii="Times New Roman" w:eastAsia="Calibri" w:hAnsi="Times New Roman"/>
                <w:color w:val="000000"/>
                <w:sz w:val="28"/>
                <w:szCs w:val="28"/>
              </w:rPr>
              <w:t>№ п/п</w:t>
            </w:r>
          </w:p>
        </w:tc>
        <w:tc>
          <w:tcPr>
            <w:tcW w:w="2543" w:type="dxa"/>
          </w:tcPr>
          <w:p w14:paraId="1AA1F31E" w14:textId="77777777" w:rsidR="009C31AA" w:rsidRPr="00BD565D" w:rsidRDefault="009C31AA" w:rsidP="00A00299">
            <w:pPr>
              <w:spacing w:after="0" w:line="240" w:lineRule="auto"/>
              <w:rPr>
                <w:rFonts w:ascii="Times New Roman" w:eastAsia="Calibri" w:hAnsi="Times New Roman"/>
                <w:color w:val="000000"/>
                <w:sz w:val="28"/>
                <w:szCs w:val="28"/>
              </w:rPr>
            </w:pPr>
            <w:r w:rsidRPr="00BD565D">
              <w:rPr>
                <w:rFonts w:ascii="Times New Roman" w:eastAsia="Calibri" w:hAnsi="Times New Roman"/>
                <w:color w:val="000000"/>
                <w:sz w:val="28"/>
                <w:szCs w:val="28"/>
              </w:rPr>
              <w:t>Схема включения</w:t>
            </w:r>
          </w:p>
        </w:tc>
        <w:tc>
          <w:tcPr>
            <w:tcW w:w="1032" w:type="dxa"/>
          </w:tcPr>
          <w:p w14:paraId="51F88044" w14:textId="77777777" w:rsidR="009C31AA" w:rsidRPr="00BD565D" w:rsidRDefault="009C31AA" w:rsidP="00A00299">
            <w:pPr>
              <w:spacing w:after="0" w:line="240" w:lineRule="auto"/>
              <w:jc w:val="center"/>
              <w:rPr>
                <w:rFonts w:ascii="Times New Roman" w:eastAsia="Calibri" w:hAnsi="Times New Roman"/>
                <w:color w:val="000000"/>
                <w:sz w:val="28"/>
                <w:szCs w:val="28"/>
              </w:rPr>
            </w:pPr>
            <w:r w:rsidRPr="00BD565D">
              <w:rPr>
                <w:rFonts w:ascii="Times New Roman" w:eastAsia="Calibri" w:hAnsi="Times New Roman"/>
                <w:color w:val="000000"/>
                <w:sz w:val="28"/>
                <w:szCs w:val="28"/>
              </w:rPr>
              <w:t>Е</w:t>
            </w:r>
            <w:r w:rsidRPr="00BD565D">
              <w:rPr>
                <w:rFonts w:ascii="Times New Roman" w:eastAsia="Calibri" w:hAnsi="Times New Roman"/>
                <w:color w:val="000000"/>
                <w:sz w:val="28"/>
                <w:szCs w:val="28"/>
                <w:vertAlign w:val="subscript"/>
              </w:rPr>
              <w:t>АХ</w:t>
            </w:r>
          </w:p>
        </w:tc>
        <w:tc>
          <w:tcPr>
            <w:tcW w:w="1018" w:type="dxa"/>
          </w:tcPr>
          <w:p w14:paraId="455D9DA6" w14:textId="77777777" w:rsidR="009C31AA" w:rsidRPr="00BD565D" w:rsidRDefault="009C31AA" w:rsidP="00A00299">
            <w:pPr>
              <w:spacing w:after="0" w:line="240" w:lineRule="auto"/>
              <w:jc w:val="center"/>
              <w:rPr>
                <w:rFonts w:ascii="Times New Roman" w:eastAsia="Calibri" w:hAnsi="Times New Roman"/>
                <w:color w:val="000000"/>
                <w:sz w:val="28"/>
                <w:szCs w:val="28"/>
                <w:lang w:val="en-US" w:eastAsia="en-US"/>
              </w:rPr>
            </w:pPr>
            <w:r w:rsidRPr="00BD565D">
              <w:rPr>
                <w:rFonts w:ascii="Times New Roman" w:eastAsia="Calibri" w:hAnsi="Times New Roman"/>
                <w:color w:val="000000"/>
                <w:sz w:val="28"/>
                <w:szCs w:val="28"/>
                <w:lang w:val="en-US" w:eastAsia="en-US"/>
              </w:rPr>
              <w:t>E</w:t>
            </w:r>
            <w:r w:rsidRPr="00BD565D">
              <w:rPr>
                <w:rFonts w:ascii="Times New Roman" w:eastAsia="Calibri" w:hAnsi="Times New Roman"/>
                <w:color w:val="000000"/>
                <w:sz w:val="28"/>
                <w:szCs w:val="28"/>
                <w:vertAlign w:val="subscript"/>
                <w:lang w:val="en-US" w:eastAsia="en-US"/>
              </w:rPr>
              <w:t>BY</w:t>
            </w:r>
          </w:p>
        </w:tc>
        <w:tc>
          <w:tcPr>
            <w:tcW w:w="1037" w:type="dxa"/>
          </w:tcPr>
          <w:p w14:paraId="3375C731" w14:textId="77777777" w:rsidR="009C31AA" w:rsidRPr="00BD565D" w:rsidRDefault="009C31AA" w:rsidP="00A00299">
            <w:pPr>
              <w:spacing w:after="0" w:line="240" w:lineRule="auto"/>
              <w:jc w:val="center"/>
              <w:rPr>
                <w:rFonts w:ascii="Times New Roman" w:eastAsia="Calibri" w:hAnsi="Times New Roman"/>
                <w:color w:val="000000"/>
                <w:sz w:val="28"/>
                <w:szCs w:val="28"/>
                <w:lang w:val="en-US" w:eastAsia="en-US"/>
              </w:rPr>
            </w:pPr>
            <w:r w:rsidRPr="00BD565D">
              <w:rPr>
                <w:rFonts w:ascii="Times New Roman" w:eastAsia="Calibri" w:hAnsi="Times New Roman"/>
                <w:color w:val="000000"/>
                <w:sz w:val="28"/>
                <w:szCs w:val="28"/>
                <w:lang w:val="en-US" w:eastAsia="en-US"/>
              </w:rPr>
              <w:t>E</w:t>
            </w:r>
            <w:r w:rsidRPr="00BD565D">
              <w:rPr>
                <w:rFonts w:ascii="Times New Roman" w:eastAsia="Calibri" w:hAnsi="Times New Roman"/>
                <w:color w:val="000000"/>
                <w:sz w:val="28"/>
                <w:szCs w:val="28"/>
                <w:vertAlign w:val="subscript"/>
                <w:lang w:val="en-US" w:eastAsia="en-US"/>
              </w:rPr>
              <w:t>CZ</w:t>
            </w:r>
          </w:p>
        </w:tc>
        <w:tc>
          <w:tcPr>
            <w:tcW w:w="1037" w:type="dxa"/>
          </w:tcPr>
          <w:p w14:paraId="48676D21" w14:textId="77777777" w:rsidR="009C31AA" w:rsidRPr="00BD565D" w:rsidRDefault="009C31AA" w:rsidP="00A00299">
            <w:pPr>
              <w:spacing w:after="0" w:line="240" w:lineRule="auto"/>
              <w:jc w:val="center"/>
              <w:rPr>
                <w:rFonts w:ascii="Times New Roman" w:eastAsia="Calibri" w:hAnsi="Times New Roman"/>
                <w:color w:val="000000"/>
                <w:sz w:val="28"/>
                <w:szCs w:val="28"/>
              </w:rPr>
            </w:pPr>
            <w:r w:rsidRPr="00BD565D">
              <w:rPr>
                <w:rFonts w:ascii="Times New Roman" w:eastAsia="Calibri" w:hAnsi="Times New Roman"/>
                <w:color w:val="000000"/>
                <w:sz w:val="28"/>
                <w:szCs w:val="28"/>
              </w:rPr>
              <w:t>Е</w:t>
            </w:r>
            <w:r w:rsidRPr="00BD565D">
              <w:rPr>
                <w:rFonts w:ascii="Times New Roman" w:eastAsia="Calibri" w:hAnsi="Times New Roman"/>
                <w:color w:val="000000"/>
                <w:sz w:val="28"/>
                <w:szCs w:val="28"/>
                <w:vertAlign w:val="subscript"/>
              </w:rPr>
              <w:t>ах</w:t>
            </w:r>
          </w:p>
        </w:tc>
        <w:tc>
          <w:tcPr>
            <w:tcW w:w="1037" w:type="dxa"/>
          </w:tcPr>
          <w:p w14:paraId="42D26C05" w14:textId="77777777" w:rsidR="009C31AA" w:rsidRPr="00BD565D" w:rsidRDefault="009C31AA" w:rsidP="00A00299">
            <w:pPr>
              <w:spacing w:after="0" w:line="240" w:lineRule="auto"/>
              <w:jc w:val="center"/>
              <w:rPr>
                <w:rFonts w:ascii="Times New Roman" w:eastAsia="Calibri" w:hAnsi="Times New Roman"/>
                <w:color w:val="000000"/>
                <w:sz w:val="28"/>
                <w:szCs w:val="28"/>
                <w:lang w:val="en-US" w:eastAsia="en-US"/>
              </w:rPr>
            </w:pPr>
            <w:r w:rsidRPr="00BD565D">
              <w:rPr>
                <w:rFonts w:ascii="Times New Roman" w:eastAsia="Calibri" w:hAnsi="Times New Roman"/>
                <w:color w:val="000000"/>
                <w:sz w:val="28"/>
                <w:szCs w:val="28"/>
                <w:lang w:val="en-US" w:eastAsia="en-US"/>
              </w:rPr>
              <w:t>E</w:t>
            </w:r>
            <w:r w:rsidRPr="00BD565D">
              <w:rPr>
                <w:rFonts w:ascii="Times New Roman" w:eastAsia="Calibri" w:hAnsi="Times New Roman"/>
                <w:color w:val="000000"/>
                <w:sz w:val="28"/>
                <w:szCs w:val="28"/>
                <w:vertAlign w:val="subscript"/>
                <w:lang w:val="en-US" w:eastAsia="en-US"/>
              </w:rPr>
              <w:t>by</w:t>
            </w:r>
          </w:p>
        </w:tc>
        <w:tc>
          <w:tcPr>
            <w:tcW w:w="1037" w:type="dxa"/>
          </w:tcPr>
          <w:p w14:paraId="1D86DE46" w14:textId="77777777" w:rsidR="009C31AA" w:rsidRPr="00BD565D" w:rsidRDefault="009C31AA" w:rsidP="00A00299">
            <w:pPr>
              <w:spacing w:after="0" w:line="240" w:lineRule="auto"/>
              <w:jc w:val="center"/>
              <w:rPr>
                <w:rFonts w:ascii="Times New Roman" w:eastAsia="Calibri" w:hAnsi="Times New Roman"/>
                <w:color w:val="000000"/>
                <w:sz w:val="28"/>
                <w:szCs w:val="28"/>
                <w:lang w:val="en-US" w:eastAsia="en-US"/>
              </w:rPr>
            </w:pPr>
            <w:r w:rsidRPr="00BD565D">
              <w:rPr>
                <w:rFonts w:ascii="Times New Roman" w:eastAsia="Calibri" w:hAnsi="Times New Roman"/>
                <w:color w:val="000000"/>
                <w:sz w:val="28"/>
                <w:szCs w:val="28"/>
                <w:lang w:val="en-US" w:eastAsia="en-US"/>
              </w:rPr>
              <w:t>E</w:t>
            </w:r>
            <w:r w:rsidRPr="00BD565D">
              <w:rPr>
                <w:rFonts w:ascii="Times New Roman" w:eastAsia="Calibri" w:hAnsi="Times New Roman"/>
                <w:color w:val="000000"/>
                <w:sz w:val="28"/>
                <w:szCs w:val="28"/>
                <w:vertAlign w:val="subscript"/>
                <w:lang w:val="en-US" w:eastAsia="en-US"/>
              </w:rPr>
              <w:t>cz</w:t>
            </w:r>
          </w:p>
        </w:tc>
      </w:tr>
      <w:tr w:rsidR="009C31AA" w:rsidRPr="00BD565D" w14:paraId="05906074" w14:textId="77777777" w:rsidTr="00335C96">
        <w:trPr>
          <w:trHeight w:val="288"/>
        </w:trPr>
        <w:tc>
          <w:tcPr>
            <w:tcW w:w="779" w:type="dxa"/>
          </w:tcPr>
          <w:p w14:paraId="4A68E735" w14:textId="77777777" w:rsidR="009C31AA" w:rsidRPr="00BD565D" w:rsidRDefault="009C31AA" w:rsidP="00A00299">
            <w:pPr>
              <w:spacing w:after="0" w:line="240" w:lineRule="auto"/>
              <w:jc w:val="center"/>
              <w:rPr>
                <w:rFonts w:ascii="Times New Roman" w:eastAsia="Calibri" w:hAnsi="Times New Roman"/>
                <w:color w:val="000000"/>
                <w:sz w:val="28"/>
                <w:szCs w:val="28"/>
              </w:rPr>
            </w:pPr>
            <w:r w:rsidRPr="00BD565D">
              <w:rPr>
                <w:rFonts w:ascii="Times New Roman" w:eastAsia="Calibri" w:hAnsi="Times New Roman"/>
                <w:color w:val="000000"/>
                <w:sz w:val="28"/>
                <w:szCs w:val="28"/>
              </w:rPr>
              <w:t>1</w:t>
            </w:r>
          </w:p>
        </w:tc>
        <w:tc>
          <w:tcPr>
            <w:tcW w:w="2543" w:type="dxa"/>
          </w:tcPr>
          <w:p w14:paraId="357AAF33" w14:textId="77777777" w:rsidR="009C31AA" w:rsidRPr="00BD565D" w:rsidRDefault="009C31AA" w:rsidP="00A00299">
            <w:pPr>
              <w:spacing w:after="0" w:line="240" w:lineRule="auto"/>
              <w:rPr>
                <w:rFonts w:ascii="Times New Roman" w:eastAsia="Calibri" w:hAnsi="Times New Roman"/>
                <w:sz w:val="28"/>
                <w:szCs w:val="28"/>
              </w:rPr>
            </w:pPr>
          </w:p>
        </w:tc>
        <w:tc>
          <w:tcPr>
            <w:tcW w:w="1032" w:type="dxa"/>
          </w:tcPr>
          <w:p w14:paraId="3EA0144A" w14:textId="77777777" w:rsidR="009C31AA" w:rsidRPr="00BD565D" w:rsidRDefault="009C31AA" w:rsidP="00A00299">
            <w:pPr>
              <w:spacing w:after="0" w:line="240" w:lineRule="auto"/>
              <w:rPr>
                <w:rFonts w:ascii="Times New Roman" w:eastAsia="Calibri" w:hAnsi="Times New Roman"/>
                <w:sz w:val="28"/>
                <w:szCs w:val="28"/>
              </w:rPr>
            </w:pPr>
          </w:p>
        </w:tc>
        <w:tc>
          <w:tcPr>
            <w:tcW w:w="1018" w:type="dxa"/>
          </w:tcPr>
          <w:p w14:paraId="1E372FC7" w14:textId="77777777" w:rsidR="009C31AA" w:rsidRPr="00BD565D" w:rsidRDefault="009C31AA" w:rsidP="00A00299">
            <w:pPr>
              <w:spacing w:after="0" w:line="240" w:lineRule="auto"/>
              <w:rPr>
                <w:rFonts w:ascii="Times New Roman" w:eastAsia="Calibri" w:hAnsi="Times New Roman"/>
                <w:sz w:val="28"/>
                <w:szCs w:val="28"/>
              </w:rPr>
            </w:pPr>
          </w:p>
        </w:tc>
        <w:tc>
          <w:tcPr>
            <w:tcW w:w="1037" w:type="dxa"/>
          </w:tcPr>
          <w:p w14:paraId="4630B76A" w14:textId="77777777" w:rsidR="009C31AA" w:rsidRPr="00BD565D" w:rsidRDefault="009C31AA" w:rsidP="00A00299">
            <w:pPr>
              <w:spacing w:after="0" w:line="240" w:lineRule="auto"/>
              <w:rPr>
                <w:rFonts w:ascii="Times New Roman" w:eastAsia="Calibri" w:hAnsi="Times New Roman"/>
                <w:sz w:val="28"/>
                <w:szCs w:val="28"/>
              </w:rPr>
            </w:pPr>
          </w:p>
        </w:tc>
        <w:tc>
          <w:tcPr>
            <w:tcW w:w="1037" w:type="dxa"/>
          </w:tcPr>
          <w:p w14:paraId="55F93A58" w14:textId="77777777" w:rsidR="009C31AA" w:rsidRPr="00BD565D" w:rsidRDefault="009C31AA" w:rsidP="00A00299">
            <w:pPr>
              <w:spacing w:after="0" w:line="240" w:lineRule="auto"/>
              <w:rPr>
                <w:rFonts w:ascii="Times New Roman" w:eastAsia="Calibri" w:hAnsi="Times New Roman"/>
                <w:sz w:val="28"/>
                <w:szCs w:val="28"/>
              </w:rPr>
            </w:pPr>
          </w:p>
        </w:tc>
        <w:tc>
          <w:tcPr>
            <w:tcW w:w="1037" w:type="dxa"/>
          </w:tcPr>
          <w:p w14:paraId="55401DD4" w14:textId="77777777" w:rsidR="009C31AA" w:rsidRPr="00BD565D" w:rsidRDefault="009C31AA" w:rsidP="00A00299">
            <w:pPr>
              <w:spacing w:after="0" w:line="240" w:lineRule="auto"/>
              <w:rPr>
                <w:rFonts w:ascii="Times New Roman" w:eastAsia="Calibri" w:hAnsi="Times New Roman"/>
                <w:sz w:val="28"/>
                <w:szCs w:val="28"/>
              </w:rPr>
            </w:pPr>
          </w:p>
        </w:tc>
        <w:tc>
          <w:tcPr>
            <w:tcW w:w="1037" w:type="dxa"/>
          </w:tcPr>
          <w:p w14:paraId="17C54262" w14:textId="77777777" w:rsidR="009C31AA" w:rsidRPr="00BD565D" w:rsidRDefault="009C31AA" w:rsidP="00A00299">
            <w:pPr>
              <w:spacing w:after="0" w:line="240" w:lineRule="auto"/>
              <w:rPr>
                <w:rFonts w:ascii="Times New Roman" w:eastAsia="Calibri" w:hAnsi="Times New Roman"/>
                <w:sz w:val="28"/>
                <w:szCs w:val="28"/>
              </w:rPr>
            </w:pPr>
          </w:p>
        </w:tc>
      </w:tr>
      <w:tr w:rsidR="009C31AA" w:rsidRPr="00BD565D" w14:paraId="2D6C77DD" w14:textId="77777777" w:rsidTr="00335C96">
        <w:trPr>
          <w:trHeight w:val="293"/>
        </w:trPr>
        <w:tc>
          <w:tcPr>
            <w:tcW w:w="779" w:type="dxa"/>
          </w:tcPr>
          <w:p w14:paraId="0ED0F41F" w14:textId="77777777" w:rsidR="009C31AA" w:rsidRPr="00BD565D" w:rsidRDefault="009C31AA" w:rsidP="00335C96">
            <w:pPr>
              <w:spacing w:after="0" w:line="240" w:lineRule="exact"/>
              <w:jc w:val="center"/>
              <w:rPr>
                <w:rFonts w:ascii="Times New Roman" w:eastAsia="Calibri" w:hAnsi="Times New Roman"/>
                <w:color w:val="000000"/>
                <w:sz w:val="28"/>
                <w:szCs w:val="28"/>
              </w:rPr>
            </w:pPr>
            <w:r w:rsidRPr="00BD565D">
              <w:rPr>
                <w:rFonts w:ascii="Times New Roman" w:eastAsia="Calibri" w:hAnsi="Times New Roman"/>
                <w:color w:val="000000"/>
                <w:sz w:val="28"/>
                <w:szCs w:val="28"/>
              </w:rPr>
              <w:t>2</w:t>
            </w:r>
          </w:p>
        </w:tc>
        <w:tc>
          <w:tcPr>
            <w:tcW w:w="2543" w:type="dxa"/>
          </w:tcPr>
          <w:p w14:paraId="013202A9" w14:textId="77777777" w:rsidR="009C31AA" w:rsidRPr="00BD565D" w:rsidRDefault="009C31AA" w:rsidP="00335C96">
            <w:pPr>
              <w:spacing w:after="0" w:line="240" w:lineRule="exact"/>
              <w:rPr>
                <w:rFonts w:ascii="Times New Roman" w:eastAsia="Calibri" w:hAnsi="Times New Roman"/>
                <w:sz w:val="28"/>
                <w:szCs w:val="28"/>
              </w:rPr>
            </w:pPr>
          </w:p>
        </w:tc>
        <w:tc>
          <w:tcPr>
            <w:tcW w:w="1032" w:type="dxa"/>
          </w:tcPr>
          <w:p w14:paraId="769CC61D" w14:textId="77777777" w:rsidR="009C31AA" w:rsidRPr="00BD565D" w:rsidRDefault="009C31AA" w:rsidP="00335C96">
            <w:pPr>
              <w:spacing w:after="0" w:line="240" w:lineRule="exact"/>
              <w:rPr>
                <w:rFonts w:ascii="Times New Roman" w:eastAsia="Calibri" w:hAnsi="Times New Roman"/>
                <w:sz w:val="28"/>
                <w:szCs w:val="28"/>
              </w:rPr>
            </w:pPr>
          </w:p>
        </w:tc>
        <w:tc>
          <w:tcPr>
            <w:tcW w:w="1018" w:type="dxa"/>
          </w:tcPr>
          <w:p w14:paraId="776933A1" w14:textId="77777777" w:rsidR="009C31AA" w:rsidRPr="00BD565D" w:rsidRDefault="009C31AA" w:rsidP="00335C96">
            <w:pPr>
              <w:spacing w:after="0" w:line="240" w:lineRule="exact"/>
              <w:rPr>
                <w:rFonts w:ascii="Times New Roman" w:eastAsia="Calibri" w:hAnsi="Times New Roman"/>
                <w:sz w:val="28"/>
                <w:szCs w:val="28"/>
              </w:rPr>
            </w:pPr>
          </w:p>
        </w:tc>
        <w:tc>
          <w:tcPr>
            <w:tcW w:w="1037" w:type="dxa"/>
          </w:tcPr>
          <w:p w14:paraId="19EE9EDA" w14:textId="77777777" w:rsidR="009C31AA" w:rsidRPr="00BD565D" w:rsidRDefault="009C31AA" w:rsidP="00335C96">
            <w:pPr>
              <w:spacing w:after="0" w:line="240" w:lineRule="exact"/>
              <w:rPr>
                <w:rFonts w:ascii="Times New Roman" w:eastAsia="Calibri" w:hAnsi="Times New Roman"/>
                <w:sz w:val="28"/>
                <w:szCs w:val="28"/>
              </w:rPr>
            </w:pPr>
          </w:p>
        </w:tc>
        <w:tc>
          <w:tcPr>
            <w:tcW w:w="1037" w:type="dxa"/>
          </w:tcPr>
          <w:p w14:paraId="7250D24E" w14:textId="77777777" w:rsidR="009C31AA" w:rsidRPr="00BD565D" w:rsidRDefault="009C31AA" w:rsidP="00335C96">
            <w:pPr>
              <w:spacing w:after="0" w:line="240" w:lineRule="exact"/>
              <w:rPr>
                <w:rFonts w:ascii="Times New Roman" w:eastAsia="Calibri" w:hAnsi="Times New Roman"/>
                <w:sz w:val="28"/>
                <w:szCs w:val="28"/>
              </w:rPr>
            </w:pPr>
          </w:p>
        </w:tc>
        <w:tc>
          <w:tcPr>
            <w:tcW w:w="1037" w:type="dxa"/>
          </w:tcPr>
          <w:p w14:paraId="21A0F49F" w14:textId="77777777" w:rsidR="009C31AA" w:rsidRPr="00BD565D" w:rsidRDefault="009C31AA" w:rsidP="00335C96">
            <w:pPr>
              <w:spacing w:after="0" w:line="240" w:lineRule="exact"/>
              <w:rPr>
                <w:rFonts w:ascii="Times New Roman" w:eastAsia="Calibri" w:hAnsi="Times New Roman"/>
                <w:sz w:val="28"/>
                <w:szCs w:val="28"/>
              </w:rPr>
            </w:pPr>
          </w:p>
        </w:tc>
        <w:tc>
          <w:tcPr>
            <w:tcW w:w="1037" w:type="dxa"/>
          </w:tcPr>
          <w:p w14:paraId="36D53C06" w14:textId="77777777" w:rsidR="009C31AA" w:rsidRPr="00BD565D" w:rsidRDefault="009C31AA" w:rsidP="00335C96">
            <w:pPr>
              <w:spacing w:after="0" w:line="240" w:lineRule="exact"/>
              <w:rPr>
                <w:rFonts w:ascii="Times New Roman" w:eastAsia="Calibri" w:hAnsi="Times New Roman"/>
                <w:sz w:val="28"/>
                <w:szCs w:val="28"/>
              </w:rPr>
            </w:pPr>
          </w:p>
        </w:tc>
      </w:tr>
      <w:tr w:rsidR="009C31AA" w:rsidRPr="00BD565D" w14:paraId="4642CF3C" w14:textId="77777777" w:rsidTr="00335C96">
        <w:trPr>
          <w:trHeight w:val="278"/>
        </w:trPr>
        <w:tc>
          <w:tcPr>
            <w:tcW w:w="779" w:type="dxa"/>
          </w:tcPr>
          <w:p w14:paraId="353F3047" w14:textId="77777777" w:rsidR="009C31AA" w:rsidRPr="00BD565D" w:rsidRDefault="009C31AA" w:rsidP="00335C96">
            <w:pPr>
              <w:spacing w:after="0" w:line="240" w:lineRule="exact"/>
              <w:jc w:val="center"/>
              <w:rPr>
                <w:rFonts w:ascii="Times New Roman" w:eastAsia="Calibri" w:hAnsi="Times New Roman"/>
                <w:color w:val="000000"/>
                <w:sz w:val="28"/>
                <w:szCs w:val="28"/>
              </w:rPr>
            </w:pPr>
            <w:r w:rsidRPr="00BD565D">
              <w:rPr>
                <w:rFonts w:ascii="Times New Roman" w:eastAsia="Calibri" w:hAnsi="Times New Roman"/>
                <w:color w:val="000000"/>
                <w:sz w:val="28"/>
                <w:szCs w:val="28"/>
              </w:rPr>
              <w:t>3</w:t>
            </w:r>
          </w:p>
        </w:tc>
        <w:tc>
          <w:tcPr>
            <w:tcW w:w="2543" w:type="dxa"/>
          </w:tcPr>
          <w:p w14:paraId="542BE936" w14:textId="77777777" w:rsidR="009C31AA" w:rsidRPr="00BD565D" w:rsidRDefault="009C31AA" w:rsidP="00335C96">
            <w:pPr>
              <w:spacing w:after="0" w:line="240" w:lineRule="exact"/>
              <w:rPr>
                <w:rFonts w:ascii="Times New Roman" w:eastAsia="Calibri" w:hAnsi="Times New Roman"/>
                <w:sz w:val="28"/>
                <w:szCs w:val="28"/>
              </w:rPr>
            </w:pPr>
          </w:p>
        </w:tc>
        <w:tc>
          <w:tcPr>
            <w:tcW w:w="1032" w:type="dxa"/>
          </w:tcPr>
          <w:p w14:paraId="339E9928" w14:textId="77777777" w:rsidR="009C31AA" w:rsidRPr="00BD565D" w:rsidRDefault="009C31AA" w:rsidP="00335C96">
            <w:pPr>
              <w:spacing w:after="0" w:line="240" w:lineRule="exact"/>
              <w:rPr>
                <w:rFonts w:ascii="Times New Roman" w:eastAsia="Calibri" w:hAnsi="Times New Roman"/>
                <w:sz w:val="28"/>
                <w:szCs w:val="28"/>
              </w:rPr>
            </w:pPr>
          </w:p>
        </w:tc>
        <w:tc>
          <w:tcPr>
            <w:tcW w:w="1018" w:type="dxa"/>
          </w:tcPr>
          <w:p w14:paraId="66665385" w14:textId="77777777" w:rsidR="009C31AA" w:rsidRPr="00BD565D" w:rsidRDefault="009C31AA" w:rsidP="00335C96">
            <w:pPr>
              <w:spacing w:after="0" w:line="240" w:lineRule="exact"/>
              <w:rPr>
                <w:rFonts w:ascii="Times New Roman" w:eastAsia="Calibri" w:hAnsi="Times New Roman"/>
                <w:sz w:val="28"/>
                <w:szCs w:val="28"/>
              </w:rPr>
            </w:pPr>
          </w:p>
        </w:tc>
        <w:tc>
          <w:tcPr>
            <w:tcW w:w="1037" w:type="dxa"/>
          </w:tcPr>
          <w:p w14:paraId="7E9EF3CC" w14:textId="77777777" w:rsidR="009C31AA" w:rsidRPr="00BD565D" w:rsidRDefault="009C31AA" w:rsidP="00335C96">
            <w:pPr>
              <w:spacing w:after="0" w:line="240" w:lineRule="exact"/>
              <w:rPr>
                <w:rFonts w:ascii="Times New Roman" w:eastAsia="Calibri" w:hAnsi="Times New Roman"/>
                <w:sz w:val="28"/>
                <w:szCs w:val="28"/>
              </w:rPr>
            </w:pPr>
          </w:p>
        </w:tc>
        <w:tc>
          <w:tcPr>
            <w:tcW w:w="1037" w:type="dxa"/>
          </w:tcPr>
          <w:p w14:paraId="32FBDB30" w14:textId="77777777" w:rsidR="009C31AA" w:rsidRPr="00BD565D" w:rsidRDefault="009C31AA" w:rsidP="00335C96">
            <w:pPr>
              <w:spacing w:after="0" w:line="240" w:lineRule="exact"/>
              <w:rPr>
                <w:rFonts w:ascii="Times New Roman" w:eastAsia="Calibri" w:hAnsi="Times New Roman"/>
                <w:sz w:val="28"/>
                <w:szCs w:val="28"/>
              </w:rPr>
            </w:pPr>
          </w:p>
        </w:tc>
        <w:tc>
          <w:tcPr>
            <w:tcW w:w="1037" w:type="dxa"/>
          </w:tcPr>
          <w:p w14:paraId="03148081" w14:textId="77777777" w:rsidR="009C31AA" w:rsidRPr="00BD565D" w:rsidRDefault="009C31AA" w:rsidP="00335C96">
            <w:pPr>
              <w:spacing w:after="0" w:line="240" w:lineRule="exact"/>
              <w:rPr>
                <w:rFonts w:ascii="Times New Roman" w:eastAsia="Calibri" w:hAnsi="Times New Roman"/>
                <w:sz w:val="28"/>
                <w:szCs w:val="28"/>
              </w:rPr>
            </w:pPr>
          </w:p>
        </w:tc>
        <w:tc>
          <w:tcPr>
            <w:tcW w:w="1037" w:type="dxa"/>
          </w:tcPr>
          <w:p w14:paraId="449293F4" w14:textId="77777777" w:rsidR="009C31AA" w:rsidRPr="00BD565D" w:rsidRDefault="009C31AA" w:rsidP="00335C96">
            <w:pPr>
              <w:spacing w:after="0" w:line="240" w:lineRule="exact"/>
              <w:rPr>
                <w:rFonts w:ascii="Times New Roman" w:eastAsia="Calibri" w:hAnsi="Times New Roman"/>
                <w:sz w:val="28"/>
                <w:szCs w:val="28"/>
              </w:rPr>
            </w:pPr>
          </w:p>
        </w:tc>
      </w:tr>
    </w:tbl>
    <w:p w14:paraId="0C15083E" w14:textId="77777777" w:rsidR="009C31AA" w:rsidRPr="00BD565D" w:rsidRDefault="003D1F34" w:rsidP="00A00299">
      <w:pPr>
        <w:pStyle w:val="ac"/>
        <w:tabs>
          <w:tab w:val="left" w:pos="770"/>
          <w:tab w:val="left" w:pos="990"/>
        </w:tabs>
        <w:autoSpaceDE w:val="0"/>
        <w:autoSpaceDN w:val="0"/>
        <w:adjustRightInd w:val="0"/>
        <w:spacing w:after="0" w:line="360" w:lineRule="auto"/>
        <w:ind w:left="0"/>
        <w:jc w:val="both"/>
        <w:rPr>
          <w:rFonts w:ascii="Times New Roman" w:hAnsi="Times New Roman"/>
          <w:color w:val="000000"/>
          <w:sz w:val="28"/>
          <w:szCs w:val="28"/>
        </w:rPr>
      </w:pPr>
      <w:r>
        <w:rPr>
          <w:rFonts w:ascii="Times New Roman" w:hAnsi="Times New Roman"/>
          <w:color w:val="000000"/>
          <w:sz w:val="28"/>
          <w:szCs w:val="28"/>
        </w:rPr>
        <w:lastRenderedPageBreak/>
        <w:tab/>
        <w:t>3)</w:t>
      </w:r>
      <w:r w:rsidR="00A00299" w:rsidRPr="00BD565D">
        <w:rPr>
          <w:rFonts w:ascii="Times New Roman" w:hAnsi="Times New Roman"/>
          <w:color w:val="000000"/>
          <w:sz w:val="28"/>
          <w:szCs w:val="28"/>
        </w:rPr>
        <w:t xml:space="preserve"> </w:t>
      </w:r>
      <w:r w:rsidR="009C31AA" w:rsidRPr="00BD565D">
        <w:rPr>
          <w:rFonts w:ascii="Times New Roman" w:hAnsi="Times New Roman"/>
          <w:color w:val="000000"/>
          <w:sz w:val="28"/>
          <w:szCs w:val="28"/>
        </w:rPr>
        <w:t>Повторите опыт для катушек В</w:t>
      </w:r>
      <w:r w:rsidR="009C31AA" w:rsidRPr="00BD565D">
        <w:rPr>
          <w:rFonts w:ascii="Times New Roman" w:hAnsi="Times New Roman"/>
          <w:color w:val="000000"/>
          <w:sz w:val="28"/>
          <w:szCs w:val="28"/>
          <w:lang w:val="en-US"/>
        </w:rPr>
        <w:t>Y</w:t>
      </w:r>
      <w:r w:rsidR="009C31AA" w:rsidRPr="00BD565D">
        <w:rPr>
          <w:rFonts w:ascii="Times New Roman" w:hAnsi="Times New Roman"/>
          <w:color w:val="000000"/>
          <w:sz w:val="28"/>
          <w:szCs w:val="28"/>
        </w:rPr>
        <w:t xml:space="preserve">, </w:t>
      </w:r>
      <w:r w:rsidR="009C31AA" w:rsidRPr="00BD565D">
        <w:rPr>
          <w:rFonts w:ascii="Times New Roman" w:hAnsi="Times New Roman"/>
          <w:color w:val="000000"/>
          <w:sz w:val="28"/>
          <w:szCs w:val="28"/>
          <w:lang w:val="en-US"/>
        </w:rPr>
        <w:t>CZ</w:t>
      </w:r>
      <w:r w:rsidR="009C31AA" w:rsidRPr="00BD565D">
        <w:rPr>
          <w:rFonts w:ascii="Times New Roman" w:hAnsi="Times New Roman"/>
          <w:color w:val="000000"/>
          <w:sz w:val="28"/>
          <w:szCs w:val="28"/>
        </w:rPr>
        <w:t>, подключив их на соответствующие фазные напряжения.</w:t>
      </w:r>
    </w:p>
    <w:p w14:paraId="1DE9E507" w14:textId="77777777" w:rsidR="009C31AA" w:rsidRPr="00BD565D" w:rsidRDefault="003D1F34" w:rsidP="00877B37">
      <w:pPr>
        <w:autoSpaceDE w:val="0"/>
        <w:autoSpaceDN w:val="0"/>
        <w:adjustRightInd w:val="0"/>
        <w:spacing w:after="0" w:line="360" w:lineRule="auto"/>
        <w:ind w:firstLine="709"/>
        <w:jc w:val="both"/>
        <w:rPr>
          <w:rFonts w:ascii="Times New Roman" w:eastAsia="Calibri" w:hAnsi="Times New Roman"/>
          <w:color w:val="000000"/>
          <w:sz w:val="28"/>
          <w:szCs w:val="28"/>
        </w:rPr>
      </w:pPr>
      <w:r>
        <w:rPr>
          <w:rFonts w:ascii="Times New Roman" w:eastAsia="Calibri" w:hAnsi="Times New Roman"/>
          <w:color w:val="000000"/>
          <w:sz w:val="28"/>
          <w:szCs w:val="28"/>
        </w:rPr>
        <w:t>4)</w:t>
      </w:r>
      <w:r w:rsidR="00877B37" w:rsidRPr="00BD565D">
        <w:rPr>
          <w:rFonts w:ascii="Times New Roman" w:eastAsia="Calibri" w:hAnsi="Times New Roman"/>
          <w:color w:val="000000"/>
          <w:sz w:val="28"/>
          <w:szCs w:val="28"/>
        </w:rPr>
        <w:t xml:space="preserve"> </w:t>
      </w:r>
      <w:r w:rsidR="009C31AA" w:rsidRPr="00BD565D">
        <w:rPr>
          <w:rFonts w:ascii="Times New Roman" w:eastAsia="Calibri" w:hAnsi="Times New Roman"/>
          <w:color w:val="000000"/>
          <w:sz w:val="28"/>
          <w:szCs w:val="28"/>
        </w:rPr>
        <w:t>Рассчитайте величины магнитных потоков. Данные расчетов занесите в таблицу 2.</w:t>
      </w:r>
    </w:p>
    <w:p w14:paraId="3104015B" w14:textId="77777777" w:rsidR="009C31AA" w:rsidRPr="00BD565D" w:rsidRDefault="009C31AA" w:rsidP="009C31AA">
      <w:pPr>
        <w:pStyle w:val="ac"/>
        <w:spacing w:line="360" w:lineRule="auto"/>
        <w:rPr>
          <w:rFonts w:ascii="Times New Roman" w:hAnsi="Times New Roman"/>
          <w:color w:val="000000"/>
          <w:sz w:val="28"/>
          <w:szCs w:val="28"/>
        </w:rPr>
      </w:pPr>
      <w:r w:rsidRPr="00BD565D">
        <w:rPr>
          <w:rFonts w:ascii="Times New Roman" w:hAnsi="Times New Roman"/>
          <w:color w:val="000000"/>
          <w:sz w:val="28"/>
          <w:szCs w:val="28"/>
        </w:rPr>
        <w:t xml:space="preserve">Формула расчета амплитуды магнитного потока                                                                        </w:t>
      </w:r>
      <w:r w:rsidRPr="00BD565D">
        <w:rPr>
          <w:rFonts w:ascii="Times New Roman" w:hAnsi="Times New Roman"/>
          <w:position w:val="-30"/>
          <w:sz w:val="28"/>
          <w:szCs w:val="28"/>
        </w:rPr>
        <w:object w:dxaOrig="1800" w:dyaOrig="680" w14:anchorId="4DC7B992">
          <v:shape id="_x0000_i1046" type="#_x0000_t75" style="width:90.15pt;height:33.8pt" o:ole="">
            <v:imagedata r:id="rId56" o:title=""/>
          </v:shape>
          <o:OLEObject Type="Embed" ProgID="Equation.3" ShapeID="_x0000_i1046" DrawAspect="Content" ObjectID="_1749561786" r:id="rId57"/>
        </w:object>
      </w:r>
    </w:p>
    <w:p w14:paraId="01B4C24D" w14:textId="77777777" w:rsidR="009C31AA" w:rsidRPr="00BD565D" w:rsidRDefault="009C31AA" w:rsidP="009C31AA">
      <w:pPr>
        <w:pStyle w:val="ac"/>
        <w:spacing w:line="360" w:lineRule="auto"/>
        <w:rPr>
          <w:rFonts w:ascii="Times New Roman" w:hAnsi="Times New Roman"/>
          <w:color w:val="000000"/>
          <w:sz w:val="28"/>
          <w:szCs w:val="28"/>
        </w:rPr>
      </w:pPr>
      <w:r w:rsidRPr="00BD565D">
        <w:rPr>
          <w:rFonts w:ascii="Times New Roman" w:hAnsi="Times New Roman"/>
          <w:color w:val="000000"/>
          <w:sz w:val="28"/>
          <w:szCs w:val="28"/>
        </w:rPr>
        <w:t xml:space="preserve">где  Е – ЭДС вторичных обмоток  Е </w:t>
      </w:r>
      <w:r w:rsidRPr="00BD565D">
        <w:rPr>
          <w:rFonts w:ascii="Times New Roman" w:hAnsi="Times New Roman"/>
          <w:color w:val="000000"/>
          <w:sz w:val="28"/>
          <w:szCs w:val="28"/>
          <w:vertAlign w:val="subscript"/>
        </w:rPr>
        <w:t>ах</w:t>
      </w:r>
      <w:r w:rsidRPr="00BD565D">
        <w:rPr>
          <w:rFonts w:ascii="Times New Roman" w:hAnsi="Times New Roman"/>
          <w:color w:val="000000"/>
          <w:sz w:val="28"/>
          <w:szCs w:val="28"/>
        </w:rPr>
        <w:t xml:space="preserve"> ,  </w:t>
      </w:r>
      <w:r w:rsidRPr="00BD565D">
        <w:rPr>
          <w:rFonts w:ascii="Times New Roman" w:hAnsi="Times New Roman"/>
          <w:color w:val="000000"/>
          <w:sz w:val="28"/>
          <w:szCs w:val="28"/>
          <w:lang w:val="en-US"/>
        </w:rPr>
        <w:t>E</w:t>
      </w:r>
      <w:r w:rsidRPr="00BD565D">
        <w:rPr>
          <w:rFonts w:ascii="Times New Roman" w:hAnsi="Times New Roman"/>
          <w:color w:val="000000"/>
          <w:sz w:val="28"/>
          <w:szCs w:val="28"/>
        </w:rPr>
        <w:t xml:space="preserve"> </w:t>
      </w:r>
      <w:r w:rsidRPr="00BD565D">
        <w:rPr>
          <w:rFonts w:ascii="Times New Roman" w:hAnsi="Times New Roman"/>
          <w:color w:val="000000"/>
          <w:sz w:val="28"/>
          <w:szCs w:val="28"/>
          <w:vertAlign w:val="subscript"/>
          <w:lang w:val="en-US"/>
        </w:rPr>
        <w:t>by</w:t>
      </w:r>
      <w:r w:rsidRPr="00BD565D">
        <w:rPr>
          <w:rFonts w:ascii="Times New Roman" w:hAnsi="Times New Roman"/>
          <w:color w:val="000000"/>
          <w:sz w:val="28"/>
          <w:szCs w:val="28"/>
          <w:vertAlign w:val="subscript"/>
        </w:rPr>
        <w:t xml:space="preserve">, </w:t>
      </w:r>
      <w:r w:rsidRPr="00BD565D">
        <w:rPr>
          <w:rFonts w:ascii="Times New Roman" w:hAnsi="Times New Roman"/>
          <w:color w:val="000000"/>
          <w:sz w:val="28"/>
          <w:szCs w:val="28"/>
        </w:rPr>
        <w:t xml:space="preserve"> </w:t>
      </w:r>
      <w:r w:rsidRPr="00BD565D">
        <w:rPr>
          <w:rFonts w:ascii="Times New Roman" w:hAnsi="Times New Roman"/>
          <w:color w:val="000000"/>
          <w:sz w:val="28"/>
          <w:szCs w:val="28"/>
          <w:lang w:val="en-US"/>
        </w:rPr>
        <w:t>E</w:t>
      </w:r>
      <w:r w:rsidRPr="00BD565D">
        <w:rPr>
          <w:rFonts w:ascii="Times New Roman" w:hAnsi="Times New Roman"/>
          <w:color w:val="000000"/>
          <w:sz w:val="28"/>
          <w:szCs w:val="28"/>
        </w:rPr>
        <w:t xml:space="preserve"> </w:t>
      </w:r>
      <w:r w:rsidRPr="00BD565D">
        <w:rPr>
          <w:rFonts w:ascii="Times New Roman" w:hAnsi="Times New Roman"/>
          <w:color w:val="000000"/>
          <w:sz w:val="28"/>
          <w:szCs w:val="28"/>
          <w:vertAlign w:val="subscript"/>
          <w:lang w:val="en-US"/>
        </w:rPr>
        <w:t>cz</w:t>
      </w:r>
    </w:p>
    <w:p w14:paraId="0E8EA6F8" w14:textId="77777777" w:rsidR="009C31AA" w:rsidRPr="00BD565D" w:rsidRDefault="009C31AA" w:rsidP="009C31AA">
      <w:pPr>
        <w:pStyle w:val="ac"/>
        <w:spacing w:line="360" w:lineRule="auto"/>
        <w:rPr>
          <w:rFonts w:ascii="Times New Roman" w:hAnsi="Times New Roman"/>
          <w:color w:val="000000"/>
          <w:sz w:val="28"/>
          <w:szCs w:val="28"/>
        </w:rPr>
      </w:pPr>
      <w:r w:rsidRPr="00BD565D">
        <w:rPr>
          <w:rFonts w:ascii="Times New Roman" w:hAnsi="Times New Roman"/>
          <w:color w:val="000000"/>
          <w:sz w:val="28"/>
          <w:szCs w:val="28"/>
          <w:lang w:val="en-US"/>
        </w:rPr>
        <w:t>f</w:t>
      </w:r>
      <w:r w:rsidRPr="00BD565D">
        <w:rPr>
          <w:rFonts w:ascii="Times New Roman" w:hAnsi="Times New Roman"/>
          <w:color w:val="000000"/>
          <w:sz w:val="28"/>
          <w:szCs w:val="28"/>
        </w:rPr>
        <w:t xml:space="preserve"> = 50 Гц - частота напряжения сети; </w:t>
      </w:r>
    </w:p>
    <w:p w14:paraId="11A824E8" w14:textId="77777777" w:rsidR="00A95D63" w:rsidRPr="00BD565D" w:rsidRDefault="009C31AA" w:rsidP="002709DB">
      <w:pPr>
        <w:pStyle w:val="ac"/>
        <w:autoSpaceDE w:val="0"/>
        <w:autoSpaceDN w:val="0"/>
        <w:adjustRightInd w:val="0"/>
        <w:spacing w:after="0" w:line="360" w:lineRule="auto"/>
        <w:jc w:val="both"/>
        <w:rPr>
          <w:rFonts w:ascii="Times New Roman" w:hAnsi="Times New Roman"/>
          <w:color w:val="000000"/>
          <w:sz w:val="28"/>
          <w:szCs w:val="28"/>
        </w:rPr>
      </w:pPr>
      <w:r w:rsidRPr="00BD565D">
        <w:rPr>
          <w:rFonts w:ascii="Times New Roman" w:hAnsi="Times New Roman"/>
          <w:color w:val="000000"/>
          <w:sz w:val="28"/>
          <w:szCs w:val="28"/>
          <w:lang w:val="en-US"/>
        </w:rPr>
        <w:t>w</w:t>
      </w:r>
      <w:r w:rsidRPr="00BD565D">
        <w:rPr>
          <w:rFonts w:ascii="Times New Roman" w:hAnsi="Times New Roman"/>
          <w:color w:val="000000"/>
          <w:sz w:val="28"/>
          <w:szCs w:val="28"/>
          <w:vertAlign w:val="subscript"/>
        </w:rPr>
        <w:t>2</w:t>
      </w:r>
      <w:r w:rsidRPr="00BD565D">
        <w:rPr>
          <w:rFonts w:ascii="Times New Roman" w:hAnsi="Times New Roman"/>
          <w:color w:val="000000"/>
          <w:sz w:val="28"/>
          <w:szCs w:val="28"/>
        </w:rPr>
        <w:t xml:space="preserve">  = 690 -  число витков вторичной  обмотки</w:t>
      </w:r>
      <w:r w:rsidR="003D1F34">
        <w:rPr>
          <w:rFonts w:ascii="Times New Roman" w:hAnsi="Times New Roman"/>
          <w:color w:val="000000"/>
          <w:sz w:val="28"/>
          <w:szCs w:val="28"/>
        </w:rPr>
        <w:t xml:space="preserve"> трансформатора</w:t>
      </w:r>
      <w:r w:rsidRPr="00BD565D">
        <w:rPr>
          <w:rFonts w:ascii="Times New Roman" w:hAnsi="Times New Roman"/>
          <w:color w:val="000000"/>
          <w:sz w:val="28"/>
          <w:szCs w:val="28"/>
        </w:rPr>
        <w:t>.</w:t>
      </w:r>
    </w:p>
    <w:p w14:paraId="7A9C9438" w14:textId="77777777" w:rsidR="009C31AA" w:rsidRPr="00BD565D" w:rsidRDefault="009C31AA" w:rsidP="00877B37">
      <w:pPr>
        <w:pStyle w:val="ac"/>
        <w:autoSpaceDE w:val="0"/>
        <w:autoSpaceDN w:val="0"/>
        <w:adjustRightInd w:val="0"/>
        <w:spacing w:after="0" w:line="360" w:lineRule="auto"/>
        <w:ind w:left="0"/>
        <w:jc w:val="both"/>
        <w:rPr>
          <w:rFonts w:ascii="Times New Roman" w:hAnsi="Times New Roman"/>
          <w:color w:val="000000"/>
          <w:sz w:val="28"/>
          <w:szCs w:val="28"/>
        </w:rPr>
      </w:pPr>
      <w:r w:rsidRPr="00BD565D">
        <w:rPr>
          <w:rFonts w:ascii="Times New Roman" w:hAnsi="Times New Roman"/>
          <w:color w:val="000000"/>
          <w:sz w:val="28"/>
          <w:szCs w:val="28"/>
        </w:rPr>
        <w:t>Таблица 2</w:t>
      </w:r>
      <w:r w:rsidR="00720C72" w:rsidRPr="00BD565D">
        <w:rPr>
          <w:rFonts w:ascii="Times New Roman" w:hAnsi="Times New Roman"/>
          <w:color w:val="000000"/>
          <w:sz w:val="28"/>
          <w:szCs w:val="28"/>
        </w:rPr>
        <w:t xml:space="preserve"> -</w:t>
      </w:r>
      <w:r w:rsidR="00877B37" w:rsidRPr="00BD565D">
        <w:rPr>
          <w:rFonts w:ascii="Times New Roman" w:hAnsi="Times New Roman"/>
          <w:color w:val="000000"/>
          <w:sz w:val="28"/>
          <w:szCs w:val="28"/>
        </w:rPr>
        <w:t xml:space="preserve"> Данные расчетов</w:t>
      </w:r>
      <w:r w:rsidR="00A95D63" w:rsidRPr="00BD565D">
        <w:rPr>
          <w:rFonts w:ascii="Times New Roman" w:hAnsi="Times New Roman"/>
          <w:color w:val="000000"/>
          <w:sz w:val="28"/>
          <w:szCs w:val="28"/>
        </w:rPr>
        <w:t xml:space="preserve"> величин магнитных потоков</w:t>
      </w:r>
      <w:r w:rsidR="00877B37" w:rsidRPr="00BD565D">
        <w:rPr>
          <w:rFonts w:ascii="Times New Roman" w:hAnsi="Times New Roman"/>
          <w:color w:val="000000"/>
          <w:sz w:val="28"/>
          <w:szCs w:val="28"/>
        </w:rPr>
        <w:t>.</w:t>
      </w:r>
      <w:r w:rsidRPr="00BD565D">
        <w:rPr>
          <w:rFonts w:ascii="Times New Roman" w:hAnsi="Times New Roman"/>
          <w:color w:val="000000"/>
          <w:sz w:val="28"/>
          <w:szCs w:val="28"/>
        </w:rPr>
        <w:t xml:space="preserve"> </w:t>
      </w:r>
    </w:p>
    <w:tbl>
      <w:tblPr>
        <w:tblW w:w="0" w:type="auto"/>
        <w:tblInd w:w="40" w:type="dxa"/>
        <w:tblLayout w:type="fixed"/>
        <w:tblCellMar>
          <w:left w:w="40" w:type="dxa"/>
          <w:right w:w="40" w:type="dxa"/>
        </w:tblCellMar>
        <w:tblLook w:val="0000" w:firstRow="0" w:lastRow="0" w:firstColumn="0" w:lastColumn="0" w:noHBand="0" w:noVBand="0"/>
      </w:tblPr>
      <w:tblGrid>
        <w:gridCol w:w="850"/>
        <w:gridCol w:w="3187"/>
        <w:gridCol w:w="3202"/>
        <w:gridCol w:w="2232"/>
      </w:tblGrid>
      <w:tr w:rsidR="009C31AA" w:rsidRPr="00BD565D" w14:paraId="0F37A83D" w14:textId="77777777" w:rsidTr="00335C96">
        <w:trPr>
          <w:trHeight w:val="288"/>
        </w:trPr>
        <w:tc>
          <w:tcPr>
            <w:tcW w:w="850" w:type="dxa"/>
            <w:tcBorders>
              <w:top w:val="single" w:sz="6" w:space="0" w:color="auto"/>
              <w:left w:val="single" w:sz="6" w:space="0" w:color="auto"/>
              <w:bottom w:val="single" w:sz="6" w:space="0" w:color="auto"/>
              <w:right w:val="single" w:sz="6" w:space="0" w:color="auto"/>
            </w:tcBorders>
          </w:tcPr>
          <w:p w14:paraId="63EF3488" w14:textId="77777777" w:rsidR="009C31AA" w:rsidRPr="00BD565D" w:rsidRDefault="009C31AA" w:rsidP="00335C96">
            <w:pPr>
              <w:spacing w:after="0" w:line="240" w:lineRule="exact"/>
              <w:jc w:val="center"/>
              <w:rPr>
                <w:rFonts w:ascii="Times New Roman" w:eastAsia="Calibri" w:hAnsi="Times New Roman"/>
                <w:color w:val="000000"/>
                <w:sz w:val="28"/>
                <w:szCs w:val="28"/>
              </w:rPr>
            </w:pPr>
            <w:r w:rsidRPr="00BD565D">
              <w:rPr>
                <w:rFonts w:ascii="Times New Roman" w:eastAsia="Calibri" w:hAnsi="Times New Roman"/>
                <w:color w:val="000000"/>
                <w:sz w:val="28"/>
                <w:szCs w:val="28"/>
              </w:rPr>
              <w:t>№ п/п</w:t>
            </w:r>
          </w:p>
        </w:tc>
        <w:tc>
          <w:tcPr>
            <w:tcW w:w="3187" w:type="dxa"/>
            <w:tcBorders>
              <w:top w:val="single" w:sz="6" w:space="0" w:color="auto"/>
              <w:left w:val="single" w:sz="6" w:space="0" w:color="auto"/>
              <w:bottom w:val="single" w:sz="6" w:space="0" w:color="auto"/>
              <w:right w:val="single" w:sz="6" w:space="0" w:color="auto"/>
            </w:tcBorders>
          </w:tcPr>
          <w:p w14:paraId="6ABF3FE9" w14:textId="77777777" w:rsidR="009C31AA" w:rsidRPr="00BD565D" w:rsidRDefault="009C31AA" w:rsidP="00335C96">
            <w:pPr>
              <w:spacing w:after="0" w:line="240" w:lineRule="exact"/>
              <w:jc w:val="center"/>
              <w:rPr>
                <w:rFonts w:ascii="Times New Roman" w:eastAsia="Calibri" w:hAnsi="Times New Roman"/>
                <w:color w:val="000000"/>
                <w:sz w:val="28"/>
                <w:szCs w:val="28"/>
              </w:rPr>
            </w:pPr>
            <w:r w:rsidRPr="00BD565D">
              <w:rPr>
                <w:rFonts w:ascii="Times New Roman" w:eastAsia="Calibri" w:hAnsi="Times New Roman"/>
                <w:color w:val="000000"/>
                <w:sz w:val="28"/>
                <w:szCs w:val="28"/>
              </w:rPr>
              <w:t>Ф</w:t>
            </w:r>
            <w:r w:rsidRPr="00BD565D">
              <w:rPr>
                <w:rFonts w:ascii="Times New Roman" w:eastAsia="Calibri" w:hAnsi="Times New Roman"/>
                <w:color w:val="000000"/>
                <w:sz w:val="28"/>
                <w:szCs w:val="28"/>
                <w:vertAlign w:val="subscript"/>
                <w:lang w:val="en-US"/>
              </w:rPr>
              <w:t>m</w:t>
            </w:r>
            <w:r w:rsidRPr="00BD565D">
              <w:rPr>
                <w:rFonts w:ascii="Times New Roman" w:eastAsia="Calibri" w:hAnsi="Times New Roman"/>
                <w:color w:val="000000"/>
                <w:sz w:val="28"/>
                <w:szCs w:val="28"/>
                <w:vertAlign w:val="subscript"/>
              </w:rPr>
              <w:t>1</w:t>
            </w:r>
            <w:r w:rsidRPr="00BD565D">
              <w:rPr>
                <w:rFonts w:ascii="Times New Roman" w:eastAsia="Calibri" w:hAnsi="Times New Roman"/>
                <w:color w:val="000000"/>
                <w:sz w:val="28"/>
                <w:szCs w:val="28"/>
              </w:rPr>
              <w:t xml:space="preserve"> Вб</w:t>
            </w:r>
          </w:p>
        </w:tc>
        <w:tc>
          <w:tcPr>
            <w:tcW w:w="3202" w:type="dxa"/>
            <w:tcBorders>
              <w:top w:val="single" w:sz="6" w:space="0" w:color="auto"/>
              <w:left w:val="single" w:sz="6" w:space="0" w:color="auto"/>
              <w:bottom w:val="single" w:sz="6" w:space="0" w:color="auto"/>
              <w:right w:val="single" w:sz="6" w:space="0" w:color="auto"/>
            </w:tcBorders>
          </w:tcPr>
          <w:p w14:paraId="4603CD2C" w14:textId="77777777" w:rsidR="009C31AA" w:rsidRPr="00BD565D" w:rsidRDefault="009C31AA" w:rsidP="00335C96">
            <w:pPr>
              <w:spacing w:after="0" w:line="240" w:lineRule="exact"/>
              <w:jc w:val="center"/>
              <w:rPr>
                <w:rFonts w:ascii="Times New Roman" w:eastAsia="Calibri" w:hAnsi="Times New Roman"/>
                <w:color w:val="000000"/>
                <w:sz w:val="28"/>
                <w:szCs w:val="28"/>
              </w:rPr>
            </w:pPr>
            <w:r w:rsidRPr="00BD565D">
              <w:rPr>
                <w:rFonts w:ascii="Times New Roman" w:eastAsia="Calibri" w:hAnsi="Times New Roman"/>
                <w:color w:val="000000"/>
                <w:sz w:val="28"/>
                <w:szCs w:val="28"/>
              </w:rPr>
              <w:t>Ф</w:t>
            </w:r>
            <w:r w:rsidRPr="00BD565D">
              <w:rPr>
                <w:rFonts w:ascii="Times New Roman" w:eastAsia="Calibri" w:hAnsi="Times New Roman"/>
                <w:color w:val="000000"/>
                <w:sz w:val="28"/>
                <w:szCs w:val="28"/>
                <w:vertAlign w:val="subscript"/>
                <w:lang w:val="en-US"/>
              </w:rPr>
              <w:t>m</w:t>
            </w:r>
            <w:r w:rsidRPr="00BD565D">
              <w:rPr>
                <w:rFonts w:ascii="Times New Roman" w:eastAsia="Calibri" w:hAnsi="Times New Roman"/>
                <w:color w:val="000000"/>
                <w:sz w:val="28"/>
                <w:szCs w:val="28"/>
                <w:vertAlign w:val="subscript"/>
              </w:rPr>
              <w:t>2</w:t>
            </w:r>
            <w:r w:rsidRPr="00BD565D">
              <w:rPr>
                <w:rFonts w:ascii="Times New Roman" w:eastAsia="Calibri" w:hAnsi="Times New Roman"/>
                <w:color w:val="000000"/>
                <w:sz w:val="28"/>
                <w:szCs w:val="28"/>
              </w:rPr>
              <w:t>, Вб</w:t>
            </w:r>
          </w:p>
        </w:tc>
        <w:tc>
          <w:tcPr>
            <w:tcW w:w="2232" w:type="dxa"/>
            <w:tcBorders>
              <w:top w:val="single" w:sz="6" w:space="0" w:color="auto"/>
              <w:left w:val="single" w:sz="6" w:space="0" w:color="auto"/>
              <w:bottom w:val="single" w:sz="6" w:space="0" w:color="auto"/>
              <w:right w:val="single" w:sz="6" w:space="0" w:color="auto"/>
            </w:tcBorders>
          </w:tcPr>
          <w:p w14:paraId="1AE2F0AC" w14:textId="77777777" w:rsidR="009C31AA" w:rsidRPr="00BD565D" w:rsidRDefault="009C31AA" w:rsidP="00335C96">
            <w:pPr>
              <w:spacing w:after="0" w:line="240" w:lineRule="exact"/>
              <w:jc w:val="center"/>
              <w:rPr>
                <w:rFonts w:ascii="Times New Roman" w:eastAsia="Calibri" w:hAnsi="Times New Roman"/>
                <w:color w:val="000000"/>
                <w:sz w:val="28"/>
                <w:szCs w:val="28"/>
              </w:rPr>
            </w:pPr>
            <w:r w:rsidRPr="00BD565D">
              <w:rPr>
                <w:rFonts w:ascii="Times New Roman" w:eastAsia="Calibri" w:hAnsi="Times New Roman"/>
                <w:color w:val="000000"/>
                <w:sz w:val="28"/>
                <w:szCs w:val="28"/>
              </w:rPr>
              <w:t>Ф</w:t>
            </w:r>
            <w:r w:rsidRPr="00BD565D">
              <w:rPr>
                <w:rFonts w:ascii="Times New Roman" w:eastAsia="Calibri" w:hAnsi="Times New Roman"/>
                <w:color w:val="000000"/>
                <w:sz w:val="28"/>
                <w:szCs w:val="28"/>
                <w:vertAlign w:val="subscript"/>
                <w:lang w:val="en-US"/>
              </w:rPr>
              <w:t>m</w:t>
            </w:r>
            <w:r w:rsidRPr="00BD565D">
              <w:rPr>
                <w:rFonts w:ascii="Times New Roman" w:eastAsia="Calibri" w:hAnsi="Times New Roman"/>
                <w:color w:val="000000"/>
                <w:sz w:val="28"/>
                <w:szCs w:val="28"/>
                <w:vertAlign w:val="subscript"/>
              </w:rPr>
              <w:t>3</w:t>
            </w:r>
            <w:r w:rsidRPr="00BD565D">
              <w:rPr>
                <w:rFonts w:ascii="Times New Roman" w:eastAsia="Calibri" w:hAnsi="Times New Roman"/>
                <w:color w:val="000000"/>
                <w:sz w:val="28"/>
                <w:szCs w:val="28"/>
              </w:rPr>
              <w:t>,Вб</w:t>
            </w:r>
          </w:p>
        </w:tc>
      </w:tr>
      <w:tr w:rsidR="009C31AA" w:rsidRPr="00BD565D" w14:paraId="4EB8F2E6" w14:textId="77777777" w:rsidTr="00335C96">
        <w:trPr>
          <w:trHeight w:val="288"/>
        </w:trPr>
        <w:tc>
          <w:tcPr>
            <w:tcW w:w="850" w:type="dxa"/>
            <w:tcBorders>
              <w:top w:val="single" w:sz="6" w:space="0" w:color="auto"/>
              <w:left w:val="single" w:sz="6" w:space="0" w:color="auto"/>
              <w:bottom w:val="single" w:sz="6" w:space="0" w:color="auto"/>
              <w:right w:val="single" w:sz="6" w:space="0" w:color="auto"/>
            </w:tcBorders>
          </w:tcPr>
          <w:p w14:paraId="653DF703" w14:textId="77777777" w:rsidR="009C31AA" w:rsidRPr="00BD565D" w:rsidRDefault="009C31AA" w:rsidP="00335C96">
            <w:pPr>
              <w:spacing w:after="0" w:line="240" w:lineRule="exact"/>
              <w:jc w:val="center"/>
              <w:rPr>
                <w:rFonts w:ascii="Times New Roman" w:eastAsia="Calibri" w:hAnsi="Times New Roman"/>
                <w:color w:val="000000"/>
                <w:sz w:val="28"/>
                <w:szCs w:val="28"/>
              </w:rPr>
            </w:pPr>
            <w:r w:rsidRPr="00BD565D">
              <w:rPr>
                <w:rFonts w:ascii="Times New Roman" w:eastAsia="Calibri" w:hAnsi="Times New Roman"/>
                <w:color w:val="000000"/>
                <w:sz w:val="28"/>
                <w:szCs w:val="28"/>
              </w:rPr>
              <w:t>1</w:t>
            </w:r>
          </w:p>
        </w:tc>
        <w:tc>
          <w:tcPr>
            <w:tcW w:w="3187" w:type="dxa"/>
            <w:tcBorders>
              <w:top w:val="single" w:sz="6" w:space="0" w:color="auto"/>
              <w:left w:val="single" w:sz="6" w:space="0" w:color="auto"/>
              <w:bottom w:val="single" w:sz="6" w:space="0" w:color="auto"/>
              <w:right w:val="single" w:sz="6" w:space="0" w:color="auto"/>
            </w:tcBorders>
          </w:tcPr>
          <w:p w14:paraId="153A198A" w14:textId="77777777" w:rsidR="009C31AA" w:rsidRPr="00BD565D" w:rsidRDefault="009C31AA" w:rsidP="00335C96">
            <w:pPr>
              <w:spacing w:after="0" w:line="240" w:lineRule="exact"/>
              <w:rPr>
                <w:rFonts w:ascii="Times New Roman" w:eastAsia="Calibri" w:hAnsi="Times New Roman"/>
                <w:sz w:val="28"/>
                <w:szCs w:val="28"/>
              </w:rPr>
            </w:pPr>
          </w:p>
        </w:tc>
        <w:tc>
          <w:tcPr>
            <w:tcW w:w="3202" w:type="dxa"/>
            <w:tcBorders>
              <w:top w:val="single" w:sz="6" w:space="0" w:color="auto"/>
              <w:left w:val="single" w:sz="6" w:space="0" w:color="auto"/>
              <w:bottom w:val="single" w:sz="6" w:space="0" w:color="auto"/>
              <w:right w:val="single" w:sz="6" w:space="0" w:color="auto"/>
            </w:tcBorders>
          </w:tcPr>
          <w:p w14:paraId="70F288BD" w14:textId="77777777" w:rsidR="009C31AA" w:rsidRPr="00BD565D" w:rsidRDefault="009C31AA" w:rsidP="00335C96">
            <w:pPr>
              <w:spacing w:after="0" w:line="240" w:lineRule="exact"/>
              <w:rPr>
                <w:rFonts w:ascii="Times New Roman" w:eastAsia="Calibri" w:hAnsi="Times New Roman"/>
                <w:sz w:val="28"/>
                <w:szCs w:val="28"/>
              </w:rPr>
            </w:pPr>
          </w:p>
        </w:tc>
        <w:tc>
          <w:tcPr>
            <w:tcW w:w="2232" w:type="dxa"/>
            <w:tcBorders>
              <w:top w:val="single" w:sz="6" w:space="0" w:color="auto"/>
              <w:left w:val="single" w:sz="6" w:space="0" w:color="auto"/>
              <w:bottom w:val="single" w:sz="6" w:space="0" w:color="auto"/>
              <w:right w:val="single" w:sz="6" w:space="0" w:color="auto"/>
            </w:tcBorders>
          </w:tcPr>
          <w:p w14:paraId="2374B10D" w14:textId="77777777" w:rsidR="009C31AA" w:rsidRPr="00BD565D" w:rsidRDefault="009C31AA" w:rsidP="00335C96">
            <w:pPr>
              <w:spacing w:after="0" w:line="240" w:lineRule="exact"/>
              <w:rPr>
                <w:rFonts w:ascii="Times New Roman" w:eastAsia="Calibri" w:hAnsi="Times New Roman"/>
                <w:sz w:val="28"/>
                <w:szCs w:val="28"/>
              </w:rPr>
            </w:pPr>
          </w:p>
        </w:tc>
      </w:tr>
      <w:tr w:rsidR="009C31AA" w:rsidRPr="00BD565D" w14:paraId="2F3F8398" w14:textId="77777777" w:rsidTr="00335C96">
        <w:trPr>
          <w:trHeight w:val="288"/>
        </w:trPr>
        <w:tc>
          <w:tcPr>
            <w:tcW w:w="850" w:type="dxa"/>
            <w:tcBorders>
              <w:top w:val="single" w:sz="6" w:space="0" w:color="auto"/>
              <w:left w:val="single" w:sz="6" w:space="0" w:color="auto"/>
              <w:bottom w:val="single" w:sz="6" w:space="0" w:color="auto"/>
              <w:right w:val="single" w:sz="6" w:space="0" w:color="auto"/>
            </w:tcBorders>
          </w:tcPr>
          <w:p w14:paraId="284B3DB8" w14:textId="77777777" w:rsidR="009C31AA" w:rsidRPr="00BD565D" w:rsidRDefault="009C31AA" w:rsidP="00335C96">
            <w:pPr>
              <w:spacing w:after="0" w:line="240" w:lineRule="exact"/>
              <w:jc w:val="center"/>
              <w:rPr>
                <w:rFonts w:ascii="Times New Roman" w:eastAsia="Calibri" w:hAnsi="Times New Roman"/>
                <w:color w:val="000000"/>
                <w:sz w:val="28"/>
                <w:szCs w:val="28"/>
              </w:rPr>
            </w:pPr>
            <w:r w:rsidRPr="00BD565D">
              <w:rPr>
                <w:rFonts w:ascii="Times New Roman" w:eastAsia="Calibri" w:hAnsi="Times New Roman"/>
                <w:color w:val="000000"/>
                <w:sz w:val="28"/>
                <w:szCs w:val="28"/>
              </w:rPr>
              <w:t>2</w:t>
            </w:r>
          </w:p>
        </w:tc>
        <w:tc>
          <w:tcPr>
            <w:tcW w:w="3187" w:type="dxa"/>
            <w:tcBorders>
              <w:top w:val="single" w:sz="6" w:space="0" w:color="auto"/>
              <w:left w:val="single" w:sz="6" w:space="0" w:color="auto"/>
              <w:bottom w:val="single" w:sz="6" w:space="0" w:color="auto"/>
              <w:right w:val="single" w:sz="6" w:space="0" w:color="auto"/>
            </w:tcBorders>
          </w:tcPr>
          <w:p w14:paraId="698B7F5A" w14:textId="77777777" w:rsidR="009C31AA" w:rsidRPr="00BD565D" w:rsidRDefault="009C31AA" w:rsidP="00335C96">
            <w:pPr>
              <w:spacing w:after="0" w:line="240" w:lineRule="exact"/>
              <w:rPr>
                <w:rFonts w:ascii="Times New Roman" w:eastAsia="Calibri" w:hAnsi="Times New Roman"/>
                <w:sz w:val="28"/>
                <w:szCs w:val="28"/>
              </w:rPr>
            </w:pPr>
          </w:p>
        </w:tc>
        <w:tc>
          <w:tcPr>
            <w:tcW w:w="3202" w:type="dxa"/>
            <w:tcBorders>
              <w:top w:val="single" w:sz="6" w:space="0" w:color="auto"/>
              <w:left w:val="single" w:sz="6" w:space="0" w:color="auto"/>
              <w:bottom w:val="single" w:sz="6" w:space="0" w:color="auto"/>
              <w:right w:val="single" w:sz="6" w:space="0" w:color="auto"/>
            </w:tcBorders>
          </w:tcPr>
          <w:p w14:paraId="27A192C9" w14:textId="77777777" w:rsidR="009C31AA" w:rsidRPr="00BD565D" w:rsidRDefault="009C31AA" w:rsidP="00335C96">
            <w:pPr>
              <w:spacing w:after="0" w:line="240" w:lineRule="exact"/>
              <w:rPr>
                <w:rFonts w:ascii="Times New Roman" w:eastAsia="Calibri" w:hAnsi="Times New Roman"/>
                <w:sz w:val="28"/>
                <w:szCs w:val="28"/>
              </w:rPr>
            </w:pPr>
          </w:p>
        </w:tc>
        <w:tc>
          <w:tcPr>
            <w:tcW w:w="2232" w:type="dxa"/>
            <w:tcBorders>
              <w:top w:val="single" w:sz="6" w:space="0" w:color="auto"/>
              <w:left w:val="single" w:sz="6" w:space="0" w:color="auto"/>
              <w:bottom w:val="single" w:sz="6" w:space="0" w:color="auto"/>
              <w:right w:val="single" w:sz="6" w:space="0" w:color="auto"/>
            </w:tcBorders>
          </w:tcPr>
          <w:p w14:paraId="7C8902DB" w14:textId="77777777" w:rsidR="009C31AA" w:rsidRPr="00BD565D" w:rsidRDefault="009C31AA" w:rsidP="00335C96">
            <w:pPr>
              <w:spacing w:after="0" w:line="240" w:lineRule="exact"/>
              <w:rPr>
                <w:rFonts w:ascii="Times New Roman" w:eastAsia="Calibri" w:hAnsi="Times New Roman"/>
                <w:sz w:val="28"/>
                <w:szCs w:val="28"/>
              </w:rPr>
            </w:pPr>
          </w:p>
        </w:tc>
      </w:tr>
      <w:tr w:rsidR="009C31AA" w:rsidRPr="00BD565D" w14:paraId="01179E58" w14:textId="77777777" w:rsidTr="00335C96">
        <w:trPr>
          <w:trHeight w:val="317"/>
        </w:trPr>
        <w:tc>
          <w:tcPr>
            <w:tcW w:w="850" w:type="dxa"/>
            <w:tcBorders>
              <w:top w:val="single" w:sz="6" w:space="0" w:color="auto"/>
              <w:left w:val="single" w:sz="6" w:space="0" w:color="auto"/>
              <w:bottom w:val="single" w:sz="6" w:space="0" w:color="auto"/>
              <w:right w:val="single" w:sz="6" w:space="0" w:color="auto"/>
            </w:tcBorders>
          </w:tcPr>
          <w:p w14:paraId="32A837C2" w14:textId="77777777" w:rsidR="009C31AA" w:rsidRPr="00BD565D" w:rsidRDefault="009C31AA" w:rsidP="00335C96">
            <w:pPr>
              <w:spacing w:after="0" w:line="240" w:lineRule="exact"/>
              <w:jc w:val="center"/>
              <w:rPr>
                <w:rFonts w:ascii="Times New Roman" w:eastAsia="Calibri" w:hAnsi="Times New Roman"/>
                <w:color w:val="000000"/>
                <w:sz w:val="28"/>
                <w:szCs w:val="28"/>
              </w:rPr>
            </w:pPr>
            <w:r w:rsidRPr="00BD565D">
              <w:rPr>
                <w:rFonts w:ascii="Times New Roman" w:eastAsia="Calibri" w:hAnsi="Times New Roman"/>
                <w:color w:val="000000"/>
                <w:sz w:val="28"/>
                <w:szCs w:val="28"/>
              </w:rPr>
              <w:t>3</w:t>
            </w:r>
          </w:p>
        </w:tc>
        <w:tc>
          <w:tcPr>
            <w:tcW w:w="3187" w:type="dxa"/>
            <w:tcBorders>
              <w:top w:val="single" w:sz="6" w:space="0" w:color="auto"/>
              <w:left w:val="single" w:sz="6" w:space="0" w:color="auto"/>
              <w:bottom w:val="single" w:sz="6" w:space="0" w:color="auto"/>
              <w:right w:val="single" w:sz="6" w:space="0" w:color="auto"/>
            </w:tcBorders>
          </w:tcPr>
          <w:p w14:paraId="7A6FE9A3" w14:textId="77777777" w:rsidR="009C31AA" w:rsidRPr="00BD565D" w:rsidRDefault="009C31AA" w:rsidP="00335C96">
            <w:pPr>
              <w:spacing w:after="0" w:line="240" w:lineRule="exact"/>
              <w:rPr>
                <w:rFonts w:ascii="Times New Roman" w:eastAsia="Calibri" w:hAnsi="Times New Roman"/>
                <w:sz w:val="28"/>
                <w:szCs w:val="28"/>
              </w:rPr>
            </w:pPr>
          </w:p>
        </w:tc>
        <w:tc>
          <w:tcPr>
            <w:tcW w:w="3202" w:type="dxa"/>
            <w:tcBorders>
              <w:top w:val="single" w:sz="6" w:space="0" w:color="auto"/>
              <w:left w:val="single" w:sz="6" w:space="0" w:color="auto"/>
              <w:bottom w:val="single" w:sz="6" w:space="0" w:color="auto"/>
              <w:right w:val="single" w:sz="6" w:space="0" w:color="auto"/>
            </w:tcBorders>
          </w:tcPr>
          <w:p w14:paraId="3262FC17" w14:textId="77777777" w:rsidR="009C31AA" w:rsidRPr="00BD565D" w:rsidRDefault="009C31AA" w:rsidP="00335C96">
            <w:pPr>
              <w:spacing w:after="0" w:line="240" w:lineRule="exact"/>
              <w:rPr>
                <w:rFonts w:ascii="Times New Roman" w:eastAsia="Calibri" w:hAnsi="Times New Roman"/>
                <w:sz w:val="28"/>
                <w:szCs w:val="28"/>
              </w:rPr>
            </w:pPr>
          </w:p>
        </w:tc>
        <w:tc>
          <w:tcPr>
            <w:tcW w:w="2232" w:type="dxa"/>
            <w:tcBorders>
              <w:top w:val="single" w:sz="6" w:space="0" w:color="auto"/>
              <w:left w:val="single" w:sz="6" w:space="0" w:color="auto"/>
              <w:bottom w:val="single" w:sz="6" w:space="0" w:color="auto"/>
              <w:right w:val="single" w:sz="6" w:space="0" w:color="auto"/>
            </w:tcBorders>
          </w:tcPr>
          <w:p w14:paraId="1A6DCB29" w14:textId="77777777" w:rsidR="009C31AA" w:rsidRPr="00BD565D" w:rsidRDefault="009C31AA" w:rsidP="00335C96">
            <w:pPr>
              <w:spacing w:after="0" w:line="240" w:lineRule="exact"/>
              <w:rPr>
                <w:rFonts w:ascii="Times New Roman" w:eastAsia="Calibri" w:hAnsi="Times New Roman"/>
                <w:sz w:val="28"/>
                <w:szCs w:val="28"/>
              </w:rPr>
            </w:pPr>
          </w:p>
        </w:tc>
      </w:tr>
    </w:tbl>
    <w:p w14:paraId="02223D29" w14:textId="77777777" w:rsidR="00877B37" w:rsidRPr="00BD565D" w:rsidRDefault="00877B37" w:rsidP="00877B37">
      <w:pPr>
        <w:tabs>
          <w:tab w:val="left" w:pos="990"/>
        </w:tabs>
        <w:autoSpaceDE w:val="0"/>
        <w:autoSpaceDN w:val="0"/>
        <w:adjustRightInd w:val="0"/>
        <w:spacing w:after="0" w:line="360" w:lineRule="auto"/>
        <w:jc w:val="both"/>
        <w:rPr>
          <w:rFonts w:ascii="Times New Roman" w:eastAsia="Calibri" w:hAnsi="Times New Roman"/>
          <w:color w:val="000000"/>
          <w:sz w:val="28"/>
          <w:szCs w:val="28"/>
        </w:rPr>
      </w:pPr>
    </w:p>
    <w:p w14:paraId="7691014B" w14:textId="77777777" w:rsidR="009C31AA" w:rsidRPr="00BD565D" w:rsidRDefault="003D1F34" w:rsidP="00393852">
      <w:pPr>
        <w:tabs>
          <w:tab w:val="left" w:pos="0"/>
        </w:tabs>
        <w:autoSpaceDE w:val="0"/>
        <w:autoSpaceDN w:val="0"/>
        <w:adjustRightInd w:val="0"/>
        <w:spacing w:after="0" w:line="360" w:lineRule="auto"/>
        <w:jc w:val="both"/>
        <w:rPr>
          <w:rFonts w:ascii="Times New Roman" w:eastAsia="Calibri" w:hAnsi="Times New Roman"/>
          <w:color w:val="000000"/>
          <w:sz w:val="28"/>
          <w:szCs w:val="28"/>
        </w:rPr>
      </w:pPr>
      <w:r>
        <w:rPr>
          <w:rFonts w:ascii="Times New Roman" w:eastAsia="Calibri" w:hAnsi="Times New Roman"/>
          <w:color w:val="000000"/>
          <w:sz w:val="28"/>
          <w:szCs w:val="28"/>
        </w:rPr>
        <w:tab/>
        <w:t>5)</w:t>
      </w:r>
      <w:r w:rsidR="00877B37" w:rsidRPr="00BD565D">
        <w:rPr>
          <w:rFonts w:ascii="Times New Roman" w:eastAsia="Calibri" w:hAnsi="Times New Roman"/>
          <w:color w:val="000000"/>
          <w:sz w:val="28"/>
          <w:szCs w:val="28"/>
        </w:rPr>
        <w:t xml:space="preserve"> О</w:t>
      </w:r>
      <w:r w:rsidR="009C31AA" w:rsidRPr="00BD565D">
        <w:rPr>
          <w:rFonts w:ascii="Times New Roman" w:eastAsia="Calibri" w:hAnsi="Times New Roman"/>
          <w:color w:val="000000"/>
          <w:sz w:val="28"/>
          <w:szCs w:val="28"/>
        </w:rPr>
        <w:t>пределите направление магнитодвижущей силы и вычертите конф</w:t>
      </w:r>
      <w:r>
        <w:rPr>
          <w:rFonts w:ascii="Times New Roman" w:eastAsia="Calibri" w:hAnsi="Times New Roman"/>
          <w:color w:val="000000"/>
          <w:sz w:val="28"/>
          <w:szCs w:val="28"/>
        </w:rPr>
        <w:t>игура</w:t>
      </w:r>
      <w:r>
        <w:rPr>
          <w:rFonts w:ascii="Times New Roman" w:eastAsia="Calibri" w:hAnsi="Times New Roman"/>
          <w:color w:val="000000"/>
          <w:sz w:val="28"/>
          <w:szCs w:val="28"/>
        </w:rPr>
        <w:softHyphen/>
        <w:t>цию магнитного потока.</w:t>
      </w:r>
      <w:r w:rsidR="009C31AA" w:rsidRPr="00BD565D">
        <w:rPr>
          <w:rFonts w:ascii="Times New Roman" w:eastAsia="Calibri" w:hAnsi="Times New Roman"/>
          <w:color w:val="000000"/>
          <w:sz w:val="28"/>
          <w:szCs w:val="28"/>
        </w:rPr>
        <w:t xml:space="preserve"> </w:t>
      </w:r>
      <w:r>
        <w:rPr>
          <w:rFonts w:ascii="Times New Roman" w:eastAsia="Calibri" w:hAnsi="Times New Roman"/>
          <w:color w:val="000000"/>
          <w:sz w:val="28"/>
          <w:szCs w:val="28"/>
        </w:rPr>
        <w:t>Используя</w:t>
      </w:r>
      <w:r w:rsidRPr="00BD565D">
        <w:rPr>
          <w:rFonts w:ascii="Times New Roman" w:eastAsia="Calibri" w:hAnsi="Times New Roman"/>
          <w:color w:val="000000"/>
          <w:sz w:val="28"/>
          <w:szCs w:val="28"/>
        </w:rPr>
        <w:t xml:space="preserve"> расчетные данные</w:t>
      </w:r>
      <w:r>
        <w:rPr>
          <w:rFonts w:ascii="Times New Roman" w:eastAsia="Calibri" w:hAnsi="Times New Roman"/>
          <w:color w:val="000000"/>
          <w:sz w:val="28"/>
          <w:szCs w:val="28"/>
        </w:rPr>
        <w:t>,</w:t>
      </w:r>
      <w:r w:rsidRPr="00BD565D">
        <w:rPr>
          <w:rFonts w:ascii="Times New Roman" w:eastAsia="Calibri" w:hAnsi="Times New Roman"/>
          <w:color w:val="000000"/>
          <w:sz w:val="28"/>
          <w:szCs w:val="28"/>
        </w:rPr>
        <w:t xml:space="preserve"> </w:t>
      </w:r>
      <w:r>
        <w:rPr>
          <w:rFonts w:ascii="Times New Roman" w:eastAsia="Calibri" w:hAnsi="Times New Roman"/>
          <w:color w:val="000000"/>
          <w:sz w:val="28"/>
          <w:szCs w:val="28"/>
        </w:rPr>
        <w:t>составьте уравнение</w:t>
      </w:r>
      <w:r w:rsidR="009C31AA" w:rsidRPr="00BD565D">
        <w:rPr>
          <w:rFonts w:ascii="Times New Roman" w:eastAsia="Calibri" w:hAnsi="Times New Roman"/>
          <w:color w:val="000000"/>
          <w:sz w:val="28"/>
          <w:szCs w:val="28"/>
        </w:rPr>
        <w:t xml:space="preserve"> по первому закону Кирхгофа,.</w:t>
      </w:r>
    </w:p>
    <w:p w14:paraId="33EB96D0" w14:textId="77777777" w:rsidR="009C31AA" w:rsidRPr="00BD565D" w:rsidRDefault="009C31AA" w:rsidP="00393852">
      <w:pPr>
        <w:pStyle w:val="ac"/>
        <w:spacing w:after="0" w:line="360" w:lineRule="auto"/>
        <w:ind w:left="800"/>
        <w:rPr>
          <w:rFonts w:ascii="Times New Roman" w:hAnsi="Times New Roman"/>
          <w:color w:val="000000"/>
          <w:sz w:val="28"/>
          <w:szCs w:val="28"/>
        </w:rPr>
      </w:pPr>
      <w:r w:rsidRPr="00BD565D">
        <w:rPr>
          <w:rFonts w:ascii="Times New Roman" w:hAnsi="Times New Roman"/>
          <w:color w:val="000000"/>
          <w:sz w:val="28"/>
          <w:szCs w:val="28"/>
        </w:rPr>
        <w:t>Ф</w:t>
      </w:r>
      <w:r w:rsidRPr="00BD565D">
        <w:rPr>
          <w:rFonts w:ascii="Times New Roman" w:hAnsi="Times New Roman"/>
          <w:color w:val="000000"/>
          <w:sz w:val="28"/>
          <w:szCs w:val="28"/>
          <w:vertAlign w:val="subscript"/>
        </w:rPr>
        <w:t>1</w:t>
      </w:r>
      <w:r w:rsidRPr="00BD565D">
        <w:rPr>
          <w:rFonts w:ascii="Times New Roman" w:hAnsi="Times New Roman"/>
          <w:color w:val="000000"/>
          <w:sz w:val="28"/>
          <w:szCs w:val="28"/>
        </w:rPr>
        <w:t>- Ф</w:t>
      </w:r>
      <w:r w:rsidRPr="00BD565D">
        <w:rPr>
          <w:rFonts w:ascii="Times New Roman" w:hAnsi="Times New Roman"/>
          <w:color w:val="000000"/>
          <w:sz w:val="28"/>
          <w:szCs w:val="28"/>
          <w:vertAlign w:val="subscript"/>
        </w:rPr>
        <w:t>2</w:t>
      </w:r>
      <w:r w:rsidRPr="00BD565D">
        <w:rPr>
          <w:rFonts w:ascii="Times New Roman" w:hAnsi="Times New Roman"/>
          <w:color w:val="000000"/>
          <w:sz w:val="28"/>
          <w:szCs w:val="28"/>
        </w:rPr>
        <w:t>- Ф</w:t>
      </w:r>
      <w:r w:rsidRPr="00BD565D">
        <w:rPr>
          <w:rFonts w:ascii="Times New Roman" w:hAnsi="Times New Roman"/>
          <w:color w:val="000000"/>
          <w:sz w:val="28"/>
          <w:szCs w:val="28"/>
          <w:vertAlign w:val="subscript"/>
        </w:rPr>
        <w:t>3</w:t>
      </w:r>
      <w:r w:rsidRPr="00BD565D">
        <w:rPr>
          <w:rFonts w:ascii="Times New Roman" w:hAnsi="Times New Roman"/>
          <w:color w:val="000000"/>
          <w:sz w:val="28"/>
          <w:szCs w:val="28"/>
        </w:rPr>
        <w:t xml:space="preserve"> =0</w:t>
      </w:r>
    </w:p>
    <w:p w14:paraId="70057EC1" w14:textId="77777777" w:rsidR="009C31AA" w:rsidRPr="00BD565D" w:rsidRDefault="003D1F34" w:rsidP="00393852">
      <w:pPr>
        <w:autoSpaceDE w:val="0"/>
        <w:autoSpaceDN w:val="0"/>
        <w:adjustRightInd w:val="0"/>
        <w:spacing w:after="0" w:line="360" w:lineRule="auto"/>
        <w:ind w:firstLine="709"/>
        <w:jc w:val="both"/>
        <w:rPr>
          <w:rFonts w:ascii="Times New Roman" w:eastAsia="Calibri" w:hAnsi="Times New Roman"/>
          <w:color w:val="000000"/>
          <w:sz w:val="28"/>
          <w:szCs w:val="28"/>
        </w:rPr>
      </w:pPr>
      <w:r>
        <w:rPr>
          <w:rFonts w:ascii="Times New Roman" w:eastAsia="Calibri" w:hAnsi="Times New Roman"/>
          <w:color w:val="000000"/>
          <w:sz w:val="28"/>
          <w:szCs w:val="28"/>
        </w:rPr>
        <w:t xml:space="preserve">6) </w:t>
      </w:r>
      <w:r w:rsidR="00877B37" w:rsidRPr="00BD565D">
        <w:rPr>
          <w:rFonts w:ascii="Times New Roman" w:eastAsia="Calibri" w:hAnsi="Times New Roman"/>
          <w:color w:val="000000"/>
          <w:sz w:val="28"/>
          <w:szCs w:val="28"/>
        </w:rPr>
        <w:t xml:space="preserve"> </w:t>
      </w:r>
      <w:r w:rsidR="009C31AA" w:rsidRPr="00BD565D">
        <w:rPr>
          <w:rFonts w:ascii="Times New Roman" w:eastAsia="Calibri" w:hAnsi="Times New Roman"/>
          <w:color w:val="000000"/>
          <w:sz w:val="28"/>
          <w:szCs w:val="28"/>
        </w:rPr>
        <w:t>Сделайте вывод.</w:t>
      </w:r>
    </w:p>
    <w:p w14:paraId="1DDCA01C" w14:textId="77777777" w:rsidR="009C31AA" w:rsidRPr="00BD565D" w:rsidRDefault="009C31AA" w:rsidP="00393852">
      <w:pPr>
        <w:spacing w:after="0" w:line="360" w:lineRule="auto"/>
        <w:rPr>
          <w:rFonts w:ascii="Times New Roman" w:eastAsia="Calibri" w:hAnsi="Times New Roman"/>
          <w:b/>
          <w:color w:val="000000"/>
          <w:sz w:val="28"/>
          <w:szCs w:val="28"/>
        </w:rPr>
      </w:pPr>
      <w:r w:rsidRPr="00BD565D">
        <w:rPr>
          <w:rFonts w:ascii="Times New Roman" w:eastAsia="Calibri" w:hAnsi="Times New Roman"/>
          <w:color w:val="000000"/>
          <w:sz w:val="28"/>
          <w:szCs w:val="28"/>
          <w:lang w:eastAsia="en-US"/>
        </w:rPr>
        <w:t xml:space="preserve">  </w:t>
      </w:r>
      <w:r w:rsidRPr="00BD565D">
        <w:rPr>
          <w:rFonts w:ascii="Times New Roman" w:eastAsia="Calibri" w:hAnsi="Times New Roman"/>
          <w:b/>
          <w:color w:val="000000"/>
          <w:sz w:val="28"/>
          <w:szCs w:val="28"/>
        </w:rPr>
        <w:t xml:space="preserve">   </w:t>
      </w:r>
      <w:r w:rsidR="00877B37" w:rsidRPr="00BD565D">
        <w:rPr>
          <w:rFonts w:ascii="Times New Roman" w:eastAsia="Calibri" w:hAnsi="Times New Roman"/>
          <w:b/>
          <w:color w:val="000000"/>
          <w:sz w:val="28"/>
          <w:szCs w:val="28"/>
        </w:rPr>
        <w:tab/>
      </w:r>
      <w:r w:rsidRPr="00BD565D">
        <w:rPr>
          <w:rFonts w:ascii="Times New Roman" w:eastAsia="Calibri" w:hAnsi="Times New Roman"/>
          <w:b/>
          <w:color w:val="000000"/>
          <w:sz w:val="28"/>
          <w:szCs w:val="28"/>
        </w:rPr>
        <w:t>Контрольные вопросы</w:t>
      </w:r>
      <w:r w:rsidR="00877B37" w:rsidRPr="00BD565D">
        <w:rPr>
          <w:rFonts w:ascii="Times New Roman" w:eastAsia="Calibri" w:hAnsi="Times New Roman"/>
          <w:b/>
          <w:color w:val="000000"/>
          <w:sz w:val="28"/>
          <w:szCs w:val="28"/>
        </w:rPr>
        <w:t>:</w:t>
      </w:r>
    </w:p>
    <w:p w14:paraId="33F71E86" w14:textId="77777777" w:rsidR="009C31AA" w:rsidRPr="00BD565D" w:rsidRDefault="009C31AA" w:rsidP="00393852">
      <w:pPr>
        <w:numPr>
          <w:ilvl w:val="0"/>
          <w:numId w:val="3"/>
        </w:numPr>
        <w:tabs>
          <w:tab w:val="left" w:pos="1134"/>
        </w:tabs>
        <w:autoSpaceDE w:val="0"/>
        <w:autoSpaceDN w:val="0"/>
        <w:adjustRightInd w:val="0"/>
        <w:spacing w:after="0" w:line="360" w:lineRule="auto"/>
        <w:ind w:left="0" w:firstLine="709"/>
        <w:jc w:val="both"/>
        <w:rPr>
          <w:rFonts w:ascii="Times New Roman" w:eastAsia="Calibri" w:hAnsi="Times New Roman"/>
          <w:color w:val="000000"/>
          <w:sz w:val="28"/>
          <w:szCs w:val="28"/>
        </w:rPr>
      </w:pPr>
      <w:r w:rsidRPr="00BD565D">
        <w:rPr>
          <w:rFonts w:ascii="Times New Roman" w:eastAsia="Calibri" w:hAnsi="Times New Roman"/>
          <w:color w:val="000000"/>
          <w:sz w:val="28"/>
          <w:szCs w:val="28"/>
        </w:rPr>
        <w:t>Дайте определение магнитной цепи.</w:t>
      </w:r>
    </w:p>
    <w:p w14:paraId="2A5AD80B" w14:textId="77777777" w:rsidR="009C31AA" w:rsidRPr="00BD565D" w:rsidRDefault="009C31AA" w:rsidP="00393852">
      <w:pPr>
        <w:numPr>
          <w:ilvl w:val="0"/>
          <w:numId w:val="3"/>
        </w:numPr>
        <w:tabs>
          <w:tab w:val="left" w:pos="1134"/>
        </w:tabs>
        <w:autoSpaceDE w:val="0"/>
        <w:autoSpaceDN w:val="0"/>
        <w:adjustRightInd w:val="0"/>
        <w:spacing w:after="0" w:line="360" w:lineRule="auto"/>
        <w:ind w:left="0" w:firstLine="709"/>
        <w:jc w:val="both"/>
        <w:rPr>
          <w:rFonts w:ascii="Times New Roman" w:eastAsia="Calibri" w:hAnsi="Times New Roman"/>
          <w:color w:val="000000"/>
          <w:sz w:val="28"/>
          <w:szCs w:val="28"/>
        </w:rPr>
      </w:pPr>
      <w:r w:rsidRPr="00BD565D">
        <w:rPr>
          <w:rFonts w:ascii="Times New Roman" w:eastAsia="Calibri" w:hAnsi="Times New Roman"/>
          <w:color w:val="000000"/>
          <w:sz w:val="28"/>
          <w:szCs w:val="28"/>
        </w:rPr>
        <w:t>Сколько участков содержит магнитная цепь трехфазного трансформатора?</w:t>
      </w:r>
    </w:p>
    <w:p w14:paraId="7A1EDDE8" w14:textId="77777777" w:rsidR="009C31AA" w:rsidRPr="00BD565D" w:rsidRDefault="009C31AA" w:rsidP="00393852">
      <w:pPr>
        <w:numPr>
          <w:ilvl w:val="0"/>
          <w:numId w:val="3"/>
        </w:numPr>
        <w:tabs>
          <w:tab w:val="left" w:pos="1134"/>
        </w:tabs>
        <w:autoSpaceDE w:val="0"/>
        <w:autoSpaceDN w:val="0"/>
        <w:adjustRightInd w:val="0"/>
        <w:spacing w:after="0" w:line="360" w:lineRule="auto"/>
        <w:ind w:left="0" w:firstLine="709"/>
        <w:jc w:val="both"/>
        <w:rPr>
          <w:rFonts w:ascii="Times New Roman" w:eastAsia="Calibri" w:hAnsi="Times New Roman"/>
          <w:color w:val="000000"/>
          <w:sz w:val="28"/>
          <w:szCs w:val="28"/>
        </w:rPr>
      </w:pPr>
      <w:r w:rsidRPr="00BD565D">
        <w:rPr>
          <w:rFonts w:ascii="Times New Roman" w:eastAsia="Calibri" w:hAnsi="Times New Roman"/>
          <w:color w:val="000000"/>
          <w:sz w:val="28"/>
          <w:szCs w:val="28"/>
        </w:rPr>
        <w:t>Как изменится магнитодвижущая сила, если  число витков катушки увеличить в 2 раза, а ток уменьшить в 2 раза?</w:t>
      </w:r>
    </w:p>
    <w:p w14:paraId="0D340B2A" w14:textId="77777777" w:rsidR="009C31AA" w:rsidRPr="00BD565D" w:rsidRDefault="009C31AA" w:rsidP="00393852">
      <w:pPr>
        <w:numPr>
          <w:ilvl w:val="0"/>
          <w:numId w:val="3"/>
        </w:numPr>
        <w:tabs>
          <w:tab w:val="left" w:pos="1134"/>
        </w:tabs>
        <w:autoSpaceDE w:val="0"/>
        <w:autoSpaceDN w:val="0"/>
        <w:adjustRightInd w:val="0"/>
        <w:spacing w:after="0" w:line="360" w:lineRule="auto"/>
        <w:ind w:left="0" w:firstLine="709"/>
        <w:jc w:val="both"/>
        <w:rPr>
          <w:rFonts w:ascii="Times New Roman" w:eastAsia="Calibri" w:hAnsi="Times New Roman"/>
          <w:color w:val="000000"/>
          <w:sz w:val="28"/>
          <w:szCs w:val="28"/>
        </w:rPr>
      </w:pPr>
      <w:r w:rsidRPr="00BD565D">
        <w:rPr>
          <w:rFonts w:ascii="Times New Roman" w:eastAsia="Calibri" w:hAnsi="Times New Roman"/>
          <w:color w:val="000000"/>
          <w:sz w:val="28"/>
          <w:szCs w:val="28"/>
        </w:rPr>
        <w:t>Какими правилами пользуются для определения направления магнитодвижущей силы?</w:t>
      </w:r>
    </w:p>
    <w:p w14:paraId="209D03BB" w14:textId="77777777" w:rsidR="009C31AA" w:rsidRPr="00BD565D" w:rsidRDefault="009C31AA" w:rsidP="009C31AA">
      <w:pPr>
        <w:autoSpaceDE w:val="0"/>
        <w:autoSpaceDN w:val="0"/>
        <w:adjustRightInd w:val="0"/>
        <w:spacing w:after="0" w:line="360" w:lineRule="auto"/>
        <w:ind w:left="720"/>
        <w:jc w:val="both"/>
        <w:rPr>
          <w:rFonts w:ascii="Times New Roman" w:eastAsia="Calibri" w:hAnsi="Times New Roman"/>
          <w:color w:val="000000"/>
          <w:sz w:val="28"/>
          <w:szCs w:val="28"/>
        </w:rPr>
      </w:pPr>
    </w:p>
    <w:p w14:paraId="42A4DC9F" w14:textId="77777777" w:rsidR="009C31AA" w:rsidRPr="00BD565D" w:rsidRDefault="009C31AA" w:rsidP="009C31AA">
      <w:pPr>
        <w:spacing w:line="360" w:lineRule="auto"/>
        <w:ind w:firstLine="708"/>
        <w:jc w:val="both"/>
        <w:rPr>
          <w:rFonts w:ascii="Times New Roman" w:eastAsia="Calibri" w:hAnsi="Times New Roman"/>
          <w:color w:val="000000"/>
          <w:sz w:val="28"/>
          <w:szCs w:val="28"/>
        </w:rPr>
      </w:pPr>
    </w:p>
    <w:p w14:paraId="49B0A8BC" w14:textId="77777777" w:rsidR="002770B3" w:rsidRPr="00BD565D" w:rsidRDefault="002770B3" w:rsidP="00393852">
      <w:pPr>
        <w:spacing w:after="0" w:line="360" w:lineRule="auto"/>
        <w:contextualSpacing/>
        <w:jc w:val="center"/>
        <w:rPr>
          <w:rFonts w:ascii="Times New Roman" w:hAnsi="Times New Roman"/>
          <w:b/>
          <w:sz w:val="28"/>
          <w:szCs w:val="28"/>
        </w:rPr>
      </w:pPr>
      <w:r w:rsidRPr="00BD565D">
        <w:rPr>
          <w:rFonts w:ascii="Times New Roman" w:hAnsi="Times New Roman"/>
          <w:b/>
          <w:sz w:val="28"/>
          <w:szCs w:val="28"/>
        </w:rPr>
        <w:lastRenderedPageBreak/>
        <w:t>Лабораторная работа № 3</w:t>
      </w:r>
    </w:p>
    <w:p w14:paraId="1946207F" w14:textId="77777777" w:rsidR="002770B3" w:rsidRPr="00BD565D" w:rsidRDefault="00720C72" w:rsidP="00393852">
      <w:pPr>
        <w:spacing w:after="0" w:line="360" w:lineRule="auto"/>
        <w:contextualSpacing/>
        <w:jc w:val="center"/>
        <w:rPr>
          <w:rFonts w:ascii="Times New Roman" w:hAnsi="Times New Roman"/>
          <w:b/>
          <w:sz w:val="28"/>
          <w:szCs w:val="28"/>
        </w:rPr>
      </w:pPr>
      <w:r w:rsidRPr="00BD565D">
        <w:rPr>
          <w:rFonts w:ascii="Times New Roman" w:hAnsi="Times New Roman"/>
          <w:b/>
          <w:sz w:val="28"/>
          <w:szCs w:val="28"/>
        </w:rPr>
        <w:t>«</w:t>
      </w:r>
      <w:r w:rsidR="002770B3" w:rsidRPr="00BD565D">
        <w:rPr>
          <w:rFonts w:ascii="Times New Roman" w:hAnsi="Times New Roman"/>
          <w:b/>
          <w:sz w:val="28"/>
          <w:szCs w:val="28"/>
        </w:rPr>
        <w:t xml:space="preserve">Исследование работы трёхфазной цепи </w:t>
      </w:r>
    </w:p>
    <w:p w14:paraId="325966B4" w14:textId="77777777" w:rsidR="002770B3" w:rsidRPr="00393852" w:rsidRDefault="002770B3" w:rsidP="00393852">
      <w:pPr>
        <w:spacing w:after="0" w:line="360" w:lineRule="auto"/>
        <w:contextualSpacing/>
        <w:jc w:val="center"/>
        <w:rPr>
          <w:rFonts w:ascii="Times New Roman" w:hAnsi="Times New Roman"/>
          <w:b/>
          <w:sz w:val="28"/>
          <w:szCs w:val="28"/>
        </w:rPr>
      </w:pPr>
      <w:r w:rsidRPr="00BD565D">
        <w:rPr>
          <w:rFonts w:ascii="Times New Roman" w:hAnsi="Times New Roman"/>
          <w:b/>
          <w:sz w:val="28"/>
          <w:szCs w:val="28"/>
        </w:rPr>
        <w:t>при соединении потребителей энергии звездой</w:t>
      </w:r>
      <w:r w:rsidR="00720C72" w:rsidRPr="00BD565D">
        <w:rPr>
          <w:rFonts w:ascii="Times New Roman" w:hAnsi="Times New Roman"/>
          <w:b/>
          <w:sz w:val="28"/>
          <w:szCs w:val="28"/>
        </w:rPr>
        <w:t>»</w:t>
      </w:r>
    </w:p>
    <w:p w14:paraId="2AC5D492" w14:textId="77777777" w:rsidR="002770B3" w:rsidRPr="00BD565D" w:rsidRDefault="002770B3" w:rsidP="00B42970">
      <w:pPr>
        <w:spacing w:after="0" w:line="360" w:lineRule="auto"/>
        <w:ind w:firstLine="709"/>
        <w:contextualSpacing/>
        <w:jc w:val="both"/>
        <w:rPr>
          <w:rFonts w:ascii="Times New Roman" w:hAnsi="Times New Roman"/>
          <w:sz w:val="28"/>
          <w:szCs w:val="28"/>
        </w:rPr>
      </w:pPr>
      <w:r w:rsidRPr="00BD565D">
        <w:rPr>
          <w:rFonts w:ascii="Times New Roman" w:hAnsi="Times New Roman"/>
          <w:b/>
          <w:sz w:val="28"/>
          <w:szCs w:val="28"/>
        </w:rPr>
        <w:t>Цель работы</w:t>
      </w:r>
      <w:r w:rsidRPr="00BD565D">
        <w:rPr>
          <w:rFonts w:ascii="Times New Roman" w:hAnsi="Times New Roman"/>
          <w:sz w:val="28"/>
          <w:szCs w:val="28"/>
        </w:rPr>
        <w:t xml:space="preserve">: Опытное определение  основных соотношений между токами и напряжениями при соединении потребителей звездой,  выяснение  роли  нейтрального провода. </w:t>
      </w:r>
    </w:p>
    <w:p w14:paraId="02789BF7" w14:textId="77777777" w:rsidR="00D026AB" w:rsidRDefault="00877B37" w:rsidP="00D026AB">
      <w:pPr>
        <w:pStyle w:val="ConsPlusNormal"/>
        <w:spacing w:line="360" w:lineRule="auto"/>
        <w:ind w:firstLine="709"/>
        <w:jc w:val="both"/>
        <w:rPr>
          <w:rFonts w:ascii="Times New Roman" w:hAnsi="Times New Roman" w:cs="Times New Roman"/>
          <w:b/>
          <w:bCs/>
          <w:color w:val="000000"/>
          <w:sz w:val="28"/>
          <w:szCs w:val="28"/>
        </w:rPr>
      </w:pPr>
      <w:r w:rsidRPr="00BD565D">
        <w:rPr>
          <w:rFonts w:ascii="Times New Roman" w:hAnsi="Times New Roman" w:cs="Times New Roman"/>
          <w:b/>
          <w:color w:val="000000"/>
          <w:sz w:val="28"/>
          <w:szCs w:val="28"/>
        </w:rPr>
        <w:t>Умения</w:t>
      </w:r>
      <w:r w:rsidRPr="00BD565D">
        <w:rPr>
          <w:rFonts w:ascii="Times New Roman" w:hAnsi="Times New Roman" w:cs="Times New Roman"/>
          <w:b/>
          <w:bCs/>
          <w:color w:val="000000"/>
          <w:sz w:val="28"/>
          <w:szCs w:val="28"/>
        </w:rPr>
        <w:t>:</w:t>
      </w:r>
    </w:p>
    <w:p w14:paraId="68040BAD" w14:textId="77777777" w:rsidR="00D026AB" w:rsidRPr="00EB1278" w:rsidRDefault="00D026AB" w:rsidP="00D026AB">
      <w:pPr>
        <w:pStyle w:val="ConsPlusNormal"/>
        <w:spacing w:line="360" w:lineRule="auto"/>
        <w:ind w:firstLine="709"/>
        <w:jc w:val="both"/>
        <w:rPr>
          <w:rFonts w:ascii="Times New Roman" w:hAnsi="Times New Roman" w:cs="Times New Roman"/>
          <w:sz w:val="28"/>
          <w:szCs w:val="28"/>
        </w:rPr>
      </w:pPr>
      <w:r>
        <w:rPr>
          <w:rFonts w:ascii="Times New Roman" w:hAnsi="Times New Roman" w:cs="Times New Roman"/>
          <w:b/>
          <w:bCs/>
          <w:color w:val="000000"/>
          <w:sz w:val="28"/>
          <w:szCs w:val="28"/>
        </w:rPr>
        <w:t>-</w:t>
      </w:r>
      <w:r w:rsidRPr="00D026AB">
        <w:rPr>
          <w:rFonts w:ascii="Times New Roman" w:hAnsi="Times New Roman"/>
          <w:sz w:val="28"/>
          <w:szCs w:val="28"/>
        </w:rPr>
        <w:t xml:space="preserve"> </w:t>
      </w:r>
      <w:r w:rsidRPr="00EB1278">
        <w:rPr>
          <w:rFonts w:ascii="Times New Roman" w:hAnsi="Times New Roman" w:cs="Times New Roman"/>
          <w:sz w:val="28"/>
          <w:szCs w:val="28"/>
        </w:rPr>
        <w:t>использовать основные законы и принципы теоретической электротехники и электроники в профессиональной деятельности;</w:t>
      </w:r>
    </w:p>
    <w:p w14:paraId="7E40C77C" w14:textId="77777777" w:rsidR="00D026AB" w:rsidRPr="00EB1278" w:rsidRDefault="00D026AB" w:rsidP="00D026AB">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-читать принципиальные электрические схемы устройств;</w:t>
      </w:r>
    </w:p>
    <w:p w14:paraId="1631D683" w14:textId="77777777" w:rsidR="00D026AB" w:rsidRPr="00D026AB" w:rsidRDefault="00D026AB" w:rsidP="00D026AB">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-измерять и рассчитывать параметры электрических цепей;</w:t>
      </w:r>
    </w:p>
    <w:p w14:paraId="10FF19D0" w14:textId="77777777" w:rsidR="00877B37" w:rsidRPr="00BD565D" w:rsidRDefault="00877B37" w:rsidP="00877B37">
      <w:pPr>
        <w:autoSpaceDE w:val="0"/>
        <w:autoSpaceDN w:val="0"/>
        <w:adjustRightInd w:val="0"/>
        <w:spacing w:after="0" w:line="360" w:lineRule="auto"/>
        <w:jc w:val="both"/>
        <w:rPr>
          <w:rFonts w:ascii="Times New Roman" w:hAnsi="Times New Roman"/>
          <w:b/>
          <w:bCs/>
          <w:color w:val="000000"/>
          <w:sz w:val="28"/>
          <w:szCs w:val="28"/>
        </w:rPr>
      </w:pPr>
      <w:r w:rsidRPr="00BD565D">
        <w:rPr>
          <w:rFonts w:ascii="Times New Roman" w:hAnsi="Times New Roman"/>
          <w:b/>
          <w:bCs/>
          <w:color w:val="000000"/>
          <w:sz w:val="28"/>
          <w:szCs w:val="28"/>
        </w:rPr>
        <w:tab/>
        <w:t>Знания (актуализация):</w:t>
      </w:r>
    </w:p>
    <w:p w14:paraId="258DF936" w14:textId="77777777" w:rsidR="00D026AB" w:rsidRPr="00EB1278" w:rsidRDefault="00D026AB" w:rsidP="00D026AB">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 основные законы электротехники и методы расчета электрических цепей;</w:t>
      </w:r>
    </w:p>
    <w:p w14:paraId="529E4C61" w14:textId="77777777" w:rsidR="00D026AB" w:rsidRDefault="00D026AB" w:rsidP="00D026AB">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 условно-графические обозначения электрического оборудования;</w:t>
      </w:r>
    </w:p>
    <w:p w14:paraId="1DE5152F" w14:textId="77777777" w:rsidR="00797A75" w:rsidRDefault="00797A75" w:rsidP="00797A75">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 основы теории электрических машин;</w:t>
      </w:r>
    </w:p>
    <w:p w14:paraId="786A6DC9" w14:textId="77777777" w:rsidR="001F5ECC" w:rsidRPr="00D026AB" w:rsidRDefault="001F5ECC" w:rsidP="001F5ECC">
      <w:pPr>
        <w:pStyle w:val="ConsPlusNormal"/>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EB1278">
        <w:rPr>
          <w:rFonts w:ascii="Times New Roman" w:hAnsi="Times New Roman" w:cs="Times New Roman"/>
          <w:sz w:val="28"/>
          <w:szCs w:val="28"/>
        </w:rPr>
        <w:t>виды электроизмерительных приборов и приемы их использования;</w:t>
      </w:r>
    </w:p>
    <w:p w14:paraId="26029D53" w14:textId="77777777" w:rsidR="00877B37" w:rsidRPr="00BD565D" w:rsidRDefault="00877B37" w:rsidP="00382F3F">
      <w:pPr>
        <w:autoSpaceDE w:val="0"/>
        <w:autoSpaceDN w:val="0"/>
        <w:adjustRightInd w:val="0"/>
        <w:spacing w:after="0" w:line="360" w:lineRule="auto"/>
        <w:ind w:firstLine="708"/>
        <w:rPr>
          <w:rFonts w:ascii="Times New Roman" w:hAnsi="Times New Roman"/>
          <w:b/>
          <w:bCs/>
          <w:color w:val="000000"/>
          <w:sz w:val="28"/>
          <w:szCs w:val="28"/>
        </w:rPr>
      </w:pPr>
      <w:r w:rsidRPr="00BD565D">
        <w:rPr>
          <w:rFonts w:ascii="Times New Roman" w:hAnsi="Times New Roman"/>
          <w:b/>
          <w:color w:val="000000"/>
          <w:sz w:val="28"/>
          <w:szCs w:val="28"/>
        </w:rPr>
        <w:t>Приборы и оборудование</w:t>
      </w:r>
      <w:r w:rsidRPr="00BD565D">
        <w:rPr>
          <w:rFonts w:ascii="Times New Roman" w:hAnsi="Times New Roman"/>
          <w:b/>
          <w:bCs/>
          <w:color w:val="000000"/>
          <w:sz w:val="28"/>
          <w:szCs w:val="28"/>
        </w:rPr>
        <w:t>:</w:t>
      </w:r>
    </w:p>
    <w:p w14:paraId="4D5A42CE" w14:textId="77777777" w:rsidR="00862968" w:rsidRPr="00452DE1" w:rsidRDefault="00862968" w:rsidP="00862968">
      <w:pPr>
        <w:tabs>
          <w:tab w:val="left" w:pos="0"/>
        </w:tabs>
        <w:autoSpaceDE w:val="0"/>
        <w:autoSpaceDN w:val="0"/>
        <w:adjustRightInd w:val="0"/>
        <w:spacing w:after="0" w:line="360" w:lineRule="auto"/>
        <w:jc w:val="both"/>
        <w:rPr>
          <w:rFonts w:ascii="Times New Roman" w:hAnsi="Times New Roman"/>
          <w:color w:val="000000"/>
          <w:sz w:val="28"/>
          <w:szCs w:val="28"/>
        </w:rPr>
      </w:pPr>
      <w:r w:rsidRPr="00452DE1">
        <w:rPr>
          <w:rFonts w:ascii="Times New Roman" w:hAnsi="Times New Roman"/>
          <w:color w:val="000000"/>
          <w:sz w:val="28"/>
          <w:szCs w:val="28"/>
        </w:rPr>
        <w:t>Оборудование лабораторного стенда</w:t>
      </w:r>
    </w:p>
    <w:p w14:paraId="1AC1C7E2" w14:textId="77777777" w:rsidR="00862968" w:rsidRPr="00BD565D" w:rsidRDefault="00862968" w:rsidP="00862968">
      <w:pPr>
        <w:numPr>
          <w:ilvl w:val="0"/>
          <w:numId w:val="25"/>
        </w:numPr>
        <w:tabs>
          <w:tab w:val="left" w:pos="1260"/>
          <w:tab w:val="left" w:pos="1800"/>
        </w:tabs>
        <w:spacing w:after="0" w:line="360" w:lineRule="auto"/>
        <w:rPr>
          <w:rFonts w:ascii="Times New Roman" w:hAnsi="Times New Roman"/>
          <w:sz w:val="28"/>
          <w:szCs w:val="28"/>
        </w:rPr>
      </w:pPr>
      <w:r w:rsidRPr="00BD565D">
        <w:rPr>
          <w:rFonts w:ascii="Times New Roman" w:hAnsi="Times New Roman"/>
          <w:sz w:val="28"/>
          <w:szCs w:val="28"/>
        </w:rPr>
        <w:t>Источник переменного напряжения 220 В.</w:t>
      </w:r>
    </w:p>
    <w:p w14:paraId="171DE3EC" w14:textId="77777777" w:rsidR="00862968" w:rsidRPr="00BD565D" w:rsidRDefault="00862968" w:rsidP="00862968">
      <w:pPr>
        <w:numPr>
          <w:ilvl w:val="0"/>
          <w:numId w:val="25"/>
        </w:numPr>
        <w:tabs>
          <w:tab w:val="left" w:pos="1260"/>
          <w:tab w:val="left" w:pos="1800"/>
        </w:tabs>
        <w:spacing w:after="0" w:line="360" w:lineRule="auto"/>
        <w:rPr>
          <w:rFonts w:ascii="Times New Roman" w:hAnsi="Times New Roman"/>
          <w:sz w:val="28"/>
          <w:szCs w:val="28"/>
        </w:rPr>
      </w:pPr>
      <w:r w:rsidRPr="00BD565D">
        <w:rPr>
          <w:rFonts w:ascii="Times New Roman" w:hAnsi="Times New Roman"/>
          <w:sz w:val="28"/>
          <w:szCs w:val="28"/>
        </w:rPr>
        <w:t>Группы ламп накаливан</w:t>
      </w:r>
      <w:r>
        <w:rPr>
          <w:rFonts w:ascii="Times New Roman" w:hAnsi="Times New Roman"/>
          <w:sz w:val="28"/>
          <w:szCs w:val="28"/>
        </w:rPr>
        <w:t xml:space="preserve">ия </w:t>
      </w:r>
      <w:r w:rsidRPr="00BD565D">
        <w:rPr>
          <w:rFonts w:ascii="Times New Roman" w:hAnsi="Times New Roman"/>
          <w:sz w:val="28"/>
          <w:szCs w:val="28"/>
        </w:rPr>
        <w:t xml:space="preserve"> -</w:t>
      </w:r>
      <w:r>
        <w:rPr>
          <w:rFonts w:ascii="Times New Roman" w:hAnsi="Times New Roman"/>
          <w:sz w:val="28"/>
          <w:szCs w:val="28"/>
        </w:rPr>
        <w:t xml:space="preserve">3 </w:t>
      </w:r>
      <w:r w:rsidRPr="00BD565D">
        <w:rPr>
          <w:rFonts w:ascii="Times New Roman" w:hAnsi="Times New Roman"/>
          <w:sz w:val="28"/>
          <w:szCs w:val="28"/>
        </w:rPr>
        <w:t>шт.</w:t>
      </w:r>
    </w:p>
    <w:p w14:paraId="70BD9EC3" w14:textId="77777777" w:rsidR="00862968" w:rsidRPr="00BD565D" w:rsidRDefault="00862968" w:rsidP="00862968">
      <w:pPr>
        <w:numPr>
          <w:ilvl w:val="0"/>
          <w:numId w:val="25"/>
        </w:numPr>
        <w:tabs>
          <w:tab w:val="left" w:pos="1260"/>
          <w:tab w:val="left" w:pos="1800"/>
        </w:tabs>
        <w:spacing w:after="0" w:line="360" w:lineRule="auto"/>
        <w:rPr>
          <w:rFonts w:ascii="Times New Roman" w:hAnsi="Times New Roman"/>
          <w:sz w:val="28"/>
          <w:szCs w:val="28"/>
        </w:rPr>
      </w:pPr>
      <w:r>
        <w:rPr>
          <w:rFonts w:ascii="Times New Roman" w:hAnsi="Times New Roman"/>
          <w:sz w:val="28"/>
          <w:szCs w:val="28"/>
        </w:rPr>
        <w:t xml:space="preserve">Амперметр, </w:t>
      </w:r>
      <w:r w:rsidRPr="00BD565D">
        <w:rPr>
          <w:rFonts w:ascii="Times New Roman" w:hAnsi="Times New Roman"/>
          <w:sz w:val="28"/>
          <w:szCs w:val="28"/>
          <w:lang w:val="en-US"/>
        </w:rPr>
        <w:t>I</w:t>
      </w:r>
      <w:r w:rsidRPr="00BD565D">
        <w:rPr>
          <w:rFonts w:ascii="Times New Roman" w:hAnsi="Times New Roman"/>
          <w:sz w:val="28"/>
          <w:szCs w:val="28"/>
          <w:vertAlign w:val="subscript"/>
        </w:rPr>
        <w:t>ном</w:t>
      </w:r>
      <w:r w:rsidRPr="00BD565D">
        <w:rPr>
          <w:rFonts w:ascii="Times New Roman" w:hAnsi="Times New Roman"/>
          <w:sz w:val="28"/>
          <w:szCs w:val="28"/>
        </w:rPr>
        <w:t>=2.5 А -3шт.</w:t>
      </w:r>
    </w:p>
    <w:p w14:paraId="35808A5D" w14:textId="77777777" w:rsidR="00862968" w:rsidRPr="00BD565D" w:rsidRDefault="00862968" w:rsidP="00862968">
      <w:pPr>
        <w:numPr>
          <w:ilvl w:val="0"/>
          <w:numId w:val="25"/>
        </w:numPr>
        <w:tabs>
          <w:tab w:val="left" w:pos="1260"/>
          <w:tab w:val="left" w:pos="1800"/>
        </w:tabs>
        <w:spacing w:after="0" w:line="360" w:lineRule="auto"/>
        <w:rPr>
          <w:rFonts w:ascii="Times New Roman" w:hAnsi="Times New Roman"/>
          <w:sz w:val="28"/>
          <w:szCs w:val="28"/>
        </w:rPr>
      </w:pPr>
      <w:r>
        <w:rPr>
          <w:rFonts w:ascii="Times New Roman" w:hAnsi="Times New Roman"/>
          <w:sz w:val="28"/>
          <w:szCs w:val="28"/>
        </w:rPr>
        <w:t xml:space="preserve">Амперметр, </w:t>
      </w:r>
      <w:r w:rsidRPr="00BD565D">
        <w:rPr>
          <w:rFonts w:ascii="Times New Roman" w:hAnsi="Times New Roman"/>
          <w:sz w:val="28"/>
          <w:szCs w:val="28"/>
        </w:rPr>
        <w:t xml:space="preserve"> </w:t>
      </w:r>
      <w:r w:rsidRPr="00BD565D">
        <w:rPr>
          <w:rFonts w:ascii="Times New Roman" w:hAnsi="Times New Roman"/>
          <w:sz w:val="28"/>
          <w:szCs w:val="28"/>
          <w:lang w:val="en-US"/>
        </w:rPr>
        <w:t>I</w:t>
      </w:r>
      <w:r w:rsidRPr="00BD565D">
        <w:rPr>
          <w:rFonts w:ascii="Times New Roman" w:hAnsi="Times New Roman"/>
          <w:sz w:val="28"/>
          <w:szCs w:val="28"/>
          <w:vertAlign w:val="subscript"/>
        </w:rPr>
        <w:t>ном</w:t>
      </w:r>
      <w:r w:rsidRPr="00BD565D">
        <w:rPr>
          <w:rFonts w:ascii="Times New Roman" w:hAnsi="Times New Roman"/>
          <w:sz w:val="28"/>
          <w:szCs w:val="28"/>
        </w:rPr>
        <w:t>=1 А -1шт.</w:t>
      </w:r>
    </w:p>
    <w:p w14:paraId="1F48DE70" w14:textId="77777777" w:rsidR="00862968" w:rsidRPr="00862968" w:rsidRDefault="00862968" w:rsidP="00862968">
      <w:pPr>
        <w:numPr>
          <w:ilvl w:val="0"/>
          <w:numId w:val="25"/>
        </w:numPr>
        <w:tabs>
          <w:tab w:val="left" w:pos="1260"/>
          <w:tab w:val="left" w:pos="1800"/>
        </w:tabs>
        <w:spacing w:after="0" w:line="360" w:lineRule="auto"/>
        <w:rPr>
          <w:rFonts w:ascii="Times New Roman" w:hAnsi="Times New Roman"/>
          <w:sz w:val="28"/>
          <w:szCs w:val="28"/>
        </w:rPr>
      </w:pPr>
      <w:r>
        <w:rPr>
          <w:rFonts w:ascii="Times New Roman" w:hAnsi="Times New Roman"/>
          <w:sz w:val="28"/>
          <w:szCs w:val="28"/>
        </w:rPr>
        <w:t xml:space="preserve">Вольтметр, </w:t>
      </w:r>
      <w:r w:rsidRPr="00BD565D">
        <w:rPr>
          <w:rFonts w:ascii="Times New Roman" w:hAnsi="Times New Roman"/>
          <w:sz w:val="28"/>
          <w:szCs w:val="28"/>
          <w:lang w:val="en-US"/>
        </w:rPr>
        <w:t>U</w:t>
      </w:r>
      <w:r w:rsidRPr="00BD565D">
        <w:rPr>
          <w:rFonts w:ascii="Times New Roman" w:hAnsi="Times New Roman"/>
          <w:sz w:val="28"/>
          <w:szCs w:val="28"/>
          <w:vertAlign w:val="subscript"/>
        </w:rPr>
        <w:t>ном</w:t>
      </w:r>
      <w:r w:rsidRPr="00BD565D">
        <w:rPr>
          <w:rFonts w:ascii="Times New Roman" w:hAnsi="Times New Roman"/>
          <w:sz w:val="28"/>
          <w:szCs w:val="28"/>
        </w:rPr>
        <w:t>=250 В -1шт.</w:t>
      </w:r>
    </w:p>
    <w:p w14:paraId="498A418F" w14:textId="77777777" w:rsidR="00382F3F" w:rsidRPr="00BD565D" w:rsidRDefault="00382F3F" w:rsidP="00720C72">
      <w:pPr>
        <w:spacing w:after="0" w:line="360" w:lineRule="auto"/>
        <w:ind w:firstLine="709"/>
        <w:contextualSpacing/>
        <w:jc w:val="center"/>
        <w:rPr>
          <w:rFonts w:ascii="Times New Roman" w:hAnsi="Times New Roman"/>
          <w:b/>
          <w:sz w:val="28"/>
          <w:szCs w:val="28"/>
        </w:rPr>
      </w:pPr>
      <w:r w:rsidRPr="00BD565D">
        <w:rPr>
          <w:rFonts w:ascii="Times New Roman" w:hAnsi="Times New Roman"/>
          <w:b/>
          <w:sz w:val="28"/>
          <w:szCs w:val="28"/>
        </w:rPr>
        <w:t>Теоретическое обоснование</w:t>
      </w:r>
      <w:r w:rsidR="00391309" w:rsidRPr="00BD565D">
        <w:rPr>
          <w:rFonts w:ascii="Times New Roman" w:hAnsi="Times New Roman"/>
          <w:b/>
          <w:sz w:val="28"/>
          <w:szCs w:val="28"/>
        </w:rPr>
        <w:t>.</w:t>
      </w:r>
    </w:p>
    <w:p w14:paraId="5801E0BE" w14:textId="77777777" w:rsidR="00382F3F" w:rsidRPr="00BD565D" w:rsidRDefault="00382F3F" w:rsidP="00382F3F">
      <w:pPr>
        <w:spacing w:after="0" w:line="360" w:lineRule="auto"/>
        <w:contextualSpacing/>
        <w:rPr>
          <w:rFonts w:ascii="Times New Roman" w:hAnsi="Times New Roman"/>
          <w:b/>
          <w:sz w:val="28"/>
          <w:szCs w:val="28"/>
        </w:rPr>
      </w:pPr>
      <w:r w:rsidRPr="00BD565D">
        <w:rPr>
          <w:rFonts w:ascii="Times New Roman" w:hAnsi="Times New Roman"/>
          <w:b/>
          <w:sz w:val="28"/>
          <w:szCs w:val="28"/>
        </w:rPr>
        <w:tab/>
        <w:t>Трехфазная система.</w:t>
      </w:r>
    </w:p>
    <w:p w14:paraId="5B17B209" w14:textId="77777777" w:rsidR="00382F3F" w:rsidRPr="00BD565D" w:rsidRDefault="00382F3F" w:rsidP="00382F3F">
      <w:pPr>
        <w:autoSpaceDE w:val="0"/>
        <w:autoSpaceDN w:val="0"/>
        <w:adjustRightInd w:val="0"/>
        <w:spacing w:after="0" w:line="360" w:lineRule="auto"/>
        <w:ind w:firstLine="708"/>
        <w:jc w:val="both"/>
        <w:rPr>
          <w:rFonts w:ascii="Times New Roman" w:hAnsi="Times New Roman"/>
          <w:bCs/>
          <w:color w:val="000000"/>
          <w:sz w:val="28"/>
          <w:szCs w:val="28"/>
        </w:rPr>
      </w:pPr>
      <w:r w:rsidRPr="00BD565D">
        <w:rPr>
          <w:rFonts w:ascii="Times New Roman" w:hAnsi="Times New Roman"/>
          <w:bCs/>
          <w:color w:val="000000"/>
          <w:sz w:val="28"/>
          <w:szCs w:val="28"/>
        </w:rPr>
        <w:t xml:space="preserve">Трехфазной системой электрических цепей называется совокупность трех электрических цепей, которых действуют синусоидальные ЭДС одинаковой частоты и амплитуды, сдвинутые относительно друг друга на 120°. </w:t>
      </w:r>
    </w:p>
    <w:p w14:paraId="3715FB61" w14:textId="77777777" w:rsidR="00382F3F" w:rsidRPr="00BD565D" w:rsidRDefault="00382F3F" w:rsidP="00382F3F">
      <w:pPr>
        <w:autoSpaceDE w:val="0"/>
        <w:autoSpaceDN w:val="0"/>
        <w:adjustRightInd w:val="0"/>
        <w:spacing w:after="0" w:line="360" w:lineRule="auto"/>
        <w:ind w:firstLine="708"/>
        <w:jc w:val="both"/>
        <w:rPr>
          <w:rFonts w:ascii="Times New Roman" w:hAnsi="Times New Roman"/>
          <w:bCs/>
          <w:color w:val="000000"/>
          <w:sz w:val="28"/>
          <w:szCs w:val="28"/>
        </w:rPr>
      </w:pPr>
      <w:r w:rsidRPr="00BD565D">
        <w:rPr>
          <w:rFonts w:ascii="Times New Roman" w:hAnsi="Times New Roman"/>
          <w:bCs/>
          <w:color w:val="000000"/>
          <w:sz w:val="28"/>
          <w:szCs w:val="28"/>
        </w:rPr>
        <w:t xml:space="preserve">Источниками электрической энергии в трёхфазных цепях являются трёхфазные генераторы или трансформаторы.     В трехфазной системе </w:t>
      </w:r>
      <w:r w:rsidRPr="00BD565D">
        <w:rPr>
          <w:rFonts w:ascii="Times New Roman" w:hAnsi="Times New Roman"/>
          <w:bCs/>
          <w:color w:val="000000"/>
          <w:sz w:val="28"/>
          <w:szCs w:val="28"/>
        </w:rPr>
        <w:lastRenderedPageBreak/>
        <w:t xml:space="preserve">электрических цепей фазой называется одна из трех цепей.  Для сокращения числа проводов используют связанные трехфазные системы. Для соединения звездой концы обмоток приемника </w:t>
      </w:r>
      <w:r w:rsidRPr="00BD565D">
        <w:rPr>
          <w:rFonts w:ascii="Times New Roman" w:hAnsi="Times New Roman"/>
          <w:bCs/>
          <w:color w:val="000000"/>
          <w:sz w:val="28"/>
          <w:szCs w:val="28"/>
          <w:lang w:val="en-US"/>
        </w:rPr>
        <w:t>X</w:t>
      </w:r>
      <w:r w:rsidRPr="00BD565D">
        <w:rPr>
          <w:rFonts w:ascii="Times New Roman" w:hAnsi="Times New Roman"/>
          <w:bCs/>
          <w:color w:val="000000"/>
          <w:sz w:val="28"/>
          <w:szCs w:val="28"/>
        </w:rPr>
        <w:t>,</w:t>
      </w:r>
      <w:r w:rsidRPr="00BD565D">
        <w:rPr>
          <w:rFonts w:ascii="Times New Roman" w:hAnsi="Times New Roman"/>
          <w:bCs/>
          <w:color w:val="000000"/>
          <w:sz w:val="28"/>
          <w:szCs w:val="28"/>
          <w:lang w:val="en-US"/>
        </w:rPr>
        <w:t>Y</w:t>
      </w:r>
      <w:r w:rsidRPr="00BD565D">
        <w:rPr>
          <w:rFonts w:ascii="Times New Roman" w:hAnsi="Times New Roman"/>
          <w:bCs/>
          <w:color w:val="000000"/>
          <w:sz w:val="28"/>
          <w:szCs w:val="28"/>
        </w:rPr>
        <w:t xml:space="preserve">, </w:t>
      </w:r>
      <w:r w:rsidRPr="00BD565D">
        <w:rPr>
          <w:rFonts w:ascii="Times New Roman" w:hAnsi="Times New Roman"/>
          <w:bCs/>
          <w:color w:val="000000"/>
          <w:sz w:val="28"/>
          <w:szCs w:val="28"/>
          <w:lang w:val="en-US"/>
        </w:rPr>
        <w:t>Z</w:t>
      </w:r>
      <w:r w:rsidRPr="00BD565D">
        <w:rPr>
          <w:rFonts w:ascii="Times New Roman" w:hAnsi="Times New Roman"/>
          <w:bCs/>
          <w:color w:val="000000"/>
          <w:sz w:val="28"/>
          <w:szCs w:val="28"/>
        </w:rPr>
        <w:t xml:space="preserve"> соединяют в общую точку, которую называют нулевой точкой или  </w:t>
      </w:r>
      <w:r w:rsidRPr="00BD565D">
        <w:rPr>
          <w:rFonts w:ascii="Times New Roman" w:hAnsi="Times New Roman"/>
          <w:bCs/>
          <w:i/>
          <w:color w:val="000000"/>
          <w:sz w:val="28"/>
          <w:szCs w:val="28"/>
        </w:rPr>
        <w:t xml:space="preserve">нейтралью. </w:t>
      </w:r>
      <w:r w:rsidRPr="00BD565D">
        <w:rPr>
          <w:rFonts w:ascii="Times New Roman" w:hAnsi="Times New Roman"/>
          <w:bCs/>
          <w:color w:val="000000"/>
          <w:sz w:val="28"/>
          <w:szCs w:val="28"/>
        </w:rPr>
        <w:t xml:space="preserve">Концы обмоток приемника соедиряют в общую точку </w:t>
      </w:r>
      <w:r w:rsidRPr="00BD565D">
        <w:rPr>
          <w:rFonts w:ascii="Times New Roman" w:hAnsi="Times New Roman"/>
          <w:bCs/>
          <w:color w:val="000000"/>
          <w:sz w:val="28"/>
          <w:szCs w:val="28"/>
          <w:lang w:val="en-US"/>
        </w:rPr>
        <w:t>N</w:t>
      </w:r>
      <w:r w:rsidRPr="00BD565D">
        <w:rPr>
          <w:rFonts w:ascii="Times New Roman" w:hAnsi="Times New Roman"/>
          <w:bCs/>
          <w:color w:val="000000"/>
          <w:sz w:val="28"/>
          <w:szCs w:val="28"/>
          <w:vertAlign w:val="superscript"/>
        </w:rPr>
        <w:t>'</w:t>
      </w:r>
      <w:r w:rsidRPr="00BD565D">
        <w:rPr>
          <w:rFonts w:ascii="Times New Roman" w:hAnsi="Times New Roman"/>
          <w:bCs/>
          <w:i/>
          <w:color w:val="000000"/>
          <w:sz w:val="28"/>
          <w:szCs w:val="28"/>
          <w:vertAlign w:val="superscript"/>
        </w:rPr>
        <w:t xml:space="preserve"> – </w:t>
      </w:r>
      <w:r w:rsidRPr="00BD565D">
        <w:rPr>
          <w:rFonts w:ascii="Times New Roman" w:hAnsi="Times New Roman"/>
          <w:bCs/>
          <w:color w:val="000000"/>
          <w:sz w:val="28"/>
          <w:szCs w:val="28"/>
        </w:rPr>
        <w:t xml:space="preserve"> </w:t>
      </w:r>
      <w:r w:rsidRPr="00BD565D">
        <w:rPr>
          <w:rFonts w:ascii="Times New Roman" w:hAnsi="Times New Roman"/>
          <w:bCs/>
          <w:i/>
          <w:color w:val="000000"/>
          <w:sz w:val="28"/>
          <w:szCs w:val="28"/>
        </w:rPr>
        <w:t>нейтраль</w:t>
      </w:r>
      <w:r w:rsidR="00E63DC4">
        <w:rPr>
          <w:rFonts w:ascii="Times New Roman" w:hAnsi="Times New Roman"/>
          <w:bCs/>
          <w:color w:val="000000"/>
          <w:sz w:val="28"/>
          <w:szCs w:val="28"/>
        </w:rPr>
        <w:t xml:space="preserve"> нагрузки (</w:t>
      </w:r>
      <w:r w:rsidRPr="00BD565D">
        <w:rPr>
          <w:rFonts w:ascii="Times New Roman" w:hAnsi="Times New Roman"/>
          <w:bCs/>
          <w:color w:val="000000"/>
          <w:sz w:val="28"/>
          <w:szCs w:val="28"/>
        </w:rPr>
        <w:t xml:space="preserve">рисунок 1). Провода, соединяющие начала </w:t>
      </w:r>
      <w:r w:rsidRPr="00BD565D">
        <w:rPr>
          <w:rFonts w:ascii="Times New Roman" w:hAnsi="Times New Roman"/>
          <w:bCs/>
          <w:color w:val="000000"/>
          <w:sz w:val="28"/>
          <w:szCs w:val="28"/>
          <w:lang w:val="en-US"/>
        </w:rPr>
        <w:t>A</w:t>
      </w:r>
      <w:r w:rsidRPr="00BD565D">
        <w:rPr>
          <w:rFonts w:ascii="Times New Roman" w:hAnsi="Times New Roman"/>
          <w:bCs/>
          <w:color w:val="000000"/>
          <w:sz w:val="28"/>
          <w:szCs w:val="28"/>
        </w:rPr>
        <w:t>,</w:t>
      </w:r>
      <w:r w:rsidRPr="00BD565D">
        <w:rPr>
          <w:rFonts w:ascii="Times New Roman" w:hAnsi="Times New Roman"/>
          <w:bCs/>
          <w:color w:val="000000"/>
          <w:sz w:val="28"/>
          <w:szCs w:val="28"/>
          <w:lang w:val="en-US"/>
        </w:rPr>
        <w:t>B</w:t>
      </w:r>
      <w:r w:rsidRPr="00BD565D">
        <w:rPr>
          <w:rFonts w:ascii="Times New Roman" w:hAnsi="Times New Roman"/>
          <w:bCs/>
          <w:color w:val="000000"/>
          <w:sz w:val="28"/>
          <w:szCs w:val="28"/>
        </w:rPr>
        <w:t>,</w:t>
      </w:r>
      <w:r w:rsidRPr="00BD565D">
        <w:rPr>
          <w:rFonts w:ascii="Times New Roman" w:hAnsi="Times New Roman"/>
          <w:bCs/>
          <w:color w:val="000000"/>
          <w:sz w:val="28"/>
          <w:szCs w:val="28"/>
          <w:lang w:val="en-US"/>
        </w:rPr>
        <w:t>C</w:t>
      </w:r>
      <w:r w:rsidRPr="00BD565D">
        <w:rPr>
          <w:rFonts w:ascii="Times New Roman" w:hAnsi="Times New Roman"/>
          <w:bCs/>
          <w:color w:val="000000"/>
          <w:sz w:val="28"/>
          <w:szCs w:val="28"/>
        </w:rPr>
        <w:t xml:space="preserve">  обмоток источника  с приемником называются </w:t>
      </w:r>
      <w:r w:rsidRPr="00BD565D">
        <w:rPr>
          <w:rFonts w:ascii="Times New Roman" w:hAnsi="Times New Roman"/>
          <w:bCs/>
          <w:i/>
          <w:color w:val="000000"/>
          <w:sz w:val="28"/>
          <w:szCs w:val="28"/>
        </w:rPr>
        <w:t>линейными</w:t>
      </w:r>
      <w:r w:rsidRPr="00BD565D">
        <w:rPr>
          <w:rFonts w:ascii="Times New Roman" w:hAnsi="Times New Roman"/>
          <w:bCs/>
          <w:color w:val="000000"/>
          <w:sz w:val="28"/>
          <w:szCs w:val="28"/>
        </w:rPr>
        <w:t>.</w:t>
      </w:r>
    </w:p>
    <w:p w14:paraId="61599898" w14:textId="0F7CC905" w:rsidR="00651D78" w:rsidRPr="00BD565D" w:rsidRDefault="002C44C3" w:rsidP="00070C98">
      <w:pPr>
        <w:autoSpaceDE w:val="0"/>
        <w:autoSpaceDN w:val="0"/>
        <w:adjustRightInd w:val="0"/>
        <w:spacing w:after="0" w:line="360" w:lineRule="auto"/>
        <w:ind w:firstLine="708"/>
        <w:jc w:val="center"/>
        <w:rPr>
          <w:rFonts w:ascii="Times New Roman" w:hAnsi="Times New Roman"/>
          <w:noProof/>
          <w:color w:val="000000"/>
          <w:sz w:val="28"/>
          <w:szCs w:val="28"/>
        </w:rPr>
      </w:pPr>
      <w:r>
        <w:rPr>
          <w:rFonts w:ascii="Times New Roman" w:hAnsi="Times New Roman"/>
          <w:noProof/>
          <w:color w:val="000000"/>
          <w:sz w:val="28"/>
          <w:szCs w:val="28"/>
        </w:rPr>
        <w:drawing>
          <wp:inline distT="0" distB="0" distL="0" distR="0" wp14:anchorId="0226EFF5" wp14:editId="5561440F">
            <wp:extent cx="3267710" cy="2361565"/>
            <wp:effectExtent l="0" t="0" r="0" b="0"/>
            <wp:docPr id="25"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
                    <pic:cNvPicPr>
                      <a:picLocks noChangeAspect="1" noChangeArrowheads="1"/>
                    </pic:cNvPicPr>
                  </pic:nvPicPr>
                  <pic:blipFill>
                    <a:blip r:embed="rId58">
                      <a:clrChange>
                        <a:clrFrom>
                          <a:srgbClr val="FFFFFF"/>
                        </a:clrFrom>
                        <a:clrTo>
                          <a:srgbClr val="FFFFFF">
                            <a:alpha val="0"/>
                          </a:srgbClr>
                        </a:clrTo>
                      </a:clrChange>
                      <a:lum bright="-20000" contrast="20000"/>
                      <a:extLst>
                        <a:ext uri="{28A0092B-C50C-407E-A947-70E740481C1C}">
                          <a14:useLocalDpi xmlns:a14="http://schemas.microsoft.com/office/drawing/2010/main" val="0"/>
                        </a:ext>
                      </a:extLst>
                    </a:blip>
                    <a:srcRect l="1555" r="3075"/>
                    <a:stretch>
                      <a:fillRect/>
                    </a:stretch>
                  </pic:blipFill>
                  <pic:spPr bwMode="auto">
                    <a:xfrm>
                      <a:off x="0" y="0"/>
                      <a:ext cx="3267710" cy="2361565"/>
                    </a:xfrm>
                    <a:prstGeom prst="rect">
                      <a:avLst/>
                    </a:prstGeom>
                    <a:noFill/>
                    <a:ln>
                      <a:noFill/>
                    </a:ln>
                  </pic:spPr>
                </pic:pic>
              </a:graphicData>
            </a:graphic>
          </wp:inline>
        </w:drawing>
      </w:r>
    </w:p>
    <w:p w14:paraId="453FEFB0" w14:textId="77777777" w:rsidR="00651D78" w:rsidRPr="00BD565D" w:rsidRDefault="00651D78" w:rsidP="00651D78">
      <w:pPr>
        <w:autoSpaceDE w:val="0"/>
        <w:autoSpaceDN w:val="0"/>
        <w:adjustRightInd w:val="0"/>
        <w:spacing w:after="0" w:line="240" w:lineRule="auto"/>
        <w:jc w:val="center"/>
        <w:rPr>
          <w:rFonts w:ascii="Times New Roman" w:hAnsi="Times New Roman"/>
          <w:bCs/>
          <w:color w:val="000000"/>
          <w:sz w:val="28"/>
          <w:szCs w:val="28"/>
        </w:rPr>
      </w:pPr>
      <w:r w:rsidRPr="00BD565D">
        <w:rPr>
          <w:rFonts w:ascii="Times New Roman" w:hAnsi="Times New Roman"/>
          <w:bCs/>
          <w:color w:val="000000"/>
          <w:sz w:val="28"/>
          <w:szCs w:val="28"/>
        </w:rPr>
        <w:t xml:space="preserve">Рисунок 1 – Схема трехфазной цепи при соединении обмоток </w:t>
      </w:r>
      <w:r w:rsidR="00E63DC4">
        <w:rPr>
          <w:rFonts w:ascii="Times New Roman" w:hAnsi="Times New Roman"/>
          <w:bCs/>
          <w:color w:val="000000"/>
          <w:sz w:val="28"/>
          <w:szCs w:val="28"/>
        </w:rPr>
        <w:t xml:space="preserve">                       </w:t>
      </w:r>
      <w:r w:rsidR="00AD157B">
        <w:rPr>
          <w:rFonts w:ascii="Times New Roman" w:hAnsi="Times New Roman"/>
          <w:bCs/>
          <w:color w:val="000000"/>
          <w:sz w:val="28"/>
          <w:szCs w:val="28"/>
        </w:rPr>
        <w:t xml:space="preserve">       </w:t>
      </w:r>
      <w:r w:rsidRPr="00BD565D">
        <w:rPr>
          <w:rFonts w:ascii="Times New Roman" w:hAnsi="Times New Roman"/>
          <w:bCs/>
          <w:color w:val="000000"/>
          <w:sz w:val="28"/>
          <w:szCs w:val="28"/>
        </w:rPr>
        <w:t>генератора и фаз потребителей звездой.</w:t>
      </w:r>
    </w:p>
    <w:p w14:paraId="40DAFF11" w14:textId="77777777" w:rsidR="00651D78" w:rsidRPr="00BD565D" w:rsidRDefault="00651D78" w:rsidP="00651D78">
      <w:pPr>
        <w:autoSpaceDE w:val="0"/>
        <w:autoSpaceDN w:val="0"/>
        <w:adjustRightInd w:val="0"/>
        <w:spacing w:after="0" w:line="360" w:lineRule="auto"/>
        <w:jc w:val="both"/>
        <w:rPr>
          <w:rFonts w:ascii="Times New Roman" w:hAnsi="Times New Roman"/>
          <w:bCs/>
          <w:color w:val="000000"/>
          <w:sz w:val="28"/>
          <w:szCs w:val="28"/>
        </w:rPr>
      </w:pPr>
    </w:p>
    <w:p w14:paraId="2C77F7A2" w14:textId="77777777" w:rsidR="00382F3F" w:rsidRPr="00BD565D" w:rsidRDefault="00382F3F" w:rsidP="00651D78">
      <w:pPr>
        <w:autoSpaceDE w:val="0"/>
        <w:autoSpaceDN w:val="0"/>
        <w:adjustRightInd w:val="0"/>
        <w:spacing w:after="0" w:line="360" w:lineRule="auto"/>
        <w:ind w:firstLine="708"/>
        <w:jc w:val="both"/>
        <w:rPr>
          <w:rFonts w:ascii="Times New Roman" w:hAnsi="Times New Roman"/>
          <w:bCs/>
          <w:color w:val="000000"/>
          <w:sz w:val="28"/>
          <w:szCs w:val="28"/>
        </w:rPr>
      </w:pPr>
      <w:r w:rsidRPr="00BD565D">
        <w:rPr>
          <w:rFonts w:ascii="Times New Roman" w:hAnsi="Times New Roman"/>
          <w:bCs/>
          <w:color w:val="000000"/>
          <w:sz w:val="28"/>
          <w:szCs w:val="28"/>
        </w:rPr>
        <w:t xml:space="preserve">Провод, соединяющий нейтраль генератора </w:t>
      </w:r>
      <w:r w:rsidRPr="00BD565D">
        <w:rPr>
          <w:rFonts w:ascii="Times New Roman" w:hAnsi="Times New Roman"/>
          <w:bCs/>
          <w:color w:val="000000"/>
          <w:sz w:val="28"/>
          <w:szCs w:val="28"/>
          <w:lang w:val="en-US"/>
        </w:rPr>
        <w:t>N</w:t>
      </w:r>
      <w:r w:rsidRPr="00BD565D">
        <w:rPr>
          <w:rFonts w:ascii="Times New Roman" w:hAnsi="Times New Roman"/>
          <w:bCs/>
          <w:color w:val="000000"/>
          <w:sz w:val="28"/>
          <w:szCs w:val="28"/>
        </w:rPr>
        <w:t xml:space="preserve"> и нейтраль нагрузки </w:t>
      </w:r>
      <w:r w:rsidRPr="00BD565D">
        <w:rPr>
          <w:rFonts w:ascii="Times New Roman" w:hAnsi="Times New Roman"/>
          <w:bCs/>
          <w:color w:val="000000"/>
          <w:sz w:val="28"/>
          <w:szCs w:val="28"/>
          <w:lang w:val="en-US"/>
        </w:rPr>
        <w:t>N</w:t>
      </w:r>
      <w:r w:rsidRPr="00BD565D">
        <w:rPr>
          <w:rFonts w:ascii="Times New Roman" w:hAnsi="Times New Roman"/>
          <w:bCs/>
          <w:color w:val="000000"/>
          <w:sz w:val="28"/>
          <w:szCs w:val="28"/>
          <w:vertAlign w:val="superscript"/>
        </w:rPr>
        <w:t xml:space="preserve">' </w:t>
      </w:r>
      <w:r w:rsidRPr="00BD565D">
        <w:rPr>
          <w:rFonts w:ascii="Times New Roman" w:hAnsi="Times New Roman"/>
          <w:bCs/>
          <w:color w:val="000000"/>
          <w:sz w:val="28"/>
          <w:szCs w:val="28"/>
        </w:rPr>
        <w:t xml:space="preserve"> называют </w:t>
      </w:r>
      <w:r w:rsidRPr="00BD565D">
        <w:rPr>
          <w:rFonts w:ascii="Times New Roman" w:hAnsi="Times New Roman"/>
          <w:bCs/>
          <w:i/>
          <w:color w:val="000000"/>
          <w:sz w:val="28"/>
          <w:szCs w:val="28"/>
        </w:rPr>
        <w:t>нейтральным.</w:t>
      </w:r>
      <w:r w:rsidRPr="00BD565D">
        <w:rPr>
          <w:rFonts w:ascii="Times New Roman" w:hAnsi="Times New Roman"/>
          <w:bCs/>
          <w:color w:val="000000"/>
          <w:sz w:val="28"/>
          <w:szCs w:val="28"/>
        </w:rPr>
        <w:t xml:space="preserve"> Получается связанная четырехпроводная система электрических цепей.</w:t>
      </w:r>
    </w:p>
    <w:p w14:paraId="1163CE22" w14:textId="77777777" w:rsidR="00382F3F" w:rsidRPr="00BD565D" w:rsidRDefault="00382F3F" w:rsidP="00382F3F">
      <w:pPr>
        <w:tabs>
          <w:tab w:val="center" w:pos="2420"/>
        </w:tabs>
        <w:autoSpaceDE w:val="0"/>
        <w:autoSpaceDN w:val="0"/>
        <w:adjustRightInd w:val="0"/>
        <w:spacing w:after="0" w:line="360" w:lineRule="auto"/>
        <w:jc w:val="both"/>
        <w:rPr>
          <w:rFonts w:ascii="Times New Roman" w:hAnsi="Times New Roman"/>
          <w:bCs/>
          <w:color w:val="000000"/>
          <w:sz w:val="28"/>
          <w:szCs w:val="28"/>
        </w:rPr>
      </w:pPr>
    </w:p>
    <w:p w14:paraId="3CE79E62" w14:textId="77777777" w:rsidR="00382F3F" w:rsidRPr="00BD565D" w:rsidRDefault="00382F3F" w:rsidP="00382F3F">
      <w:pPr>
        <w:autoSpaceDE w:val="0"/>
        <w:autoSpaceDN w:val="0"/>
        <w:adjustRightInd w:val="0"/>
        <w:spacing w:after="0" w:line="360" w:lineRule="auto"/>
        <w:ind w:firstLine="709"/>
        <w:jc w:val="both"/>
        <w:rPr>
          <w:rFonts w:ascii="Times New Roman" w:hAnsi="Times New Roman"/>
          <w:b/>
          <w:bCs/>
          <w:color w:val="000000"/>
          <w:sz w:val="28"/>
          <w:szCs w:val="28"/>
        </w:rPr>
      </w:pPr>
      <w:r w:rsidRPr="00BD565D">
        <w:rPr>
          <w:rFonts w:ascii="Times New Roman" w:hAnsi="Times New Roman"/>
          <w:b/>
          <w:bCs/>
          <w:color w:val="000000"/>
          <w:sz w:val="28"/>
          <w:szCs w:val="28"/>
        </w:rPr>
        <w:t>Параметры трехфазной цепи</w:t>
      </w:r>
    </w:p>
    <w:p w14:paraId="1CB3D9A4" w14:textId="77777777" w:rsidR="00382F3F" w:rsidRPr="00BD565D" w:rsidRDefault="00382F3F" w:rsidP="00AD157B">
      <w:pPr>
        <w:autoSpaceDE w:val="0"/>
        <w:autoSpaceDN w:val="0"/>
        <w:adjustRightInd w:val="0"/>
        <w:spacing w:after="0" w:line="360" w:lineRule="auto"/>
        <w:ind w:firstLine="709"/>
        <w:jc w:val="both"/>
        <w:rPr>
          <w:rFonts w:ascii="Times New Roman" w:hAnsi="Times New Roman"/>
          <w:bCs/>
          <w:color w:val="000000"/>
          <w:sz w:val="28"/>
          <w:szCs w:val="28"/>
        </w:rPr>
      </w:pPr>
      <w:r w:rsidRPr="00BD565D">
        <w:rPr>
          <w:rFonts w:ascii="Times New Roman" w:hAnsi="Times New Roman"/>
          <w:i/>
          <w:iCs/>
          <w:color w:val="000000"/>
          <w:sz w:val="28"/>
          <w:szCs w:val="28"/>
        </w:rPr>
        <w:t xml:space="preserve">Линейный ток </w:t>
      </w:r>
      <w:r w:rsidRPr="00BD565D">
        <w:rPr>
          <w:rFonts w:ascii="Times New Roman" w:hAnsi="Times New Roman"/>
          <w:bCs/>
          <w:color w:val="000000"/>
          <w:sz w:val="28"/>
          <w:szCs w:val="28"/>
        </w:rPr>
        <w:t>- это ток, протекающий по линейным проводам (</w:t>
      </w:r>
      <w:r w:rsidRPr="00BD565D">
        <w:rPr>
          <w:rFonts w:ascii="Times New Roman" w:hAnsi="Times New Roman"/>
          <w:bCs/>
          <w:color w:val="000000"/>
          <w:sz w:val="28"/>
          <w:szCs w:val="28"/>
          <w:lang w:val="en-US"/>
        </w:rPr>
        <w:t>I</w:t>
      </w:r>
      <w:r w:rsidRPr="00BD565D">
        <w:rPr>
          <w:rFonts w:ascii="Times New Roman" w:hAnsi="Times New Roman"/>
          <w:bCs/>
          <w:color w:val="000000"/>
          <w:sz w:val="28"/>
          <w:szCs w:val="28"/>
          <w:vertAlign w:val="subscript"/>
        </w:rPr>
        <w:t>л</w:t>
      </w:r>
      <w:r w:rsidRPr="00BD565D">
        <w:rPr>
          <w:rFonts w:ascii="Times New Roman" w:hAnsi="Times New Roman"/>
          <w:bCs/>
          <w:color w:val="000000"/>
          <w:sz w:val="28"/>
          <w:szCs w:val="28"/>
        </w:rPr>
        <w:t xml:space="preserve">). </w:t>
      </w:r>
    </w:p>
    <w:p w14:paraId="3AB1195B" w14:textId="77777777" w:rsidR="00382F3F" w:rsidRPr="00BD565D" w:rsidRDefault="00382F3F" w:rsidP="00AD157B">
      <w:pPr>
        <w:autoSpaceDE w:val="0"/>
        <w:autoSpaceDN w:val="0"/>
        <w:adjustRightInd w:val="0"/>
        <w:spacing w:after="0" w:line="360" w:lineRule="auto"/>
        <w:ind w:firstLine="709"/>
        <w:jc w:val="both"/>
        <w:rPr>
          <w:rFonts w:ascii="Times New Roman" w:hAnsi="Times New Roman"/>
          <w:bCs/>
          <w:color w:val="000000"/>
          <w:sz w:val="28"/>
          <w:szCs w:val="28"/>
        </w:rPr>
      </w:pPr>
      <w:r w:rsidRPr="00BD565D">
        <w:rPr>
          <w:rFonts w:ascii="Times New Roman" w:hAnsi="Times New Roman"/>
          <w:i/>
          <w:iCs/>
          <w:color w:val="000000"/>
          <w:sz w:val="28"/>
          <w:szCs w:val="28"/>
        </w:rPr>
        <w:t xml:space="preserve">Фазный ток </w:t>
      </w:r>
      <w:r w:rsidRPr="00BD565D">
        <w:rPr>
          <w:rFonts w:ascii="Times New Roman" w:hAnsi="Times New Roman"/>
          <w:bCs/>
          <w:color w:val="000000"/>
          <w:sz w:val="28"/>
          <w:szCs w:val="28"/>
        </w:rPr>
        <w:t>- ток, протекающий в фазе приемника или источника (</w:t>
      </w:r>
      <w:r w:rsidRPr="00BD565D">
        <w:rPr>
          <w:rFonts w:ascii="Times New Roman" w:hAnsi="Times New Roman"/>
          <w:bCs/>
          <w:color w:val="000000"/>
          <w:sz w:val="28"/>
          <w:szCs w:val="28"/>
          <w:lang w:val="en-US"/>
        </w:rPr>
        <w:t>I</w:t>
      </w:r>
      <w:r w:rsidRPr="00BD565D">
        <w:rPr>
          <w:rFonts w:ascii="Times New Roman" w:hAnsi="Times New Roman"/>
          <w:bCs/>
          <w:color w:val="000000"/>
          <w:sz w:val="28"/>
          <w:szCs w:val="28"/>
          <w:vertAlign w:val="subscript"/>
        </w:rPr>
        <w:t>ф</w:t>
      </w:r>
      <w:r w:rsidRPr="00BD565D">
        <w:rPr>
          <w:rFonts w:ascii="Times New Roman" w:hAnsi="Times New Roman"/>
          <w:bCs/>
          <w:color w:val="000000"/>
          <w:sz w:val="28"/>
          <w:szCs w:val="28"/>
        </w:rPr>
        <w:t xml:space="preserve">). </w:t>
      </w:r>
    </w:p>
    <w:p w14:paraId="37269B6A" w14:textId="77777777" w:rsidR="00382F3F" w:rsidRPr="00BD565D" w:rsidRDefault="00382F3F" w:rsidP="00AD157B">
      <w:pPr>
        <w:autoSpaceDE w:val="0"/>
        <w:autoSpaceDN w:val="0"/>
        <w:adjustRightInd w:val="0"/>
        <w:spacing w:after="0" w:line="360" w:lineRule="auto"/>
        <w:ind w:firstLine="709"/>
        <w:rPr>
          <w:rFonts w:ascii="Times New Roman" w:hAnsi="Times New Roman"/>
          <w:bCs/>
          <w:color w:val="000000"/>
          <w:sz w:val="28"/>
          <w:szCs w:val="28"/>
        </w:rPr>
      </w:pPr>
      <w:r w:rsidRPr="00BD565D">
        <w:rPr>
          <w:rFonts w:ascii="Times New Roman" w:hAnsi="Times New Roman"/>
          <w:bCs/>
          <w:color w:val="000000"/>
          <w:sz w:val="28"/>
          <w:szCs w:val="28"/>
        </w:rPr>
        <w:t xml:space="preserve">Для схемы звезда  фазные и линейные токи одинаковы в каждой фазе:  </w:t>
      </w:r>
      <w:r w:rsidR="00AD157B">
        <w:rPr>
          <w:rFonts w:ascii="Times New Roman" w:hAnsi="Times New Roman"/>
          <w:bCs/>
          <w:color w:val="000000"/>
          <w:sz w:val="28"/>
          <w:szCs w:val="28"/>
        </w:rPr>
        <w:t xml:space="preserve">             </w:t>
      </w:r>
      <w:r w:rsidRPr="00BD565D">
        <w:rPr>
          <w:rFonts w:ascii="Times New Roman" w:hAnsi="Times New Roman"/>
          <w:b/>
          <w:bCs/>
          <w:color w:val="000000"/>
          <w:sz w:val="28"/>
          <w:szCs w:val="28"/>
          <w:lang w:val="en-US"/>
        </w:rPr>
        <w:t>I</w:t>
      </w:r>
      <w:r w:rsidRPr="00BD565D">
        <w:rPr>
          <w:rFonts w:ascii="Times New Roman" w:hAnsi="Times New Roman"/>
          <w:b/>
          <w:bCs/>
          <w:color w:val="000000"/>
          <w:sz w:val="28"/>
          <w:szCs w:val="28"/>
          <w:vertAlign w:val="subscript"/>
        </w:rPr>
        <w:t>л</w:t>
      </w:r>
      <w:r w:rsidRPr="00BD565D">
        <w:rPr>
          <w:rFonts w:ascii="Times New Roman" w:hAnsi="Times New Roman"/>
          <w:b/>
          <w:bCs/>
          <w:color w:val="000000"/>
          <w:sz w:val="28"/>
          <w:szCs w:val="28"/>
        </w:rPr>
        <w:t xml:space="preserve"> = </w:t>
      </w:r>
      <w:r w:rsidRPr="00BD565D">
        <w:rPr>
          <w:rFonts w:ascii="Times New Roman" w:hAnsi="Times New Roman"/>
          <w:b/>
          <w:bCs/>
          <w:color w:val="000000"/>
          <w:sz w:val="28"/>
          <w:szCs w:val="28"/>
          <w:lang w:val="en-US"/>
        </w:rPr>
        <w:t>I</w:t>
      </w:r>
      <w:r w:rsidRPr="00BD565D">
        <w:rPr>
          <w:rFonts w:ascii="Times New Roman" w:hAnsi="Times New Roman"/>
          <w:b/>
          <w:bCs/>
          <w:color w:val="000000"/>
          <w:sz w:val="28"/>
          <w:szCs w:val="28"/>
          <w:vertAlign w:val="subscript"/>
        </w:rPr>
        <w:t>Ф</w:t>
      </w:r>
    </w:p>
    <w:p w14:paraId="5F2505CD" w14:textId="77777777" w:rsidR="00382F3F" w:rsidRPr="00BD565D" w:rsidRDefault="00382F3F" w:rsidP="00AD157B">
      <w:pPr>
        <w:autoSpaceDE w:val="0"/>
        <w:autoSpaceDN w:val="0"/>
        <w:adjustRightInd w:val="0"/>
        <w:spacing w:after="0" w:line="360" w:lineRule="auto"/>
        <w:ind w:firstLine="709"/>
        <w:jc w:val="both"/>
        <w:rPr>
          <w:rFonts w:ascii="Times New Roman" w:hAnsi="Times New Roman"/>
          <w:bCs/>
          <w:smallCaps/>
          <w:color w:val="000000"/>
          <w:sz w:val="28"/>
          <w:szCs w:val="28"/>
        </w:rPr>
      </w:pPr>
      <w:r w:rsidRPr="00BD565D">
        <w:rPr>
          <w:rFonts w:ascii="Times New Roman" w:hAnsi="Times New Roman"/>
          <w:i/>
          <w:iCs/>
          <w:color w:val="000000"/>
          <w:sz w:val="28"/>
          <w:szCs w:val="28"/>
        </w:rPr>
        <w:t xml:space="preserve">Линейное напряжение </w:t>
      </w:r>
      <w:r w:rsidRPr="00BD565D">
        <w:rPr>
          <w:rFonts w:ascii="Times New Roman" w:hAnsi="Times New Roman"/>
          <w:bCs/>
          <w:color w:val="000000"/>
          <w:sz w:val="28"/>
          <w:szCs w:val="28"/>
        </w:rPr>
        <w:t>- это разность потенциалов  между двумя линиями (</w:t>
      </w:r>
      <w:r w:rsidRPr="00BD565D">
        <w:rPr>
          <w:rFonts w:ascii="Times New Roman" w:hAnsi="Times New Roman"/>
          <w:bCs/>
          <w:smallCaps/>
          <w:color w:val="000000"/>
          <w:sz w:val="28"/>
          <w:szCs w:val="28"/>
          <w:lang w:val="en-US"/>
        </w:rPr>
        <w:t>U</w:t>
      </w:r>
      <w:r w:rsidRPr="00BD565D">
        <w:rPr>
          <w:rFonts w:ascii="Times New Roman" w:hAnsi="Times New Roman"/>
          <w:bCs/>
          <w:smallCaps/>
          <w:color w:val="000000"/>
          <w:sz w:val="28"/>
          <w:szCs w:val="28"/>
          <w:vertAlign w:val="subscript"/>
          <w:lang w:val="en-US"/>
        </w:rPr>
        <w:t>ab</w:t>
      </w:r>
      <w:r w:rsidRPr="00BD565D">
        <w:rPr>
          <w:rFonts w:ascii="Times New Roman" w:hAnsi="Times New Roman"/>
          <w:bCs/>
          <w:smallCaps/>
          <w:color w:val="000000"/>
          <w:sz w:val="28"/>
          <w:szCs w:val="28"/>
        </w:rPr>
        <w:t xml:space="preserve">, </w:t>
      </w:r>
      <w:r w:rsidRPr="00BD565D">
        <w:rPr>
          <w:rFonts w:ascii="Times New Roman" w:hAnsi="Times New Roman"/>
          <w:bCs/>
          <w:smallCaps/>
          <w:color w:val="000000"/>
          <w:sz w:val="28"/>
          <w:szCs w:val="28"/>
          <w:lang w:val="en-US"/>
        </w:rPr>
        <w:t>U</w:t>
      </w:r>
      <w:r w:rsidRPr="00BD565D">
        <w:rPr>
          <w:rFonts w:ascii="Times New Roman" w:hAnsi="Times New Roman"/>
          <w:bCs/>
          <w:smallCaps/>
          <w:color w:val="000000"/>
          <w:sz w:val="28"/>
          <w:szCs w:val="28"/>
          <w:vertAlign w:val="subscript"/>
          <w:lang w:val="en-US"/>
        </w:rPr>
        <w:t>bc</w:t>
      </w:r>
      <w:r w:rsidRPr="00BD565D">
        <w:rPr>
          <w:rFonts w:ascii="Times New Roman" w:hAnsi="Times New Roman"/>
          <w:bCs/>
          <w:smallCaps/>
          <w:color w:val="000000"/>
          <w:sz w:val="28"/>
          <w:szCs w:val="28"/>
        </w:rPr>
        <w:t xml:space="preserve">, </w:t>
      </w:r>
      <w:r w:rsidRPr="00BD565D">
        <w:rPr>
          <w:rFonts w:ascii="Times New Roman" w:hAnsi="Times New Roman"/>
          <w:bCs/>
          <w:smallCaps/>
          <w:color w:val="000000"/>
          <w:sz w:val="28"/>
          <w:szCs w:val="28"/>
          <w:lang w:val="en-US"/>
        </w:rPr>
        <w:t>U</w:t>
      </w:r>
      <w:r w:rsidRPr="00BD565D">
        <w:rPr>
          <w:rFonts w:ascii="Times New Roman" w:hAnsi="Times New Roman"/>
          <w:bCs/>
          <w:smallCaps/>
          <w:color w:val="000000"/>
          <w:sz w:val="28"/>
          <w:szCs w:val="28"/>
          <w:vertAlign w:val="subscript"/>
          <w:lang w:val="en-US"/>
        </w:rPr>
        <w:t>ca</w:t>
      </w:r>
      <w:r w:rsidRPr="00BD565D">
        <w:rPr>
          <w:rFonts w:ascii="Times New Roman" w:hAnsi="Times New Roman"/>
          <w:bCs/>
          <w:smallCaps/>
          <w:color w:val="000000"/>
          <w:sz w:val="28"/>
          <w:szCs w:val="28"/>
        </w:rPr>
        <w:t>).</w:t>
      </w:r>
    </w:p>
    <w:p w14:paraId="2A5C7093" w14:textId="77777777" w:rsidR="00382F3F" w:rsidRPr="00BD565D" w:rsidRDefault="00382F3F" w:rsidP="00AD157B">
      <w:pPr>
        <w:spacing w:line="360" w:lineRule="auto"/>
        <w:ind w:firstLine="709"/>
        <w:jc w:val="both"/>
        <w:rPr>
          <w:rFonts w:ascii="Times New Roman" w:hAnsi="Times New Roman"/>
          <w:bCs/>
          <w:smallCaps/>
          <w:color w:val="000000"/>
          <w:sz w:val="28"/>
          <w:szCs w:val="28"/>
        </w:rPr>
      </w:pPr>
      <w:r w:rsidRPr="00BD565D">
        <w:rPr>
          <w:rFonts w:ascii="Times New Roman" w:hAnsi="Times New Roman"/>
          <w:i/>
          <w:iCs/>
          <w:color w:val="000000"/>
          <w:sz w:val="28"/>
          <w:szCs w:val="28"/>
        </w:rPr>
        <w:lastRenderedPageBreak/>
        <w:t xml:space="preserve">Фазное напряжение </w:t>
      </w:r>
      <w:r w:rsidRPr="00BD565D">
        <w:rPr>
          <w:rFonts w:ascii="Times New Roman" w:hAnsi="Times New Roman"/>
          <w:bCs/>
          <w:color w:val="000000"/>
          <w:sz w:val="28"/>
          <w:szCs w:val="28"/>
        </w:rPr>
        <w:t xml:space="preserve">- это напряжение между началом и концом фазы или напряжение между линейным и нулевым проводом </w:t>
      </w:r>
      <w:r w:rsidRPr="00BD565D">
        <w:rPr>
          <w:rFonts w:ascii="Times New Roman" w:hAnsi="Times New Roman"/>
          <w:bCs/>
          <w:smallCaps/>
          <w:color w:val="000000"/>
          <w:sz w:val="28"/>
          <w:szCs w:val="28"/>
        </w:rPr>
        <w:t>(</w:t>
      </w:r>
      <w:r w:rsidRPr="00BD565D">
        <w:rPr>
          <w:rFonts w:ascii="Times New Roman" w:hAnsi="Times New Roman"/>
          <w:bCs/>
          <w:smallCaps/>
          <w:color w:val="000000"/>
          <w:sz w:val="28"/>
          <w:szCs w:val="28"/>
          <w:lang w:val="en-US"/>
        </w:rPr>
        <w:t>U</w:t>
      </w:r>
      <w:r w:rsidRPr="00BD565D">
        <w:rPr>
          <w:rFonts w:ascii="Times New Roman" w:hAnsi="Times New Roman"/>
          <w:bCs/>
          <w:smallCaps/>
          <w:color w:val="000000"/>
          <w:sz w:val="28"/>
          <w:szCs w:val="28"/>
          <w:vertAlign w:val="subscript"/>
          <w:lang w:val="en-US"/>
        </w:rPr>
        <w:t>A</w:t>
      </w:r>
      <w:r w:rsidRPr="00BD565D">
        <w:rPr>
          <w:rFonts w:ascii="Times New Roman" w:hAnsi="Times New Roman"/>
          <w:bCs/>
          <w:smallCaps/>
          <w:color w:val="000000"/>
          <w:sz w:val="28"/>
          <w:szCs w:val="28"/>
        </w:rPr>
        <w:t xml:space="preserve">, </w:t>
      </w:r>
      <w:r w:rsidRPr="00BD565D">
        <w:rPr>
          <w:rFonts w:ascii="Times New Roman" w:hAnsi="Times New Roman"/>
          <w:bCs/>
          <w:smallCaps/>
          <w:color w:val="000000"/>
          <w:sz w:val="28"/>
          <w:szCs w:val="28"/>
          <w:lang w:val="en-US"/>
        </w:rPr>
        <w:t>U</w:t>
      </w:r>
      <w:r w:rsidRPr="00BD565D">
        <w:rPr>
          <w:rFonts w:ascii="Times New Roman" w:hAnsi="Times New Roman"/>
          <w:bCs/>
          <w:smallCaps/>
          <w:color w:val="000000"/>
          <w:sz w:val="28"/>
          <w:szCs w:val="28"/>
          <w:vertAlign w:val="subscript"/>
          <w:lang w:val="en-US"/>
        </w:rPr>
        <w:t>b</w:t>
      </w:r>
      <w:r w:rsidRPr="00BD565D">
        <w:rPr>
          <w:rFonts w:ascii="Times New Roman" w:hAnsi="Times New Roman"/>
          <w:bCs/>
          <w:smallCaps/>
          <w:color w:val="000000"/>
          <w:sz w:val="28"/>
          <w:szCs w:val="28"/>
        </w:rPr>
        <w:t xml:space="preserve">, </w:t>
      </w:r>
      <w:r w:rsidRPr="00BD565D">
        <w:rPr>
          <w:rFonts w:ascii="Times New Roman" w:hAnsi="Times New Roman"/>
          <w:bCs/>
          <w:smallCaps/>
          <w:color w:val="000000"/>
          <w:sz w:val="28"/>
          <w:szCs w:val="28"/>
          <w:lang w:val="en-US"/>
        </w:rPr>
        <w:t>U</w:t>
      </w:r>
      <w:r w:rsidRPr="00BD565D">
        <w:rPr>
          <w:rFonts w:ascii="Times New Roman" w:hAnsi="Times New Roman"/>
          <w:bCs/>
          <w:smallCaps/>
          <w:color w:val="000000"/>
          <w:sz w:val="28"/>
          <w:szCs w:val="28"/>
          <w:vertAlign w:val="subscript"/>
          <w:lang w:val="en-US"/>
        </w:rPr>
        <w:t>c</w:t>
      </w:r>
      <w:r w:rsidRPr="00BD565D">
        <w:rPr>
          <w:rFonts w:ascii="Times New Roman" w:hAnsi="Times New Roman"/>
          <w:bCs/>
          <w:smallCaps/>
          <w:color w:val="000000"/>
          <w:sz w:val="28"/>
          <w:szCs w:val="28"/>
        </w:rPr>
        <w:t>).</w:t>
      </w:r>
    </w:p>
    <w:p w14:paraId="37578ED8" w14:textId="77777777" w:rsidR="00382F3F" w:rsidRPr="00BD565D" w:rsidRDefault="00382F3F" w:rsidP="00382F3F">
      <w:pPr>
        <w:autoSpaceDE w:val="0"/>
        <w:autoSpaceDN w:val="0"/>
        <w:adjustRightInd w:val="0"/>
        <w:spacing w:after="0" w:line="360" w:lineRule="auto"/>
        <w:ind w:firstLine="709"/>
        <w:jc w:val="both"/>
        <w:rPr>
          <w:rFonts w:ascii="Times New Roman" w:hAnsi="Times New Roman"/>
          <w:bCs/>
          <w:color w:val="000000"/>
          <w:sz w:val="28"/>
          <w:szCs w:val="28"/>
        </w:rPr>
      </w:pPr>
      <w:r w:rsidRPr="00BD565D">
        <w:rPr>
          <w:rFonts w:ascii="Times New Roman" w:hAnsi="Times New Roman"/>
          <w:bCs/>
          <w:color w:val="000000"/>
          <w:sz w:val="28"/>
          <w:szCs w:val="28"/>
        </w:rPr>
        <w:t>Если считать потенциалы начал фаз генератора и нагрузки равными (т.е. падение напряжения в линейных проводах равно нулю). Линейное напряжение любой фазы представляет собой алгебраическую сумму фазных напряжений:</w:t>
      </w:r>
    </w:p>
    <w:p w14:paraId="350FCD56" w14:textId="77777777" w:rsidR="00382F3F" w:rsidRPr="00BD565D" w:rsidRDefault="00382F3F" w:rsidP="00382F3F">
      <w:pPr>
        <w:autoSpaceDE w:val="0"/>
        <w:autoSpaceDN w:val="0"/>
        <w:adjustRightInd w:val="0"/>
        <w:spacing w:after="0" w:line="360" w:lineRule="auto"/>
        <w:rPr>
          <w:rFonts w:ascii="Times New Roman" w:hAnsi="Times New Roman"/>
          <w:bCs/>
          <w:color w:val="000000"/>
          <w:sz w:val="28"/>
          <w:szCs w:val="28"/>
        </w:rPr>
      </w:pPr>
      <w:r w:rsidRPr="00BD565D">
        <w:rPr>
          <w:rFonts w:ascii="Times New Roman" w:hAnsi="Times New Roman"/>
          <w:bCs/>
          <w:color w:val="000000"/>
          <w:sz w:val="28"/>
          <w:szCs w:val="28"/>
        </w:rPr>
        <w:t xml:space="preserve">                                                     </w:t>
      </w:r>
      <w:r w:rsidRPr="00BD565D">
        <w:rPr>
          <w:rFonts w:ascii="Times New Roman" w:hAnsi="Times New Roman"/>
          <w:b/>
          <w:bCs/>
          <w:color w:val="000000"/>
          <w:position w:val="-52"/>
          <w:sz w:val="28"/>
          <w:szCs w:val="28"/>
        </w:rPr>
        <w:object w:dxaOrig="1520" w:dyaOrig="1200" w14:anchorId="2AD03C48">
          <v:shape id="_x0000_i1047" type="#_x0000_t75" style="width:87.65pt;height:69.5pt" o:ole="">
            <v:imagedata r:id="rId59" o:title=""/>
          </v:shape>
          <o:OLEObject Type="Embed" ProgID="Equation.3" ShapeID="_x0000_i1047" DrawAspect="Content" ObjectID="_1749561787" r:id="rId60"/>
        </w:object>
      </w:r>
    </w:p>
    <w:p w14:paraId="3A45200E" w14:textId="77777777" w:rsidR="00382F3F" w:rsidRPr="00BD565D" w:rsidRDefault="00382F3F" w:rsidP="00382F3F">
      <w:pPr>
        <w:autoSpaceDE w:val="0"/>
        <w:autoSpaceDN w:val="0"/>
        <w:adjustRightInd w:val="0"/>
        <w:spacing w:after="0" w:line="360" w:lineRule="auto"/>
        <w:ind w:firstLine="709"/>
        <w:jc w:val="both"/>
        <w:rPr>
          <w:rFonts w:ascii="Times New Roman" w:hAnsi="Times New Roman"/>
          <w:bCs/>
          <w:color w:val="000000"/>
          <w:sz w:val="28"/>
          <w:szCs w:val="28"/>
        </w:rPr>
      </w:pPr>
      <w:r w:rsidRPr="00BD565D">
        <w:rPr>
          <w:rFonts w:ascii="Times New Roman" w:hAnsi="Times New Roman"/>
          <w:bCs/>
          <w:color w:val="000000"/>
          <w:sz w:val="28"/>
          <w:szCs w:val="28"/>
        </w:rPr>
        <w:t xml:space="preserve">Векторная диаграмма линейных и фазных напряжений представлена на      рисунке 2. </w:t>
      </w:r>
    </w:p>
    <w:p w14:paraId="08EB7B54" w14:textId="3D71E6E8" w:rsidR="00382F3F" w:rsidRPr="00BD565D" w:rsidRDefault="002C44C3" w:rsidP="00382F3F">
      <w:pPr>
        <w:autoSpaceDE w:val="0"/>
        <w:autoSpaceDN w:val="0"/>
        <w:adjustRightInd w:val="0"/>
        <w:spacing w:after="0" w:line="360" w:lineRule="auto"/>
        <w:jc w:val="center"/>
        <w:rPr>
          <w:rFonts w:ascii="Times New Roman" w:hAnsi="Times New Roman"/>
          <w:bCs/>
          <w:color w:val="000000"/>
          <w:sz w:val="28"/>
          <w:szCs w:val="28"/>
        </w:rPr>
      </w:pPr>
      <w:r>
        <w:rPr>
          <w:rFonts w:ascii="Times New Roman" w:hAnsi="Times New Roman"/>
          <w:noProof/>
          <w:color w:val="000000"/>
          <w:sz w:val="28"/>
          <w:szCs w:val="28"/>
        </w:rPr>
        <w:drawing>
          <wp:inline distT="0" distB="0" distL="0" distR="0" wp14:anchorId="11A56B6E" wp14:editId="3AE6A5C2">
            <wp:extent cx="2552065" cy="1296035"/>
            <wp:effectExtent l="0" t="0" r="0" b="0"/>
            <wp:docPr id="27" name="Рисунок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6"/>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552065" cy="1296035"/>
                    </a:xfrm>
                    <a:prstGeom prst="rect">
                      <a:avLst/>
                    </a:prstGeom>
                    <a:noFill/>
                    <a:ln>
                      <a:noFill/>
                    </a:ln>
                  </pic:spPr>
                </pic:pic>
              </a:graphicData>
            </a:graphic>
          </wp:inline>
        </w:drawing>
      </w:r>
    </w:p>
    <w:p w14:paraId="4CE6E882" w14:textId="77777777" w:rsidR="00651D78" w:rsidRPr="00BD565D" w:rsidRDefault="00382F3F" w:rsidP="00AD157B">
      <w:pPr>
        <w:autoSpaceDE w:val="0"/>
        <w:autoSpaceDN w:val="0"/>
        <w:adjustRightInd w:val="0"/>
        <w:spacing w:after="0" w:line="360" w:lineRule="auto"/>
        <w:jc w:val="center"/>
        <w:rPr>
          <w:rFonts w:ascii="Times New Roman" w:hAnsi="Times New Roman"/>
          <w:bCs/>
          <w:color w:val="000000"/>
          <w:sz w:val="28"/>
          <w:szCs w:val="28"/>
        </w:rPr>
      </w:pPr>
      <w:r w:rsidRPr="00BD565D">
        <w:rPr>
          <w:rFonts w:ascii="Times New Roman" w:hAnsi="Times New Roman"/>
          <w:bCs/>
          <w:color w:val="000000"/>
          <w:sz w:val="28"/>
          <w:szCs w:val="28"/>
        </w:rPr>
        <w:t>Рисунок 2 – Векторная диаграмма трехфазной ц</w:t>
      </w:r>
      <w:r w:rsidR="00651D78" w:rsidRPr="00BD565D">
        <w:rPr>
          <w:rFonts w:ascii="Times New Roman" w:hAnsi="Times New Roman"/>
          <w:bCs/>
          <w:color w:val="000000"/>
          <w:sz w:val="28"/>
          <w:szCs w:val="28"/>
        </w:rPr>
        <w:t>епи</w:t>
      </w:r>
    </w:p>
    <w:p w14:paraId="51729665" w14:textId="77777777" w:rsidR="00382F3F" w:rsidRPr="00BD565D" w:rsidRDefault="00382F3F" w:rsidP="00382F3F">
      <w:pPr>
        <w:autoSpaceDE w:val="0"/>
        <w:autoSpaceDN w:val="0"/>
        <w:adjustRightInd w:val="0"/>
        <w:spacing w:after="0" w:line="360" w:lineRule="auto"/>
        <w:ind w:firstLine="709"/>
        <w:jc w:val="both"/>
        <w:rPr>
          <w:rFonts w:ascii="Times New Roman" w:hAnsi="Times New Roman"/>
          <w:bCs/>
          <w:color w:val="000000"/>
          <w:sz w:val="28"/>
          <w:szCs w:val="28"/>
        </w:rPr>
      </w:pPr>
      <w:r w:rsidRPr="00BD565D">
        <w:rPr>
          <w:rFonts w:ascii="Times New Roman" w:hAnsi="Times New Roman"/>
          <w:bCs/>
          <w:color w:val="000000"/>
          <w:sz w:val="28"/>
          <w:szCs w:val="28"/>
        </w:rPr>
        <w:t xml:space="preserve">Если сопротивления фаз одинаковы (нагрузка симметричная), то треугольники на диаграмме являются равнобедренными, откуда легко получить соотношение </w:t>
      </w:r>
      <w:r w:rsidRPr="00BD565D">
        <w:rPr>
          <w:rFonts w:ascii="Times New Roman" w:hAnsi="Times New Roman"/>
          <w:bCs/>
          <w:iCs/>
          <w:color w:val="000000"/>
          <w:sz w:val="28"/>
          <w:szCs w:val="28"/>
        </w:rPr>
        <w:t>между</w:t>
      </w:r>
      <w:r w:rsidRPr="00BD565D">
        <w:rPr>
          <w:rFonts w:ascii="Times New Roman" w:hAnsi="Times New Roman"/>
          <w:bCs/>
          <w:i/>
          <w:iCs/>
          <w:color w:val="000000"/>
          <w:sz w:val="28"/>
          <w:szCs w:val="28"/>
          <w:vertAlign w:val="subscript"/>
        </w:rPr>
        <w:t xml:space="preserve">  </w:t>
      </w:r>
      <w:r w:rsidRPr="00BD565D">
        <w:rPr>
          <w:rFonts w:ascii="Times New Roman" w:hAnsi="Times New Roman"/>
          <w:bCs/>
          <w:iCs/>
          <w:color w:val="000000"/>
          <w:sz w:val="28"/>
          <w:szCs w:val="28"/>
          <w:vertAlign w:val="subscript"/>
        </w:rPr>
        <w:t xml:space="preserve"> </w:t>
      </w:r>
      <w:r w:rsidRPr="00BD565D">
        <w:rPr>
          <w:rFonts w:ascii="Times New Roman" w:hAnsi="Times New Roman"/>
          <w:bCs/>
          <w:iCs/>
          <w:color w:val="000000"/>
          <w:sz w:val="28"/>
          <w:szCs w:val="28"/>
        </w:rPr>
        <w:t xml:space="preserve">напряжениями    </w:t>
      </w:r>
      <w:r w:rsidRPr="00BD565D">
        <w:rPr>
          <w:rFonts w:ascii="Times New Roman" w:hAnsi="Times New Roman"/>
          <w:b/>
          <w:bCs/>
          <w:i/>
          <w:iCs/>
          <w:color w:val="000000"/>
          <w:position w:val="-12"/>
          <w:sz w:val="28"/>
          <w:szCs w:val="28"/>
          <w:vertAlign w:val="subscript"/>
        </w:rPr>
        <w:object w:dxaOrig="1219" w:dyaOrig="400" w14:anchorId="12171A34">
          <v:shape id="_x0000_i1048" type="#_x0000_t75" style="width:60.75pt;height:20.05pt" o:ole="">
            <v:imagedata r:id="rId62" o:title=""/>
          </v:shape>
          <o:OLEObject Type="Embed" ProgID="Equation.3" ShapeID="_x0000_i1048" DrawAspect="Content" ObjectID="_1749561788" r:id="rId63"/>
        </w:object>
      </w:r>
    </w:p>
    <w:p w14:paraId="3400925C" w14:textId="77777777" w:rsidR="00382F3F" w:rsidRDefault="00382F3F" w:rsidP="00382F3F">
      <w:pPr>
        <w:spacing w:after="0" w:line="360" w:lineRule="auto"/>
        <w:ind w:firstLine="709"/>
        <w:jc w:val="both"/>
        <w:rPr>
          <w:rFonts w:ascii="Times New Roman" w:hAnsi="Times New Roman"/>
          <w:bCs/>
          <w:color w:val="000000"/>
          <w:sz w:val="28"/>
          <w:szCs w:val="28"/>
        </w:rPr>
      </w:pPr>
      <w:r w:rsidRPr="00BD565D">
        <w:rPr>
          <w:rFonts w:ascii="Times New Roman" w:hAnsi="Times New Roman"/>
          <w:bCs/>
          <w:color w:val="000000"/>
          <w:sz w:val="28"/>
          <w:szCs w:val="28"/>
        </w:rPr>
        <w:t xml:space="preserve">Ток в нейтральном проводе равен  алгебраической сумме  фазных токов:  </w:t>
      </w:r>
      <w:r w:rsidRPr="00BD565D">
        <w:rPr>
          <w:rFonts w:ascii="Times New Roman" w:hAnsi="Times New Roman"/>
          <w:bCs/>
          <w:color w:val="000000"/>
          <w:position w:val="-12"/>
          <w:sz w:val="28"/>
          <w:szCs w:val="28"/>
        </w:rPr>
        <w:object w:dxaOrig="1740" w:dyaOrig="400" w14:anchorId="1B54FC0F">
          <v:shape id="_x0000_i1049" type="#_x0000_t75" style="width:99.55pt;height:23.15pt" o:ole="">
            <v:imagedata r:id="rId64" o:title=""/>
          </v:shape>
          <o:OLEObject Type="Embed" ProgID="Equation.3" ShapeID="_x0000_i1049" DrawAspect="Content" ObjectID="_1749561789" r:id="rId65"/>
        </w:object>
      </w:r>
      <w:r w:rsidRPr="00BD565D">
        <w:rPr>
          <w:rFonts w:ascii="Times New Roman" w:hAnsi="Times New Roman"/>
          <w:bCs/>
          <w:color w:val="000000"/>
          <w:sz w:val="28"/>
          <w:szCs w:val="28"/>
        </w:rPr>
        <w:t xml:space="preserve">    Векторная диаграмма представлена на рисунке 3.</w:t>
      </w:r>
    </w:p>
    <w:p w14:paraId="14FB9BF5" w14:textId="77777777" w:rsidR="00AD157B" w:rsidRPr="00BD565D" w:rsidRDefault="00AD157B" w:rsidP="00382F3F">
      <w:pPr>
        <w:spacing w:after="0" w:line="360" w:lineRule="auto"/>
        <w:ind w:firstLine="709"/>
        <w:jc w:val="both"/>
        <w:rPr>
          <w:rFonts w:ascii="Times New Roman" w:hAnsi="Times New Roman"/>
          <w:bCs/>
          <w:color w:val="000000"/>
          <w:sz w:val="28"/>
          <w:szCs w:val="28"/>
        </w:rPr>
      </w:pPr>
    </w:p>
    <w:p w14:paraId="139AB2E4" w14:textId="77777777" w:rsidR="00382F3F" w:rsidRPr="00BD565D" w:rsidRDefault="0078609A" w:rsidP="00382F3F">
      <w:pPr>
        <w:spacing w:after="0" w:line="240" w:lineRule="auto"/>
        <w:contextualSpacing/>
        <w:jc w:val="center"/>
        <w:rPr>
          <w:rFonts w:ascii="Times New Roman" w:hAnsi="Times New Roman"/>
          <w:b/>
          <w:sz w:val="28"/>
          <w:szCs w:val="28"/>
          <w:lang w:val="en-US"/>
        </w:rPr>
      </w:pPr>
      <w:r w:rsidRPr="00BD565D">
        <w:rPr>
          <w:rFonts w:ascii="Times New Roman" w:hAnsi="Times New Roman"/>
          <w:b/>
          <w:noProof/>
          <w:sz w:val="28"/>
          <w:szCs w:val="28"/>
        </w:rPr>
        <w:lastRenderedPageBreak/>
        <w:drawing>
          <wp:inline distT="0" distB="0" distL="0" distR="0" wp14:anchorId="265683A6" wp14:editId="6005339F">
            <wp:extent cx="3348990" cy="2448682"/>
            <wp:effectExtent l="19050" t="0" r="3810" b="0"/>
            <wp:docPr id="74" name="Рисунок 74" descr="C:\Users\RBT\Pictures\img-YvMIS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C:\Users\RBT\Pictures\img-YvMIS0.png"/>
                    <pic:cNvPicPr>
                      <a:picLocks noChangeAspect="1" noChangeArrowheads="1"/>
                    </pic:cNvPicPr>
                  </pic:nvPicPr>
                  <pic:blipFill>
                    <a:blip r:embed="rId66">
                      <a:lum bright="-20000" contrast="40000"/>
                    </a:blip>
                    <a:srcRect/>
                    <a:stretch>
                      <a:fillRect/>
                    </a:stretch>
                  </pic:blipFill>
                  <pic:spPr bwMode="auto">
                    <a:xfrm>
                      <a:off x="0" y="0"/>
                      <a:ext cx="3350897" cy="2450076"/>
                    </a:xfrm>
                    <a:prstGeom prst="rect">
                      <a:avLst/>
                    </a:prstGeom>
                    <a:noFill/>
                    <a:ln w="9525">
                      <a:noFill/>
                      <a:miter lim="800000"/>
                      <a:headEnd/>
                      <a:tailEnd/>
                    </a:ln>
                  </pic:spPr>
                </pic:pic>
              </a:graphicData>
            </a:graphic>
          </wp:inline>
        </w:drawing>
      </w:r>
    </w:p>
    <w:p w14:paraId="30CD80BD" w14:textId="77777777" w:rsidR="00651D78" w:rsidRPr="00AD157B" w:rsidRDefault="00382F3F" w:rsidP="00AD157B">
      <w:pPr>
        <w:spacing w:after="0" w:line="240" w:lineRule="auto"/>
        <w:contextualSpacing/>
        <w:jc w:val="center"/>
        <w:rPr>
          <w:rFonts w:ascii="Times New Roman" w:hAnsi="Times New Roman"/>
          <w:sz w:val="28"/>
          <w:szCs w:val="28"/>
          <w:vertAlign w:val="subscript"/>
        </w:rPr>
      </w:pPr>
      <w:r w:rsidRPr="00BD565D">
        <w:rPr>
          <w:rFonts w:ascii="Times New Roman" w:hAnsi="Times New Roman"/>
          <w:sz w:val="28"/>
          <w:szCs w:val="28"/>
        </w:rPr>
        <w:t xml:space="preserve">Рисунок 3 – Ток в нейтральном проводе </w:t>
      </w:r>
      <w:r w:rsidRPr="00BD565D">
        <w:rPr>
          <w:rFonts w:ascii="Times New Roman" w:hAnsi="Times New Roman"/>
          <w:position w:val="-12"/>
          <w:sz w:val="28"/>
          <w:szCs w:val="28"/>
          <w:vertAlign w:val="subscript"/>
          <w:lang w:val="en-US"/>
        </w:rPr>
        <w:object w:dxaOrig="300" w:dyaOrig="400" w14:anchorId="429A3D11">
          <v:shape id="_x0000_i1050" type="#_x0000_t75" style="width:19.4pt;height:27.55pt" o:ole="">
            <v:imagedata r:id="rId67" o:title=""/>
          </v:shape>
          <o:OLEObject Type="Embed" ProgID="Equation.3" ShapeID="_x0000_i1050" DrawAspect="Content" ObjectID="_1749561790" r:id="rId68"/>
        </w:object>
      </w:r>
    </w:p>
    <w:p w14:paraId="56D09712" w14:textId="77777777" w:rsidR="0041389C" w:rsidRPr="000F5CF8" w:rsidRDefault="0041389C" w:rsidP="00A95D63">
      <w:pPr>
        <w:autoSpaceDE w:val="0"/>
        <w:autoSpaceDN w:val="0"/>
        <w:adjustRightInd w:val="0"/>
        <w:spacing w:after="0" w:line="360" w:lineRule="auto"/>
        <w:ind w:firstLine="708"/>
        <w:jc w:val="both"/>
        <w:rPr>
          <w:rFonts w:ascii="Times New Roman" w:hAnsi="Times New Roman"/>
          <w:b/>
          <w:color w:val="000000"/>
          <w:sz w:val="28"/>
          <w:szCs w:val="28"/>
        </w:rPr>
      </w:pPr>
    </w:p>
    <w:p w14:paraId="1B406129" w14:textId="77777777" w:rsidR="00382F3F" w:rsidRPr="00BD565D" w:rsidRDefault="00382F3F" w:rsidP="00A95D63">
      <w:pPr>
        <w:autoSpaceDE w:val="0"/>
        <w:autoSpaceDN w:val="0"/>
        <w:adjustRightInd w:val="0"/>
        <w:spacing w:after="0" w:line="360" w:lineRule="auto"/>
        <w:ind w:firstLine="708"/>
        <w:jc w:val="both"/>
        <w:rPr>
          <w:rFonts w:ascii="Times New Roman" w:hAnsi="Times New Roman"/>
          <w:color w:val="000000"/>
          <w:sz w:val="28"/>
          <w:szCs w:val="28"/>
        </w:rPr>
      </w:pPr>
      <w:r w:rsidRPr="00BD565D">
        <w:rPr>
          <w:rFonts w:ascii="Times New Roman" w:hAnsi="Times New Roman"/>
          <w:b/>
          <w:color w:val="000000"/>
          <w:sz w:val="28"/>
          <w:szCs w:val="28"/>
        </w:rPr>
        <w:t xml:space="preserve">Задание: </w:t>
      </w:r>
      <w:r w:rsidR="00A95D63" w:rsidRPr="00BD565D">
        <w:rPr>
          <w:rFonts w:ascii="Times New Roman" w:hAnsi="Times New Roman"/>
          <w:color w:val="000000"/>
          <w:sz w:val="28"/>
          <w:szCs w:val="28"/>
        </w:rPr>
        <w:t>Собрать схему трехфазной цепи</w:t>
      </w:r>
      <w:r w:rsidR="00AD157B">
        <w:rPr>
          <w:rFonts w:ascii="Times New Roman" w:hAnsi="Times New Roman"/>
          <w:color w:val="000000"/>
          <w:sz w:val="28"/>
          <w:szCs w:val="28"/>
        </w:rPr>
        <w:t>, провести измерения токов</w:t>
      </w:r>
      <w:r w:rsidR="00A95D63" w:rsidRPr="00BD565D">
        <w:rPr>
          <w:rFonts w:ascii="Times New Roman" w:hAnsi="Times New Roman"/>
          <w:color w:val="000000"/>
          <w:sz w:val="28"/>
          <w:szCs w:val="28"/>
        </w:rPr>
        <w:t xml:space="preserve"> и </w:t>
      </w:r>
      <w:r w:rsidR="00AD157B">
        <w:rPr>
          <w:rFonts w:ascii="Times New Roman" w:hAnsi="Times New Roman"/>
          <w:color w:val="000000"/>
          <w:sz w:val="28"/>
          <w:szCs w:val="28"/>
        </w:rPr>
        <w:t>напряжений</w:t>
      </w:r>
      <w:r w:rsidR="00DD230D">
        <w:rPr>
          <w:rFonts w:ascii="Times New Roman" w:hAnsi="Times New Roman"/>
          <w:color w:val="000000"/>
          <w:sz w:val="28"/>
          <w:szCs w:val="28"/>
        </w:rPr>
        <w:t xml:space="preserve">, </w:t>
      </w:r>
      <w:r w:rsidR="00A95D63" w:rsidRPr="00BD565D">
        <w:rPr>
          <w:rFonts w:ascii="Times New Roman" w:hAnsi="Times New Roman"/>
          <w:color w:val="000000"/>
          <w:sz w:val="28"/>
          <w:szCs w:val="28"/>
        </w:rPr>
        <w:t>определить соотношения между токами и напряжением</w:t>
      </w:r>
      <w:r w:rsidR="00DD230D">
        <w:rPr>
          <w:rFonts w:ascii="Times New Roman" w:hAnsi="Times New Roman"/>
          <w:color w:val="000000"/>
          <w:sz w:val="28"/>
          <w:szCs w:val="28"/>
        </w:rPr>
        <w:t>и</w:t>
      </w:r>
      <w:r w:rsidR="00A95D63" w:rsidRPr="00BD565D">
        <w:rPr>
          <w:rFonts w:ascii="Times New Roman" w:hAnsi="Times New Roman"/>
          <w:color w:val="000000"/>
          <w:sz w:val="28"/>
          <w:szCs w:val="28"/>
        </w:rPr>
        <w:t>.</w:t>
      </w:r>
    </w:p>
    <w:p w14:paraId="0FDC30A6" w14:textId="77777777" w:rsidR="00A95D63" w:rsidRPr="00BD565D" w:rsidRDefault="00A95D63" w:rsidP="00651D78">
      <w:pPr>
        <w:spacing w:after="0" w:line="360" w:lineRule="auto"/>
        <w:ind w:firstLine="708"/>
        <w:contextualSpacing/>
        <w:jc w:val="center"/>
        <w:rPr>
          <w:rFonts w:ascii="Times New Roman" w:hAnsi="Times New Roman"/>
          <w:b/>
          <w:sz w:val="28"/>
          <w:szCs w:val="28"/>
        </w:rPr>
      </w:pPr>
      <w:r w:rsidRPr="00BD565D">
        <w:rPr>
          <w:rFonts w:ascii="Times New Roman" w:hAnsi="Times New Roman"/>
          <w:b/>
          <w:sz w:val="28"/>
          <w:szCs w:val="28"/>
        </w:rPr>
        <w:t>Порядок выполнения работы</w:t>
      </w:r>
    </w:p>
    <w:p w14:paraId="0D43001D" w14:textId="77777777" w:rsidR="00A95D63" w:rsidRPr="00BD565D" w:rsidRDefault="00A95D63" w:rsidP="00A95D63">
      <w:pPr>
        <w:spacing w:after="0" w:line="360" w:lineRule="auto"/>
        <w:contextualSpacing/>
        <w:jc w:val="both"/>
        <w:rPr>
          <w:rFonts w:ascii="Times New Roman" w:hAnsi="Times New Roman"/>
          <w:sz w:val="28"/>
          <w:szCs w:val="28"/>
        </w:rPr>
      </w:pPr>
      <w:r w:rsidRPr="00BD565D">
        <w:rPr>
          <w:rFonts w:ascii="Times New Roman" w:hAnsi="Times New Roman"/>
          <w:sz w:val="28"/>
          <w:szCs w:val="28"/>
        </w:rPr>
        <w:t xml:space="preserve"> </w:t>
      </w:r>
      <w:r w:rsidRPr="00BD565D">
        <w:rPr>
          <w:rFonts w:ascii="Times New Roman" w:hAnsi="Times New Roman"/>
          <w:sz w:val="28"/>
          <w:szCs w:val="28"/>
        </w:rPr>
        <w:tab/>
        <w:t>1</w:t>
      </w:r>
      <w:r w:rsidR="00981D68">
        <w:rPr>
          <w:rFonts w:ascii="Times New Roman" w:hAnsi="Times New Roman"/>
          <w:sz w:val="28"/>
          <w:szCs w:val="28"/>
        </w:rPr>
        <w:t>)</w:t>
      </w:r>
      <w:r w:rsidRPr="00BD565D">
        <w:rPr>
          <w:rFonts w:ascii="Times New Roman" w:hAnsi="Times New Roman"/>
          <w:sz w:val="28"/>
          <w:szCs w:val="28"/>
        </w:rPr>
        <w:t xml:space="preserve"> Соберите схему исследования трехфазной цепи, предъявите для проверки преподавателю (</w:t>
      </w:r>
      <w:r w:rsidR="00651D78" w:rsidRPr="00BD565D">
        <w:rPr>
          <w:rFonts w:ascii="Times New Roman" w:hAnsi="Times New Roman"/>
          <w:sz w:val="28"/>
          <w:szCs w:val="28"/>
        </w:rPr>
        <w:t>р</w:t>
      </w:r>
      <w:r w:rsidRPr="00BD565D">
        <w:rPr>
          <w:rFonts w:ascii="Times New Roman" w:hAnsi="Times New Roman"/>
          <w:sz w:val="28"/>
          <w:szCs w:val="28"/>
        </w:rPr>
        <w:t>исунок 4).</w:t>
      </w:r>
    </w:p>
    <w:p w14:paraId="5E6807AA" w14:textId="20D9F002" w:rsidR="002770B3" w:rsidRPr="00BD565D" w:rsidRDefault="002C44C3" w:rsidP="00A95D63">
      <w:pPr>
        <w:spacing w:after="0" w:line="240" w:lineRule="auto"/>
        <w:contextualSpacing/>
        <w:jc w:val="center"/>
        <w:rPr>
          <w:rFonts w:ascii="Times New Roman" w:hAnsi="Times New Roman"/>
          <w:b/>
          <w:noProof/>
          <w:sz w:val="28"/>
          <w:szCs w:val="28"/>
        </w:rPr>
      </w:pPr>
      <w:r>
        <w:rPr>
          <w:rFonts w:ascii="Times New Roman" w:hAnsi="Times New Roman"/>
          <w:b/>
          <w:noProof/>
          <w:sz w:val="28"/>
          <w:szCs w:val="28"/>
        </w:rPr>
        <w:drawing>
          <wp:inline distT="0" distB="0" distL="0" distR="0" wp14:anchorId="32259B01" wp14:editId="6D2ADFD5">
            <wp:extent cx="5303520" cy="2075180"/>
            <wp:effectExtent l="0" t="0" r="0" b="0"/>
            <wp:docPr id="31" name="Рисунок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7"/>
                    <pic:cNvPicPr>
                      <a:picLocks noChangeAspect="1" noChangeArrowheads="1"/>
                    </pic:cNvPicPr>
                  </pic:nvPicPr>
                  <pic:blipFill>
                    <a:blip r:embed="rId69">
                      <a:extLst>
                        <a:ext uri="{28A0092B-C50C-407E-A947-70E740481C1C}">
                          <a14:useLocalDpi xmlns:a14="http://schemas.microsoft.com/office/drawing/2010/main" val="0"/>
                        </a:ext>
                      </a:extLst>
                    </a:blip>
                    <a:srcRect l="1617" t="6171" b="2756"/>
                    <a:stretch>
                      <a:fillRect/>
                    </a:stretch>
                  </pic:blipFill>
                  <pic:spPr bwMode="auto">
                    <a:xfrm>
                      <a:off x="0" y="0"/>
                      <a:ext cx="5303520" cy="2075180"/>
                    </a:xfrm>
                    <a:prstGeom prst="rect">
                      <a:avLst/>
                    </a:prstGeom>
                    <a:noFill/>
                    <a:ln>
                      <a:noFill/>
                    </a:ln>
                  </pic:spPr>
                </pic:pic>
              </a:graphicData>
            </a:graphic>
          </wp:inline>
        </w:drawing>
      </w:r>
    </w:p>
    <w:p w14:paraId="57FAE843" w14:textId="77777777" w:rsidR="00A95D63" w:rsidRPr="00BD565D" w:rsidRDefault="00A95D63" w:rsidP="00A95D63">
      <w:pPr>
        <w:spacing w:after="0" w:line="240" w:lineRule="auto"/>
        <w:contextualSpacing/>
        <w:jc w:val="center"/>
        <w:rPr>
          <w:rFonts w:ascii="Times New Roman" w:hAnsi="Times New Roman"/>
          <w:noProof/>
          <w:sz w:val="28"/>
          <w:szCs w:val="28"/>
        </w:rPr>
      </w:pPr>
    </w:p>
    <w:p w14:paraId="4FAD3492" w14:textId="77777777" w:rsidR="00A95D63" w:rsidRPr="00BD565D" w:rsidRDefault="00A95D63" w:rsidP="00A95D63">
      <w:pPr>
        <w:spacing w:after="0" w:line="240" w:lineRule="auto"/>
        <w:contextualSpacing/>
        <w:jc w:val="center"/>
        <w:rPr>
          <w:rFonts w:ascii="Times New Roman" w:hAnsi="Times New Roman"/>
          <w:noProof/>
          <w:sz w:val="28"/>
          <w:szCs w:val="28"/>
        </w:rPr>
      </w:pPr>
      <w:r w:rsidRPr="00BD565D">
        <w:rPr>
          <w:rFonts w:ascii="Times New Roman" w:hAnsi="Times New Roman"/>
          <w:noProof/>
          <w:sz w:val="28"/>
          <w:szCs w:val="28"/>
        </w:rPr>
        <w:t>Рисунок 4 – Схема трехфахзной цепи с нейтра</w:t>
      </w:r>
      <w:r w:rsidR="00AD157B">
        <w:rPr>
          <w:rFonts w:ascii="Times New Roman" w:hAnsi="Times New Roman"/>
          <w:noProof/>
          <w:sz w:val="28"/>
          <w:szCs w:val="28"/>
        </w:rPr>
        <w:t>л</w:t>
      </w:r>
      <w:r w:rsidRPr="00BD565D">
        <w:rPr>
          <w:rFonts w:ascii="Times New Roman" w:hAnsi="Times New Roman"/>
          <w:noProof/>
          <w:sz w:val="28"/>
          <w:szCs w:val="28"/>
        </w:rPr>
        <w:t>ьным проводом</w:t>
      </w:r>
      <w:r w:rsidR="00AD157B">
        <w:rPr>
          <w:rFonts w:ascii="Times New Roman" w:hAnsi="Times New Roman"/>
          <w:noProof/>
          <w:sz w:val="28"/>
          <w:szCs w:val="28"/>
        </w:rPr>
        <w:t>.</w:t>
      </w:r>
    </w:p>
    <w:p w14:paraId="42C6A3E6" w14:textId="77777777" w:rsidR="00A95D63" w:rsidRPr="00BD565D" w:rsidRDefault="00A95D63" w:rsidP="00A95D63">
      <w:pPr>
        <w:spacing w:after="0" w:line="240" w:lineRule="auto"/>
        <w:contextualSpacing/>
        <w:jc w:val="center"/>
        <w:rPr>
          <w:rFonts w:ascii="Times New Roman" w:hAnsi="Times New Roman"/>
          <w:sz w:val="28"/>
          <w:szCs w:val="28"/>
        </w:rPr>
      </w:pPr>
    </w:p>
    <w:p w14:paraId="598A86BE" w14:textId="77777777" w:rsidR="002770B3" w:rsidRPr="00BD565D" w:rsidRDefault="002770B3" w:rsidP="00A95D63">
      <w:pPr>
        <w:spacing w:after="0" w:line="360" w:lineRule="auto"/>
        <w:contextualSpacing/>
        <w:jc w:val="both"/>
        <w:rPr>
          <w:rFonts w:ascii="Times New Roman" w:hAnsi="Times New Roman"/>
          <w:sz w:val="28"/>
          <w:szCs w:val="28"/>
        </w:rPr>
      </w:pPr>
      <w:r w:rsidRPr="00BD565D">
        <w:rPr>
          <w:rFonts w:ascii="Times New Roman" w:hAnsi="Times New Roman"/>
          <w:sz w:val="28"/>
          <w:szCs w:val="28"/>
        </w:rPr>
        <w:tab/>
        <w:t>2</w:t>
      </w:r>
      <w:r w:rsidR="00981D68">
        <w:rPr>
          <w:rFonts w:ascii="Times New Roman" w:hAnsi="Times New Roman"/>
          <w:sz w:val="28"/>
          <w:szCs w:val="28"/>
        </w:rPr>
        <w:t>)</w:t>
      </w:r>
      <w:r w:rsidR="00A95D63" w:rsidRPr="00BD565D">
        <w:rPr>
          <w:rFonts w:ascii="Times New Roman" w:hAnsi="Times New Roman"/>
          <w:sz w:val="28"/>
          <w:szCs w:val="28"/>
        </w:rPr>
        <w:t xml:space="preserve"> Проведите исследование цепи. </w:t>
      </w:r>
      <w:r w:rsidRPr="00BD565D">
        <w:rPr>
          <w:rFonts w:ascii="Times New Roman" w:hAnsi="Times New Roman"/>
          <w:sz w:val="28"/>
          <w:szCs w:val="28"/>
        </w:rPr>
        <w:t>Режим работы цепи: Равномерная нагрузка (симметричная нагрузка), нейтральный провод включен.</w:t>
      </w:r>
    </w:p>
    <w:p w14:paraId="32601F36" w14:textId="77777777" w:rsidR="002770B3" w:rsidRPr="00BD565D" w:rsidRDefault="002770B3" w:rsidP="00A95D63">
      <w:pPr>
        <w:spacing w:after="0" w:line="360" w:lineRule="auto"/>
        <w:ind w:firstLine="709"/>
        <w:contextualSpacing/>
        <w:jc w:val="both"/>
        <w:rPr>
          <w:rFonts w:ascii="Times New Roman" w:hAnsi="Times New Roman"/>
          <w:sz w:val="28"/>
          <w:szCs w:val="28"/>
        </w:rPr>
      </w:pPr>
      <w:r w:rsidRPr="00BD565D">
        <w:rPr>
          <w:rFonts w:ascii="Times New Roman" w:hAnsi="Times New Roman"/>
          <w:sz w:val="28"/>
          <w:szCs w:val="28"/>
        </w:rPr>
        <w:t>а) Установите равномерную нагрузку (включите одинаковое количество ламп в фазах нагрузки). Включите сетевой выключатель;</w:t>
      </w:r>
    </w:p>
    <w:p w14:paraId="2C9A1B95" w14:textId="77777777" w:rsidR="002770B3" w:rsidRPr="00BD565D" w:rsidRDefault="002770B3" w:rsidP="00A95D63">
      <w:pPr>
        <w:spacing w:after="0" w:line="360" w:lineRule="auto"/>
        <w:ind w:firstLine="709"/>
        <w:contextualSpacing/>
        <w:jc w:val="both"/>
        <w:rPr>
          <w:rFonts w:ascii="Times New Roman" w:hAnsi="Times New Roman"/>
          <w:sz w:val="28"/>
          <w:szCs w:val="28"/>
        </w:rPr>
      </w:pPr>
      <w:r w:rsidRPr="00BD565D">
        <w:rPr>
          <w:rFonts w:ascii="Times New Roman" w:hAnsi="Times New Roman"/>
          <w:sz w:val="28"/>
          <w:szCs w:val="28"/>
        </w:rPr>
        <w:t>б) Измерьте токи фаз, ток в нейтральном проводе, фазные и линейные напряжения на нагрузке. Результаты измерений занесите в таблицу 1.</w:t>
      </w:r>
    </w:p>
    <w:p w14:paraId="2F20E91D" w14:textId="77777777" w:rsidR="002770B3" w:rsidRPr="00BD565D" w:rsidRDefault="002770B3" w:rsidP="00A95D63">
      <w:pPr>
        <w:spacing w:after="0" w:line="360" w:lineRule="auto"/>
        <w:ind w:firstLine="709"/>
        <w:contextualSpacing/>
        <w:jc w:val="both"/>
        <w:rPr>
          <w:rFonts w:ascii="Times New Roman" w:hAnsi="Times New Roman"/>
          <w:sz w:val="28"/>
          <w:szCs w:val="28"/>
        </w:rPr>
      </w:pPr>
      <w:r w:rsidRPr="00BD565D">
        <w:rPr>
          <w:rFonts w:ascii="Times New Roman" w:hAnsi="Times New Roman"/>
          <w:sz w:val="28"/>
          <w:szCs w:val="28"/>
        </w:rPr>
        <w:lastRenderedPageBreak/>
        <w:t>в) Выключите сетевой выключатель.</w:t>
      </w:r>
    </w:p>
    <w:p w14:paraId="1C9BCA0A" w14:textId="77777777" w:rsidR="002770B3" w:rsidRPr="00BD565D" w:rsidRDefault="002770B3" w:rsidP="002770B3">
      <w:pPr>
        <w:spacing w:after="0" w:line="360" w:lineRule="auto"/>
        <w:contextualSpacing/>
        <w:jc w:val="both"/>
        <w:rPr>
          <w:rFonts w:ascii="Times New Roman" w:hAnsi="Times New Roman"/>
          <w:sz w:val="28"/>
          <w:szCs w:val="28"/>
        </w:rPr>
      </w:pPr>
      <w:r w:rsidRPr="00BD565D">
        <w:rPr>
          <w:rFonts w:ascii="Times New Roman" w:hAnsi="Times New Roman"/>
          <w:sz w:val="28"/>
          <w:szCs w:val="28"/>
        </w:rPr>
        <w:tab/>
        <w:t>3</w:t>
      </w:r>
      <w:r w:rsidR="00981D68">
        <w:rPr>
          <w:rFonts w:ascii="Times New Roman" w:hAnsi="Times New Roman"/>
          <w:sz w:val="28"/>
          <w:szCs w:val="28"/>
        </w:rPr>
        <w:t>)</w:t>
      </w:r>
      <w:r w:rsidRPr="00BD565D">
        <w:rPr>
          <w:rFonts w:ascii="Times New Roman" w:hAnsi="Times New Roman"/>
          <w:sz w:val="28"/>
          <w:szCs w:val="28"/>
        </w:rPr>
        <w:t xml:space="preserve"> Режим работы цепи: Неравномерная нагрузка, нейтральный провод включен.</w:t>
      </w:r>
    </w:p>
    <w:p w14:paraId="1FA2A692" w14:textId="77777777" w:rsidR="002770B3" w:rsidRPr="00BD565D" w:rsidRDefault="002770B3" w:rsidP="00E3231A">
      <w:pPr>
        <w:spacing w:after="0" w:line="360" w:lineRule="auto"/>
        <w:ind w:firstLine="709"/>
        <w:contextualSpacing/>
        <w:jc w:val="both"/>
        <w:rPr>
          <w:rFonts w:ascii="Times New Roman" w:hAnsi="Times New Roman"/>
          <w:sz w:val="28"/>
          <w:szCs w:val="28"/>
        </w:rPr>
      </w:pPr>
      <w:r w:rsidRPr="00BD565D">
        <w:rPr>
          <w:rFonts w:ascii="Times New Roman" w:hAnsi="Times New Roman"/>
          <w:sz w:val="28"/>
          <w:szCs w:val="28"/>
        </w:rPr>
        <w:t>а) Установите неравномерную нагрузку (разное количество ламп в фазах нагрузки). Включите сетевой выключатель.</w:t>
      </w:r>
    </w:p>
    <w:p w14:paraId="3DDCE6B6" w14:textId="77777777" w:rsidR="002770B3" w:rsidRPr="00BD565D" w:rsidRDefault="002770B3" w:rsidP="00E3231A">
      <w:pPr>
        <w:spacing w:after="0" w:line="360" w:lineRule="auto"/>
        <w:ind w:firstLine="709"/>
        <w:contextualSpacing/>
        <w:jc w:val="both"/>
        <w:rPr>
          <w:rFonts w:ascii="Times New Roman" w:hAnsi="Times New Roman"/>
          <w:sz w:val="28"/>
          <w:szCs w:val="28"/>
        </w:rPr>
      </w:pPr>
      <w:r w:rsidRPr="00BD565D">
        <w:rPr>
          <w:rFonts w:ascii="Times New Roman" w:hAnsi="Times New Roman"/>
          <w:sz w:val="28"/>
          <w:szCs w:val="28"/>
        </w:rPr>
        <w:t>б) Измерьте токи фаз, ток в нейтральном проводе, фазные и линейные напряжения на нагрузке. Результаты измерений занесите в таблицу 1.</w:t>
      </w:r>
    </w:p>
    <w:p w14:paraId="5E8BAC62" w14:textId="77777777" w:rsidR="002770B3" w:rsidRPr="00BD565D" w:rsidRDefault="002770B3" w:rsidP="00E3231A">
      <w:pPr>
        <w:spacing w:after="0" w:line="360" w:lineRule="auto"/>
        <w:ind w:firstLine="709"/>
        <w:contextualSpacing/>
        <w:jc w:val="both"/>
        <w:rPr>
          <w:rFonts w:ascii="Times New Roman" w:hAnsi="Times New Roman"/>
          <w:sz w:val="28"/>
          <w:szCs w:val="28"/>
        </w:rPr>
      </w:pPr>
      <w:r w:rsidRPr="00BD565D">
        <w:rPr>
          <w:rFonts w:ascii="Times New Roman" w:hAnsi="Times New Roman"/>
          <w:sz w:val="28"/>
          <w:szCs w:val="28"/>
        </w:rPr>
        <w:t>в) Выключите сетевой выключатель.</w:t>
      </w:r>
    </w:p>
    <w:p w14:paraId="2F610465" w14:textId="77777777" w:rsidR="002770B3" w:rsidRPr="00BD565D" w:rsidRDefault="002770B3" w:rsidP="002770B3">
      <w:pPr>
        <w:spacing w:after="0" w:line="360" w:lineRule="auto"/>
        <w:contextualSpacing/>
        <w:jc w:val="both"/>
        <w:rPr>
          <w:rFonts w:ascii="Times New Roman" w:hAnsi="Times New Roman"/>
          <w:sz w:val="28"/>
          <w:szCs w:val="28"/>
        </w:rPr>
      </w:pPr>
      <w:r w:rsidRPr="00BD565D">
        <w:rPr>
          <w:rFonts w:ascii="Times New Roman" w:hAnsi="Times New Roman"/>
          <w:sz w:val="28"/>
          <w:szCs w:val="28"/>
        </w:rPr>
        <w:tab/>
        <w:t>4</w:t>
      </w:r>
      <w:r w:rsidR="00981D68">
        <w:rPr>
          <w:rFonts w:ascii="Times New Roman" w:hAnsi="Times New Roman"/>
          <w:sz w:val="28"/>
          <w:szCs w:val="28"/>
        </w:rPr>
        <w:t>)</w:t>
      </w:r>
      <w:r w:rsidRPr="00BD565D">
        <w:rPr>
          <w:rFonts w:ascii="Times New Roman" w:hAnsi="Times New Roman"/>
          <w:sz w:val="28"/>
          <w:szCs w:val="28"/>
        </w:rPr>
        <w:t xml:space="preserve"> Режим работы цепи: Холостой ход фазы,  нейтральный провод включен.</w:t>
      </w:r>
    </w:p>
    <w:p w14:paraId="37F25389" w14:textId="77777777" w:rsidR="002770B3" w:rsidRPr="00BD565D" w:rsidRDefault="002770B3" w:rsidP="0040291B">
      <w:pPr>
        <w:spacing w:after="0" w:line="360" w:lineRule="auto"/>
        <w:ind w:firstLine="709"/>
        <w:contextualSpacing/>
        <w:jc w:val="both"/>
        <w:rPr>
          <w:rFonts w:ascii="Times New Roman" w:hAnsi="Times New Roman"/>
          <w:sz w:val="28"/>
          <w:szCs w:val="28"/>
        </w:rPr>
      </w:pPr>
      <w:r w:rsidRPr="00BD565D">
        <w:rPr>
          <w:rFonts w:ascii="Times New Roman" w:hAnsi="Times New Roman"/>
          <w:sz w:val="28"/>
          <w:szCs w:val="28"/>
        </w:rPr>
        <w:t>а) Установите неравномерную нагрузку, все лампы одной из фаз должны быть выключены, что означает  холостой ток фазы (разное количество ламп в фазах нагрузки). Включите сетевой выключатель.</w:t>
      </w:r>
    </w:p>
    <w:p w14:paraId="667B7520" w14:textId="77777777" w:rsidR="002770B3" w:rsidRPr="00BD565D" w:rsidRDefault="002770B3" w:rsidP="0040291B">
      <w:pPr>
        <w:spacing w:after="0" w:line="360" w:lineRule="auto"/>
        <w:ind w:firstLine="709"/>
        <w:contextualSpacing/>
        <w:rPr>
          <w:rFonts w:ascii="Times New Roman" w:hAnsi="Times New Roman"/>
          <w:sz w:val="28"/>
          <w:szCs w:val="28"/>
        </w:rPr>
      </w:pPr>
      <w:r w:rsidRPr="00BD565D">
        <w:rPr>
          <w:rFonts w:ascii="Times New Roman" w:hAnsi="Times New Roman"/>
          <w:sz w:val="28"/>
          <w:szCs w:val="28"/>
        </w:rPr>
        <w:t>б) Измерьте токи фаз, ток в нейтральном проводе, фазные и линейные напряжения на нагрузке. Результаты измерений занесите в таблицу 1.</w:t>
      </w:r>
    </w:p>
    <w:p w14:paraId="29493BF8" w14:textId="77777777" w:rsidR="002770B3" w:rsidRPr="00BD565D" w:rsidRDefault="002770B3" w:rsidP="0040291B">
      <w:pPr>
        <w:spacing w:after="0" w:line="360" w:lineRule="auto"/>
        <w:ind w:firstLine="709"/>
        <w:contextualSpacing/>
        <w:rPr>
          <w:rFonts w:ascii="Times New Roman" w:hAnsi="Times New Roman"/>
          <w:sz w:val="28"/>
          <w:szCs w:val="28"/>
        </w:rPr>
      </w:pPr>
      <w:r w:rsidRPr="00BD565D">
        <w:rPr>
          <w:rFonts w:ascii="Times New Roman" w:hAnsi="Times New Roman"/>
          <w:sz w:val="28"/>
          <w:szCs w:val="28"/>
        </w:rPr>
        <w:t>в) Выключите сетевой выключатель.</w:t>
      </w:r>
    </w:p>
    <w:p w14:paraId="798E6FC8" w14:textId="77777777" w:rsidR="002770B3" w:rsidRPr="00BD565D" w:rsidRDefault="002770B3" w:rsidP="0040291B">
      <w:pPr>
        <w:spacing w:after="0" w:line="360" w:lineRule="auto"/>
        <w:contextualSpacing/>
        <w:jc w:val="both"/>
        <w:rPr>
          <w:rFonts w:ascii="Times New Roman" w:hAnsi="Times New Roman"/>
          <w:sz w:val="28"/>
          <w:szCs w:val="28"/>
        </w:rPr>
      </w:pPr>
      <w:r w:rsidRPr="00BD565D">
        <w:rPr>
          <w:rFonts w:ascii="Times New Roman" w:hAnsi="Times New Roman"/>
          <w:sz w:val="28"/>
          <w:szCs w:val="28"/>
        </w:rPr>
        <w:tab/>
        <w:t>5</w:t>
      </w:r>
      <w:r w:rsidR="00981D68">
        <w:rPr>
          <w:rFonts w:ascii="Times New Roman" w:hAnsi="Times New Roman"/>
          <w:sz w:val="28"/>
          <w:szCs w:val="28"/>
        </w:rPr>
        <w:t>)</w:t>
      </w:r>
      <w:r w:rsidRPr="00BD565D">
        <w:rPr>
          <w:rFonts w:ascii="Times New Roman" w:hAnsi="Times New Roman"/>
          <w:sz w:val="28"/>
          <w:szCs w:val="28"/>
        </w:rPr>
        <w:t xml:space="preserve"> Режим работы цепи: Равномерная нагрузка (симметричная нагрузка), нейтральный провод выключен.</w:t>
      </w:r>
    </w:p>
    <w:p w14:paraId="686351ED" w14:textId="77777777" w:rsidR="002770B3" w:rsidRPr="00BD565D" w:rsidRDefault="002770B3" w:rsidP="0040291B">
      <w:pPr>
        <w:spacing w:after="0" w:line="360" w:lineRule="auto"/>
        <w:ind w:firstLine="709"/>
        <w:contextualSpacing/>
        <w:rPr>
          <w:rFonts w:ascii="Times New Roman" w:hAnsi="Times New Roman"/>
          <w:sz w:val="28"/>
          <w:szCs w:val="28"/>
        </w:rPr>
      </w:pPr>
      <w:r w:rsidRPr="00BD565D">
        <w:rPr>
          <w:rFonts w:ascii="Times New Roman" w:hAnsi="Times New Roman"/>
          <w:sz w:val="28"/>
          <w:szCs w:val="28"/>
        </w:rPr>
        <w:t>а) Установите равномерную нагрузку (включите одинаковое количество ламп в фазах нагрузки). Включите сетевой выключатель;</w:t>
      </w:r>
    </w:p>
    <w:p w14:paraId="454ADE1E" w14:textId="77777777" w:rsidR="002770B3" w:rsidRPr="00BD565D" w:rsidRDefault="002770B3" w:rsidP="0040291B">
      <w:pPr>
        <w:spacing w:after="0" w:line="360" w:lineRule="auto"/>
        <w:ind w:left="709"/>
        <w:contextualSpacing/>
        <w:jc w:val="both"/>
        <w:rPr>
          <w:rFonts w:ascii="Times New Roman" w:hAnsi="Times New Roman"/>
          <w:sz w:val="28"/>
          <w:szCs w:val="28"/>
        </w:rPr>
      </w:pPr>
      <w:r w:rsidRPr="00BD565D">
        <w:rPr>
          <w:rFonts w:ascii="Times New Roman" w:hAnsi="Times New Roman"/>
          <w:sz w:val="28"/>
          <w:szCs w:val="28"/>
        </w:rPr>
        <w:t>б) Измерьте токи фаз, фазные и линейные напряжения на нагрузке. Результаты измерений занесите в таблицу 1.</w:t>
      </w:r>
    </w:p>
    <w:p w14:paraId="643809C0" w14:textId="77777777" w:rsidR="002770B3" w:rsidRPr="00BD565D" w:rsidRDefault="002770B3" w:rsidP="0040291B">
      <w:pPr>
        <w:spacing w:after="0" w:line="360" w:lineRule="auto"/>
        <w:ind w:firstLine="709"/>
        <w:contextualSpacing/>
        <w:rPr>
          <w:rFonts w:ascii="Times New Roman" w:hAnsi="Times New Roman"/>
          <w:sz w:val="28"/>
          <w:szCs w:val="28"/>
        </w:rPr>
      </w:pPr>
      <w:r w:rsidRPr="00BD565D">
        <w:rPr>
          <w:rFonts w:ascii="Times New Roman" w:hAnsi="Times New Roman"/>
          <w:sz w:val="28"/>
          <w:szCs w:val="28"/>
        </w:rPr>
        <w:t>в) Выключите сетевой выключатель.</w:t>
      </w:r>
    </w:p>
    <w:p w14:paraId="54DAF752" w14:textId="77777777" w:rsidR="002770B3" w:rsidRPr="00BD565D" w:rsidRDefault="002770B3" w:rsidP="0040291B">
      <w:pPr>
        <w:spacing w:after="0" w:line="360" w:lineRule="auto"/>
        <w:contextualSpacing/>
        <w:jc w:val="both"/>
        <w:rPr>
          <w:rFonts w:ascii="Times New Roman" w:hAnsi="Times New Roman"/>
          <w:sz w:val="28"/>
          <w:szCs w:val="28"/>
        </w:rPr>
      </w:pPr>
      <w:r w:rsidRPr="00BD565D">
        <w:rPr>
          <w:rFonts w:ascii="Times New Roman" w:hAnsi="Times New Roman"/>
          <w:sz w:val="28"/>
          <w:szCs w:val="28"/>
        </w:rPr>
        <w:tab/>
        <w:t>6</w:t>
      </w:r>
      <w:r w:rsidR="00981D68">
        <w:rPr>
          <w:rFonts w:ascii="Times New Roman" w:hAnsi="Times New Roman"/>
          <w:sz w:val="28"/>
          <w:szCs w:val="28"/>
        </w:rPr>
        <w:t>)</w:t>
      </w:r>
      <w:r w:rsidRPr="00BD565D">
        <w:rPr>
          <w:rFonts w:ascii="Times New Roman" w:hAnsi="Times New Roman"/>
          <w:sz w:val="28"/>
          <w:szCs w:val="28"/>
        </w:rPr>
        <w:t xml:space="preserve"> Режим работы цепи: Неравномерная нагрузка, нейтральный провод выключен.</w:t>
      </w:r>
    </w:p>
    <w:p w14:paraId="6F4EE631" w14:textId="77777777" w:rsidR="002770B3" w:rsidRPr="00BD565D" w:rsidRDefault="002770B3" w:rsidP="0040291B">
      <w:pPr>
        <w:spacing w:after="0" w:line="360" w:lineRule="auto"/>
        <w:ind w:firstLine="709"/>
        <w:contextualSpacing/>
        <w:jc w:val="both"/>
        <w:rPr>
          <w:rFonts w:ascii="Times New Roman" w:hAnsi="Times New Roman"/>
          <w:sz w:val="28"/>
          <w:szCs w:val="28"/>
        </w:rPr>
      </w:pPr>
      <w:r w:rsidRPr="00BD565D">
        <w:rPr>
          <w:rFonts w:ascii="Times New Roman" w:hAnsi="Times New Roman"/>
          <w:sz w:val="28"/>
          <w:szCs w:val="28"/>
        </w:rPr>
        <w:t>а) Установите неравномерную нагрузку (разное количество ламп в фазах нагрузки). Включите сетевой выключатель.</w:t>
      </w:r>
    </w:p>
    <w:p w14:paraId="40E1EB19" w14:textId="77777777" w:rsidR="002770B3" w:rsidRPr="00BD565D" w:rsidRDefault="002770B3" w:rsidP="0040291B">
      <w:pPr>
        <w:spacing w:after="0" w:line="360" w:lineRule="auto"/>
        <w:ind w:left="709"/>
        <w:contextualSpacing/>
        <w:jc w:val="both"/>
        <w:rPr>
          <w:rFonts w:ascii="Times New Roman" w:hAnsi="Times New Roman"/>
          <w:sz w:val="28"/>
          <w:szCs w:val="28"/>
        </w:rPr>
      </w:pPr>
      <w:r w:rsidRPr="00BD565D">
        <w:rPr>
          <w:rFonts w:ascii="Times New Roman" w:hAnsi="Times New Roman"/>
          <w:sz w:val="28"/>
          <w:szCs w:val="28"/>
        </w:rPr>
        <w:t>б) Измерьте токи фаз, фазные и линейные напряжения на нагрузке. Результаты измерений занесите в таблицу 1.</w:t>
      </w:r>
    </w:p>
    <w:p w14:paraId="3604FD51" w14:textId="77777777" w:rsidR="002770B3" w:rsidRPr="00BD565D" w:rsidRDefault="002770B3" w:rsidP="0040291B">
      <w:pPr>
        <w:spacing w:after="0" w:line="360" w:lineRule="auto"/>
        <w:ind w:firstLine="709"/>
        <w:contextualSpacing/>
        <w:jc w:val="both"/>
        <w:rPr>
          <w:rFonts w:ascii="Times New Roman" w:hAnsi="Times New Roman"/>
          <w:sz w:val="28"/>
          <w:szCs w:val="28"/>
        </w:rPr>
      </w:pPr>
      <w:r w:rsidRPr="00BD565D">
        <w:rPr>
          <w:rFonts w:ascii="Times New Roman" w:hAnsi="Times New Roman"/>
          <w:sz w:val="28"/>
          <w:szCs w:val="28"/>
        </w:rPr>
        <w:t>в) Выключите сетевой выключатель.</w:t>
      </w:r>
    </w:p>
    <w:p w14:paraId="7876E117" w14:textId="77777777" w:rsidR="0040291B" w:rsidRPr="00BD565D" w:rsidRDefault="0040291B" w:rsidP="0040291B">
      <w:pPr>
        <w:spacing w:after="0" w:line="360" w:lineRule="auto"/>
        <w:contextualSpacing/>
        <w:jc w:val="both"/>
        <w:rPr>
          <w:rFonts w:ascii="Times New Roman" w:hAnsi="Times New Roman"/>
          <w:sz w:val="28"/>
          <w:szCs w:val="28"/>
        </w:rPr>
      </w:pPr>
      <w:r w:rsidRPr="00BD565D">
        <w:rPr>
          <w:rFonts w:ascii="Times New Roman" w:hAnsi="Times New Roman"/>
          <w:sz w:val="28"/>
          <w:szCs w:val="28"/>
        </w:rPr>
        <w:t xml:space="preserve">Таблица 1 – Результаты измерений </w:t>
      </w:r>
      <w:r w:rsidR="002709DB" w:rsidRPr="00BD565D">
        <w:rPr>
          <w:rFonts w:ascii="Times New Roman" w:hAnsi="Times New Roman"/>
          <w:sz w:val="28"/>
          <w:szCs w:val="28"/>
        </w:rPr>
        <w:t xml:space="preserve">параметров </w:t>
      </w:r>
      <w:r w:rsidRPr="00BD565D">
        <w:rPr>
          <w:rFonts w:ascii="Times New Roman" w:hAnsi="Times New Roman"/>
          <w:sz w:val="28"/>
          <w:szCs w:val="28"/>
        </w:rPr>
        <w:t>нагрузки</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3"/>
        <w:gridCol w:w="984"/>
        <w:gridCol w:w="1960"/>
        <w:gridCol w:w="464"/>
        <w:gridCol w:w="456"/>
        <w:gridCol w:w="556"/>
        <w:gridCol w:w="587"/>
        <w:gridCol w:w="587"/>
        <w:gridCol w:w="587"/>
        <w:gridCol w:w="707"/>
        <w:gridCol w:w="707"/>
        <w:gridCol w:w="707"/>
        <w:gridCol w:w="803"/>
      </w:tblGrid>
      <w:tr w:rsidR="0040291B" w:rsidRPr="00DD230D" w14:paraId="7A7D599D" w14:textId="77777777" w:rsidTr="006879D8">
        <w:trPr>
          <w:trHeight w:val="263"/>
          <w:jc w:val="center"/>
        </w:trPr>
        <w:tc>
          <w:tcPr>
            <w:tcW w:w="271" w:type="pct"/>
            <w:vMerge w:val="restart"/>
            <w:textDirection w:val="btLr"/>
          </w:tcPr>
          <w:p w14:paraId="03A6394D" w14:textId="77777777" w:rsidR="0040291B" w:rsidRPr="006879D8" w:rsidRDefault="0040291B" w:rsidP="006879D8">
            <w:pPr>
              <w:spacing w:after="0" w:line="240" w:lineRule="exact"/>
              <w:ind w:left="113" w:right="113"/>
              <w:contextualSpacing/>
              <w:jc w:val="both"/>
              <w:rPr>
                <w:rFonts w:ascii="Times New Roman" w:hAnsi="Times New Roman"/>
                <w:sz w:val="20"/>
                <w:szCs w:val="20"/>
              </w:rPr>
            </w:pPr>
            <w:r w:rsidRPr="006879D8">
              <w:rPr>
                <w:rFonts w:ascii="Times New Roman" w:hAnsi="Times New Roman"/>
                <w:sz w:val="20"/>
                <w:szCs w:val="20"/>
              </w:rPr>
              <w:lastRenderedPageBreak/>
              <w:t xml:space="preserve">    № опыта</w:t>
            </w:r>
          </w:p>
          <w:p w14:paraId="1AF101E3" w14:textId="77777777" w:rsidR="0040291B" w:rsidRPr="006879D8" w:rsidRDefault="0040291B" w:rsidP="006879D8">
            <w:pPr>
              <w:spacing w:after="0" w:line="240" w:lineRule="exact"/>
              <w:ind w:left="113" w:right="113"/>
              <w:contextualSpacing/>
              <w:rPr>
                <w:rFonts w:ascii="Times New Roman" w:hAnsi="Times New Roman"/>
                <w:sz w:val="20"/>
                <w:szCs w:val="20"/>
              </w:rPr>
            </w:pPr>
          </w:p>
        </w:tc>
        <w:tc>
          <w:tcPr>
            <w:tcW w:w="1529" w:type="pct"/>
            <w:gridSpan w:val="2"/>
            <w:noWrap/>
          </w:tcPr>
          <w:p w14:paraId="2AE21CCF" w14:textId="77777777" w:rsidR="0040291B" w:rsidRPr="00DD230D" w:rsidRDefault="0040291B" w:rsidP="00DD230D">
            <w:pPr>
              <w:spacing w:after="0" w:line="240" w:lineRule="exact"/>
              <w:contextualSpacing/>
              <w:rPr>
                <w:rFonts w:ascii="Times New Roman" w:hAnsi="Times New Roman"/>
                <w:b/>
                <w:sz w:val="24"/>
                <w:szCs w:val="24"/>
              </w:rPr>
            </w:pPr>
            <w:r w:rsidRPr="00DD230D">
              <w:rPr>
                <w:rFonts w:ascii="Times New Roman" w:hAnsi="Times New Roman"/>
                <w:b/>
                <w:sz w:val="24"/>
                <w:szCs w:val="24"/>
              </w:rPr>
              <w:t>Режим работы цепи</w:t>
            </w:r>
          </w:p>
        </w:tc>
        <w:tc>
          <w:tcPr>
            <w:tcW w:w="3200" w:type="pct"/>
            <w:gridSpan w:val="10"/>
          </w:tcPr>
          <w:p w14:paraId="3F7805A5" w14:textId="77777777" w:rsidR="0040291B" w:rsidRPr="00DD230D" w:rsidRDefault="0040291B" w:rsidP="00DD230D">
            <w:pPr>
              <w:spacing w:after="0" w:line="240" w:lineRule="exact"/>
              <w:contextualSpacing/>
              <w:jc w:val="center"/>
              <w:rPr>
                <w:rFonts w:ascii="Times New Roman" w:hAnsi="Times New Roman"/>
                <w:b/>
                <w:sz w:val="24"/>
                <w:szCs w:val="24"/>
              </w:rPr>
            </w:pPr>
            <w:r w:rsidRPr="00DD230D">
              <w:rPr>
                <w:rFonts w:ascii="Times New Roman" w:hAnsi="Times New Roman"/>
                <w:b/>
                <w:sz w:val="24"/>
                <w:szCs w:val="24"/>
              </w:rPr>
              <w:t>Измерения</w:t>
            </w:r>
          </w:p>
        </w:tc>
      </w:tr>
      <w:tr w:rsidR="0040291B" w:rsidRPr="00DD230D" w14:paraId="4B8C0AC1" w14:textId="77777777" w:rsidTr="006879D8">
        <w:trPr>
          <w:trHeight w:val="514"/>
          <w:jc w:val="center"/>
        </w:trPr>
        <w:tc>
          <w:tcPr>
            <w:tcW w:w="271" w:type="pct"/>
            <w:vMerge/>
          </w:tcPr>
          <w:p w14:paraId="35E3D199" w14:textId="77777777" w:rsidR="0040291B" w:rsidRPr="00DD230D" w:rsidRDefault="0040291B" w:rsidP="00DD230D">
            <w:pPr>
              <w:spacing w:after="0" w:line="240" w:lineRule="exact"/>
              <w:contextualSpacing/>
              <w:rPr>
                <w:rFonts w:ascii="Times New Roman" w:hAnsi="Times New Roman"/>
                <w:sz w:val="24"/>
                <w:szCs w:val="24"/>
              </w:rPr>
            </w:pPr>
          </w:p>
        </w:tc>
        <w:tc>
          <w:tcPr>
            <w:tcW w:w="511" w:type="pct"/>
            <w:vMerge w:val="restart"/>
            <w:textDirection w:val="btLr"/>
            <w:vAlign w:val="center"/>
          </w:tcPr>
          <w:p w14:paraId="7FECB445" w14:textId="77777777" w:rsidR="0040291B" w:rsidRPr="00DD230D" w:rsidRDefault="0040291B" w:rsidP="00DD230D">
            <w:pPr>
              <w:spacing w:after="0" w:line="240" w:lineRule="exact"/>
              <w:ind w:left="113" w:right="113"/>
              <w:contextualSpacing/>
              <w:jc w:val="center"/>
              <w:rPr>
                <w:rFonts w:ascii="Times New Roman" w:hAnsi="Times New Roman"/>
                <w:sz w:val="24"/>
                <w:szCs w:val="24"/>
              </w:rPr>
            </w:pPr>
            <w:r w:rsidRPr="00DD230D">
              <w:rPr>
                <w:rFonts w:ascii="Times New Roman" w:hAnsi="Times New Roman"/>
                <w:sz w:val="24"/>
                <w:szCs w:val="24"/>
              </w:rPr>
              <w:t>Режим нейтрал.</w:t>
            </w:r>
          </w:p>
        </w:tc>
        <w:tc>
          <w:tcPr>
            <w:tcW w:w="1018" w:type="pct"/>
            <w:vMerge w:val="restart"/>
            <w:vAlign w:val="center"/>
          </w:tcPr>
          <w:p w14:paraId="36CCA52A" w14:textId="77777777" w:rsidR="0040291B" w:rsidRPr="00DD230D" w:rsidRDefault="0040291B" w:rsidP="00DD230D">
            <w:pPr>
              <w:spacing w:after="0" w:line="240" w:lineRule="exact"/>
              <w:contextualSpacing/>
              <w:jc w:val="center"/>
              <w:rPr>
                <w:rFonts w:ascii="Times New Roman" w:hAnsi="Times New Roman"/>
                <w:sz w:val="24"/>
                <w:szCs w:val="24"/>
              </w:rPr>
            </w:pPr>
            <w:r w:rsidRPr="00DD230D">
              <w:rPr>
                <w:rFonts w:ascii="Times New Roman" w:hAnsi="Times New Roman"/>
                <w:sz w:val="24"/>
                <w:szCs w:val="24"/>
              </w:rPr>
              <w:t>Режим нагрузки</w:t>
            </w:r>
          </w:p>
        </w:tc>
        <w:tc>
          <w:tcPr>
            <w:tcW w:w="241" w:type="pct"/>
          </w:tcPr>
          <w:p w14:paraId="63E91DE3" w14:textId="77777777" w:rsidR="0040291B" w:rsidRPr="00DD230D" w:rsidRDefault="0040291B" w:rsidP="00DD230D">
            <w:pPr>
              <w:spacing w:after="0" w:line="240" w:lineRule="exact"/>
              <w:contextualSpacing/>
              <w:jc w:val="center"/>
              <w:rPr>
                <w:rFonts w:ascii="Times New Roman" w:hAnsi="Times New Roman"/>
                <w:sz w:val="24"/>
                <w:szCs w:val="24"/>
                <w:vertAlign w:val="subscript"/>
              </w:rPr>
            </w:pPr>
            <w:r w:rsidRPr="00DD230D">
              <w:rPr>
                <w:rFonts w:ascii="Times New Roman" w:hAnsi="Times New Roman"/>
                <w:sz w:val="24"/>
                <w:szCs w:val="24"/>
                <w:lang w:val="en-US"/>
              </w:rPr>
              <w:t>I</w:t>
            </w:r>
            <w:r w:rsidRPr="00DD230D">
              <w:rPr>
                <w:rFonts w:ascii="Times New Roman" w:hAnsi="Times New Roman"/>
                <w:sz w:val="24"/>
                <w:szCs w:val="24"/>
                <w:vertAlign w:val="subscript"/>
                <w:lang w:val="en-US"/>
              </w:rPr>
              <w:t>A</w:t>
            </w:r>
          </w:p>
        </w:tc>
        <w:tc>
          <w:tcPr>
            <w:tcW w:w="237" w:type="pct"/>
          </w:tcPr>
          <w:p w14:paraId="012C814F" w14:textId="77777777" w:rsidR="0040291B" w:rsidRPr="00DD230D" w:rsidRDefault="0040291B" w:rsidP="00DD230D">
            <w:pPr>
              <w:spacing w:after="0" w:line="240" w:lineRule="exact"/>
              <w:contextualSpacing/>
              <w:jc w:val="center"/>
              <w:rPr>
                <w:rFonts w:ascii="Times New Roman" w:hAnsi="Times New Roman"/>
                <w:sz w:val="24"/>
                <w:szCs w:val="24"/>
                <w:vertAlign w:val="subscript"/>
              </w:rPr>
            </w:pPr>
            <w:r w:rsidRPr="00DD230D">
              <w:rPr>
                <w:rFonts w:ascii="Times New Roman" w:hAnsi="Times New Roman"/>
                <w:sz w:val="24"/>
                <w:szCs w:val="24"/>
                <w:lang w:val="en-US"/>
              </w:rPr>
              <w:t>I</w:t>
            </w:r>
            <w:r w:rsidRPr="00DD230D">
              <w:rPr>
                <w:rFonts w:ascii="Times New Roman" w:hAnsi="Times New Roman"/>
                <w:sz w:val="24"/>
                <w:szCs w:val="24"/>
                <w:vertAlign w:val="subscript"/>
                <w:lang w:val="en-US"/>
              </w:rPr>
              <w:t>B</w:t>
            </w:r>
          </w:p>
        </w:tc>
        <w:tc>
          <w:tcPr>
            <w:tcW w:w="289" w:type="pct"/>
          </w:tcPr>
          <w:p w14:paraId="23696022" w14:textId="77777777" w:rsidR="0040291B" w:rsidRPr="00DD230D" w:rsidRDefault="0040291B" w:rsidP="00DD230D">
            <w:pPr>
              <w:spacing w:after="0" w:line="240" w:lineRule="exact"/>
              <w:contextualSpacing/>
              <w:jc w:val="center"/>
              <w:rPr>
                <w:rFonts w:ascii="Times New Roman" w:hAnsi="Times New Roman"/>
                <w:sz w:val="24"/>
                <w:szCs w:val="24"/>
                <w:vertAlign w:val="subscript"/>
              </w:rPr>
            </w:pPr>
            <w:r w:rsidRPr="00DD230D">
              <w:rPr>
                <w:rFonts w:ascii="Times New Roman" w:hAnsi="Times New Roman"/>
                <w:sz w:val="24"/>
                <w:szCs w:val="24"/>
                <w:lang w:val="en-US"/>
              </w:rPr>
              <w:t>I</w:t>
            </w:r>
            <w:r w:rsidRPr="00DD230D">
              <w:rPr>
                <w:rFonts w:ascii="Times New Roman" w:hAnsi="Times New Roman"/>
                <w:sz w:val="24"/>
                <w:szCs w:val="24"/>
                <w:vertAlign w:val="subscript"/>
                <w:lang w:val="en-US"/>
              </w:rPr>
              <w:t>C</w:t>
            </w:r>
          </w:p>
        </w:tc>
        <w:tc>
          <w:tcPr>
            <w:tcW w:w="305" w:type="pct"/>
          </w:tcPr>
          <w:p w14:paraId="1C99C72E" w14:textId="77777777" w:rsidR="0040291B" w:rsidRPr="00DD230D" w:rsidRDefault="0040291B" w:rsidP="00DD230D">
            <w:pPr>
              <w:spacing w:after="0" w:line="240" w:lineRule="exact"/>
              <w:contextualSpacing/>
              <w:jc w:val="center"/>
              <w:rPr>
                <w:rFonts w:ascii="Times New Roman" w:hAnsi="Times New Roman"/>
                <w:sz w:val="24"/>
                <w:szCs w:val="24"/>
                <w:vertAlign w:val="subscript"/>
              </w:rPr>
            </w:pPr>
            <w:r w:rsidRPr="00DD230D">
              <w:rPr>
                <w:rFonts w:ascii="Times New Roman" w:hAnsi="Times New Roman"/>
                <w:sz w:val="24"/>
                <w:szCs w:val="24"/>
                <w:lang w:val="en-US"/>
              </w:rPr>
              <w:t>I</w:t>
            </w:r>
            <w:r w:rsidRPr="00DD230D">
              <w:rPr>
                <w:rFonts w:ascii="Times New Roman" w:hAnsi="Times New Roman"/>
                <w:sz w:val="24"/>
                <w:szCs w:val="24"/>
                <w:vertAlign w:val="subscript"/>
                <w:lang w:val="en-US"/>
              </w:rPr>
              <w:t>N</w:t>
            </w:r>
          </w:p>
        </w:tc>
        <w:tc>
          <w:tcPr>
            <w:tcW w:w="305" w:type="pct"/>
          </w:tcPr>
          <w:p w14:paraId="527AF1FC" w14:textId="77777777" w:rsidR="0040291B" w:rsidRPr="00DD230D" w:rsidRDefault="0040291B" w:rsidP="00DD230D">
            <w:pPr>
              <w:spacing w:after="0" w:line="240" w:lineRule="exact"/>
              <w:contextualSpacing/>
              <w:jc w:val="center"/>
              <w:rPr>
                <w:rFonts w:ascii="Times New Roman" w:hAnsi="Times New Roman"/>
                <w:sz w:val="24"/>
                <w:szCs w:val="24"/>
                <w:vertAlign w:val="subscript"/>
              </w:rPr>
            </w:pPr>
            <w:r w:rsidRPr="00DD230D">
              <w:rPr>
                <w:rFonts w:ascii="Times New Roman" w:hAnsi="Times New Roman"/>
                <w:sz w:val="24"/>
                <w:szCs w:val="24"/>
                <w:lang w:val="en-US"/>
              </w:rPr>
              <w:t>U</w:t>
            </w:r>
            <w:r w:rsidRPr="00DD230D">
              <w:rPr>
                <w:rFonts w:ascii="Times New Roman" w:hAnsi="Times New Roman"/>
                <w:sz w:val="24"/>
                <w:szCs w:val="24"/>
                <w:vertAlign w:val="subscript"/>
                <w:lang w:val="en-US"/>
              </w:rPr>
              <w:t>A</w:t>
            </w:r>
          </w:p>
        </w:tc>
        <w:tc>
          <w:tcPr>
            <w:tcW w:w="305" w:type="pct"/>
          </w:tcPr>
          <w:p w14:paraId="51A23091" w14:textId="77777777" w:rsidR="0040291B" w:rsidRPr="00DD230D" w:rsidRDefault="0040291B" w:rsidP="00DD230D">
            <w:pPr>
              <w:spacing w:after="0" w:line="240" w:lineRule="exact"/>
              <w:contextualSpacing/>
              <w:jc w:val="center"/>
              <w:rPr>
                <w:rFonts w:ascii="Times New Roman" w:hAnsi="Times New Roman"/>
                <w:sz w:val="24"/>
                <w:szCs w:val="24"/>
                <w:vertAlign w:val="subscript"/>
              </w:rPr>
            </w:pPr>
            <w:r w:rsidRPr="00DD230D">
              <w:rPr>
                <w:rFonts w:ascii="Times New Roman" w:hAnsi="Times New Roman"/>
                <w:sz w:val="24"/>
                <w:szCs w:val="24"/>
                <w:lang w:val="en-US"/>
              </w:rPr>
              <w:t>U</w:t>
            </w:r>
            <w:r w:rsidRPr="00DD230D">
              <w:rPr>
                <w:rFonts w:ascii="Times New Roman" w:hAnsi="Times New Roman"/>
                <w:sz w:val="24"/>
                <w:szCs w:val="24"/>
                <w:vertAlign w:val="subscript"/>
                <w:lang w:val="en-US"/>
              </w:rPr>
              <w:t>B</w:t>
            </w:r>
          </w:p>
        </w:tc>
        <w:tc>
          <w:tcPr>
            <w:tcW w:w="367" w:type="pct"/>
          </w:tcPr>
          <w:p w14:paraId="562E0EEE" w14:textId="77777777" w:rsidR="0040291B" w:rsidRPr="00DD230D" w:rsidRDefault="0040291B" w:rsidP="00DD230D">
            <w:pPr>
              <w:spacing w:after="0" w:line="240" w:lineRule="exact"/>
              <w:contextualSpacing/>
              <w:jc w:val="center"/>
              <w:rPr>
                <w:rFonts w:ascii="Times New Roman" w:hAnsi="Times New Roman"/>
                <w:sz w:val="24"/>
                <w:szCs w:val="24"/>
                <w:vertAlign w:val="subscript"/>
              </w:rPr>
            </w:pPr>
            <w:r w:rsidRPr="00DD230D">
              <w:rPr>
                <w:rFonts w:ascii="Times New Roman" w:hAnsi="Times New Roman"/>
                <w:sz w:val="24"/>
                <w:szCs w:val="24"/>
                <w:lang w:val="en-US"/>
              </w:rPr>
              <w:t>U</w:t>
            </w:r>
            <w:r w:rsidRPr="00DD230D">
              <w:rPr>
                <w:rFonts w:ascii="Times New Roman" w:hAnsi="Times New Roman"/>
                <w:sz w:val="24"/>
                <w:szCs w:val="24"/>
                <w:vertAlign w:val="subscript"/>
                <w:lang w:val="en-US"/>
              </w:rPr>
              <w:t>C</w:t>
            </w:r>
          </w:p>
        </w:tc>
        <w:tc>
          <w:tcPr>
            <w:tcW w:w="367" w:type="pct"/>
          </w:tcPr>
          <w:p w14:paraId="3FFF9BA6" w14:textId="77777777" w:rsidR="0040291B" w:rsidRPr="00DD230D" w:rsidRDefault="0040291B" w:rsidP="00DD230D">
            <w:pPr>
              <w:spacing w:after="0" w:line="240" w:lineRule="exact"/>
              <w:contextualSpacing/>
              <w:jc w:val="center"/>
              <w:rPr>
                <w:rFonts w:ascii="Times New Roman" w:hAnsi="Times New Roman"/>
                <w:sz w:val="24"/>
                <w:szCs w:val="24"/>
                <w:vertAlign w:val="subscript"/>
              </w:rPr>
            </w:pPr>
            <w:r w:rsidRPr="00DD230D">
              <w:rPr>
                <w:rFonts w:ascii="Times New Roman" w:hAnsi="Times New Roman"/>
                <w:sz w:val="24"/>
                <w:szCs w:val="24"/>
                <w:lang w:val="en-US"/>
              </w:rPr>
              <w:t>U</w:t>
            </w:r>
            <w:r w:rsidRPr="00DD230D">
              <w:rPr>
                <w:rFonts w:ascii="Times New Roman" w:hAnsi="Times New Roman"/>
                <w:sz w:val="24"/>
                <w:szCs w:val="24"/>
                <w:vertAlign w:val="subscript"/>
                <w:lang w:val="en-US"/>
              </w:rPr>
              <w:t>AB</w:t>
            </w:r>
          </w:p>
        </w:tc>
        <w:tc>
          <w:tcPr>
            <w:tcW w:w="367" w:type="pct"/>
          </w:tcPr>
          <w:p w14:paraId="4C030B51" w14:textId="77777777" w:rsidR="0040291B" w:rsidRPr="00DD230D" w:rsidRDefault="0040291B" w:rsidP="00DD230D">
            <w:pPr>
              <w:spacing w:after="0" w:line="240" w:lineRule="exact"/>
              <w:contextualSpacing/>
              <w:jc w:val="center"/>
              <w:rPr>
                <w:rFonts w:ascii="Times New Roman" w:hAnsi="Times New Roman"/>
                <w:sz w:val="24"/>
                <w:szCs w:val="24"/>
                <w:vertAlign w:val="subscript"/>
              </w:rPr>
            </w:pPr>
            <w:r w:rsidRPr="00DD230D">
              <w:rPr>
                <w:rFonts w:ascii="Times New Roman" w:hAnsi="Times New Roman"/>
                <w:sz w:val="24"/>
                <w:szCs w:val="24"/>
                <w:lang w:val="en-US"/>
              </w:rPr>
              <w:t>U</w:t>
            </w:r>
            <w:r w:rsidRPr="00DD230D">
              <w:rPr>
                <w:rFonts w:ascii="Times New Roman" w:hAnsi="Times New Roman"/>
                <w:sz w:val="24"/>
                <w:szCs w:val="24"/>
                <w:vertAlign w:val="subscript"/>
                <w:lang w:val="en-US"/>
              </w:rPr>
              <w:t>BC</w:t>
            </w:r>
          </w:p>
        </w:tc>
        <w:tc>
          <w:tcPr>
            <w:tcW w:w="417" w:type="pct"/>
          </w:tcPr>
          <w:p w14:paraId="2BD5FE5D" w14:textId="77777777" w:rsidR="0040291B" w:rsidRPr="00DD230D" w:rsidRDefault="0040291B" w:rsidP="00DD230D">
            <w:pPr>
              <w:spacing w:after="0" w:line="240" w:lineRule="exact"/>
              <w:contextualSpacing/>
              <w:jc w:val="center"/>
              <w:rPr>
                <w:rFonts w:ascii="Times New Roman" w:hAnsi="Times New Roman"/>
                <w:sz w:val="24"/>
                <w:szCs w:val="24"/>
                <w:vertAlign w:val="subscript"/>
              </w:rPr>
            </w:pPr>
            <w:r w:rsidRPr="00DD230D">
              <w:rPr>
                <w:rFonts w:ascii="Times New Roman" w:hAnsi="Times New Roman"/>
                <w:sz w:val="24"/>
                <w:szCs w:val="24"/>
                <w:lang w:val="en-US"/>
              </w:rPr>
              <w:t>U</w:t>
            </w:r>
            <w:r w:rsidRPr="00DD230D">
              <w:rPr>
                <w:rFonts w:ascii="Times New Roman" w:hAnsi="Times New Roman"/>
                <w:sz w:val="24"/>
                <w:szCs w:val="24"/>
                <w:vertAlign w:val="subscript"/>
                <w:lang w:val="en-US"/>
              </w:rPr>
              <w:t>CA</w:t>
            </w:r>
          </w:p>
        </w:tc>
      </w:tr>
      <w:tr w:rsidR="0040291B" w:rsidRPr="00DD230D" w14:paraId="0B39F10A" w14:textId="77777777" w:rsidTr="006879D8">
        <w:trPr>
          <w:trHeight w:val="415"/>
          <w:jc w:val="center"/>
        </w:trPr>
        <w:tc>
          <w:tcPr>
            <w:tcW w:w="271" w:type="pct"/>
            <w:vMerge/>
          </w:tcPr>
          <w:p w14:paraId="56856734" w14:textId="77777777" w:rsidR="0040291B" w:rsidRPr="00DD230D" w:rsidRDefault="0040291B" w:rsidP="00DD230D">
            <w:pPr>
              <w:spacing w:after="0" w:line="240" w:lineRule="exact"/>
              <w:contextualSpacing/>
              <w:rPr>
                <w:rFonts w:ascii="Times New Roman" w:hAnsi="Times New Roman"/>
                <w:sz w:val="24"/>
                <w:szCs w:val="24"/>
              </w:rPr>
            </w:pPr>
          </w:p>
        </w:tc>
        <w:tc>
          <w:tcPr>
            <w:tcW w:w="511" w:type="pct"/>
            <w:vMerge/>
          </w:tcPr>
          <w:p w14:paraId="56D50E9B" w14:textId="77777777" w:rsidR="0040291B" w:rsidRPr="00DD230D" w:rsidRDefault="0040291B" w:rsidP="00DD230D">
            <w:pPr>
              <w:spacing w:after="0" w:line="240" w:lineRule="exact"/>
              <w:contextualSpacing/>
              <w:rPr>
                <w:rFonts w:ascii="Times New Roman" w:hAnsi="Times New Roman"/>
                <w:sz w:val="24"/>
                <w:szCs w:val="24"/>
              </w:rPr>
            </w:pPr>
          </w:p>
        </w:tc>
        <w:tc>
          <w:tcPr>
            <w:tcW w:w="1018" w:type="pct"/>
            <w:vMerge/>
          </w:tcPr>
          <w:p w14:paraId="469E2C8C" w14:textId="77777777" w:rsidR="0040291B" w:rsidRPr="00DD230D" w:rsidRDefault="0040291B" w:rsidP="00DD230D">
            <w:pPr>
              <w:spacing w:after="0" w:line="240" w:lineRule="exact"/>
              <w:contextualSpacing/>
              <w:rPr>
                <w:rFonts w:ascii="Times New Roman" w:hAnsi="Times New Roman"/>
                <w:sz w:val="24"/>
                <w:szCs w:val="24"/>
              </w:rPr>
            </w:pPr>
          </w:p>
        </w:tc>
        <w:tc>
          <w:tcPr>
            <w:tcW w:w="241" w:type="pct"/>
          </w:tcPr>
          <w:p w14:paraId="3D1FC157" w14:textId="77777777" w:rsidR="0040291B" w:rsidRPr="00DD230D" w:rsidRDefault="0040291B" w:rsidP="00DD230D">
            <w:pPr>
              <w:spacing w:after="0" w:line="240" w:lineRule="exact"/>
              <w:contextualSpacing/>
              <w:jc w:val="center"/>
              <w:rPr>
                <w:rFonts w:ascii="Times New Roman" w:hAnsi="Times New Roman"/>
                <w:sz w:val="24"/>
                <w:szCs w:val="24"/>
              </w:rPr>
            </w:pPr>
            <w:r w:rsidRPr="00DD230D">
              <w:rPr>
                <w:rFonts w:ascii="Times New Roman" w:hAnsi="Times New Roman"/>
                <w:sz w:val="24"/>
                <w:szCs w:val="24"/>
              </w:rPr>
              <w:t>А</w:t>
            </w:r>
          </w:p>
        </w:tc>
        <w:tc>
          <w:tcPr>
            <w:tcW w:w="237" w:type="pct"/>
          </w:tcPr>
          <w:p w14:paraId="0648EF37" w14:textId="77777777" w:rsidR="0040291B" w:rsidRPr="00DD230D" w:rsidRDefault="0040291B" w:rsidP="00DD230D">
            <w:pPr>
              <w:spacing w:after="0" w:line="240" w:lineRule="exact"/>
              <w:contextualSpacing/>
              <w:jc w:val="center"/>
              <w:rPr>
                <w:rFonts w:ascii="Times New Roman" w:hAnsi="Times New Roman"/>
                <w:sz w:val="24"/>
                <w:szCs w:val="24"/>
              </w:rPr>
            </w:pPr>
            <w:r w:rsidRPr="00DD230D">
              <w:rPr>
                <w:rFonts w:ascii="Times New Roman" w:hAnsi="Times New Roman"/>
                <w:sz w:val="24"/>
                <w:szCs w:val="24"/>
              </w:rPr>
              <w:t>А</w:t>
            </w:r>
          </w:p>
        </w:tc>
        <w:tc>
          <w:tcPr>
            <w:tcW w:w="289" w:type="pct"/>
          </w:tcPr>
          <w:p w14:paraId="370DC4D5" w14:textId="77777777" w:rsidR="0040291B" w:rsidRPr="00DD230D" w:rsidRDefault="0040291B" w:rsidP="00DD230D">
            <w:pPr>
              <w:spacing w:after="0" w:line="240" w:lineRule="exact"/>
              <w:contextualSpacing/>
              <w:jc w:val="center"/>
              <w:rPr>
                <w:rFonts w:ascii="Times New Roman" w:hAnsi="Times New Roman"/>
                <w:sz w:val="24"/>
                <w:szCs w:val="24"/>
              </w:rPr>
            </w:pPr>
            <w:r w:rsidRPr="00DD230D">
              <w:rPr>
                <w:rFonts w:ascii="Times New Roman" w:hAnsi="Times New Roman"/>
                <w:sz w:val="24"/>
                <w:szCs w:val="24"/>
              </w:rPr>
              <w:t>А</w:t>
            </w:r>
          </w:p>
        </w:tc>
        <w:tc>
          <w:tcPr>
            <w:tcW w:w="305" w:type="pct"/>
          </w:tcPr>
          <w:p w14:paraId="2644ED88" w14:textId="77777777" w:rsidR="0040291B" w:rsidRPr="00DD230D" w:rsidRDefault="0040291B" w:rsidP="00DD230D">
            <w:pPr>
              <w:spacing w:after="0" w:line="240" w:lineRule="exact"/>
              <w:contextualSpacing/>
              <w:jc w:val="center"/>
              <w:rPr>
                <w:rFonts w:ascii="Times New Roman" w:hAnsi="Times New Roman"/>
                <w:sz w:val="24"/>
                <w:szCs w:val="24"/>
              </w:rPr>
            </w:pPr>
            <w:r w:rsidRPr="00DD230D">
              <w:rPr>
                <w:rFonts w:ascii="Times New Roman" w:hAnsi="Times New Roman"/>
                <w:sz w:val="24"/>
                <w:szCs w:val="24"/>
              </w:rPr>
              <w:t>А</w:t>
            </w:r>
          </w:p>
        </w:tc>
        <w:tc>
          <w:tcPr>
            <w:tcW w:w="305" w:type="pct"/>
          </w:tcPr>
          <w:p w14:paraId="3D593F31" w14:textId="77777777" w:rsidR="0040291B" w:rsidRPr="00DD230D" w:rsidRDefault="0040291B" w:rsidP="00DD230D">
            <w:pPr>
              <w:spacing w:after="0" w:line="240" w:lineRule="exact"/>
              <w:contextualSpacing/>
              <w:jc w:val="center"/>
              <w:rPr>
                <w:rFonts w:ascii="Times New Roman" w:hAnsi="Times New Roman"/>
                <w:sz w:val="24"/>
                <w:szCs w:val="24"/>
              </w:rPr>
            </w:pPr>
            <w:r w:rsidRPr="00DD230D">
              <w:rPr>
                <w:rFonts w:ascii="Times New Roman" w:hAnsi="Times New Roman"/>
                <w:sz w:val="24"/>
                <w:szCs w:val="24"/>
              </w:rPr>
              <w:t>В</w:t>
            </w:r>
          </w:p>
        </w:tc>
        <w:tc>
          <w:tcPr>
            <w:tcW w:w="305" w:type="pct"/>
          </w:tcPr>
          <w:p w14:paraId="23DA0AE7" w14:textId="77777777" w:rsidR="0040291B" w:rsidRPr="00DD230D" w:rsidRDefault="0040291B" w:rsidP="00DD230D">
            <w:pPr>
              <w:spacing w:after="0" w:line="240" w:lineRule="exact"/>
              <w:contextualSpacing/>
              <w:jc w:val="center"/>
              <w:rPr>
                <w:rFonts w:ascii="Times New Roman" w:hAnsi="Times New Roman"/>
                <w:sz w:val="24"/>
                <w:szCs w:val="24"/>
              </w:rPr>
            </w:pPr>
            <w:r w:rsidRPr="00DD230D">
              <w:rPr>
                <w:rFonts w:ascii="Times New Roman" w:hAnsi="Times New Roman"/>
                <w:sz w:val="24"/>
                <w:szCs w:val="24"/>
              </w:rPr>
              <w:t>В</w:t>
            </w:r>
          </w:p>
        </w:tc>
        <w:tc>
          <w:tcPr>
            <w:tcW w:w="367" w:type="pct"/>
          </w:tcPr>
          <w:p w14:paraId="7EE0FA0F" w14:textId="77777777" w:rsidR="0040291B" w:rsidRPr="00DD230D" w:rsidRDefault="0040291B" w:rsidP="00DD230D">
            <w:pPr>
              <w:spacing w:after="0" w:line="240" w:lineRule="exact"/>
              <w:contextualSpacing/>
              <w:jc w:val="center"/>
              <w:rPr>
                <w:rFonts w:ascii="Times New Roman" w:hAnsi="Times New Roman"/>
                <w:sz w:val="24"/>
                <w:szCs w:val="24"/>
              </w:rPr>
            </w:pPr>
            <w:r w:rsidRPr="00DD230D">
              <w:rPr>
                <w:rFonts w:ascii="Times New Roman" w:hAnsi="Times New Roman"/>
                <w:sz w:val="24"/>
                <w:szCs w:val="24"/>
              </w:rPr>
              <w:t>В</w:t>
            </w:r>
          </w:p>
        </w:tc>
        <w:tc>
          <w:tcPr>
            <w:tcW w:w="367" w:type="pct"/>
          </w:tcPr>
          <w:p w14:paraId="17E60FDB" w14:textId="77777777" w:rsidR="0040291B" w:rsidRPr="00DD230D" w:rsidRDefault="0040291B" w:rsidP="00DD230D">
            <w:pPr>
              <w:spacing w:after="0" w:line="240" w:lineRule="exact"/>
              <w:contextualSpacing/>
              <w:jc w:val="center"/>
              <w:rPr>
                <w:rFonts w:ascii="Times New Roman" w:hAnsi="Times New Roman"/>
                <w:sz w:val="24"/>
                <w:szCs w:val="24"/>
              </w:rPr>
            </w:pPr>
            <w:r w:rsidRPr="00DD230D">
              <w:rPr>
                <w:rFonts w:ascii="Times New Roman" w:hAnsi="Times New Roman"/>
                <w:sz w:val="24"/>
                <w:szCs w:val="24"/>
              </w:rPr>
              <w:t>В</w:t>
            </w:r>
          </w:p>
        </w:tc>
        <w:tc>
          <w:tcPr>
            <w:tcW w:w="367" w:type="pct"/>
          </w:tcPr>
          <w:p w14:paraId="6FFB0884" w14:textId="77777777" w:rsidR="0040291B" w:rsidRPr="00DD230D" w:rsidRDefault="0040291B" w:rsidP="00DD230D">
            <w:pPr>
              <w:spacing w:after="0" w:line="240" w:lineRule="exact"/>
              <w:contextualSpacing/>
              <w:jc w:val="center"/>
              <w:rPr>
                <w:rFonts w:ascii="Times New Roman" w:hAnsi="Times New Roman"/>
                <w:sz w:val="24"/>
                <w:szCs w:val="24"/>
              </w:rPr>
            </w:pPr>
            <w:r w:rsidRPr="00DD230D">
              <w:rPr>
                <w:rFonts w:ascii="Times New Roman" w:hAnsi="Times New Roman"/>
                <w:sz w:val="24"/>
                <w:szCs w:val="24"/>
              </w:rPr>
              <w:t>В</w:t>
            </w:r>
          </w:p>
        </w:tc>
        <w:tc>
          <w:tcPr>
            <w:tcW w:w="417" w:type="pct"/>
          </w:tcPr>
          <w:p w14:paraId="0C82A67E" w14:textId="77777777" w:rsidR="0040291B" w:rsidRPr="00DD230D" w:rsidRDefault="0040291B" w:rsidP="00DD230D">
            <w:pPr>
              <w:spacing w:after="0" w:line="240" w:lineRule="exact"/>
              <w:contextualSpacing/>
              <w:jc w:val="center"/>
              <w:rPr>
                <w:rFonts w:ascii="Times New Roman" w:hAnsi="Times New Roman"/>
                <w:sz w:val="24"/>
                <w:szCs w:val="24"/>
              </w:rPr>
            </w:pPr>
            <w:r w:rsidRPr="00DD230D">
              <w:rPr>
                <w:rFonts w:ascii="Times New Roman" w:hAnsi="Times New Roman"/>
                <w:sz w:val="24"/>
                <w:szCs w:val="24"/>
              </w:rPr>
              <w:t>В</w:t>
            </w:r>
          </w:p>
        </w:tc>
      </w:tr>
      <w:tr w:rsidR="0040291B" w:rsidRPr="00DD230D" w14:paraId="1F8EA108" w14:textId="77777777" w:rsidTr="006879D8">
        <w:trPr>
          <w:trHeight w:val="613"/>
          <w:jc w:val="center"/>
        </w:trPr>
        <w:tc>
          <w:tcPr>
            <w:tcW w:w="271" w:type="pct"/>
            <w:vMerge w:val="restart"/>
          </w:tcPr>
          <w:p w14:paraId="48E0C820" w14:textId="77777777" w:rsidR="0040291B" w:rsidRPr="00DD230D" w:rsidRDefault="0040291B" w:rsidP="00DD230D">
            <w:pPr>
              <w:spacing w:after="0" w:line="240" w:lineRule="exact"/>
              <w:contextualSpacing/>
              <w:jc w:val="center"/>
              <w:rPr>
                <w:rFonts w:ascii="Times New Roman" w:hAnsi="Times New Roman"/>
                <w:sz w:val="24"/>
                <w:szCs w:val="24"/>
              </w:rPr>
            </w:pPr>
            <w:r w:rsidRPr="00DD230D">
              <w:rPr>
                <w:rFonts w:ascii="Times New Roman" w:hAnsi="Times New Roman"/>
                <w:sz w:val="24"/>
                <w:szCs w:val="24"/>
              </w:rPr>
              <w:t>1</w:t>
            </w:r>
          </w:p>
          <w:p w14:paraId="726A5601" w14:textId="77777777" w:rsidR="0040291B" w:rsidRPr="00DD230D" w:rsidRDefault="0040291B" w:rsidP="00DD230D">
            <w:pPr>
              <w:spacing w:after="0" w:line="240" w:lineRule="exact"/>
              <w:contextualSpacing/>
              <w:jc w:val="center"/>
              <w:rPr>
                <w:rFonts w:ascii="Times New Roman" w:hAnsi="Times New Roman"/>
                <w:sz w:val="24"/>
                <w:szCs w:val="24"/>
              </w:rPr>
            </w:pPr>
          </w:p>
          <w:p w14:paraId="74725128" w14:textId="77777777" w:rsidR="0040291B" w:rsidRPr="00DD230D" w:rsidRDefault="0040291B" w:rsidP="00DD230D">
            <w:pPr>
              <w:spacing w:after="0" w:line="240" w:lineRule="exact"/>
              <w:contextualSpacing/>
              <w:jc w:val="center"/>
              <w:rPr>
                <w:rFonts w:ascii="Times New Roman" w:hAnsi="Times New Roman"/>
                <w:sz w:val="24"/>
                <w:szCs w:val="24"/>
              </w:rPr>
            </w:pPr>
          </w:p>
          <w:p w14:paraId="60A061D7" w14:textId="77777777" w:rsidR="0040291B" w:rsidRPr="00DD230D" w:rsidRDefault="0040291B" w:rsidP="00DD230D">
            <w:pPr>
              <w:spacing w:after="0" w:line="240" w:lineRule="exact"/>
              <w:contextualSpacing/>
              <w:jc w:val="center"/>
              <w:rPr>
                <w:rFonts w:ascii="Times New Roman" w:hAnsi="Times New Roman"/>
                <w:sz w:val="24"/>
                <w:szCs w:val="24"/>
              </w:rPr>
            </w:pPr>
            <w:r w:rsidRPr="00DD230D">
              <w:rPr>
                <w:rFonts w:ascii="Times New Roman" w:hAnsi="Times New Roman"/>
                <w:sz w:val="24"/>
                <w:szCs w:val="24"/>
              </w:rPr>
              <w:t>2</w:t>
            </w:r>
          </w:p>
          <w:p w14:paraId="03D66E1E" w14:textId="77777777" w:rsidR="0040291B" w:rsidRPr="00DD230D" w:rsidRDefault="0040291B" w:rsidP="00DD230D">
            <w:pPr>
              <w:spacing w:after="0" w:line="240" w:lineRule="exact"/>
              <w:contextualSpacing/>
              <w:jc w:val="center"/>
              <w:rPr>
                <w:rFonts w:ascii="Times New Roman" w:hAnsi="Times New Roman"/>
                <w:sz w:val="24"/>
                <w:szCs w:val="24"/>
              </w:rPr>
            </w:pPr>
          </w:p>
          <w:p w14:paraId="544B35C9" w14:textId="77777777" w:rsidR="0040291B" w:rsidRPr="00DD230D" w:rsidRDefault="0040291B" w:rsidP="00DD230D">
            <w:pPr>
              <w:spacing w:after="0" w:line="240" w:lineRule="exact"/>
              <w:contextualSpacing/>
              <w:jc w:val="center"/>
              <w:rPr>
                <w:rFonts w:ascii="Times New Roman" w:hAnsi="Times New Roman"/>
                <w:sz w:val="24"/>
                <w:szCs w:val="24"/>
              </w:rPr>
            </w:pPr>
          </w:p>
          <w:p w14:paraId="645B4565" w14:textId="77777777" w:rsidR="0040291B" w:rsidRPr="00DD230D" w:rsidRDefault="0040291B" w:rsidP="00DD230D">
            <w:pPr>
              <w:spacing w:after="0" w:line="240" w:lineRule="exact"/>
              <w:contextualSpacing/>
              <w:jc w:val="center"/>
              <w:rPr>
                <w:rFonts w:ascii="Times New Roman" w:hAnsi="Times New Roman"/>
                <w:sz w:val="24"/>
                <w:szCs w:val="24"/>
              </w:rPr>
            </w:pPr>
            <w:r w:rsidRPr="00DD230D">
              <w:rPr>
                <w:rFonts w:ascii="Times New Roman" w:hAnsi="Times New Roman"/>
                <w:sz w:val="24"/>
                <w:szCs w:val="24"/>
              </w:rPr>
              <w:t>3</w:t>
            </w:r>
          </w:p>
        </w:tc>
        <w:tc>
          <w:tcPr>
            <w:tcW w:w="511" w:type="pct"/>
            <w:vMerge w:val="restart"/>
            <w:textDirection w:val="btLr"/>
            <w:vAlign w:val="center"/>
          </w:tcPr>
          <w:p w14:paraId="1C822AAE" w14:textId="77777777" w:rsidR="0040291B" w:rsidRPr="00DD230D" w:rsidRDefault="0040291B" w:rsidP="00DD230D">
            <w:pPr>
              <w:spacing w:after="0" w:line="240" w:lineRule="exact"/>
              <w:ind w:left="113" w:right="113"/>
              <w:contextualSpacing/>
              <w:jc w:val="center"/>
              <w:rPr>
                <w:rFonts w:ascii="Times New Roman" w:hAnsi="Times New Roman"/>
                <w:sz w:val="24"/>
                <w:szCs w:val="24"/>
              </w:rPr>
            </w:pPr>
            <w:r w:rsidRPr="00DD230D">
              <w:rPr>
                <w:rFonts w:ascii="Times New Roman" w:hAnsi="Times New Roman"/>
                <w:sz w:val="24"/>
                <w:szCs w:val="24"/>
              </w:rPr>
              <w:t>Нейтральный провод включен</w:t>
            </w:r>
          </w:p>
        </w:tc>
        <w:tc>
          <w:tcPr>
            <w:tcW w:w="1018" w:type="pct"/>
          </w:tcPr>
          <w:p w14:paraId="48AC19C5" w14:textId="77777777" w:rsidR="0040291B" w:rsidRPr="00DD230D" w:rsidRDefault="0040291B" w:rsidP="00DD230D">
            <w:pPr>
              <w:spacing w:after="0" w:line="240" w:lineRule="exact"/>
              <w:contextualSpacing/>
              <w:rPr>
                <w:rFonts w:ascii="Times New Roman" w:hAnsi="Times New Roman"/>
                <w:sz w:val="24"/>
                <w:szCs w:val="24"/>
              </w:rPr>
            </w:pPr>
            <w:r w:rsidRPr="00DD230D">
              <w:rPr>
                <w:rFonts w:ascii="Times New Roman" w:hAnsi="Times New Roman"/>
                <w:sz w:val="24"/>
                <w:szCs w:val="24"/>
              </w:rPr>
              <w:t>Равномерная</w:t>
            </w:r>
          </w:p>
        </w:tc>
        <w:tc>
          <w:tcPr>
            <w:tcW w:w="241" w:type="pct"/>
          </w:tcPr>
          <w:p w14:paraId="0D657C20" w14:textId="77777777" w:rsidR="0040291B" w:rsidRPr="00DD230D" w:rsidRDefault="0040291B" w:rsidP="00DD230D">
            <w:pPr>
              <w:spacing w:after="0" w:line="240" w:lineRule="exact"/>
              <w:contextualSpacing/>
              <w:rPr>
                <w:rFonts w:ascii="Times New Roman" w:hAnsi="Times New Roman"/>
                <w:sz w:val="24"/>
                <w:szCs w:val="24"/>
              </w:rPr>
            </w:pPr>
          </w:p>
        </w:tc>
        <w:tc>
          <w:tcPr>
            <w:tcW w:w="237" w:type="pct"/>
          </w:tcPr>
          <w:p w14:paraId="09579E23" w14:textId="77777777" w:rsidR="0040291B" w:rsidRPr="00DD230D" w:rsidRDefault="0040291B" w:rsidP="00DD230D">
            <w:pPr>
              <w:spacing w:after="0" w:line="240" w:lineRule="exact"/>
              <w:contextualSpacing/>
              <w:rPr>
                <w:rFonts w:ascii="Times New Roman" w:hAnsi="Times New Roman"/>
                <w:sz w:val="24"/>
                <w:szCs w:val="24"/>
              </w:rPr>
            </w:pPr>
          </w:p>
        </w:tc>
        <w:tc>
          <w:tcPr>
            <w:tcW w:w="289" w:type="pct"/>
          </w:tcPr>
          <w:p w14:paraId="015A5546" w14:textId="77777777" w:rsidR="0040291B" w:rsidRPr="00DD230D" w:rsidRDefault="0040291B" w:rsidP="00DD230D">
            <w:pPr>
              <w:spacing w:after="0" w:line="240" w:lineRule="exact"/>
              <w:contextualSpacing/>
              <w:rPr>
                <w:rFonts w:ascii="Times New Roman" w:hAnsi="Times New Roman"/>
                <w:sz w:val="24"/>
                <w:szCs w:val="24"/>
              </w:rPr>
            </w:pPr>
          </w:p>
        </w:tc>
        <w:tc>
          <w:tcPr>
            <w:tcW w:w="305" w:type="pct"/>
          </w:tcPr>
          <w:p w14:paraId="01860685" w14:textId="77777777" w:rsidR="0040291B" w:rsidRPr="00DD230D" w:rsidRDefault="0040291B" w:rsidP="00DD230D">
            <w:pPr>
              <w:spacing w:after="0" w:line="240" w:lineRule="exact"/>
              <w:contextualSpacing/>
              <w:rPr>
                <w:rFonts w:ascii="Times New Roman" w:hAnsi="Times New Roman"/>
                <w:sz w:val="24"/>
                <w:szCs w:val="24"/>
              </w:rPr>
            </w:pPr>
          </w:p>
        </w:tc>
        <w:tc>
          <w:tcPr>
            <w:tcW w:w="305" w:type="pct"/>
          </w:tcPr>
          <w:p w14:paraId="0DB4D69D" w14:textId="77777777" w:rsidR="0040291B" w:rsidRPr="00DD230D" w:rsidRDefault="0040291B" w:rsidP="00DD230D">
            <w:pPr>
              <w:spacing w:after="0" w:line="240" w:lineRule="exact"/>
              <w:contextualSpacing/>
              <w:rPr>
                <w:rFonts w:ascii="Times New Roman" w:hAnsi="Times New Roman"/>
                <w:sz w:val="24"/>
                <w:szCs w:val="24"/>
              </w:rPr>
            </w:pPr>
          </w:p>
        </w:tc>
        <w:tc>
          <w:tcPr>
            <w:tcW w:w="305" w:type="pct"/>
          </w:tcPr>
          <w:p w14:paraId="6D9A1025" w14:textId="77777777" w:rsidR="0040291B" w:rsidRPr="00DD230D" w:rsidRDefault="0040291B" w:rsidP="00DD230D">
            <w:pPr>
              <w:spacing w:after="0" w:line="240" w:lineRule="exact"/>
              <w:contextualSpacing/>
              <w:rPr>
                <w:rFonts w:ascii="Times New Roman" w:hAnsi="Times New Roman"/>
                <w:sz w:val="24"/>
                <w:szCs w:val="24"/>
              </w:rPr>
            </w:pPr>
          </w:p>
        </w:tc>
        <w:tc>
          <w:tcPr>
            <w:tcW w:w="367" w:type="pct"/>
          </w:tcPr>
          <w:p w14:paraId="4A6A5B75" w14:textId="77777777" w:rsidR="0040291B" w:rsidRPr="00DD230D" w:rsidRDefault="0040291B" w:rsidP="00DD230D">
            <w:pPr>
              <w:spacing w:after="0" w:line="240" w:lineRule="exact"/>
              <w:contextualSpacing/>
              <w:rPr>
                <w:rFonts w:ascii="Times New Roman" w:hAnsi="Times New Roman"/>
                <w:sz w:val="24"/>
                <w:szCs w:val="24"/>
              </w:rPr>
            </w:pPr>
          </w:p>
        </w:tc>
        <w:tc>
          <w:tcPr>
            <w:tcW w:w="367" w:type="pct"/>
          </w:tcPr>
          <w:p w14:paraId="6D436B0C" w14:textId="77777777" w:rsidR="0040291B" w:rsidRPr="00DD230D" w:rsidRDefault="0040291B" w:rsidP="00DD230D">
            <w:pPr>
              <w:spacing w:after="0" w:line="240" w:lineRule="exact"/>
              <w:contextualSpacing/>
              <w:rPr>
                <w:rFonts w:ascii="Times New Roman" w:hAnsi="Times New Roman"/>
                <w:sz w:val="24"/>
                <w:szCs w:val="24"/>
              </w:rPr>
            </w:pPr>
          </w:p>
        </w:tc>
        <w:tc>
          <w:tcPr>
            <w:tcW w:w="367" w:type="pct"/>
          </w:tcPr>
          <w:p w14:paraId="4E6E9981" w14:textId="77777777" w:rsidR="0040291B" w:rsidRPr="00DD230D" w:rsidRDefault="0040291B" w:rsidP="00DD230D">
            <w:pPr>
              <w:spacing w:after="0" w:line="240" w:lineRule="exact"/>
              <w:contextualSpacing/>
              <w:rPr>
                <w:rFonts w:ascii="Times New Roman" w:hAnsi="Times New Roman"/>
                <w:sz w:val="24"/>
                <w:szCs w:val="24"/>
              </w:rPr>
            </w:pPr>
          </w:p>
        </w:tc>
        <w:tc>
          <w:tcPr>
            <w:tcW w:w="417" w:type="pct"/>
          </w:tcPr>
          <w:p w14:paraId="0403C44E" w14:textId="77777777" w:rsidR="0040291B" w:rsidRPr="00DD230D" w:rsidRDefault="0040291B" w:rsidP="00DD230D">
            <w:pPr>
              <w:spacing w:after="0" w:line="240" w:lineRule="exact"/>
              <w:contextualSpacing/>
              <w:rPr>
                <w:rFonts w:ascii="Times New Roman" w:hAnsi="Times New Roman"/>
                <w:sz w:val="24"/>
                <w:szCs w:val="24"/>
              </w:rPr>
            </w:pPr>
          </w:p>
        </w:tc>
      </w:tr>
      <w:tr w:rsidR="0040291B" w:rsidRPr="00DD230D" w14:paraId="73F7FC5A" w14:textId="77777777" w:rsidTr="006879D8">
        <w:trPr>
          <w:trHeight w:val="500"/>
          <w:jc w:val="center"/>
        </w:trPr>
        <w:tc>
          <w:tcPr>
            <w:tcW w:w="271" w:type="pct"/>
            <w:vMerge/>
          </w:tcPr>
          <w:p w14:paraId="3DC46854" w14:textId="77777777" w:rsidR="0040291B" w:rsidRPr="00DD230D" w:rsidRDefault="0040291B" w:rsidP="00DD230D">
            <w:pPr>
              <w:spacing w:after="0" w:line="240" w:lineRule="exact"/>
              <w:contextualSpacing/>
              <w:jc w:val="center"/>
              <w:rPr>
                <w:rFonts w:ascii="Times New Roman" w:hAnsi="Times New Roman"/>
                <w:sz w:val="24"/>
                <w:szCs w:val="24"/>
              </w:rPr>
            </w:pPr>
          </w:p>
        </w:tc>
        <w:tc>
          <w:tcPr>
            <w:tcW w:w="511" w:type="pct"/>
            <w:vMerge/>
          </w:tcPr>
          <w:p w14:paraId="32E32FBD" w14:textId="77777777" w:rsidR="0040291B" w:rsidRPr="00DD230D" w:rsidRDefault="0040291B" w:rsidP="00DD230D">
            <w:pPr>
              <w:spacing w:after="0" w:line="240" w:lineRule="exact"/>
              <w:contextualSpacing/>
              <w:rPr>
                <w:rFonts w:ascii="Times New Roman" w:hAnsi="Times New Roman"/>
                <w:sz w:val="24"/>
                <w:szCs w:val="24"/>
              </w:rPr>
            </w:pPr>
          </w:p>
        </w:tc>
        <w:tc>
          <w:tcPr>
            <w:tcW w:w="1018" w:type="pct"/>
          </w:tcPr>
          <w:p w14:paraId="50AB3B9A" w14:textId="77777777" w:rsidR="0040291B" w:rsidRPr="00DD230D" w:rsidRDefault="0040291B" w:rsidP="00DD230D">
            <w:pPr>
              <w:spacing w:after="0" w:line="240" w:lineRule="exact"/>
              <w:contextualSpacing/>
              <w:rPr>
                <w:rFonts w:ascii="Times New Roman" w:hAnsi="Times New Roman"/>
                <w:sz w:val="24"/>
                <w:szCs w:val="24"/>
              </w:rPr>
            </w:pPr>
            <w:r w:rsidRPr="00DD230D">
              <w:rPr>
                <w:rFonts w:ascii="Times New Roman" w:hAnsi="Times New Roman"/>
                <w:sz w:val="24"/>
                <w:szCs w:val="24"/>
              </w:rPr>
              <w:t>Неравномерная</w:t>
            </w:r>
          </w:p>
        </w:tc>
        <w:tc>
          <w:tcPr>
            <w:tcW w:w="241" w:type="pct"/>
          </w:tcPr>
          <w:p w14:paraId="541A69E5" w14:textId="77777777" w:rsidR="0040291B" w:rsidRPr="00DD230D" w:rsidRDefault="0040291B" w:rsidP="00DD230D">
            <w:pPr>
              <w:spacing w:after="0" w:line="240" w:lineRule="exact"/>
              <w:contextualSpacing/>
              <w:rPr>
                <w:rFonts w:ascii="Times New Roman" w:hAnsi="Times New Roman"/>
                <w:sz w:val="24"/>
                <w:szCs w:val="24"/>
              </w:rPr>
            </w:pPr>
          </w:p>
        </w:tc>
        <w:tc>
          <w:tcPr>
            <w:tcW w:w="237" w:type="pct"/>
          </w:tcPr>
          <w:p w14:paraId="145D6610" w14:textId="77777777" w:rsidR="0040291B" w:rsidRPr="00DD230D" w:rsidRDefault="0040291B" w:rsidP="00DD230D">
            <w:pPr>
              <w:spacing w:after="0" w:line="240" w:lineRule="exact"/>
              <w:contextualSpacing/>
              <w:rPr>
                <w:rFonts w:ascii="Times New Roman" w:hAnsi="Times New Roman"/>
                <w:sz w:val="24"/>
                <w:szCs w:val="24"/>
              </w:rPr>
            </w:pPr>
          </w:p>
        </w:tc>
        <w:tc>
          <w:tcPr>
            <w:tcW w:w="289" w:type="pct"/>
          </w:tcPr>
          <w:p w14:paraId="5E212E8E" w14:textId="77777777" w:rsidR="0040291B" w:rsidRPr="00DD230D" w:rsidRDefault="0040291B" w:rsidP="00DD230D">
            <w:pPr>
              <w:spacing w:after="0" w:line="240" w:lineRule="exact"/>
              <w:contextualSpacing/>
              <w:rPr>
                <w:rFonts w:ascii="Times New Roman" w:hAnsi="Times New Roman"/>
                <w:sz w:val="24"/>
                <w:szCs w:val="24"/>
              </w:rPr>
            </w:pPr>
          </w:p>
        </w:tc>
        <w:tc>
          <w:tcPr>
            <w:tcW w:w="305" w:type="pct"/>
          </w:tcPr>
          <w:p w14:paraId="3A03E703" w14:textId="77777777" w:rsidR="0040291B" w:rsidRPr="00DD230D" w:rsidRDefault="0040291B" w:rsidP="00DD230D">
            <w:pPr>
              <w:spacing w:after="0" w:line="240" w:lineRule="exact"/>
              <w:contextualSpacing/>
              <w:rPr>
                <w:rFonts w:ascii="Times New Roman" w:hAnsi="Times New Roman"/>
                <w:sz w:val="24"/>
                <w:szCs w:val="24"/>
              </w:rPr>
            </w:pPr>
          </w:p>
        </w:tc>
        <w:tc>
          <w:tcPr>
            <w:tcW w:w="305" w:type="pct"/>
          </w:tcPr>
          <w:p w14:paraId="42C2275F" w14:textId="77777777" w:rsidR="0040291B" w:rsidRPr="00DD230D" w:rsidRDefault="0040291B" w:rsidP="00DD230D">
            <w:pPr>
              <w:spacing w:after="0" w:line="240" w:lineRule="exact"/>
              <w:contextualSpacing/>
              <w:rPr>
                <w:rFonts w:ascii="Times New Roman" w:hAnsi="Times New Roman"/>
                <w:sz w:val="24"/>
                <w:szCs w:val="24"/>
              </w:rPr>
            </w:pPr>
          </w:p>
        </w:tc>
        <w:tc>
          <w:tcPr>
            <w:tcW w:w="305" w:type="pct"/>
          </w:tcPr>
          <w:p w14:paraId="2D6D33B7" w14:textId="77777777" w:rsidR="0040291B" w:rsidRPr="00DD230D" w:rsidRDefault="0040291B" w:rsidP="00DD230D">
            <w:pPr>
              <w:spacing w:after="0" w:line="240" w:lineRule="exact"/>
              <w:contextualSpacing/>
              <w:rPr>
                <w:rFonts w:ascii="Times New Roman" w:hAnsi="Times New Roman"/>
                <w:sz w:val="24"/>
                <w:szCs w:val="24"/>
              </w:rPr>
            </w:pPr>
          </w:p>
        </w:tc>
        <w:tc>
          <w:tcPr>
            <w:tcW w:w="367" w:type="pct"/>
          </w:tcPr>
          <w:p w14:paraId="5165C2E7" w14:textId="77777777" w:rsidR="0040291B" w:rsidRPr="00DD230D" w:rsidRDefault="0040291B" w:rsidP="00DD230D">
            <w:pPr>
              <w:spacing w:after="0" w:line="240" w:lineRule="exact"/>
              <w:contextualSpacing/>
              <w:rPr>
                <w:rFonts w:ascii="Times New Roman" w:hAnsi="Times New Roman"/>
                <w:sz w:val="24"/>
                <w:szCs w:val="24"/>
              </w:rPr>
            </w:pPr>
          </w:p>
        </w:tc>
        <w:tc>
          <w:tcPr>
            <w:tcW w:w="367" w:type="pct"/>
          </w:tcPr>
          <w:p w14:paraId="47F30670" w14:textId="77777777" w:rsidR="0040291B" w:rsidRPr="00DD230D" w:rsidRDefault="0040291B" w:rsidP="00DD230D">
            <w:pPr>
              <w:spacing w:after="0" w:line="240" w:lineRule="exact"/>
              <w:contextualSpacing/>
              <w:rPr>
                <w:rFonts w:ascii="Times New Roman" w:hAnsi="Times New Roman"/>
                <w:sz w:val="24"/>
                <w:szCs w:val="24"/>
              </w:rPr>
            </w:pPr>
          </w:p>
        </w:tc>
        <w:tc>
          <w:tcPr>
            <w:tcW w:w="367" w:type="pct"/>
          </w:tcPr>
          <w:p w14:paraId="514ACD74" w14:textId="77777777" w:rsidR="0040291B" w:rsidRPr="00DD230D" w:rsidRDefault="0040291B" w:rsidP="00DD230D">
            <w:pPr>
              <w:spacing w:after="0" w:line="240" w:lineRule="exact"/>
              <w:contextualSpacing/>
              <w:rPr>
                <w:rFonts w:ascii="Times New Roman" w:hAnsi="Times New Roman"/>
                <w:sz w:val="24"/>
                <w:szCs w:val="24"/>
              </w:rPr>
            </w:pPr>
          </w:p>
        </w:tc>
        <w:tc>
          <w:tcPr>
            <w:tcW w:w="417" w:type="pct"/>
          </w:tcPr>
          <w:p w14:paraId="3DB8C205" w14:textId="77777777" w:rsidR="0040291B" w:rsidRPr="00DD230D" w:rsidRDefault="0040291B" w:rsidP="00DD230D">
            <w:pPr>
              <w:spacing w:after="0" w:line="240" w:lineRule="exact"/>
              <w:contextualSpacing/>
              <w:rPr>
                <w:rFonts w:ascii="Times New Roman" w:hAnsi="Times New Roman"/>
                <w:sz w:val="24"/>
                <w:szCs w:val="24"/>
              </w:rPr>
            </w:pPr>
          </w:p>
        </w:tc>
      </w:tr>
      <w:tr w:rsidR="0040291B" w:rsidRPr="00DD230D" w14:paraId="10A09834" w14:textId="77777777" w:rsidTr="006879D8">
        <w:trPr>
          <w:trHeight w:val="613"/>
          <w:jc w:val="center"/>
        </w:trPr>
        <w:tc>
          <w:tcPr>
            <w:tcW w:w="271" w:type="pct"/>
            <w:vMerge/>
          </w:tcPr>
          <w:p w14:paraId="0B98EDED" w14:textId="77777777" w:rsidR="0040291B" w:rsidRPr="00DD230D" w:rsidRDefault="0040291B" w:rsidP="00DD230D">
            <w:pPr>
              <w:spacing w:after="0" w:line="240" w:lineRule="exact"/>
              <w:contextualSpacing/>
              <w:jc w:val="center"/>
              <w:rPr>
                <w:rFonts w:ascii="Times New Roman" w:hAnsi="Times New Roman"/>
                <w:sz w:val="24"/>
                <w:szCs w:val="24"/>
              </w:rPr>
            </w:pPr>
          </w:p>
        </w:tc>
        <w:tc>
          <w:tcPr>
            <w:tcW w:w="511" w:type="pct"/>
            <w:vMerge/>
          </w:tcPr>
          <w:p w14:paraId="04EC5FDD" w14:textId="77777777" w:rsidR="0040291B" w:rsidRPr="00DD230D" w:rsidRDefault="0040291B" w:rsidP="00DD230D">
            <w:pPr>
              <w:spacing w:after="0" w:line="240" w:lineRule="exact"/>
              <w:contextualSpacing/>
              <w:rPr>
                <w:rFonts w:ascii="Times New Roman" w:hAnsi="Times New Roman"/>
                <w:sz w:val="24"/>
                <w:szCs w:val="24"/>
              </w:rPr>
            </w:pPr>
          </w:p>
        </w:tc>
        <w:tc>
          <w:tcPr>
            <w:tcW w:w="1018" w:type="pct"/>
            <w:vAlign w:val="center"/>
          </w:tcPr>
          <w:p w14:paraId="7B264EB0" w14:textId="77777777" w:rsidR="0040291B" w:rsidRPr="00DD230D" w:rsidRDefault="0040291B" w:rsidP="00DD230D">
            <w:pPr>
              <w:spacing w:after="0" w:line="240" w:lineRule="exact"/>
              <w:contextualSpacing/>
              <w:jc w:val="center"/>
              <w:rPr>
                <w:rFonts w:ascii="Times New Roman" w:hAnsi="Times New Roman"/>
                <w:sz w:val="24"/>
                <w:szCs w:val="24"/>
              </w:rPr>
            </w:pPr>
            <w:r w:rsidRPr="00DD230D">
              <w:rPr>
                <w:rFonts w:ascii="Times New Roman" w:hAnsi="Times New Roman"/>
                <w:sz w:val="24"/>
                <w:szCs w:val="24"/>
              </w:rPr>
              <w:t>Холостой ход фазы</w:t>
            </w:r>
          </w:p>
        </w:tc>
        <w:tc>
          <w:tcPr>
            <w:tcW w:w="241" w:type="pct"/>
          </w:tcPr>
          <w:p w14:paraId="07A5B8FE" w14:textId="77777777" w:rsidR="0040291B" w:rsidRPr="00DD230D" w:rsidRDefault="0040291B" w:rsidP="00DD230D">
            <w:pPr>
              <w:spacing w:after="0" w:line="240" w:lineRule="exact"/>
              <w:contextualSpacing/>
              <w:rPr>
                <w:rFonts w:ascii="Times New Roman" w:hAnsi="Times New Roman"/>
                <w:sz w:val="24"/>
                <w:szCs w:val="24"/>
              </w:rPr>
            </w:pPr>
          </w:p>
        </w:tc>
        <w:tc>
          <w:tcPr>
            <w:tcW w:w="237" w:type="pct"/>
          </w:tcPr>
          <w:p w14:paraId="7BB68FE8" w14:textId="77777777" w:rsidR="0040291B" w:rsidRPr="00DD230D" w:rsidRDefault="0040291B" w:rsidP="00DD230D">
            <w:pPr>
              <w:spacing w:after="0" w:line="240" w:lineRule="exact"/>
              <w:contextualSpacing/>
              <w:rPr>
                <w:rFonts w:ascii="Times New Roman" w:hAnsi="Times New Roman"/>
                <w:sz w:val="24"/>
                <w:szCs w:val="24"/>
              </w:rPr>
            </w:pPr>
          </w:p>
        </w:tc>
        <w:tc>
          <w:tcPr>
            <w:tcW w:w="289" w:type="pct"/>
          </w:tcPr>
          <w:p w14:paraId="25BBBADB" w14:textId="77777777" w:rsidR="0040291B" w:rsidRPr="00DD230D" w:rsidRDefault="0040291B" w:rsidP="00DD230D">
            <w:pPr>
              <w:spacing w:after="0" w:line="240" w:lineRule="exact"/>
              <w:contextualSpacing/>
              <w:rPr>
                <w:rFonts w:ascii="Times New Roman" w:hAnsi="Times New Roman"/>
                <w:sz w:val="24"/>
                <w:szCs w:val="24"/>
              </w:rPr>
            </w:pPr>
          </w:p>
        </w:tc>
        <w:tc>
          <w:tcPr>
            <w:tcW w:w="305" w:type="pct"/>
          </w:tcPr>
          <w:p w14:paraId="2DFC3BE7" w14:textId="77777777" w:rsidR="0040291B" w:rsidRPr="00DD230D" w:rsidRDefault="0040291B" w:rsidP="00DD230D">
            <w:pPr>
              <w:spacing w:after="0" w:line="240" w:lineRule="exact"/>
              <w:contextualSpacing/>
              <w:rPr>
                <w:rFonts w:ascii="Times New Roman" w:hAnsi="Times New Roman"/>
                <w:sz w:val="24"/>
                <w:szCs w:val="24"/>
              </w:rPr>
            </w:pPr>
          </w:p>
        </w:tc>
        <w:tc>
          <w:tcPr>
            <w:tcW w:w="305" w:type="pct"/>
          </w:tcPr>
          <w:p w14:paraId="4092C650" w14:textId="77777777" w:rsidR="0040291B" w:rsidRPr="00DD230D" w:rsidRDefault="0040291B" w:rsidP="00DD230D">
            <w:pPr>
              <w:spacing w:after="0" w:line="240" w:lineRule="exact"/>
              <w:contextualSpacing/>
              <w:rPr>
                <w:rFonts w:ascii="Times New Roman" w:hAnsi="Times New Roman"/>
                <w:sz w:val="24"/>
                <w:szCs w:val="24"/>
              </w:rPr>
            </w:pPr>
          </w:p>
        </w:tc>
        <w:tc>
          <w:tcPr>
            <w:tcW w:w="305" w:type="pct"/>
          </w:tcPr>
          <w:p w14:paraId="59CECA25" w14:textId="77777777" w:rsidR="0040291B" w:rsidRPr="00DD230D" w:rsidRDefault="0040291B" w:rsidP="00DD230D">
            <w:pPr>
              <w:spacing w:after="0" w:line="240" w:lineRule="exact"/>
              <w:contextualSpacing/>
              <w:rPr>
                <w:rFonts w:ascii="Times New Roman" w:hAnsi="Times New Roman"/>
                <w:sz w:val="24"/>
                <w:szCs w:val="24"/>
              </w:rPr>
            </w:pPr>
          </w:p>
        </w:tc>
        <w:tc>
          <w:tcPr>
            <w:tcW w:w="367" w:type="pct"/>
          </w:tcPr>
          <w:p w14:paraId="6D2DDA89" w14:textId="77777777" w:rsidR="0040291B" w:rsidRPr="00DD230D" w:rsidRDefault="0040291B" w:rsidP="00DD230D">
            <w:pPr>
              <w:spacing w:after="0" w:line="240" w:lineRule="exact"/>
              <w:contextualSpacing/>
              <w:rPr>
                <w:rFonts w:ascii="Times New Roman" w:hAnsi="Times New Roman"/>
                <w:sz w:val="24"/>
                <w:szCs w:val="24"/>
              </w:rPr>
            </w:pPr>
          </w:p>
        </w:tc>
        <w:tc>
          <w:tcPr>
            <w:tcW w:w="367" w:type="pct"/>
          </w:tcPr>
          <w:p w14:paraId="1325A598" w14:textId="77777777" w:rsidR="0040291B" w:rsidRPr="00DD230D" w:rsidRDefault="0040291B" w:rsidP="00DD230D">
            <w:pPr>
              <w:spacing w:after="0" w:line="240" w:lineRule="exact"/>
              <w:contextualSpacing/>
              <w:rPr>
                <w:rFonts w:ascii="Times New Roman" w:hAnsi="Times New Roman"/>
                <w:sz w:val="24"/>
                <w:szCs w:val="24"/>
              </w:rPr>
            </w:pPr>
          </w:p>
        </w:tc>
        <w:tc>
          <w:tcPr>
            <w:tcW w:w="367" w:type="pct"/>
          </w:tcPr>
          <w:p w14:paraId="264E7A62" w14:textId="77777777" w:rsidR="0040291B" w:rsidRPr="00DD230D" w:rsidRDefault="0040291B" w:rsidP="00DD230D">
            <w:pPr>
              <w:spacing w:after="0" w:line="240" w:lineRule="exact"/>
              <w:contextualSpacing/>
              <w:rPr>
                <w:rFonts w:ascii="Times New Roman" w:hAnsi="Times New Roman"/>
                <w:sz w:val="24"/>
                <w:szCs w:val="24"/>
              </w:rPr>
            </w:pPr>
          </w:p>
        </w:tc>
        <w:tc>
          <w:tcPr>
            <w:tcW w:w="417" w:type="pct"/>
          </w:tcPr>
          <w:p w14:paraId="2BB9C3FD" w14:textId="77777777" w:rsidR="0040291B" w:rsidRPr="00DD230D" w:rsidRDefault="0040291B" w:rsidP="00DD230D">
            <w:pPr>
              <w:spacing w:after="0" w:line="240" w:lineRule="exact"/>
              <w:contextualSpacing/>
              <w:rPr>
                <w:rFonts w:ascii="Times New Roman" w:hAnsi="Times New Roman"/>
                <w:sz w:val="24"/>
                <w:szCs w:val="24"/>
              </w:rPr>
            </w:pPr>
          </w:p>
        </w:tc>
      </w:tr>
      <w:tr w:rsidR="0040291B" w:rsidRPr="00DD230D" w14:paraId="591E65B7" w14:textId="77777777" w:rsidTr="006879D8">
        <w:trPr>
          <w:trHeight w:val="638"/>
          <w:jc w:val="center"/>
        </w:trPr>
        <w:tc>
          <w:tcPr>
            <w:tcW w:w="271" w:type="pct"/>
            <w:vMerge w:val="restart"/>
          </w:tcPr>
          <w:p w14:paraId="7BFBCDD1" w14:textId="77777777" w:rsidR="0040291B" w:rsidRPr="00DD230D" w:rsidRDefault="0040291B" w:rsidP="00DD230D">
            <w:pPr>
              <w:spacing w:after="0" w:line="240" w:lineRule="exact"/>
              <w:contextualSpacing/>
              <w:jc w:val="center"/>
              <w:rPr>
                <w:rFonts w:ascii="Times New Roman" w:hAnsi="Times New Roman"/>
                <w:sz w:val="24"/>
                <w:szCs w:val="24"/>
              </w:rPr>
            </w:pPr>
          </w:p>
          <w:p w14:paraId="0613BD58" w14:textId="77777777" w:rsidR="0040291B" w:rsidRPr="00DD230D" w:rsidRDefault="0040291B" w:rsidP="00DD230D">
            <w:pPr>
              <w:spacing w:after="0" w:line="240" w:lineRule="exact"/>
              <w:contextualSpacing/>
              <w:jc w:val="center"/>
              <w:rPr>
                <w:rFonts w:ascii="Times New Roman" w:hAnsi="Times New Roman"/>
                <w:sz w:val="24"/>
                <w:szCs w:val="24"/>
              </w:rPr>
            </w:pPr>
            <w:r w:rsidRPr="00DD230D">
              <w:rPr>
                <w:rFonts w:ascii="Times New Roman" w:hAnsi="Times New Roman"/>
                <w:sz w:val="24"/>
                <w:szCs w:val="24"/>
              </w:rPr>
              <w:t>4</w:t>
            </w:r>
          </w:p>
          <w:p w14:paraId="3E539A88" w14:textId="77777777" w:rsidR="0040291B" w:rsidRPr="00DD230D" w:rsidRDefault="0040291B" w:rsidP="00DD230D">
            <w:pPr>
              <w:spacing w:after="0" w:line="240" w:lineRule="exact"/>
              <w:contextualSpacing/>
              <w:jc w:val="center"/>
              <w:rPr>
                <w:rFonts w:ascii="Times New Roman" w:hAnsi="Times New Roman"/>
                <w:sz w:val="24"/>
                <w:szCs w:val="24"/>
              </w:rPr>
            </w:pPr>
          </w:p>
          <w:p w14:paraId="285C2AC6" w14:textId="77777777" w:rsidR="0040291B" w:rsidRPr="00DD230D" w:rsidRDefault="0040291B" w:rsidP="00DD230D">
            <w:pPr>
              <w:spacing w:after="0" w:line="240" w:lineRule="exact"/>
              <w:contextualSpacing/>
              <w:jc w:val="center"/>
              <w:rPr>
                <w:rFonts w:ascii="Times New Roman" w:hAnsi="Times New Roman"/>
                <w:sz w:val="24"/>
                <w:szCs w:val="24"/>
              </w:rPr>
            </w:pPr>
            <w:r w:rsidRPr="00DD230D">
              <w:rPr>
                <w:rFonts w:ascii="Times New Roman" w:hAnsi="Times New Roman"/>
                <w:sz w:val="24"/>
                <w:szCs w:val="24"/>
              </w:rPr>
              <w:t>5</w:t>
            </w:r>
          </w:p>
        </w:tc>
        <w:tc>
          <w:tcPr>
            <w:tcW w:w="511" w:type="pct"/>
            <w:vMerge w:val="restart"/>
            <w:textDirection w:val="btLr"/>
            <w:vAlign w:val="center"/>
          </w:tcPr>
          <w:p w14:paraId="72E1BFD3" w14:textId="77777777" w:rsidR="0040291B" w:rsidRPr="00DD230D" w:rsidRDefault="0040291B" w:rsidP="00DD230D">
            <w:pPr>
              <w:spacing w:after="0" w:line="240" w:lineRule="exact"/>
              <w:ind w:left="113" w:right="113"/>
              <w:contextualSpacing/>
              <w:jc w:val="center"/>
              <w:rPr>
                <w:rFonts w:ascii="Times New Roman" w:hAnsi="Times New Roman"/>
                <w:sz w:val="24"/>
                <w:szCs w:val="24"/>
              </w:rPr>
            </w:pPr>
            <w:r w:rsidRPr="00DD230D">
              <w:rPr>
                <w:rFonts w:ascii="Times New Roman" w:hAnsi="Times New Roman"/>
                <w:sz w:val="24"/>
                <w:szCs w:val="24"/>
              </w:rPr>
              <w:t>Нейтральный провод отключен</w:t>
            </w:r>
          </w:p>
        </w:tc>
        <w:tc>
          <w:tcPr>
            <w:tcW w:w="1018" w:type="pct"/>
            <w:vAlign w:val="center"/>
          </w:tcPr>
          <w:p w14:paraId="5988EFF2" w14:textId="77777777" w:rsidR="0040291B" w:rsidRPr="00DD230D" w:rsidRDefault="0040291B" w:rsidP="00DD230D">
            <w:pPr>
              <w:spacing w:after="0" w:line="240" w:lineRule="exact"/>
              <w:contextualSpacing/>
              <w:jc w:val="center"/>
              <w:rPr>
                <w:rFonts w:ascii="Times New Roman" w:hAnsi="Times New Roman"/>
                <w:sz w:val="24"/>
                <w:szCs w:val="24"/>
              </w:rPr>
            </w:pPr>
            <w:r w:rsidRPr="00DD230D">
              <w:rPr>
                <w:rFonts w:ascii="Times New Roman" w:hAnsi="Times New Roman"/>
                <w:sz w:val="24"/>
                <w:szCs w:val="24"/>
              </w:rPr>
              <w:t>Равномерная</w:t>
            </w:r>
          </w:p>
        </w:tc>
        <w:tc>
          <w:tcPr>
            <w:tcW w:w="241" w:type="pct"/>
          </w:tcPr>
          <w:p w14:paraId="7569FF23" w14:textId="77777777" w:rsidR="0040291B" w:rsidRPr="00DD230D" w:rsidRDefault="0040291B" w:rsidP="00DD230D">
            <w:pPr>
              <w:spacing w:after="0" w:line="240" w:lineRule="exact"/>
              <w:contextualSpacing/>
              <w:rPr>
                <w:rFonts w:ascii="Times New Roman" w:hAnsi="Times New Roman"/>
                <w:sz w:val="24"/>
                <w:szCs w:val="24"/>
              </w:rPr>
            </w:pPr>
          </w:p>
        </w:tc>
        <w:tc>
          <w:tcPr>
            <w:tcW w:w="237" w:type="pct"/>
          </w:tcPr>
          <w:p w14:paraId="7E6DD4F3" w14:textId="77777777" w:rsidR="0040291B" w:rsidRPr="00DD230D" w:rsidRDefault="0040291B" w:rsidP="00DD230D">
            <w:pPr>
              <w:spacing w:after="0" w:line="240" w:lineRule="exact"/>
              <w:contextualSpacing/>
              <w:rPr>
                <w:rFonts w:ascii="Times New Roman" w:hAnsi="Times New Roman"/>
                <w:sz w:val="24"/>
                <w:szCs w:val="24"/>
              </w:rPr>
            </w:pPr>
          </w:p>
        </w:tc>
        <w:tc>
          <w:tcPr>
            <w:tcW w:w="289" w:type="pct"/>
          </w:tcPr>
          <w:p w14:paraId="568F7C91" w14:textId="77777777" w:rsidR="0040291B" w:rsidRPr="00DD230D" w:rsidRDefault="0040291B" w:rsidP="00DD230D">
            <w:pPr>
              <w:spacing w:after="0" w:line="240" w:lineRule="exact"/>
              <w:contextualSpacing/>
              <w:rPr>
                <w:rFonts w:ascii="Times New Roman" w:hAnsi="Times New Roman"/>
                <w:sz w:val="24"/>
                <w:szCs w:val="24"/>
              </w:rPr>
            </w:pPr>
          </w:p>
        </w:tc>
        <w:tc>
          <w:tcPr>
            <w:tcW w:w="305" w:type="pct"/>
          </w:tcPr>
          <w:p w14:paraId="59AA9E1E" w14:textId="77777777" w:rsidR="0040291B" w:rsidRPr="00DD230D" w:rsidRDefault="0040291B" w:rsidP="00DD230D">
            <w:pPr>
              <w:spacing w:after="0" w:line="240" w:lineRule="exact"/>
              <w:contextualSpacing/>
              <w:jc w:val="center"/>
              <w:rPr>
                <w:rFonts w:ascii="Times New Roman" w:hAnsi="Times New Roman"/>
                <w:sz w:val="24"/>
                <w:szCs w:val="24"/>
              </w:rPr>
            </w:pPr>
            <w:r w:rsidRPr="00DD230D">
              <w:rPr>
                <w:rFonts w:ascii="Times New Roman" w:hAnsi="Times New Roman"/>
                <w:sz w:val="24"/>
                <w:szCs w:val="24"/>
              </w:rPr>
              <w:t>-</w:t>
            </w:r>
          </w:p>
        </w:tc>
        <w:tc>
          <w:tcPr>
            <w:tcW w:w="305" w:type="pct"/>
          </w:tcPr>
          <w:p w14:paraId="0180BDC4" w14:textId="77777777" w:rsidR="0040291B" w:rsidRPr="00DD230D" w:rsidRDefault="0040291B" w:rsidP="00DD230D">
            <w:pPr>
              <w:spacing w:after="0" w:line="240" w:lineRule="exact"/>
              <w:contextualSpacing/>
              <w:rPr>
                <w:rFonts w:ascii="Times New Roman" w:hAnsi="Times New Roman"/>
                <w:sz w:val="24"/>
                <w:szCs w:val="24"/>
              </w:rPr>
            </w:pPr>
          </w:p>
        </w:tc>
        <w:tc>
          <w:tcPr>
            <w:tcW w:w="305" w:type="pct"/>
          </w:tcPr>
          <w:p w14:paraId="42FCCC03" w14:textId="77777777" w:rsidR="0040291B" w:rsidRPr="00DD230D" w:rsidRDefault="0040291B" w:rsidP="00DD230D">
            <w:pPr>
              <w:spacing w:after="0" w:line="240" w:lineRule="exact"/>
              <w:contextualSpacing/>
              <w:rPr>
                <w:rFonts w:ascii="Times New Roman" w:hAnsi="Times New Roman"/>
                <w:sz w:val="24"/>
                <w:szCs w:val="24"/>
              </w:rPr>
            </w:pPr>
          </w:p>
        </w:tc>
        <w:tc>
          <w:tcPr>
            <w:tcW w:w="367" w:type="pct"/>
          </w:tcPr>
          <w:p w14:paraId="772B77B0" w14:textId="77777777" w:rsidR="0040291B" w:rsidRPr="00DD230D" w:rsidRDefault="0040291B" w:rsidP="00DD230D">
            <w:pPr>
              <w:spacing w:after="0" w:line="240" w:lineRule="exact"/>
              <w:contextualSpacing/>
              <w:rPr>
                <w:rFonts w:ascii="Times New Roman" w:hAnsi="Times New Roman"/>
                <w:sz w:val="24"/>
                <w:szCs w:val="24"/>
              </w:rPr>
            </w:pPr>
          </w:p>
        </w:tc>
        <w:tc>
          <w:tcPr>
            <w:tcW w:w="367" w:type="pct"/>
          </w:tcPr>
          <w:p w14:paraId="599B961E" w14:textId="77777777" w:rsidR="0040291B" w:rsidRPr="00DD230D" w:rsidRDefault="0040291B" w:rsidP="00DD230D">
            <w:pPr>
              <w:spacing w:after="0" w:line="240" w:lineRule="exact"/>
              <w:contextualSpacing/>
              <w:rPr>
                <w:rFonts w:ascii="Times New Roman" w:hAnsi="Times New Roman"/>
                <w:sz w:val="24"/>
                <w:szCs w:val="24"/>
              </w:rPr>
            </w:pPr>
          </w:p>
        </w:tc>
        <w:tc>
          <w:tcPr>
            <w:tcW w:w="367" w:type="pct"/>
          </w:tcPr>
          <w:p w14:paraId="40DAEE6A" w14:textId="77777777" w:rsidR="0040291B" w:rsidRPr="00DD230D" w:rsidRDefault="0040291B" w:rsidP="00DD230D">
            <w:pPr>
              <w:spacing w:after="0" w:line="240" w:lineRule="exact"/>
              <w:contextualSpacing/>
              <w:rPr>
                <w:rFonts w:ascii="Times New Roman" w:hAnsi="Times New Roman"/>
                <w:sz w:val="24"/>
                <w:szCs w:val="24"/>
              </w:rPr>
            </w:pPr>
          </w:p>
        </w:tc>
        <w:tc>
          <w:tcPr>
            <w:tcW w:w="417" w:type="pct"/>
          </w:tcPr>
          <w:p w14:paraId="29F93977" w14:textId="77777777" w:rsidR="0040291B" w:rsidRPr="00DD230D" w:rsidRDefault="0040291B" w:rsidP="00DD230D">
            <w:pPr>
              <w:spacing w:after="0" w:line="240" w:lineRule="exact"/>
              <w:contextualSpacing/>
              <w:rPr>
                <w:rFonts w:ascii="Times New Roman" w:hAnsi="Times New Roman"/>
                <w:sz w:val="24"/>
                <w:szCs w:val="24"/>
              </w:rPr>
            </w:pPr>
          </w:p>
        </w:tc>
      </w:tr>
      <w:tr w:rsidR="00E3056A" w:rsidRPr="00DD230D" w14:paraId="058A5623" w14:textId="77777777" w:rsidTr="006879D8">
        <w:trPr>
          <w:trHeight w:val="638"/>
          <w:jc w:val="center"/>
        </w:trPr>
        <w:tc>
          <w:tcPr>
            <w:tcW w:w="271" w:type="pct"/>
            <w:vMerge/>
          </w:tcPr>
          <w:p w14:paraId="7E31155D" w14:textId="77777777" w:rsidR="00E3056A" w:rsidRPr="00DD230D" w:rsidRDefault="00E3056A" w:rsidP="00DD230D">
            <w:pPr>
              <w:spacing w:after="0" w:line="240" w:lineRule="exact"/>
              <w:contextualSpacing/>
              <w:jc w:val="center"/>
              <w:rPr>
                <w:rFonts w:ascii="Times New Roman" w:hAnsi="Times New Roman"/>
                <w:sz w:val="24"/>
                <w:szCs w:val="24"/>
              </w:rPr>
            </w:pPr>
          </w:p>
        </w:tc>
        <w:tc>
          <w:tcPr>
            <w:tcW w:w="511" w:type="pct"/>
            <w:vMerge/>
            <w:textDirection w:val="btLr"/>
            <w:vAlign w:val="center"/>
          </w:tcPr>
          <w:p w14:paraId="3C0D829A" w14:textId="77777777" w:rsidR="00E3056A" w:rsidRPr="00DD230D" w:rsidRDefault="00E3056A" w:rsidP="00DD230D">
            <w:pPr>
              <w:spacing w:after="0" w:line="240" w:lineRule="exact"/>
              <w:ind w:left="113" w:right="113"/>
              <w:contextualSpacing/>
              <w:jc w:val="center"/>
              <w:rPr>
                <w:rFonts w:ascii="Times New Roman" w:hAnsi="Times New Roman"/>
                <w:sz w:val="24"/>
                <w:szCs w:val="24"/>
              </w:rPr>
            </w:pPr>
          </w:p>
        </w:tc>
        <w:tc>
          <w:tcPr>
            <w:tcW w:w="1018" w:type="pct"/>
            <w:vAlign w:val="center"/>
          </w:tcPr>
          <w:p w14:paraId="6D58247C" w14:textId="77777777" w:rsidR="00E3056A" w:rsidRPr="00DD230D" w:rsidRDefault="00E3056A" w:rsidP="00DD230D">
            <w:pPr>
              <w:spacing w:after="0" w:line="240" w:lineRule="exact"/>
              <w:contextualSpacing/>
              <w:jc w:val="center"/>
              <w:rPr>
                <w:rFonts w:ascii="Times New Roman" w:hAnsi="Times New Roman"/>
                <w:sz w:val="24"/>
                <w:szCs w:val="24"/>
              </w:rPr>
            </w:pPr>
            <w:r w:rsidRPr="00DD230D">
              <w:rPr>
                <w:rFonts w:ascii="Times New Roman" w:hAnsi="Times New Roman"/>
                <w:sz w:val="24"/>
                <w:szCs w:val="24"/>
              </w:rPr>
              <w:t>Неравномерная</w:t>
            </w:r>
          </w:p>
        </w:tc>
        <w:tc>
          <w:tcPr>
            <w:tcW w:w="241" w:type="pct"/>
          </w:tcPr>
          <w:p w14:paraId="697CA161" w14:textId="77777777" w:rsidR="00E3056A" w:rsidRPr="00DD230D" w:rsidRDefault="00E3056A" w:rsidP="00DD230D">
            <w:pPr>
              <w:spacing w:after="0" w:line="240" w:lineRule="exact"/>
              <w:contextualSpacing/>
              <w:rPr>
                <w:rFonts w:ascii="Times New Roman" w:hAnsi="Times New Roman"/>
                <w:sz w:val="24"/>
                <w:szCs w:val="24"/>
              </w:rPr>
            </w:pPr>
          </w:p>
        </w:tc>
        <w:tc>
          <w:tcPr>
            <w:tcW w:w="237" w:type="pct"/>
          </w:tcPr>
          <w:p w14:paraId="6D47FBA6" w14:textId="77777777" w:rsidR="00E3056A" w:rsidRPr="00DD230D" w:rsidRDefault="00E3056A" w:rsidP="00DD230D">
            <w:pPr>
              <w:spacing w:after="0" w:line="240" w:lineRule="exact"/>
              <w:contextualSpacing/>
              <w:rPr>
                <w:rFonts w:ascii="Times New Roman" w:hAnsi="Times New Roman"/>
                <w:sz w:val="24"/>
                <w:szCs w:val="24"/>
              </w:rPr>
            </w:pPr>
          </w:p>
        </w:tc>
        <w:tc>
          <w:tcPr>
            <w:tcW w:w="289" w:type="pct"/>
          </w:tcPr>
          <w:p w14:paraId="7D8E0158" w14:textId="77777777" w:rsidR="00E3056A" w:rsidRPr="00DD230D" w:rsidRDefault="00E3056A" w:rsidP="00DD230D">
            <w:pPr>
              <w:spacing w:after="0" w:line="240" w:lineRule="exact"/>
              <w:contextualSpacing/>
              <w:rPr>
                <w:rFonts w:ascii="Times New Roman" w:hAnsi="Times New Roman"/>
                <w:sz w:val="24"/>
                <w:szCs w:val="24"/>
              </w:rPr>
            </w:pPr>
          </w:p>
        </w:tc>
        <w:tc>
          <w:tcPr>
            <w:tcW w:w="305" w:type="pct"/>
          </w:tcPr>
          <w:p w14:paraId="4BD6787E" w14:textId="77777777" w:rsidR="00E3056A" w:rsidRPr="00DD230D" w:rsidRDefault="00E3056A" w:rsidP="00DD230D">
            <w:pPr>
              <w:spacing w:after="0" w:line="240" w:lineRule="exact"/>
              <w:contextualSpacing/>
              <w:jc w:val="center"/>
              <w:rPr>
                <w:rFonts w:ascii="Times New Roman" w:hAnsi="Times New Roman"/>
                <w:sz w:val="24"/>
                <w:szCs w:val="24"/>
              </w:rPr>
            </w:pPr>
          </w:p>
        </w:tc>
        <w:tc>
          <w:tcPr>
            <w:tcW w:w="305" w:type="pct"/>
          </w:tcPr>
          <w:p w14:paraId="7DD9466C" w14:textId="77777777" w:rsidR="00E3056A" w:rsidRPr="00DD230D" w:rsidRDefault="00E3056A" w:rsidP="00DD230D">
            <w:pPr>
              <w:spacing w:after="0" w:line="240" w:lineRule="exact"/>
              <w:contextualSpacing/>
              <w:rPr>
                <w:rFonts w:ascii="Times New Roman" w:hAnsi="Times New Roman"/>
                <w:sz w:val="24"/>
                <w:szCs w:val="24"/>
              </w:rPr>
            </w:pPr>
          </w:p>
        </w:tc>
        <w:tc>
          <w:tcPr>
            <w:tcW w:w="305" w:type="pct"/>
          </w:tcPr>
          <w:p w14:paraId="136F9679" w14:textId="77777777" w:rsidR="00E3056A" w:rsidRPr="00DD230D" w:rsidRDefault="00E3056A" w:rsidP="00DD230D">
            <w:pPr>
              <w:spacing w:after="0" w:line="240" w:lineRule="exact"/>
              <w:contextualSpacing/>
              <w:rPr>
                <w:rFonts w:ascii="Times New Roman" w:hAnsi="Times New Roman"/>
                <w:sz w:val="24"/>
                <w:szCs w:val="24"/>
              </w:rPr>
            </w:pPr>
          </w:p>
        </w:tc>
        <w:tc>
          <w:tcPr>
            <w:tcW w:w="367" w:type="pct"/>
          </w:tcPr>
          <w:p w14:paraId="3AEC4F8A" w14:textId="77777777" w:rsidR="00E3056A" w:rsidRPr="00DD230D" w:rsidRDefault="00E3056A" w:rsidP="00DD230D">
            <w:pPr>
              <w:spacing w:after="0" w:line="240" w:lineRule="exact"/>
              <w:contextualSpacing/>
              <w:rPr>
                <w:rFonts w:ascii="Times New Roman" w:hAnsi="Times New Roman"/>
                <w:sz w:val="24"/>
                <w:szCs w:val="24"/>
              </w:rPr>
            </w:pPr>
          </w:p>
        </w:tc>
        <w:tc>
          <w:tcPr>
            <w:tcW w:w="367" w:type="pct"/>
          </w:tcPr>
          <w:p w14:paraId="16B421B9" w14:textId="77777777" w:rsidR="00E3056A" w:rsidRPr="00DD230D" w:rsidRDefault="00E3056A" w:rsidP="00DD230D">
            <w:pPr>
              <w:spacing w:after="0" w:line="240" w:lineRule="exact"/>
              <w:contextualSpacing/>
              <w:rPr>
                <w:rFonts w:ascii="Times New Roman" w:hAnsi="Times New Roman"/>
                <w:sz w:val="24"/>
                <w:szCs w:val="24"/>
              </w:rPr>
            </w:pPr>
          </w:p>
        </w:tc>
        <w:tc>
          <w:tcPr>
            <w:tcW w:w="367" w:type="pct"/>
          </w:tcPr>
          <w:p w14:paraId="177E7FB7" w14:textId="77777777" w:rsidR="00E3056A" w:rsidRPr="00DD230D" w:rsidRDefault="00E3056A" w:rsidP="00DD230D">
            <w:pPr>
              <w:spacing w:after="0" w:line="240" w:lineRule="exact"/>
              <w:contextualSpacing/>
              <w:rPr>
                <w:rFonts w:ascii="Times New Roman" w:hAnsi="Times New Roman"/>
                <w:sz w:val="24"/>
                <w:szCs w:val="24"/>
              </w:rPr>
            </w:pPr>
          </w:p>
        </w:tc>
        <w:tc>
          <w:tcPr>
            <w:tcW w:w="417" w:type="pct"/>
          </w:tcPr>
          <w:p w14:paraId="6AF64A39" w14:textId="77777777" w:rsidR="00E3056A" w:rsidRPr="00DD230D" w:rsidRDefault="00E3056A" w:rsidP="00DD230D">
            <w:pPr>
              <w:spacing w:after="0" w:line="240" w:lineRule="exact"/>
              <w:contextualSpacing/>
              <w:rPr>
                <w:rFonts w:ascii="Times New Roman" w:hAnsi="Times New Roman"/>
                <w:sz w:val="24"/>
                <w:szCs w:val="24"/>
              </w:rPr>
            </w:pPr>
          </w:p>
        </w:tc>
      </w:tr>
    </w:tbl>
    <w:p w14:paraId="27171FB5" w14:textId="77777777" w:rsidR="002770B3" w:rsidRPr="00BD565D" w:rsidRDefault="002770B3" w:rsidP="0040291B">
      <w:pPr>
        <w:spacing w:after="0" w:line="360" w:lineRule="auto"/>
        <w:contextualSpacing/>
        <w:jc w:val="both"/>
        <w:rPr>
          <w:rFonts w:ascii="Times New Roman" w:hAnsi="Times New Roman"/>
          <w:sz w:val="28"/>
          <w:szCs w:val="28"/>
        </w:rPr>
      </w:pPr>
      <w:r w:rsidRPr="00BD565D">
        <w:rPr>
          <w:rFonts w:ascii="Times New Roman" w:hAnsi="Times New Roman"/>
          <w:sz w:val="28"/>
          <w:szCs w:val="28"/>
        </w:rPr>
        <w:tab/>
        <w:t>7</w:t>
      </w:r>
      <w:r w:rsidR="00981D68">
        <w:rPr>
          <w:rFonts w:ascii="Times New Roman" w:hAnsi="Times New Roman"/>
          <w:sz w:val="28"/>
          <w:szCs w:val="28"/>
        </w:rPr>
        <w:t>)</w:t>
      </w:r>
      <w:r w:rsidR="0040291B" w:rsidRPr="00BD565D">
        <w:rPr>
          <w:rFonts w:ascii="Times New Roman" w:hAnsi="Times New Roman"/>
          <w:sz w:val="28"/>
          <w:szCs w:val="28"/>
        </w:rPr>
        <w:t xml:space="preserve"> </w:t>
      </w:r>
      <w:r w:rsidRPr="00BD565D">
        <w:rPr>
          <w:rFonts w:ascii="Times New Roman" w:hAnsi="Times New Roman"/>
          <w:sz w:val="28"/>
          <w:szCs w:val="28"/>
        </w:rPr>
        <w:t xml:space="preserve"> По данным опытов 1,2,3 постройте векторную диаграмму расчета тока в нейтральном проводе на миллиметровой бумаге.</w:t>
      </w:r>
    </w:p>
    <w:p w14:paraId="3D2835ED" w14:textId="77777777" w:rsidR="002770B3" w:rsidRPr="00BD565D" w:rsidRDefault="002770B3" w:rsidP="0040291B">
      <w:pPr>
        <w:spacing w:after="0" w:line="360" w:lineRule="auto"/>
        <w:contextualSpacing/>
        <w:jc w:val="both"/>
        <w:rPr>
          <w:rFonts w:ascii="Times New Roman" w:hAnsi="Times New Roman"/>
          <w:sz w:val="28"/>
          <w:szCs w:val="28"/>
        </w:rPr>
      </w:pPr>
      <w:r w:rsidRPr="00BD565D">
        <w:rPr>
          <w:rFonts w:ascii="Times New Roman" w:hAnsi="Times New Roman"/>
          <w:sz w:val="28"/>
          <w:szCs w:val="28"/>
        </w:rPr>
        <w:tab/>
        <w:t>8</w:t>
      </w:r>
      <w:r w:rsidR="00981D68">
        <w:rPr>
          <w:rFonts w:ascii="Times New Roman" w:hAnsi="Times New Roman"/>
          <w:sz w:val="28"/>
          <w:szCs w:val="28"/>
        </w:rPr>
        <w:t>)</w:t>
      </w:r>
      <w:r w:rsidR="0040291B" w:rsidRPr="00BD565D">
        <w:rPr>
          <w:rFonts w:ascii="Times New Roman" w:hAnsi="Times New Roman"/>
          <w:sz w:val="28"/>
          <w:szCs w:val="28"/>
        </w:rPr>
        <w:t xml:space="preserve"> </w:t>
      </w:r>
      <w:r w:rsidRPr="00BD565D">
        <w:rPr>
          <w:rFonts w:ascii="Times New Roman" w:hAnsi="Times New Roman"/>
          <w:sz w:val="28"/>
          <w:szCs w:val="28"/>
        </w:rPr>
        <w:t xml:space="preserve"> Оцените постоянство фазных напряжений по результатам опытов 2,3,5 и его зависимость от режима работы трехфазной цепи.</w:t>
      </w:r>
    </w:p>
    <w:p w14:paraId="4AA99066" w14:textId="77777777" w:rsidR="002770B3" w:rsidRPr="00BD565D" w:rsidRDefault="002770B3" w:rsidP="0040291B">
      <w:pPr>
        <w:spacing w:after="0" w:line="360" w:lineRule="auto"/>
        <w:contextualSpacing/>
        <w:jc w:val="both"/>
        <w:rPr>
          <w:rFonts w:ascii="Times New Roman" w:hAnsi="Times New Roman"/>
          <w:sz w:val="28"/>
          <w:szCs w:val="28"/>
        </w:rPr>
      </w:pPr>
      <w:r w:rsidRPr="00BD565D">
        <w:rPr>
          <w:rFonts w:ascii="Times New Roman" w:hAnsi="Times New Roman"/>
          <w:sz w:val="28"/>
          <w:szCs w:val="28"/>
        </w:rPr>
        <w:tab/>
        <w:t>9</w:t>
      </w:r>
      <w:r w:rsidR="00981D68">
        <w:rPr>
          <w:rFonts w:ascii="Times New Roman" w:hAnsi="Times New Roman"/>
          <w:sz w:val="28"/>
          <w:szCs w:val="28"/>
        </w:rPr>
        <w:t>)</w:t>
      </w:r>
      <w:r w:rsidR="0040291B" w:rsidRPr="00BD565D">
        <w:rPr>
          <w:rFonts w:ascii="Times New Roman" w:hAnsi="Times New Roman"/>
          <w:sz w:val="28"/>
          <w:szCs w:val="28"/>
        </w:rPr>
        <w:t>.</w:t>
      </w:r>
      <w:r w:rsidRPr="00BD565D">
        <w:rPr>
          <w:rFonts w:ascii="Times New Roman" w:hAnsi="Times New Roman"/>
          <w:sz w:val="28"/>
          <w:szCs w:val="28"/>
        </w:rPr>
        <w:t xml:space="preserve"> Вычислите  отношение линейного и фазного напряжений по результатам измерений в </w:t>
      </w:r>
      <w:r w:rsidR="00981D68">
        <w:rPr>
          <w:rFonts w:ascii="Times New Roman" w:hAnsi="Times New Roman"/>
          <w:sz w:val="28"/>
          <w:szCs w:val="28"/>
        </w:rPr>
        <w:t>таблице</w:t>
      </w:r>
      <w:r w:rsidRPr="00BD565D">
        <w:rPr>
          <w:rFonts w:ascii="Times New Roman" w:hAnsi="Times New Roman"/>
          <w:sz w:val="28"/>
          <w:szCs w:val="28"/>
        </w:rPr>
        <w:t xml:space="preserve"> 1.</w:t>
      </w:r>
    </w:p>
    <w:p w14:paraId="661587F2" w14:textId="77777777" w:rsidR="002770B3" w:rsidRPr="00BD565D" w:rsidRDefault="002770B3" w:rsidP="002770B3">
      <w:pPr>
        <w:spacing w:after="0" w:line="360" w:lineRule="auto"/>
        <w:contextualSpacing/>
        <w:rPr>
          <w:rFonts w:ascii="Times New Roman" w:hAnsi="Times New Roman"/>
          <w:sz w:val="28"/>
          <w:szCs w:val="28"/>
        </w:rPr>
      </w:pPr>
      <w:r w:rsidRPr="00BD565D">
        <w:rPr>
          <w:rFonts w:ascii="Times New Roman" w:hAnsi="Times New Roman"/>
          <w:sz w:val="28"/>
          <w:szCs w:val="28"/>
        </w:rPr>
        <w:tab/>
      </w:r>
      <w:r w:rsidR="0040291B" w:rsidRPr="00BD565D">
        <w:rPr>
          <w:rFonts w:ascii="Times New Roman" w:hAnsi="Times New Roman"/>
          <w:sz w:val="28"/>
          <w:szCs w:val="28"/>
        </w:rPr>
        <w:t>10</w:t>
      </w:r>
      <w:r w:rsidR="00981D68">
        <w:rPr>
          <w:rFonts w:ascii="Times New Roman" w:hAnsi="Times New Roman"/>
          <w:sz w:val="28"/>
          <w:szCs w:val="28"/>
        </w:rPr>
        <w:t>)</w:t>
      </w:r>
      <w:r w:rsidRPr="00BD565D">
        <w:rPr>
          <w:rFonts w:ascii="Times New Roman" w:hAnsi="Times New Roman"/>
          <w:sz w:val="28"/>
          <w:szCs w:val="28"/>
        </w:rPr>
        <w:t xml:space="preserve"> </w:t>
      </w:r>
      <w:r w:rsidR="0040291B" w:rsidRPr="00BD565D">
        <w:rPr>
          <w:rFonts w:ascii="Times New Roman" w:hAnsi="Times New Roman"/>
          <w:sz w:val="28"/>
          <w:szCs w:val="28"/>
        </w:rPr>
        <w:t>Сделайте в</w:t>
      </w:r>
      <w:r w:rsidRPr="00BD565D">
        <w:rPr>
          <w:rFonts w:ascii="Times New Roman" w:hAnsi="Times New Roman"/>
          <w:sz w:val="28"/>
          <w:szCs w:val="28"/>
        </w:rPr>
        <w:t>ывод</w:t>
      </w:r>
      <w:r w:rsidR="0040291B" w:rsidRPr="00BD565D">
        <w:rPr>
          <w:rFonts w:ascii="Times New Roman" w:hAnsi="Times New Roman"/>
          <w:sz w:val="28"/>
          <w:szCs w:val="28"/>
        </w:rPr>
        <w:t>ы</w:t>
      </w:r>
      <w:r w:rsidRPr="00BD565D">
        <w:rPr>
          <w:rFonts w:ascii="Times New Roman" w:hAnsi="Times New Roman"/>
          <w:sz w:val="28"/>
          <w:szCs w:val="28"/>
        </w:rPr>
        <w:t>.</w:t>
      </w:r>
    </w:p>
    <w:p w14:paraId="630D4885" w14:textId="77777777" w:rsidR="002770B3" w:rsidRPr="00BD565D" w:rsidRDefault="002770B3" w:rsidP="002770B3">
      <w:pPr>
        <w:autoSpaceDE w:val="0"/>
        <w:autoSpaceDN w:val="0"/>
        <w:adjustRightInd w:val="0"/>
        <w:spacing w:after="0" w:line="360" w:lineRule="auto"/>
        <w:rPr>
          <w:rFonts w:ascii="Times New Roman" w:hAnsi="Times New Roman"/>
          <w:b/>
          <w:color w:val="000000"/>
          <w:sz w:val="28"/>
          <w:szCs w:val="28"/>
        </w:rPr>
      </w:pPr>
      <w:r w:rsidRPr="00BD565D">
        <w:rPr>
          <w:rFonts w:ascii="Times New Roman" w:hAnsi="Times New Roman"/>
          <w:b/>
          <w:color w:val="000000"/>
          <w:sz w:val="28"/>
          <w:szCs w:val="28"/>
        </w:rPr>
        <w:tab/>
        <w:t>Контрольные вопросы.</w:t>
      </w:r>
    </w:p>
    <w:p w14:paraId="0FA40EF4" w14:textId="77777777" w:rsidR="002770B3" w:rsidRPr="00BD565D" w:rsidRDefault="002770B3" w:rsidP="000E18AE">
      <w:pPr>
        <w:numPr>
          <w:ilvl w:val="0"/>
          <w:numId w:val="6"/>
        </w:numPr>
        <w:autoSpaceDE w:val="0"/>
        <w:autoSpaceDN w:val="0"/>
        <w:adjustRightInd w:val="0"/>
        <w:spacing w:after="0" w:line="360" w:lineRule="auto"/>
        <w:rPr>
          <w:rFonts w:ascii="Times New Roman" w:hAnsi="Times New Roman"/>
          <w:color w:val="000000"/>
          <w:sz w:val="28"/>
          <w:szCs w:val="28"/>
        </w:rPr>
      </w:pPr>
      <w:r w:rsidRPr="00BD565D">
        <w:rPr>
          <w:rFonts w:ascii="Times New Roman" w:hAnsi="Times New Roman"/>
          <w:color w:val="000000"/>
          <w:sz w:val="28"/>
          <w:szCs w:val="28"/>
        </w:rPr>
        <w:t>Как выполнить соединение фаз генератора и нагрузки звездой?</w:t>
      </w:r>
    </w:p>
    <w:p w14:paraId="23DE6B0D" w14:textId="77777777" w:rsidR="002770B3" w:rsidRPr="00BD565D" w:rsidRDefault="002770B3" w:rsidP="000E18AE">
      <w:pPr>
        <w:numPr>
          <w:ilvl w:val="0"/>
          <w:numId w:val="6"/>
        </w:numPr>
        <w:autoSpaceDE w:val="0"/>
        <w:autoSpaceDN w:val="0"/>
        <w:adjustRightInd w:val="0"/>
        <w:spacing w:after="0" w:line="360" w:lineRule="auto"/>
        <w:rPr>
          <w:rFonts w:ascii="Times New Roman" w:hAnsi="Times New Roman"/>
          <w:color w:val="000000"/>
          <w:sz w:val="28"/>
          <w:szCs w:val="28"/>
        </w:rPr>
      </w:pPr>
      <w:r w:rsidRPr="00BD565D">
        <w:rPr>
          <w:rFonts w:ascii="Times New Roman" w:hAnsi="Times New Roman"/>
          <w:color w:val="000000"/>
          <w:sz w:val="28"/>
          <w:szCs w:val="28"/>
        </w:rPr>
        <w:t>Название общего провода трех цепей четырехпроводной системы?</w:t>
      </w:r>
    </w:p>
    <w:p w14:paraId="26BDA558" w14:textId="77777777" w:rsidR="002770B3" w:rsidRPr="00BD565D" w:rsidRDefault="002770B3" w:rsidP="000E18AE">
      <w:pPr>
        <w:numPr>
          <w:ilvl w:val="0"/>
          <w:numId w:val="6"/>
        </w:numPr>
        <w:autoSpaceDE w:val="0"/>
        <w:autoSpaceDN w:val="0"/>
        <w:adjustRightInd w:val="0"/>
        <w:spacing w:after="0" w:line="360" w:lineRule="auto"/>
        <w:jc w:val="both"/>
        <w:rPr>
          <w:rFonts w:ascii="Times New Roman" w:hAnsi="Times New Roman"/>
          <w:color w:val="000000"/>
          <w:sz w:val="28"/>
          <w:szCs w:val="28"/>
        </w:rPr>
      </w:pPr>
      <w:r w:rsidRPr="00BD565D">
        <w:rPr>
          <w:rFonts w:ascii="Times New Roman" w:hAnsi="Times New Roman"/>
          <w:color w:val="000000"/>
          <w:sz w:val="28"/>
          <w:szCs w:val="28"/>
        </w:rPr>
        <w:t>Что значит «холостой ход фазы»? При каких  реальных услови</w:t>
      </w:r>
      <w:r w:rsidR="00651D78" w:rsidRPr="00BD565D">
        <w:rPr>
          <w:rFonts w:ascii="Times New Roman" w:hAnsi="Times New Roman"/>
          <w:color w:val="000000"/>
          <w:sz w:val="28"/>
          <w:szCs w:val="28"/>
        </w:rPr>
        <w:t>ях возникает такой режим работы</w:t>
      </w:r>
      <w:r w:rsidRPr="00BD565D">
        <w:rPr>
          <w:rFonts w:ascii="Times New Roman" w:hAnsi="Times New Roman"/>
          <w:color w:val="000000"/>
          <w:sz w:val="28"/>
          <w:szCs w:val="28"/>
        </w:rPr>
        <w:t xml:space="preserve">? </w:t>
      </w:r>
    </w:p>
    <w:p w14:paraId="547CEFB8" w14:textId="77777777" w:rsidR="002770B3" w:rsidRPr="00BD565D" w:rsidRDefault="002770B3" w:rsidP="00651D78">
      <w:pPr>
        <w:autoSpaceDE w:val="0"/>
        <w:autoSpaceDN w:val="0"/>
        <w:adjustRightInd w:val="0"/>
        <w:spacing w:after="0" w:line="360" w:lineRule="auto"/>
        <w:jc w:val="center"/>
        <w:rPr>
          <w:rFonts w:ascii="Times New Roman" w:hAnsi="Times New Roman"/>
          <w:b/>
          <w:bCs/>
          <w:color w:val="000000"/>
          <w:sz w:val="28"/>
          <w:szCs w:val="28"/>
        </w:rPr>
      </w:pPr>
      <w:r w:rsidRPr="00BD565D">
        <w:rPr>
          <w:rFonts w:ascii="Times New Roman" w:hAnsi="Times New Roman"/>
          <w:b/>
          <w:bCs/>
          <w:color w:val="000000"/>
          <w:sz w:val="28"/>
          <w:szCs w:val="28"/>
        </w:rPr>
        <w:t>Лабораторная работа № 4</w:t>
      </w:r>
    </w:p>
    <w:p w14:paraId="58053C03" w14:textId="77777777" w:rsidR="002770B3" w:rsidRPr="00BD565D" w:rsidRDefault="00651D78" w:rsidP="002770B3">
      <w:pPr>
        <w:autoSpaceDE w:val="0"/>
        <w:autoSpaceDN w:val="0"/>
        <w:adjustRightInd w:val="0"/>
        <w:spacing w:after="0" w:line="240" w:lineRule="auto"/>
        <w:jc w:val="center"/>
        <w:rPr>
          <w:rFonts w:ascii="Times New Roman" w:hAnsi="Times New Roman"/>
          <w:b/>
          <w:bCs/>
          <w:color w:val="000000"/>
          <w:sz w:val="28"/>
          <w:szCs w:val="28"/>
        </w:rPr>
      </w:pPr>
      <w:r w:rsidRPr="00BD565D">
        <w:rPr>
          <w:rFonts w:ascii="Times New Roman" w:hAnsi="Times New Roman"/>
          <w:b/>
          <w:bCs/>
          <w:color w:val="000000"/>
          <w:sz w:val="28"/>
          <w:szCs w:val="28"/>
        </w:rPr>
        <w:t>«</w:t>
      </w:r>
      <w:r w:rsidR="002770B3" w:rsidRPr="00BD565D">
        <w:rPr>
          <w:rFonts w:ascii="Times New Roman" w:hAnsi="Times New Roman"/>
          <w:b/>
          <w:bCs/>
          <w:color w:val="000000"/>
          <w:sz w:val="28"/>
          <w:szCs w:val="28"/>
        </w:rPr>
        <w:t xml:space="preserve">Исследование схемы релейно-контактного управления </w:t>
      </w:r>
    </w:p>
    <w:p w14:paraId="5BDC1495" w14:textId="77777777" w:rsidR="002770B3" w:rsidRPr="00BD565D" w:rsidRDefault="002770B3" w:rsidP="002770B3">
      <w:pPr>
        <w:autoSpaceDE w:val="0"/>
        <w:autoSpaceDN w:val="0"/>
        <w:adjustRightInd w:val="0"/>
        <w:spacing w:after="0" w:line="240" w:lineRule="auto"/>
        <w:jc w:val="center"/>
        <w:rPr>
          <w:rFonts w:ascii="Times New Roman" w:hAnsi="Times New Roman"/>
          <w:b/>
          <w:bCs/>
          <w:color w:val="000000"/>
          <w:sz w:val="28"/>
          <w:szCs w:val="28"/>
        </w:rPr>
      </w:pPr>
      <w:r w:rsidRPr="00BD565D">
        <w:rPr>
          <w:rFonts w:ascii="Times New Roman" w:hAnsi="Times New Roman"/>
          <w:b/>
          <w:bCs/>
          <w:color w:val="000000"/>
          <w:sz w:val="28"/>
          <w:szCs w:val="28"/>
        </w:rPr>
        <w:t>трехфазным асинхронным двигателем</w:t>
      </w:r>
      <w:r w:rsidR="00651D78" w:rsidRPr="00BD565D">
        <w:rPr>
          <w:rFonts w:ascii="Times New Roman" w:hAnsi="Times New Roman"/>
          <w:b/>
          <w:bCs/>
          <w:color w:val="000000"/>
          <w:sz w:val="28"/>
          <w:szCs w:val="28"/>
        </w:rPr>
        <w:t>»</w:t>
      </w:r>
    </w:p>
    <w:p w14:paraId="250E7BA3" w14:textId="77777777" w:rsidR="002770B3" w:rsidRPr="00BD565D" w:rsidRDefault="002770B3" w:rsidP="002770B3">
      <w:pPr>
        <w:autoSpaceDE w:val="0"/>
        <w:autoSpaceDN w:val="0"/>
        <w:adjustRightInd w:val="0"/>
        <w:spacing w:after="0" w:line="240" w:lineRule="auto"/>
        <w:jc w:val="center"/>
        <w:rPr>
          <w:rFonts w:ascii="Times New Roman" w:hAnsi="Times New Roman"/>
          <w:b/>
          <w:bCs/>
          <w:color w:val="000000"/>
          <w:sz w:val="28"/>
          <w:szCs w:val="28"/>
        </w:rPr>
      </w:pPr>
    </w:p>
    <w:p w14:paraId="37A9D815" w14:textId="77777777" w:rsidR="002770B3" w:rsidRPr="00BD565D" w:rsidRDefault="002770B3" w:rsidP="00B42970">
      <w:pPr>
        <w:autoSpaceDE w:val="0"/>
        <w:autoSpaceDN w:val="0"/>
        <w:adjustRightInd w:val="0"/>
        <w:spacing w:after="0" w:line="360" w:lineRule="auto"/>
        <w:ind w:firstLine="709"/>
        <w:jc w:val="both"/>
        <w:rPr>
          <w:rFonts w:ascii="Times New Roman" w:hAnsi="Times New Roman"/>
          <w:color w:val="000000"/>
          <w:sz w:val="28"/>
          <w:szCs w:val="28"/>
        </w:rPr>
      </w:pPr>
      <w:r w:rsidRPr="00BD565D">
        <w:rPr>
          <w:rFonts w:ascii="Times New Roman" w:hAnsi="Times New Roman"/>
          <w:b/>
          <w:bCs/>
          <w:color w:val="000000"/>
          <w:sz w:val="28"/>
          <w:szCs w:val="28"/>
        </w:rPr>
        <w:t xml:space="preserve">Цель работы: </w:t>
      </w:r>
      <w:r w:rsidRPr="00BD565D">
        <w:rPr>
          <w:rFonts w:ascii="Times New Roman" w:hAnsi="Times New Roman"/>
          <w:color w:val="000000"/>
          <w:sz w:val="28"/>
          <w:szCs w:val="28"/>
        </w:rPr>
        <w:t>Освоение  алгоритма  дистанционного управления</w:t>
      </w:r>
      <w:r w:rsidR="00B42970" w:rsidRPr="00BD565D">
        <w:rPr>
          <w:rFonts w:ascii="Times New Roman" w:hAnsi="Times New Roman"/>
          <w:color w:val="000000"/>
          <w:sz w:val="28"/>
          <w:szCs w:val="28"/>
        </w:rPr>
        <w:t xml:space="preserve"> трехфазным </w:t>
      </w:r>
      <w:r w:rsidRPr="00BD565D">
        <w:rPr>
          <w:rFonts w:ascii="Times New Roman" w:hAnsi="Times New Roman"/>
          <w:color w:val="000000"/>
          <w:sz w:val="28"/>
          <w:szCs w:val="28"/>
        </w:rPr>
        <w:t>асинхронным  двигателем.</w:t>
      </w:r>
    </w:p>
    <w:p w14:paraId="09D37C7E" w14:textId="77777777" w:rsidR="00B42970" w:rsidRPr="00BD565D" w:rsidRDefault="00B42970" w:rsidP="00B42970">
      <w:pPr>
        <w:autoSpaceDE w:val="0"/>
        <w:autoSpaceDN w:val="0"/>
        <w:adjustRightInd w:val="0"/>
        <w:spacing w:after="0" w:line="360" w:lineRule="auto"/>
        <w:ind w:firstLine="709"/>
        <w:jc w:val="both"/>
        <w:rPr>
          <w:rFonts w:ascii="Times New Roman" w:hAnsi="Times New Roman"/>
          <w:b/>
          <w:bCs/>
          <w:color w:val="000000"/>
          <w:sz w:val="28"/>
          <w:szCs w:val="28"/>
        </w:rPr>
      </w:pPr>
      <w:r w:rsidRPr="00BD565D">
        <w:rPr>
          <w:rFonts w:ascii="Times New Roman" w:hAnsi="Times New Roman"/>
          <w:b/>
          <w:color w:val="000000"/>
          <w:sz w:val="28"/>
          <w:szCs w:val="28"/>
        </w:rPr>
        <w:t>Умения</w:t>
      </w:r>
      <w:r w:rsidRPr="00BD565D">
        <w:rPr>
          <w:rFonts w:ascii="Times New Roman" w:hAnsi="Times New Roman"/>
          <w:b/>
          <w:bCs/>
          <w:color w:val="000000"/>
          <w:sz w:val="28"/>
          <w:szCs w:val="28"/>
        </w:rPr>
        <w:t>:</w:t>
      </w:r>
    </w:p>
    <w:p w14:paraId="115B9F9B" w14:textId="77777777" w:rsidR="007C3E21" w:rsidRPr="00EB1278" w:rsidRDefault="007C3E21" w:rsidP="007C3E21">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-читать принципиальные электрические схемы устройств;</w:t>
      </w:r>
    </w:p>
    <w:p w14:paraId="0306A8C5" w14:textId="77777777" w:rsidR="007C3E21" w:rsidRPr="00EB1278" w:rsidRDefault="007C3E21" w:rsidP="007C3E21">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-правильно эксплуатировать электрооборудование;</w:t>
      </w:r>
    </w:p>
    <w:p w14:paraId="31854E88" w14:textId="77777777" w:rsidR="00F35F99" w:rsidRPr="00EB1278" w:rsidRDefault="00F35F99" w:rsidP="00F35F99">
      <w:pPr>
        <w:pStyle w:val="ConsPlusNormal"/>
        <w:spacing w:line="360" w:lineRule="auto"/>
        <w:ind w:firstLine="709"/>
        <w:jc w:val="both"/>
        <w:rPr>
          <w:rFonts w:ascii="Times New Roman" w:hAnsi="Times New Roman" w:cs="Times New Roman"/>
          <w:sz w:val="28"/>
          <w:szCs w:val="28"/>
        </w:rPr>
      </w:pPr>
    </w:p>
    <w:p w14:paraId="62227D64" w14:textId="77777777" w:rsidR="00B42970" w:rsidRPr="00BD565D" w:rsidRDefault="00B42970" w:rsidP="00B42970">
      <w:pPr>
        <w:autoSpaceDE w:val="0"/>
        <w:autoSpaceDN w:val="0"/>
        <w:adjustRightInd w:val="0"/>
        <w:spacing w:after="0" w:line="360" w:lineRule="auto"/>
        <w:jc w:val="both"/>
        <w:rPr>
          <w:rFonts w:ascii="Times New Roman" w:hAnsi="Times New Roman"/>
          <w:b/>
          <w:bCs/>
          <w:color w:val="000000"/>
          <w:sz w:val="28"/>
          <w:szCs w:val="28"/>
        </w:rPr>
      </w:pPr>
      <w:r w:rsidRPr="00BD565D">
        <w:rPr>
          <w:rFonts w:ascii="Times New Roman" w:hAnsi="Times New Roman"/>
          <w:b/>
          <w:bCs/>
          <w:color w:val="000000"/>
          <w:sz w:val="28"/>
          <w:szCs w:val="28"/>
        </w:rPr>
        <w:lastRenderedPageBreak/>
        <w:tab/>
        <w:t>Знания (актуализация):</w:t>
      </w:r>
    </w:p>
    <w:p w14:paraId="603148D5" w14:textId="77777777" w:rsidR="00FD64DC" w:rsidRPr="00EB1278" w:rsidRDefault="00FD64DC" w:rsidP="00FD64DC">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 условно-графические обозначения электрического оборудования;</w:t>
      </w:r>
    </w:p>
    <w:p w14:paraId="5DC3F59C" w14:textId="77777777" w:rsidR="00FD64DC" w:rsidRPr="00EB1278" w:rsidRDefault="00FD64DC" w:rsidP="00FD64DC">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 основы теории электрических машин;</w:t>
      </w:r>
    </w:p>
    <w:p w14:paraId="41B24088" w14:textId="77777777" w:rsidR="00F35F99" w:rsidRPr="00FD64DC" w:rsidRDefault="00FD64DC" w:rsidP="00FD64D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right="-185" w:firstLine="709"/>
        <w:jc w:val="both"/>
        <w:rPr>
          <w:rFonts w:ascii="Times New Roman" w:hAnsi="Times New Roman"/>
          <w:sz w:val="28"/>
          <w:szCs w:val="28"/>
        </w:rPr>
      </w:pPr>
      <w:r w:rsidRPr="00EB1278">
        <w:rPr>
          <w:rFonts w:ascii="Times New Roman" w:hAnsi="Times New Roman"/>
          <w:sz w:val="28"/>
          <w:szCs w:val="28"/>
        </w:rPr>
        <w:t>- релейно-контактные и микропроцессорные системы управления: состав и правила построения</w:t>
      </w:r>
      <w:r>
        <w:rPr>
          <w:rFonts w:ascii="Times New Roman" w:hAnsi="Times New Roman"/>
          <w:sz w:val="28"/>
          <w:szCs w:val="28"/>
        </w:rPr>
        <w:t>.</w:t>
      </w:r>
    </w:p>
    <w:p w14:paraId="6E627998" w14:textId="77777777" w:rsidR="00B42970" w:rsidRPr="00BD565D" w:rsidRDefault="00B42970" w:rsidP="00B42970">
      <w:pPr>
        <w:autoSpaceDE w:val="0"/>
        <w:autoSpaceDN w:val="0"/>
        <w:adjustRightInd w:val="0"/>
        <w:spacing w:after="0" w:line="360" w:lineRule="auto"/>
        <w:ind w:firstLine="660"/>
        <w:rPr>
          <w:rFonts w:ascii="Times New Roman" w:hAnsi="Times New Roman"/>
          <w:b/>
          <w:bCs/>
          <w:color w:val="000000"/>
          <w:sz w:val="28"/>
          <w:szCs w:val="28"/>
        </w:rPr>
      </w:pPr>
      <w:r w:rsidRPr="00BD565D">
        <w:rPr>
          <w:rFonts w:ascii="Times New Roman" w:hAnsi="Times New Roman"/>
          <w:b/>
          <w:bCs/>
          <w:color w:val="000000"/>
          <w:sz w:val="28"/>
          <w:szCs w:val="28"/>
        </w:rPr>
        <w:t>Приборы и оборудование:</w:t>
      </w:r>
    </w:p>
    <w:p w14:paraId="52DFB467" w14:textId="77777777" w:rsidR="00B42970" w:rsidRPr="00BD565D" w:rsidRDefault="00B42970" w:rsidP="00B42970">
      <w:pPr>
        <w:autoSpaceDE w:val="0"/>
        <w:autoSpaceDN w:val="0"/>
        <w:adjustRightInd w:val="0"/>
        <w:spacing w:after="0" w:line="360" w:lineRule="auto"/>
        <w:ind w:firstLine="660"/>
        <w:rPr>
          <w:rFonts w:ascii="Times New Roman" w:hAnsi="Times New Roman"/>
          <w:color w:val="000000"/>
          <w:sz w:val="28"/>
          <w:szCs w:val="28"/>
        </w:rPr>
      </w:pPr>
      <w:r w:rsidRPr="00BD565D">
        <w:rPr>
          <w:rFonts w:ascii="Times New Roman" w:hAnsi="Times New Roman"/>
          <w:bCs/>
          <w:color w:val="000000"/>
          <w:sz w:val="28"/>
          <w:szCs w:val="28"/>
        </w:rPr>
        <w:t>1</w:t>
      </w:r>
      <w:r w:rsidRPr="00BD565D">
        <w:rPr>
          <w:rFonts w:ascii="Times New Roman" w:hAnsi="Times New Roman"/>
          <w:color w:val="000000"/>
          <w:sz w:val="28"/>
          <w:szCs w:val="28"/>
        </w:rPr>
        <w:t>)  Источник питания - трехфазная сеть 220 В,  50 Гц</w:t>
      </w:r>
    </w:p>
    <w:p w14:paraId="6B18BABE" w14:textId="77777777" w:rsidR="00B42970" w:rsidRPr="00BD565D" w:rsidRDefault="00B42970" w:rsidP="00B42970">
      <w:pPr>
        <w:autoSpaceDE w:val="0"/>
        <w:autoSpaceDN w:val="0"/>
        <w:adjustRightInd w:val="0"/>
        <w:spacing w:after="0" w:line="360" w:lineRule="auto"/>
        <w:ind w:firstLine="660"/>
        <w:rPr>
          <w:rFonts w:ascii="Times New Roman" w:hAnsi="Times New Roman"/>
          <w:color w:val="000000"/>
          <w:sz w:val="28"/>
          <w:szCs w:val="28"/>
        </w:rPr>
      </w:pPr>
      <w:r w:rsidRPr="00BD565D">
        <w:rPr>
          <w:rFonts w:ascii="Times New Roman" w:hAnsi="Times New Roman"/>
          <w:color w:val="000000"/>
          <w:sz w:val="28"/>
          <w:szCs w:val="28"/>
        </w:rPr>
        <w:t>2)  Трехфазный асинхронный двигатель с короткозамкнутым ротором – АОЛ-22-4  220/380 В 50 Гц ; Р</w:t>
      </w:r>
      <w:r w:rsidRPr="00BD565D">
        <w:rPr>
          <w:rFonts w:ascii="Times New Roman" w:hAnsi="Times New Roman"/>
          <w:color w:val="000000"/>
          <w:sz w:val="28"/>
          <w:szCs w:val="28"/>
          <w:vertAlign w:val="subscript"/>
        </w:rPr>
        <w:t>н</w:t>
      </w:r>
      <w:r w:rsidRPr="00BD565D">
        <w:rPr>
          <w:rFonts w:ascii="Times New Roman" w:hAnsi="Times New Roman"/>
          <w:color w:val="000000"/>
          <w:sz w:val="28"/>
          <w:szCs w:val="28"/>
        </w:rPr>
        <w:t xml:space="preserve"> = 400 Вт;    </w:t>
      </w:r>
      <w:r w:rsidRPr="00BD565D">
        <w:rPr>
          <w:rFonts w:ascii="Times New Roman" w:hAnsi="Times New Roman"/>
          <w:color w:val="000000"/>
          <w:sz w:val="28"/>
          <w:szCs w:val="28"/>
          <w:lang w:val="en-US"/>
        </w:rPr>
        <w:t>n</w:t>
      </w:r>
      <w:r w:rsidRPr="00BD565D">
        <w:rPr>
          <w:rFonts w:ascii="Times New Roman" w:hAnsi="Times New Roman"/>
          <w:color w:val="000000"/>
          <w:sz w:val="28"/>
          <w:szCs w:val="28"/>
        </w:rPr>
        <w:t xml:space="preserve"> =1400 об/мин</w:t>
      </w:r>
    </w:p>
    <w:p w14:paraId="2EC0F75F" w14:textId="77777777" w:rsidR="00B42970" w:rsidRPr="00BD565D" w:rsidRDefault="00B42970" w:rsidP="00B42970">
      <w:pPr>
        <w:autoSpaceDE w:val="0"/>
        <w:autoSpaceDN w:val="0"/>
        <w:adjustRightInd w:val="0"/>
        <w:spacing w:after="0" w:line="360" w:lineRule="auto"/>
        <w:ind w:firstLine="660"/>
        <w:rPr>
          <w:rFonts w:ascii="Times New Roman" w:hAnsi="Times New Roman"/>
          <w:color w:val="000000"/>
          <w:sz w:val="28"/>
          <w:szCs w:val="28"/>
        </w:rPr>
      </w:pPr>
      <w:r w:rsidRPr="00BD565D">
        <w:rPr>
          <w:rFonts w:ascii="Times New Roman" w:hAnsi="Times New Roman"/>
          <w:color w:val="000000"/>
          <w:sz w:val="28"/>
          <w:szCs w:val="28"/>
        </w:rPr>
        <w:t>3)  Магнитный пускатель</w:t>
      </w:r>
    </w:p>
    <w:p w14:paraId="3BDEC42A" w14:textId="77777777" w:rsidR="00F3031F" w:rsidRPr="00BD565D" w:rsidRDefault="00B42970" w:rsidP="00F3031F">
      <w:pPr>
        <w:autoSpaceDE w:val="0"/>
        <w:autoSpaceDN w:val="0"/>
        <w:adjustRightInd w:val="0"/>
        <w:spacing w:after="0" w:line="360" w:lineRule="auto"/>
        <w:ind w:firstLine="660"/>
        <w:rPr>
          <w:rFonts w:ascii="Times New Roman" w:hAnsi="Times New Roman"/>
          <w:color w:val="000000"/>
          <w:sz w:val="28"/>
          <w:szCs w:val="28"/>
        </w:rPr>
      </w:pPr>
      <w:r w:rsidRPr="00BD565D">
        <w:rPr>
          <w:rFonts w:ascii="Times New Roman" w:hAnsi="Times New Roman"/>
          <w:color w:val="000000"/>
          <w:sz w:val="28"/>
          <w:szCs w:val="28"/>
        </w:rPr>
        <w:t>4) Пост управления - ПКЕ - 222 - 2У2</w:t>
      </w:r>
    </w:p>
    <w:p w14:paraId="6C185220" w14:textId="77777777" w:rsidR="00B42970" w:rsidRPr="00BD565D" w:rsidRDefault="00B42970" w:rsidP="00B42970">
      <w:pPr>
        <w:autoSpaceDE w:val="0"/>
        <w:autoSpaceDN w:val="0"/>
        <w:adjustRightInd w:val="0"/>
        <w:spacing w:after="0" w:line="360" w:lineRule="auto"/>
        <w:ind w:firstLine="660"/>
        <w:rPr>
          <w:rFonts w:ascii="Times New Roman" w:hAnsi="Times New Roman"/>
          <w:color w:val="000000"/>
          <w:sz w:val="28"/>
          <w:szCs w:val="28"/>
        </w:rPr>
      </w:pPr>
      <w:r w:rsidRPr="00BD565D">
        <w:rPr>
          <w:rFonts w:ascii="Times New Roman" w:hAnsi="Times New Roman"/>
          <w:color w:val="000000"/>
          <w:sz w:val="28"/>
          <w:szCs w:val="28"/>
        </w:rPr>
        <w:t>5) Амперметр тока - 5 А.</w:t>
      </w:r>
    </w:p>
    <w:p w14:paraId="7C1391C7" w14:textId="77777777" w:rsidR="00B42970" w:rsidRPr="00BD565D" w:rsidRDefault="00B42970" w:rsidP="00651D78">
      <w:pPr>
        <w:tabs>
          <w:tab w:val="left" w:pos="567"/>
        </w:tabs>
        <w:autoSpaceDE w:val="0"/>
        <w:autoSpaceDN w:val="0"/>
        <w:adjustRightInd w:val="0"/>
        <w:spacing w:after="0" w:line="360" w:lineRule="auto"/>
        <w:jc w:val="center"/>
        <w:rPr>
          <w:rFonts w:ascii="Times New Roman" w:hAnsi="Times New Roman"/>
          <w:b/>
          <w:color w:val="000000"/>
          <w:sz w:val="28"/>
          <w:szCs w:val="28"/>
        </w:rPr>
      </w:pPr>
      <w:r w:rsidRPr="00BD565D">
        <w:rPr>
          <w:rFonts w:ascii="Times New Roman" w:hAnsi="Times New Roman"/>
          <w:b/>
          <w:color w:val="000000"/>
          <w:sz w:val="28"/>
          <w:szCs w:val="28"/>
        </w:rPr>
        <w:t>Теор</w:t>
      </w:r>
      <w:r w:rsidR="00651D78" w:rsidRPr="00BD565D">
        <w:rPr>
          <w:rFonts w:ascii="Times New Roman" w:hAnsi="Times New Roman"/>
          <w:b/>
          <w:color w:val="000000"/>
          <w:sz w:val="28"/>
          <w:szCs w:val="28"/>
        </w:rPr>
        <w:t>етическое обоснование</w:t>
      </w:r>
    </w:p>
    <w:p w14:paraId="15CC7EC0" w14:textId="77777777" w:rsidR="00B42970" w:rsidRPr="00BD565D" w:rsidRDefault="00B42970" w:rsidP="00B42970">
      <w:pPr>
        <w:tabs>
          <w:tab w:val="left" w:pos="0"/>
        </w:tabs>
        <w:autoSpaceDE w:val="0"/>
        <w:autoSpaceDN w:val="0"/>
        <w:adjustRightInd w:val="0"/>
        <w:spacing w:after="0" w:line="360" w:lineRule="auto"/>
        <w:rPr>
          <w:rFonts w:ascii="Times New Roman" w:hAnsi="Times New Roman"/>
          <w:b/>
          <w:color w:val="000000"/>
          <w:sz w:val="28"/>
          <w:szCs w:val="28"/>
        </w:rPr>
      </w:pPr>
      <w:r w:rsidRPr="00BD565D">
        <w:rPr>
          <w:rFonts w:ascii="Times New Roman" w:hAnsi="Times New Roman"/>
          <w:b/>
          <w:color w:val="000000"/>
          <w:sz w:val="28"/>
          <w:szCs w:val="28"/>
        </w:rPr>
        <w:t xml:space="preserve"> </w:t>
      </w:r>
      <w:r w:rsidRPr="00BD565D">
        <w:rPr>
          <w:rFonts w:ascii="Times New Roman" w:hAnsi="Times New Roman"/>
          <w:b/>
          <w:color w:val="000000"/>
          <w:sz w:val="28"/>
          <w:szCs w:val="28"/>
        </w:rPr>
        <w:tab/>
        <w:t>Аппаратура коммутации и управления.</w:t>
      </w:r>
    </w:p>
    <w:p w14:paraId="61273E2D" w14:textId="77777777" w:rsidR="00B42970" w:rsidRPr="00BD565D" w:rsidRDefault="00B42970" w:rsidP="00B42970">
      <w:pPr>
        <w:tabs>
          <w:tab w:val="left" w:pos="567"/>
        </w:tabs>
        <w:autoSpaceDE w:val="0"/>
        <w:autoSpaceDN w:val="0"/>
        <w:adjustRightInd w:val="0"/>
        <w:spacing w:after="0" w:line="360" w:lineRule="auto"/>
        <w:ind w:firstLine="708"/>
        <w:jc w:val="both"/>
        <w:rPr>
          <w:rFonts w:ascii="Times New Roman" w:hAnsi="Times New Roman"/>
          <w:color w:val="000000"/>
          <w:sz w:val="28"/>
          <w:szCs w:val="28"/>
        </w:rPr>
      </w:pPr>
      <w:r w:rsidRPr="00BD565D">
        <w:rPr>
          <w:rFonts w:ascii="Times New Roman" w:hAnsi="Times New Roman"/>
          <w:color w:val="000000"/>
          <w:sz w:val="28"/>
          <w:szCs w:val="28"/>
        </w:rPr>
        <w:t xml:space="preserve">Автоматическое управление электродвигателями и другими приемниками электрической энергии осуществляют путем применения в электрических цепях различных аппаратов, при помощи которых осуществляют пуск, регулирование частоты его вращения, торможение , остановку двигателей, а  также их  защиту от перегрузок и коротких замыканий. Наибольшее применение среди подобного рода устройств получили контакторы, реле, магнитные пускатели, путевые и концевые выключатели, кнопки, предохранители и т.п. </w:t>
      </w:r>
    </w:p>
    <w:p w14:paraId="3989278E" w14:textId="77777777" w:rsidR="00B42970" w:rsidRPr="00BD565D" w:rsidRDefault="00B42970" w:rsidP="00B42970">
      <w:pPr>
        <w:tabs>
          <w:tab w:val="left" w:pos="567"/>
        </w:tabs>
        <w:autoSpaceDE w:val="0"/>
        <w:autoSpaceDN w:val="0"/>
        <w:adjustRightInd w:val="0"/>
        <w:spacing w:after="0" w:line="360" w:lineRule="auto"/>
        <w:jc w:val="both"/>
        <w:rPr>
          <w:rFonts w:ascii="Times New Roman" w:hAnsi="Times New Roman"/>
          <w:color w:val="000000"/>
          <w:sz w:val="28"/>
          <w:szCs w:val="28"/>
        </w:rPr>
      </w:pPr>
      <w:r w:rsidRPr="00BD565D">
        <w:rPr>
          <w:rFonts w:ascii="Times New Roman" w:hAnsi="Times New Roman"/>
          <w:color w:val="000000"/>
          <w:sz w:val="28"/>
          <w:szCs w:val="28"/>
        </w:rPr>
        <w:tab/>
      </w:r>
      <w:r w:rsidRPr="00BD565D">
        <w:rPr>
          <w:rFonts w:ascii="Times New Roman" w:hAnsi="Times New Roman"/>
          <w:color w:val="000000"/>
          <w:sz w:val="28"/>
          <w:szCs w:val="28"/>
        </w:rPr>
        <w:tab/>
        <w:t>Управлять трехфазным асинхронным двигателем с короткозамкнутым ротором можно при помощи магнитного пускателя. Магнитные пускатели представляют собой совокупность контактора и тепловых реле, установленных на одной панели.</w:t>
      </w:r>
    </w:p>
    <w:p w14:paraId="5DBF38F1" w14:textId="77777777" w:rsidR="00B42970" w:rsidRPr="00BD565D" w:rsidRDefault="00B42970" w:rsidP="00B42970">
      <w:pPr>
        <w:tabs>
          <w:tab w:val="left" w:pos="567"/>
        </w:tabs>
        <w:autoSpaceDE w:val="0"/>
        <w:autoSpaceDN w:val="0"/>
        <w:adjustRightInd w:val="0"/>
        <w:spacing w:after="0" w:line="360" w:lineRule="auto"/>
        <w:jc w:val="both"/>
        <w:rPr>
          <w:rFonts w:ascii="Times New Roman" w:hAnsi="Times New Roman"/>
          <w:b/>
          <w:color w:val="000000"/>
          <w:sz w:val="28"/>
          <w:szCs w:val="28"/>
        </w:rPr>
      </w:pPr>
      <w:r w:rsidRPr="00BD565D">
        <w:rPr>
          <w:rFonts w:ascii="Times New Roman" w:hAnsi="Times New Roman"/>
          <w:color w:val="000000"/>
          <w:sz w:val="28"/>
          <w:szCs w:val="28"/>
        </w:rPr>
        <w:tab/>
      </w:r>
      <w:r w:rsidRPr="00BD565D">
        <w:rPr>
          <w:rFonts w:ascii="Times New Roman" w:hAnsi="Times New Roman"/>
          <w:b/>
          <w:color w:val="000000"/>
          <w:sz w:val="28"/>
          <w:szCs w:val="28"/>
        </w:rPr>
        <w:t xml:space="preserve"> </w:t>
      </w:r>
      <w:r w:rsidRPr="00BD565D">
        <w:rPr>
          <w:rFonts w:ascii="Times New Roman" w:hAnsi="Times New Roman"/>
          <w:b/>
          <w:color w:val="000000"/>
          <w:sz w:val="28"/>
          <w:szCs w:val="28"/>
        </w:rPr>
        <w:tab/>
        <w:t xml:space="preserve">Контакторы. </w:t>
      </w:r>
    </w:p>
    <w:p w14:paraId="0BF864E6" w14:textId="77777777" w:rsidR="00B42970" w:rsidRDefault="00B42970" w:rsidP="00B42970">
      <w:pPr>
        <w:tabs>
          <w:tab w:val="left" w:pos="567"/>
        </w:tabs>
        <w:autoSpaceDE w:val="0"/>
        <w:autoSpaceDN w:val="0"/>
        <w:adjustRightInd w:val="0"/>
        <w:spacing w:after="0" w:line="360" w:lineRule="auto"/>
        <w:jc w:val="both"/>
        <w:rPr>
          <w:rFonts w:ascii="Times New Roman" w:hAnsi="Times New Roman"/>
          <w:color w:val="000000"/>
          <w:sz w:val="28"/>
          <w:szCs w:val="28"/>
        </w:rPr>
      </w:pPr>
      <w:r w:rsidRPr="00BD565D">
        <w:rPr>
          <w:rFonts w:ascii="Times New Roman" w:hAnsi="Times New Roman"/>
          <w:color w:val="000000"/>
          <w:sz w:val="28"/>
          <w:szCs w:val="28"/>
        </w:rPr>
        <w:tab/>
      </w:r>
      <w:r w:rsidRPr="00BD565D">
        <w:rPr>
          <w:rFonts w:ascii="Times New Roman" w:hAnsi="Times New Roman"/>
          <w:color w:val="000000"/>
          <w:sz w:val="28"/>
          <w:szCs w:val="28"/>
        </w:rPr>
        <w:tab/>
        <w:t xml:space="preserve">Контактором называют коммутационный электромагнитный аппарат, у которого вручную производят переключение в цепи управления, а переключение в главной цепи происходит автоматически. Контакторы предназначены для частых включений и отключений электроустановки под нагрузкой (до 1500 </w:t>
      </w:r>
      <w:r w:rsidRPr="00BD565D">
        <w:rPr>
          <w:rFonts w:ascii="Times New Roman" w:hAnsi="Times New Roman"/>
          <w:color w:val="000000"/>
          <w:sz w:val="28"/>
          <w:szCs w:val="28"/>
        </w:rPr>
        <w:lastRenderedPageBreak/>
        <w:t>включений и отключений в час).  Устройство электромагнитного контактора представлено на рисунке 1.</w:t>
      </w:r>
    </w:p>
    <w:p w14:paraId="53437BE2" w14:textId="77777777" w:rsidR="0080155C" w:rsidRPr="00BD565D" w:rsidRDefault="0080155C" w:rsidP="00B42970">
      <w:pPr>
        <w:tabs>
          <w:tab w:val="left" w:pos="567"/>
        </w:tabs>
        <w:autoSpaceDE w:val="0"/>
        <w:autoSpaceDN w:val="0"/>
        <w:adjustRightInd w:val="0"/>
        <w:spacing w:after="0" w:line="360" w:lineRule="auto"/>
        <w:jc w:val="both"/>
        <w:rPr>
          <w:rFonts w:ascii="Times New Roman" w:hAnsi="Times New Roman"/>
          <w:color w:val="000000"/>
          <w:sz w:val="28"/>
          <w:szCs w:val="28"/>
        </w:rPr>
      </w:pPr>
    </w:p>
    <w:p w14:paraId="5EF46D02" w14:textId="65CE2D0C" w:rsidR="00B42970" w:rsidRPr="00BD565D" w:rsidRDefault="002C44C3" w:rsidP="00B42970">
      <w:pPr>
        <w:tabs>
          <w:tab w:val="left" w:pos="567"/>
        </w:tabs>
        <w:autoSpaceDE w:val="0"/>
        <w:autoSpaceDN w:val="0"/>
        <w:adjustRightInd w:val="0"/>
        <w:spacing w:after="0" w:line="360" w:lineRule="auto"/>
        <w:jc w:val="center"/>
        <w:rPr>
          <w:rFonts w:ascii="Times New Roman" w:hAnsi="Times New Roman"/>
          <w:color w:val="000000"/>
          <w:sz w:val="28"/>
          <w:szCs w:val="28"/>
        </w:rPr>
      </w:pPr>
      <w:r>
        <w:rPr>
          <w:rFonts w:ascii="Times New Roman" w:hAnsi="Times New Roman"/>
          <w:noProof/>
          <w:color w:val="000000"/>
          <w:sz w:val="28"/>
          <w:szCs w:val="28"/>
        </w:rPr>
        <w:drawing>
          <wp:inline distT="0" distB="0" distL="0" distR="0" wp14:anchorId="67B8496E" wp14:editId="10569CE8">
            <wp:extent cx="1741170" cy="2250440"/>
            <wp:effectExtent l="0" t="0" r="0" b="0"/>
            <wp:docPr id="32" name="Рисунок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7"/>
                    <pic:cNvPicPr>
                      <a:picLocks noChangeAspect="1" noChangeArrowheads="1"/>
                    </pic:cNvPicPr>
                  </pic:nvPicPr>
                  <pic:blipFill>
                    <a:blip r:embed="rId70">
                      <a:clrChange>
                        <a:clrFrom>
                          <a:srgbClr val="FFFFFF"/>
                        </a:clrFrom>
                        <a:clrTo>
                          <a:srgbClr val="FFFFFF">
                            <a:alpha val="0"/>
                          </a:srgbClr>
                        </a:clrTo>
                      </a:clrChange>
                      <a:lum bright="-60000" contrast="80000"/>
                      <a:extLst>
                        <a:ext uri="{28A0092B-C50C-407E-A947-70E740481C1C}">
                          <a14:useLocalDpi xmlns:a14="http://schemas.microsoft.com/office/drawing/2010/main" val="0"/>
                        </a:ext>
                      </a:extLst>
                    </a:blip>
                    <a:srcRect l="9891" t="4639" r="52473" b="64998"/>
                    <a:stretch>
                      <a:fillRect/>
                    </a:stretch>
                  </pic:blipFill>
                  <pic:spPr bwMode="auto">
                    <a:xfrm>
                      <a:off x="0" y="0"/>
                      <a:ext cx="1741170" cy="2250440"/>
                    </a:xfrm>
                    <a:prstGeom prst="rect">
                      <a:avLst/>
                    </a:prstGeom>
                    <a:noFill/>
                    <a:ln>
                      <a:noFill/>
                    </a:ln>
                  </pic:spPr>
                </pic:pic>
              </a:graphicData>
            </a:graphic>
          </wp:inline>
        </w:drawing>
      </w:r>
    </w:p>
    <w:p w14:paraId="6206D2BF" w14:textId="77777777" w:rsidR="00B42970" w:rsidRDefault="00B42970" w:rsidP="00B42970">
      <w:pPr>
        <w:tabs>
          <w:tab w:val="left" w:pos="567"/>
        </w:tabs>
        <w:autoSpaceDE w:val="0"/>
        <w:autoSpaceDN w:val="0"/>
        <w:adjustRightInd w:val="0"/>
        <w:spacing w:after="0" w:line="360" w:lineRule="auto"/>
        <w:jc w:val="center"/>
        <w:rPr>
          <w:rFonts w:ascii="Times New Roman" w:hAnsi="Times New Roman"/>
          <w:color w:val="000000"/>
          <w:sz w:val="28"/>
          <w:szCs w:val="28"/>
        </w:rPr>
      </w:pPr>
      <w:r w:rsidRPr="00BD565D">
        <w:rPr>
          <w:rFonts w:ascii="Times New Roman" w:hAnsi="Times New Roman"/>
          <w:color w:val="000000"/>
          <w:sz w:val="28"/>
          <w:szCs w:val="28"/>
        </w:rPr>
        <w:t>Рисунок 1 – Электромагнитный контактор.</w:t>
      </w:r>
    </w:p>
    <w:p w14:paraId="3ACFCE3E" w14:textId="77777777" w:rsidR="0080155C" w:rsidRPr="00BD565D" w:rsidRDefault="0080155C" w:rsidP="00B42970">
      <w:pPr>
        <w:tabs>
          <w:tab w:val="left" w:pos="567"/>
        </w:tabs>
        <w:autoSpaceDE w:val="0"/>
        <w:autoSpaceDN w:val="0"/>
        <w:adjustRightInd w:val="0"/>
        <w:spacing w:after="0" w:line="360" w:lineRule="auto"/>
        <w:jc w:val="center"/>
        <w:rPr>
          <w:rFonts w:ascii="Times New Roman" w:hAnsi="Times New Roman"/>
          <w:color w:val="000000"/>
          <w:sz w:val="28"/>
          <w:szCs w:val="28"/>
        </w:rPr>
      </w:pPr>
    </w:p>
    <w:p w14:paraId="5127E6BB" w14:textId="77777777" w:rsidR="00B42970" w:rsidRPr="00BD565D" w:rsidRDefault="00B42970" w:rsidP="00B42970">
      <w:pPr>
        <w:tabs>
          <w:tab w:val="left" w:pos="567"/>
        </w:tabs>
        <w:autoSpaceDE w:val="0"/>
        <w:autoSpaceDN w:val="0"/>
        <w:adjustRightInd w:val="0"/>
        <w:spacing w:after="0" w:line="360" w:lineRule="auto"/>
        <w:jc w:val="both"/>
        <w:rPr>
          <w:rFonts w:ascii="Times New Roman" w:hAnsi="Times New Roman"/>
          <w:color w:val="000000"/>
          <w:sz w:val="28"/>
          <w:szCs w:val="28"/>
        </w:rPr>
      </w:pPr>
      <w:r w:rsidRPr="00BD565D">
        <w:rPr>
          <w:rFonts w:ascii="Times New Roman" w:hAnsi="Times New Roman"/>
          <w:color w:val="000000"/>
          <w:sz w:val="28"/>
          <w:szCs w:val="28"/>
        </w:rPr>
        <w:tab/>
      </w:r>
      <w:r w:rsidRPr="00BD565D">
        <w:rPr>
          <w:rFonts w:ascii="Times New Roman" w:hAnsi="Times New Roman"/>
          <w:color w:val="000000"/>
          <w:sz w:val="28"/>
          <w:szCs w:val="28"/>
        </w:rPr>
        <w:tab/>
        <w:t>При замыкании кнопки управления 1 в цепи управления, т.е. катушке 2, возникает ток, который создает в сердечнике 3 магнитный поток  и электромагнитная сила притягивает якорь 5 к сердечнику 3.Магнитный поток замыкается по магнитопроводу, состоящему из сердечника 3, якоря 5 и скобы 8. Когда якорь притянут к сердечнику, замыкаются главные контакты 4, через которые запитывается обмотка статора. Одновременно происходит переключение блок – контактов. Число блок - контактов может быть различным. Их включают в цепь управления данного контактора или другого аппарата. На электрических схемах контакторы обозначаются в исходном обесточенном состоянии согласно ГОСТ 2.755 (таблица 1).</w:t>
      </w:r>
    </w:p>
    <w:p w14:paraId="02CB7558" w14:textId="77777777" w:rsidR="00B42970" w:rsidRPr="00BD565D" w:rsidRDefault="00B42970" w:rsidP="00B42970">
      <w:pPr>
        <w:tabs>
          <w:tab w:val="left" w:pos="567"/>
        </w:tabs>
        <w:autoSpaceDE w:val="0"/>
        <w:autoSpaceDN w:val="0"/>
        <w:adjustRightInd w:val="0"/>
        <w:spacing w:after="0" w:line="360" w:lineRule="auto"/>
        <w:jc w:val="both"/>
        <w:rPr>
          <w:rFonts w:ascii="Times New Roman" w:hAnsi="Times New Roman"/>
          <w:b/>
          <w:color w:val="000000"/>
          <w:sz w:val="28"/>
          <w:szCs w:val="28"/>
        </w:rPr>
      </w:pPr>
      <w:r w:rsidRPr="00BD565D">
        <w:rPr>
          <w:rFonts w:ascii="Times New Roman" w:hAnsi="Times New Roman"/>
          <w:color w:val="000000"/>
          <w:sz w:val="28"/>
          <w:szCs w:val="28"/>
        </w:rPr>
        <w:tab/>
      </w:r>
      <w:r w:rsidRPr="00BD565D">
        <w:rPr>
          <w:rFonts w:ascii="Times New Roman" w:hAnsi="Times New Roman"/>
          <w:color w:val="000000"/>
          <w:sz w:val="28"/>
          <w:szCs w:val="28"/>
        </w:rPr>
        <w:tab/>
      </w:r>
      <w:r w:rsidRPr="00BD565D">
        <w:rPr>
          <w:rFonts w:ascii="Times New Roman" w:hAnsi="Times New Roman"/>
          <w:b/>
          <w:color w:val="000000"/>
          <w:sz w:val="28"/>
          <w:szCs w:val="28"/>
        </w:rPr>
        <w:t>Реле</w:t>
      </w:r>
    </w:p>
    <w:p w14:paraId="5261698A" w14:textId="77777777" w:rsidR="00B42970" w:rsidRPr="00BD565D" w:rsidRDefault="00B42970" w:rsidP="00B42970">
      <w:pPr>
        <w:tabs>
          <w:tab w:val="left" w:pos="567"/>
        </w:tabs>
        <w:autoSpaceDE w:val="0"/>
        <w:autoSpaceDN w:val="0"/>
        <w:adjustRightInd w:val="0"/>
        <w:spacing w:after="0" w:line="360" w:lineRule="auto"/>
        <w:jc w:val="both"/>
        <w:rPr>
          <w:rFonts w:ascii="Times New Roman" w:hAnsi="Times New Roman"/>
          <w:color w:val="000000"/>
          <w:sz w:val="28"/>
          <w:szCs w:val="28"/>
        </w:rPr>
      </w:pPr>
      <w:r w:rsidRPr="00BD565D">
        <w:rPr>
          <w:rFonts w:ascii="Times New Roman" w:hAnsi="Times New Roman"/>
          <w:color w:val="000000"/>
          <w:sz w:val="28"/>
          <w:szCs w:val="28"/>
        </w:rPr>
        <w:tab/>
      </w:r>
      <w:r w:rsidRPr="00BD565D">
        <w:rPr>
          <w:rFonts w:ascii="Times New Roman" w:hAnsi="Times New Roman"/>
          <w:color w:val="000000"/>
          <w:sz w:val="28"/>
          <w:szCs w:val="28"/>
        </w:rPr>
        <w:tab/>
        <w:t xml:space="preserve">Реле – это аппараты, которые производят автоматическое переключение контактов в цепи управления другого аппарата. </w:t>
      </w:r>
    </w:p>
    <w:p w14:paraId="7E1AB24A" w14:textId="77777777" w:rsidR="00B42970" w:rsidRDefault="00B42970" w:rsidP="00B42970">
      <w:pPr>
        <w:tabs>
          <w:tab w:val="left" w:pos="567"/>
        </w:tabs>
        <w:autoSpaceDE w:val="0"/>
        <w:autoSpaceDN w:val="0"/>
        <w:adjustRightInd w:val="0"/>
        <w:spacing w:after="0" w:line="360" w:lineRule="auto"/>
        <w:jc w:val="both"/>
        <w:rPr>
          <w:rFonts w:ascii="Times New Roman" w:hAnsi="Times New Roman"/>
          <w:color w:val="000000"/>
          <w:sz w:val="28"/>
          <w:szCs w:val="28"/>
        </w:rPr>
      </w:pPr>
      <w:r w:rsidRPr="00BD565D">
        <w:rPr>
          <w:rFonts w:ascii="Times New Roman" w:hAnsi="Times New Roman"/>
          <w:color w:val="000000"/>
          <w:sz w:val="28"/>
          <w:szCs w:val="28"/>
        </w:rPr>
        <w:t>Тепловые реле предназначены для защиты обмоток двигателя от длительных перегрузок на 10-20%. Конструктивная схема теплового реле с биметаллической пластиной представлена на рисунке 2.</w:t>
      </w:r>
    </w:p>
    <w:p w14:paraId="6136CBF3" w14:textId="77777777" w:rsidR="0080155C" w:rsidRPr="00BD565D" w:rsidRDefault="0080155C" w:rsidP="00B42970">
      <w:pPr>
        <w:tabs>
          <w:tab w:val="left" w:pos="567"/>
        </w:tabs>
        <w:autoSpaceDE w:val="0"/>
        <w:autoSpaceDN w:val="0"/>
        <w:adjustRightInd w:val="0"/>
        <w:spacing w:after="0" w:line="360" w:lineRule="auto"/>
        <w:jc w:val="both"/>
        <w:rPr>
          <w:rFonts w:ascii="Times New Roman" w:hAnsi="Times New Roman"/>
          <w:color w:val="000000"/>
          <w:sz w:val="28"/>
          <w:szCs w:val="28"/>
        </w:rPr>
      </w:pPr>
    </w:p>
    <w:tbl>
      <w:tblPr>
        <w:tblStyle w:val="a9"/>
        <w:tblW w:w="0" w:type="auto"/>
        <w:tblInd w:w="2235" w:type="dxa"/>
        <w:tblLook w:val="04A0" w:firstRow="1" w:lastRow="0" w:firstColumn="1" w:lastColumn="0" w:noHBand="0" w:noVBand="1"/>
      </w:tblPr>
      <w:tblGrid>
        <w:gridCol w:w="4961"/>
      </w:tblGrid>
      <w:tr w:rsidR="00CE4B7F" w:rsidRPr="00BD565D" w14:paraId="09AB5F4C" w14:textId="77777777" w:rsidTr="00CE4B7F">
        <w:trPr>
          <w:trHeight w:val="3540"/>
        </w:trPr>
        <w:tc>
          <w:tcPr>
            <w:tcW w:w="4961" w:type="dxa"/>
            <w:tcBorders>
              <w:top w:val="nil"/>
              <w:left w:val="nil"/>
              <w:bottom w:val="nil"/>
              <w:right w:val="nil"/>
            </w:tcBorders>
          </w:tcPr>
          <w:p w14:paraId="0E3B07EA" w14:textId="5D5A049F" w:rsidR="00CE4B7F" w:rsidRPr="00BD565D" w:rsidRDefault="002C44C3" w:rsidP="00B42970">
            <w:pPr>
              <w:tabs>
                <w:tab w:val="left" w:pos="567"/>
              </w:tabs>
              <w:autoSpaceDE w:val="0"/>
              <w:autoSpaceDN w:val="0"/>
              <w:adjustRightInd w:val="0"/>
              <w:spacing w:after="0" w:line="360" w:lineRule="auto"/>
              <w:jc w:val="both"/>
              <w:rPr>
                <w:rFonts w:ascii="Times New Roman" w:hAnsi="Times New Roman"/>
                <w:color w:val="000000"/>
                <w:sz w:val="28"/>
                <w:szCs w:val="28"/>
              </w:rPr>
            </w:pPr>
            <w:r>
              <w:rPr>
                <w:rFonts w:ascii="Times New Roman" w:hAnsi="Times New Roman"/>
                <w:noProof/>
                <w:color w:val="000000"/>
                <w:sz w:val="28"/>
                <w:szCs w:val="28"/>
              </w:rPr>
              <w:lastRenderedPageBreak/>
              <w:drawing>
                <wp:anchor distT="0" distB="0" distL="114300" distR="114300" simplePos="0" relativeHeight="251659776" behindDoc="0" locked="0" layoutInCell="1" allowOverlap="1" wp14:anchorId="23E5F986" wp14:editId="0A864D8E">
                  <wp:simplePos x="0" y="0"/>
                  <wp:positionH relativeFrom="margin">
                    <wp:posOffset>271780</wp:posOffset>
                  </wp:positionH>
                  <wp:positionV relativeFrom="margin">
                    <wp:posOffset>98425</wp:posOffset>
                  </wp:positionV>
                  <wp:extent cx="2733675" cy="1998980"/>
                  <wp:effectExtent l="0" t="0" r="0" b="0"/>
                  <wp:wrapSquare wrapText="bothSides"/>
                  <wp:docPr id="282" name="Рисунок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0"/>
                          <pic:cNvPicPr>
                            <a:picLocks noChangeAspect="1" noChangeArrowheads="1"/>
                          </pic:cNvPicPr>
                        </pic:nvPicPr>
                        <pic:blipFill>
                          <a:blip r:embed="rId71">
                            <a:clrChange>
                              <a:clrFrom>
                                <a:srgbClr val="FFFFFF"/>
                              </a:clrFrom>
                              <a:clrTo>
                                <a:srgbClr val="FFFFFF">
                                  <a:alpha val="0"/>
                                </a:srgbClr>
                              </a:clrTo>
                            </a:clrChange>
                            <a:lum bright="-30000" contrast="10000"/>
                            <a:extLst>
                              <a:ext uri="{28A0092B-C50C-407E-A947-70E740481C1C}">
                                <a14:useLocalDpi xmlns:a14="http://schemas.microsoft.com/office/drawing/2010/main" val="0"/>
                              </a:ext>
                            </a:extLst>
                          </a:blip>
                          <a:srcRect l="8165" t="33714" r="51389" b="47787"/>
                          <a:stretch>
                            <a:fillRect/>
                          </a:stretch>
                        </pic:blipFill>
                        <pic:spPr bwMode="auto">
                          <a:xfrm>
                            <a:off x="0" y="0"/>
                            <a:ext cx="2733675" cy="1998980"/>
                          </a:xfrm>
                          <a:prstGeom prst="rect">
                            <a:avLst/>
                          </a:prstGeom>
                          <a:noFill/>
                        </pic:spPr>
                      </pic:pic>
                    </a:graphicData>
                  </a:graphic>
                  <wp14:sizeRelH relativeFrom="page">
                    <wp14:pctWidth>0</wp14:pctWidth>
                  </wp14:sizeRelH>
                  <wp14:sizeRelV relativeFrom="page">
                    <wp14:pctHeight>0</wp14:pctHeight>
                  </wp14:sizeRelV>
                </wp:anchor>
              </w:drawing>
            </w:r>
          </w:p>
        </w:tc>
      </w:tr>
    </w:tbl>
    <w:p w14:paraId="0E739E6F" w14:textId="77777777" w:rsidR="00CE4B7F" w:rsidRPr="00BD565D" w:rsidRDefault="00CE4B7F" w:rsidP="00B42970">
      <w:pPr>
        <w:tabs>
          <w:tab w:val="left" w:pos="567"/>
        </w:tabs>
        <w:autoSpaceDE w:val="0"/>
        <w:autoSpaceDN w:val="0"/>
        <w:adjustRightInd w:val="0"/>
        <w:spacing w:after="0" w:line="360" w:lineRule="auto"/>
        <w:jc w:val="both"/>
        <w:rPr>
          <w:rFonts w:ascii="Times New Roman" w:hAnsi="Times New Roman"/>
          <w:color w:val="000000"/>
          <w:sz w:val="28"/>
          <w:szCs w:val="28"/>
        </w:rPr>
      </w:pPr>
    </w:p>
    <w:p w14:paraId="0491C82B" w14:textId="77777777" w:rsidR="0080155C" w:rsidRDefault="0080155C" w:rsidP="00B42970">
      <w:pPr>
        <w:tabs>
          <w:tab w:val="left" w:pos="567"/>
        </w:tabs>
        <w:autoSpaceDE w:val="0"/>
        <w:autoSpaceDN w:val="0"/>
        <w:adjustRightInd w:val="0"/>
        <w:spacing w:after="0" w:line="360" w:lineRule="auto"/>
        <w:jc w:val="center"/>
        <w:rPr>
          <w:rFonts w:ascii="Times New Roman" w:hAnsi="Times New Roman"/>
          <w:color w:val="000000"/>
          <w:sz w:val="28"/>
          <w:szCs w:val="28"/>
        </w:rPr>
      </w:pPr>
    </w:p>
    <w:p w14:paraId="67B8C3CE" w14:textId="77777777" w:rsidR="00B42970" w:rsidRPr="00BD565D" w:rsidRDefault="00B42970" w:rsidP="00B42970">
      <w:pPr>
        <w:tabs>
          <w:tab w:val="left" w:pos="567"/>
        </w:tabs>
        <w:autoSpaceDE w:val="0"/>
        <w:autoSpaceDN w:val="0"/>
        <w:adjustRightInd w:val="0"/>
        <w:spacing w:after="0" w:line="360" w:lineRule="auto"/>
        <w:jc w:val="center"/>
        <w:rPr>
          <w:rFonts w:ascii="Times New Roman" w:hAnsi="Times New Roman"/>
          <w:color w:val="000000"/>
          <w:sz w:val="28"/>
          <w:szCs w:val="28"/>
        </w:rPr>
      </w:pPr>
      <w:r w:rsidRPr="00BD565D">
        <w:rPr>
          <w:rFonts w:ascii="Times New Roman" w:hAnsi="Times New Roman"/>
          <w:color w:val="000000"/>
          <w:sz w:val="28"/>
          <w:szCs w:val="28"/>
        </w:rPr>
        <w:t>Рисунок 2 – Тепловое реле.</w:t>
      </w:r>
    </w:p>
    <w:p w14:paraId="363C99CB" w14:textId="77777777" w:rsidR="003633C6" w:rsidRPr="00BD565D" w:rsidRDefault="00B42970" w:rsidP="00B42970">
      <w:pPr>
        <w:tabs>
          <w:tab w:val="left" w:pos="567"/>
        </w:tabs>
        <w:autoSpaceDE w:val="0"/>
        <w:autoSpaceDN w:val="0"/>
        <w:adjustRightInd w:val="0"/>
        <w:spacing w:after="0" w:line="360" w:lineRule="auto"/>
        <w:jc w:val="both"/>
        <w:rPr>
          <w:rFonts w:ascii="Times New Roman" w:hAnsi="Times New Roman"/>
          <w:color w:val="000000"/>
          <w:sz w:val="28"/>
          <w:szCs w:val="28"/>
        </w:rPr>
      </w:pPr>
      <w:r w:rsidRPr="00BD565D">
        <w:rPr>
          <w:rFonts w:ascii="Times New Roman" w:hAnsi="Times New Roman"/>
          <w:color w:val="000000"/>
          <w:sz w:val="28"/>
          <w:szCs w:val="28"/>
        </w:rPr>
        <w:tab/>
      </w:r>
      <w:r w:rsidRPr="00BD565D">
        <w:rPr>
          <w:rFonts w:ascii="Times New Roman" w:hAnsi="Times New Roman"/>
          <w:color w:val="000000"/>
          <w:sz w:val="28"/>
          <w:szCs w:val="28"/>
        </w:rPr>
        <w:tab/>
      </w:r>
    </w:p>
    <w:p w14:paraId="4DE4C00F" w14:textId="77777777" w:rsidR="00D101CC" w:rsidRPr="00BD565D" w:rsidRDefault="00B42970" w:rsidP="00F177F8">
      <w:pPr>
        <w:tabs>
          <w:tab w:val="left" w:pos="567"/>
        </w:tabs>
        <w:autoSpaceDE w:val="0"/>
        <w:autoSpaceDN w:val="0"/>
        <w:adjustRightInd w:val="0"/>
        <w:spacing w:after="0" w:line="360" w:lineRule="auto"/>
        <w:jc w:val="both"/>
        <w:rPr>
          <w:rFonts w:ascii="Times New Roman" w:hAnsi="Times New Roman"/>
          <w:color w:val="000000"/>
          <w:sz w:val="28"/>
          <w:szCs w:val="28"/>
        </w:rPr>
      </w:pPr>
      <w:r w:rsidRPr="00BD565D">
        <w:rPr>
          <w:rFonts w:ascii="Times New Roman" w:hAnsi="Times New Roman"/>
          <w:color w:val="000000"/>
          <w:sz w:val="28"/>
          <w:szCs w:val="28"/>
        </w:rPr>
        <w:t xml:space="preserve">Нагревательный элемент 1 включают последовательно с электрической цепью, которую надо защищать. Нагревательный элемент нагревает расположенную рядом биметаллическую пластину 2. Биметаллическая пластина выполнена из двух слоев металлов с разными коэффициентами  расширения, поэтому при нагревании  она выпрямляется, и рычаг 3 освобождается. Под действием пружины 6 рычаг поворачивается и размыкает контакты 5 в цепи управления. </w:t>
      </w:r>
    </w:p>
    <w:p w14:paraId="5BA8EBF2" w14:textId="77777777" w:rsidR="0080155C" w:rsidRDefault="003633C6" w:rsidP="00B42970">
      <w:pPr>
        <w:tabs>
          <w:tab w:val="left" w:pos="567"/>
        </w:tabs>
        <w:autoSpaceDE w:val="0"/>
        <w:autoSpaceDN w:val="0"/>
        <w:adjustRightInd w:val="0"/>
        <w:spacing w:after="0" w:line="360" w:lineRule="auto"/>
        <w:rPr>
          <w:rFonts w:ascii="Times New Roman" w:hAnsi="Times New Roman"/>
          <w:color w:val="000000"/>
          <w:sz w:val="28"/>
          <w:szCs w:val="28"/>
        </w:rPr>
      </w:pPr>
      <w:r w:rsidRPr="00BD565D">
        <w:rPr>
          <w:rFonts w:ascii="Times New Roman" w:hAnsi="Times New Roman"/>
          <w:color w:val="000000"/>
          <w:sz w:val="28"/>
          <w:szCs w:val="28"/>
        </w:rPr>
        <w:t xml:space="preserve">             </w:t>
      </w:r>
    </w:p>
    <w:p w14:paraId="7A707D59" w14:textId="77777777" w:rsidR="0080155C" w:rsidRDefault="0080155C" w:rsidP="00B42970">
      <w:pPr>
        <w:tabs>
          <w:tab w:val="left" w:pos="567"/>
        </w:tabs>
        <w:autoSpaceDE w:val="0"/>
        <w:autoSpaceDN w:val="0"/>
        <w:adjustRightInd w:val="0"/>
        <w:spacing w:after="0" w:line="360" w:lineRule="auto"/>
        <w:rPr>
          <w:rFonts w:ascii="Times New Roman" w:hAnsi="Times New Roman"/>
          <w:color w:val="000000"/>
          <w:sz w:val="28"/>
          <w:szCs w:val="28"/>
        </w:rPr>
      </w:pPr>
    </w:p>
    <w:p w14:paraId="4885C8C0" w14:textId="77777777" w:rsidR="0080155C" w:rsidRDefault="0080155C" w:rsidP="00B42970">
      <w:pPr>
        <w:tabs>
          <w:tab w:val="left" w:pos="567"/>
        </w:tabs>
        <w:autoSpaceDE w:val="0"/>
        <w:autoSpaceDN w:val="0"/>
        <w:adjustRightInd w:val="0"/>
        <w:spacing w:after="0" w:line="360" w:lineRule="auto"/>
        <w:rPr>
          <w:rFonts w:ascii="Times New Roman" w:hAnsi="Times New Roman"/>
          <w:color w:val="000000"/>
          <w:sz w:val="28"/>
          <w:szCs w:val="28"/>
        </w:rPr>
      </w:pPr>
    </w:p>
    <w:p w14:paraId="4F734CAF" w14:textId="77777777" w:rsidR="0080155C" w:rsidRDefault="0080155C" w:rsidP="00B42970">
      <w:pPr>
        <w:tabs>
          <w:tab w:val="left" w:pos="567"/>
        </w:tabs>
        <w:autoSpaceDE w:val="0"/>
        <w:autoSpaceDN w:val="0"/>
        <w:adjustRightInd w:val="0"/>
        <w:spacing w:after="0" w:line="360" w:lineRule="auto"/>
        <w:rPr>
          <w:rFonts w:ascii="Times New Roman" w:hAnsi="Times New Roman"/>
          <w:color w:val="000000"/>
          <w:sz w:val="28"/>
          <w:szCs w:val="28"/>
        </w:rPr>
      </w:pPr>
    </w:p>
    <w:p w14:paraId="1551B4BC" w14:textId="77777777" w:rsidR="0080155C" w:rsidRDefault="0080155C" w:rsidP="00B42970">
      <w:pPr>
        <w:tabs>
          <w:tab w:val="left" w:pos="567"/>
        </w:tabs>
        <w:autoSpaceDE w:val="0"/>
        <w:autoSpaceDN w:val="0"/>
        <w:adjustRightInd w:val="0"/>
        <w:spacing w:after="0" w:line="360" w:lineRule="auto"/>
        <w:rPr>
          <w:rFonts w:ascii="Times New Roman" w:hAnsi="Times New Roman"/>
          <w:color w:val="000000"/>
          <w:sz w:val="28"/>
          <w:szCs w:val="28"/>
        </w:rPr>
      </w:pPr>
    </w:p>
    <w:p w14:paraId="7A8F5DFF" w14:textId="77777777" w:rsidR="0080155C" w:rsidRDefault="0080155C" w:rsidP="00B42970">
      <w:pPr>
        <w:tabs>
          <w:tab w:val="left" w:pos="567"/>
        </w:tabs>
        <w:autoSpaceDE w:val="0"/>
        <w:autoSpaceDN w:val="0"/>
        <w:adjustRightInd w:val="0"/>
        <w:spacing w:after="0" w:line="360" w:lineRule="auto"/>
        <w:rPr>
          <w:rFonts w:ascii="Times New Roman" w:hAnsi="Times New Roman"/>
          <w:color w:val="000000"/>
          <w:sz w:val="28"/>
          <w:szCs w:val="28"/>
        </w:rPr>
      </w:pPr>
    </w:p>
    <w:p w14:paraId="6915E756" w14:textId="77777777" w:rsidR="0080155C" w:rsidRDefault="0080155C" w:rsidP="00B42970">
      <w:pPr>
        <w:tabs>
          <w:tab w:val="left" w:pos="567"/>
        </w:tabs>
        <w:autoSpaceDE w:val="0"/>
        <w:autoSpaceDN w:val="0"/>
        <w:adjustRightInd w:val="0"/>
        <w:spacing w:after="0" w:line="360" w:lineRule="auto"/>
        <w:rPr>
          <w:rFonts w:ascii="Times New Roman" w:hAnsi="Times New Roman"/>
          <w:color w:val="000000"/>
          <w:sz w:val="28"/>
          <w:szCs w:val="28"/>
        </w:rPr>
      </w:pPr>
    </w:p>
    <w:p w14:paraId="0858B712" w14:textId="77777777" w:rsidR="0080155C" w:rsidRDefault="0080155C" w:rsidP="00B42970">
      <w:pPr>
        <w:tabs>
          <w:tab w:val="left" w:pos="567"/>
        </w:tabs>
        <w:autoSpaceDE w:val="0"/>
        <w:autoSpaceDN w:val="0"/>
        <w:adjustRightInd w:val="0"/>
        <w:spacing w:after="0" w:line="360" w:lineRule="auto"/>
        <w:rPr>
          <w:rFonts w:ascii="Times New Roman" w:hAnsi="Times New Roman"/>
          <w:color w:val="000000"/>
          <w:sz w:val="28"/>
          <w:szCs w:val="28"/>
        </w:rPr>
      </w:pPr>
    </w:p>
    <w:p w14:paraId="4E73E56F" w14:textId="77777777" w:rsidR="00B42970" w:rsidRPr="00BD565D" w:rsidRDefault="003633C6" w:rsidP="00B42970">
      <w:pPr>
        <w:tabs>
          <w:tab w:val="left" w:pos="567"/>
        </w:tabs>
        <w:autoSpaceDE w:val="0"/>
        <w:autoSpaceDN w:val="0"/>
        <w:adjustRightInd w:val="0"/>
        <w:spacing w:after="0" w:line="360" w:lineRule="auto"/>
        <w:rPr>
          <w:rFonts w:ascii="Times New Roman" w:hAnsi="Times New Roman"/>
          <w:color w:val="000000"/>
          <w:sz w:val="28"/>
          <w:szCs w:val="28"/>
        </w:rPr>
      </w:pPr>
      <w:r w:rsidRPr="00BD565D">
        <w:rPr>
          <w:rFonts w:ascii="Times New Roman" w:hAnsi="Times New Roman"/>
          <w:color w:val="000000"/>
          <w:sz w:val="28"/>
          <w:szCs w:val="28"/>
        </w:rPr>
        <w:t xml:space="preserve"> </w:t>
      </w:r>
      <w:r w:rsidR="00B42970" w:rsidRPr="00BD565D">
        <w:rPr>
          <w:rFonts w:ascii="Times New Roman" w:hAnsi="Times New Roman"/>
          <w:color w:val="000000"/>
          <w:sz w:val="28"/>
          <w:szCs w:val="28"/>
        </w:rPr>
        <w:t xml:space="preserve">Таблица 1 – Графическое обозначение контактов </w:t>
      </w:r>
    </w:p>
    <w:p w14:paraId="4F35C07E" w14:textId="54676ACB" w:rsidR="00B42970" w:rsidRPr="00BD565D" w:rsidRDefault="002C44C3" w:rsidP="003633C6">
      <w:pPr>
        <w:autoSpaceDE w:val="0"/>
        <w:autoSpaceDN w:val="0"/>
        <w:adjustRightInd w:val="0"/>
        <w:spacing w:after="0" w:line="360" w:lineRule="auto"/>
        <w:jc w:val="center"/>
        <w:rPr>
          <w:rFonts w:ascii="Times New Roman" w:hAnsi="Times New Roman"/>
          <w:iCs/>
          <w:color w:val="000000"/>
          <w:sz w:val="28"/>
          <w:szCs w:val="28"/>
          <w:u w:val="single"/>
        </w:rPr>
      </w:pPr>
      <w:r>
        <w:rPr>
          <w:rFonts w:ascii="Times New Roman" w:hAnsi="Times New Roman"/>
          <w:noProof/>
          <w:color w:val="000000"/>
          <w:sz w:val="28"/>
          <w:szCs w:val="28"/>
        </w:rPr>
        <w:lastRenderedPageBreak/>
        <w:drawing>
          <wp:inline distT="0" distB="0" distL="0" distR="0" wp14:anchorId="48A2471F" wp14:editId="193D014B">
            <wp:extent cx="4913630" cy="8046720"/>
            <wp:effectExtent l="0" t="0" r="0" b="0"/>
            <wp:docPr id="33" name="Рисунок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
                    <pic:cNvPicPr>
                      <a:picLocks noChangeAspect="1" noChangeArrowheads="1"/>
                    </pic:cNvPicPr>
                  </pic:nvPicPr>
                  <pic:blipFill>
                    <a:blip r:embed="rId72">
                      <a:clrChange>
                        <a:clrFrom>
                          <a:srgbClr val="FFFFFF"/>
                        </a:clrFrom>
                        <a:clrTo>
                          <a:srgbClr val="FFFFFF">
                            <a:alpha val="0"/>
                          </a:srgbClr>
                        </a:clrTo>
                      </a:clrChange>
                      <a:lum bright="-20000" contrast="-10000"/>
                      <a:extLst>
                        <a:ext uri="{28A0092B-C50C-407E-A947-70E740481C1C}">
                          <a14:useLocalDpi xmlns:a14="http://schemas.microsoft.com/office/drawing/2010/main" val="0"/>
                        </a:ext>
                      </a:extLst>
                    </a:blip>
                    <a:srcRect l="9145" t="10698" r="10686" b="7124"/>
                    <a:stretch>
                      <a:fillRect/>
                    </a:stretch>
                  </pic:blipFill>
                  <pic:spPr bwMode="auto">
                    <a:xfrm>
                      <a:off x="0" y="0"/>
                      <a:ext cx="4913630" cy="8046720"/>
                    </a:xfrm>
                    <a:prstGeom prst="rect">
                      <a:avLst/>
                    </a:prstGeom>
                    <a:noFill/>
                    <a:ln>
                      <a:noFill/>
                    </a:ln>
                  </pic:spPr>
                </pic:pic>
              </a:graphicData>
            </a:graphic>
          </wp:inline>
        </w:drawing>
      </w:r>
    </w:p>
    <w:p w14:paraId="5C269490" w14:textId="77777777" w:rsidR="0093703B" w:rsidRPr="00BD565D" w:rsidRDefault="00B42970" w:rsidP="0093703B">
      <w:pPr>
        <w:tabs>
          <w:tab w:val="left" w:pos="0"/>
        </w:tabs>
        <w:autoSpaceDE w:val="0"/>
        <w:autoSpaceDN w:val="0"/>
        <w:adjustRightInd w:val="0"/>
        <w:spacing w:after="0" w:line="360" w:lineRule="auto"/>
        <w:ind w:left="141" w:firstLine="567"/>
        <w:jc w:val="both"/>
        <w:rPr>
          <w:rFonts w:ascii="Times New Roman" w:hAnsi="Times New Roman"/>
          <w:bCs/>
          <w:color w:val="000000"/>
          <w:sz w:val="28"/>
          <w:szCs w:val="28"/>
        </w:rPr>
      </w:pPr>
      <w:r w:rsidRPr="00BD565D">
        <w:rPr>
          <w:rFonts w:ascii="Times New Roman" w:hAnsi="Times New Roman"/>
          <w:b/>
          <w:bCs/>
          <w:color w:val="000000"/>
          <w:sz w:val="28"/>
          <w:szCs w:val="28"/>
        </w:rPr>
        <w:t xml:space="preserve">Задание: </w:t>
      </w:r>
      <w:r w:rsidRPr="00BD565D">
        <w:rPr>
          <w:rFonts w:ascii="Times New Roman" w:hAnsi="Times New Roman"/>
          <w:bCs/>
          <w:color w:val="000000"/>
          <w:sz w:val="28"/>
          <w:szCs w:val="28"/>
        </w:rPr>
        <w:t xml:space="preserve">Выполнить </w:t>
      </w:r>
      <w:r w:rsidR="009B552A">
        <w:rPr>
          <w:rFonts w:ascii="Times New Roman" w:hAnsi="Times New Roman"/>
          <w:bCs/>
          <w:color w:val="000000"/>
          <w:sz w:val="28"/>
          <w:szCs w:val="28"/>
        </w:rPr>
        <w:t>сборку</w:t>
      </w:r>
      <w:r w:rsidRPr="00BD565D">
        <w:rPr>
          <w:rFonts w:ascii="Times New Roman" w:hAnsi="Times New Roman"/>
          <w:bCs/>
          <w:color w:val="000000"/>
          <w:sz w:val="28"/>
          <w:szCs w:val="28"/>
        </w:rPr>
        <w:t xml:space="preserve"> </w:t>
      </w:r>
      <w:r w:rsidR="006120E7">
        <w:rPr>
          <w:rFonts w:ascii="Times New Roman" w:hAnsi="Times New Roman"/>
          <w:bCs/>
          <w:color w:val="000000"/>
          <w:sz w:val="28"/>
          <w:szCs w:val="28"/>
        </w:rPr>
        <w:t>схемы</w:t>
      </w:r>
      <w:r w:rsidR="009B552A" w:rsidRPr="00BD565D">
        <w:rPr>
          <w:rFonts w:ascii="Times New Roman" w:hAnsi="Times New Roman"/>
          <w:bCs/>
          <w:color w:val="000000"/>
          <w:sz w:val="28"/>
          <w:szCs w:val="28"/>
        </w:rPr>
        <w:t xml:space="preserve"> </w:t>
      </w:r>
      <w:r w:rsidR="008918CF" w:rsidRPr="00BD565D">
        <w:rPr>
          <w:rFonts w:ascii="Times New Roman" w:hAnsi="Times New Roman"/>
          <w:bCs/>
          <w:color w:val="000000"/>
          <w:sz w:val="28"/>
          <w:szCs w:val="28"/>
        </w:rPr>
        <w:t>дистанционного управления тр</w:t>
      </w:r>
      <w:r w:rsidR="0093703B">
        <w:rPr>
          <w:rFonts w:ascii="Times New Roman" w:hAnsi="Times New Roman"/>
          <w:bCs/>
          <w:color w:val="000000"/>
          <w:sz w:val="28"/>
          <w:szCs w:val="28"/>
        </w:rPr>
        <w:t xml:space="preserve">ехфазным асинхронным двигателем, </w:t>
      </w:r>
      <w:r w:rsidR="00BC01DA">
        <w:rPr>
          <w:rFonts w:ascii="Times New Roman" w:hAnsi="Times New Roman"/>
          <w:bCs/>
          <w:color w:val="000000"/>
          <w:sz w:val="28"/>
          <w:szCs w:val="28"/>
        </w:rPr>
        <w:t>освоить алгоритмы работы.</w:t>
      </w:r>
    </w:p>
    <w:p w14:paraId="4F1E3CA4" w14:textId="77777777" w:rsidR="008918CF" w:rsidRPr="00BD565D" w:rsidRDefault="008918CF" w:rsidP="00651D78">
      <w:pPr>
        <w:autoSpaceDE w:val="0"/>
        <w:autoSpaceDN w:val="0"/>
        <w:adjustRightInd w:val="0"/>
        <w:spacing w:after="0" w:line="360" w:lineRule="auto"/>
        <w:ind w:firstLine="708"/>
        <w:jc w:val="center"/>
        <w:rPr>
          <w:rFonts w:ascii="Times New Roman" w:hAnsi="Times New Roman"/>
          <w:b/>
          <w:iCs/>
          <w:color w:val="000000"/>
          <w:sz w:val="28"/>
          <w:szCs w:val="28"/>
          <w:lang w:val="en-US"/>
        </w:rPr>
      </w:pPr>
      <w:r w:rsidRPr="00BD565D">
        <w:rPr>
          <w:rFonts w:ascii="Times New Roman" w:hAnsi="Times New Roman"/>
          <w:b/>
          <w:iCs/>
          <w:color w:val="000000"/>
          <w:sz w:val="28"/>
          <w:szCs w:val="28"/>
        </w:rPr>
        <w:t>Порядок выполнения работы</w:t>
      </w:r>
      <w:r w:rsidR="00391309" w:rsidRPr="00BD565D">
        <w:rPr>
          <w:rFonts w:ascii="Times New Roman" w:hAnsi="Times New Roman"/>
          <w:b/>
          <w:iCs/>
          <w:color w:val="000000"/>
          <w:sz w:val="28"/>
          <w:szCs w:val="28"/>
          <w:lang w:val="en-US"/>
        </w:rPr>
        <w:t>:</w:t>
      </w:r>
    </w:p>
    <w:p w14:paraId="560941BC" w14:textId="77777777" w:rsidR="008918CF" w:rsidRPr="00BD565D" w:rsidRDefault="008918CF" w:rsidP="0080155C">
      <w:pPr>
        <w:pStyle w:val="ac"/>
        <w:numPr>
          <w:ilvl w:val="0"/>
          <w:numId w:val="26"/>
        </w:numPr>
        <w:autoSpaceDE w:val="0"/>
        <w:autoSpaceDN w:val="0"/>
        <w:adjustRightInd w:val="0"/>
        <w:spacing w:after="0" w:line="360" w:lineRule="auto"/>
        <w:jc w:val="both"/>
        <w:rPr>
          <w:rFonts w:ascii="Times New Roman" w:hAnsi="Times New Roman"/>
          <w:iCs/>
          <w:color w:val="000000"/>
          <w:sz w:val="28"/>
          <w:szCs w:val="28"/>
        </w:rPr>
      </w:pPr>
      <w:r w:rsidRPr="00BD565D">
        <w:rPr>
          <w:rFonts w:ascii="Times New Roman" w:hAnsi="Times New Roman"/>
          <w:iCs/>
          <w:color w:val="000000"/>
          <w:sz w:val="28"/>
          <w:szCs w:val="28"/>
        </w:rPr>
        <w:lastRenderedPageBreak/>
        <w:t>Собрать схему</w:t>
      </w:r>
      <w:r w:rsidR="004D7F70" w:rsidRPr="00BD565D">
        <w:rPr>
          <w:rFonts w:ascii="Times New Roman" w:hAnsi="Times New Roman"/>
          <w:iCs/>
          <w:color w:val="000000"/>
          <w:sz w:val="28"/>
          <w:szCs w:val="28"/>
        </w:rPr>
        <w:t xml:space="preserve"> электродвигателя (</w:t>
      </w:r>
      <w:r w:rsidR="00551B2E" w:rsidRPr="00BD565D">
        <w:rPr>
          <w:rFonts w:ascii="Times New Roman" w:hAnsi="Times New Roman"/>
          <w:iCs/>
          <w:color w:val="000000"/>
          <w:sz w:val="28"/>
          <w:szCs w:val="28"/>
        </w:rPr>
        <w:t>р</w:t>
      </w:r>
      <w:r w:rsidR="004D7F70" w:rsidRPr="00BD565D">
        <w:rPr>
          <w:rFonts w:ascii="Times New Roman" w:hAnsi="Times New Roman"/>
          <w:iCs/>
          <w:color w:val="000000"/>
          <w:sz w:val="28"/>
          <w:szCs w:val="28"/>
        </w:rPr>
        <w:t>исунок 3)</w:t>
      </w:r>
      <w:r w:rsidRPr="00BD565D">
        <w:rPr>
          <w:rFonts w:ascii="Times New Roman" w:hAnsi="Times New Roman"/>
          <w:iCs/>
          <w:color w:val="000000"/>
          <w:sz w:val="28"/>
          <w:szCs w:val="28"/>
        </w:rPr>
        <w:t>.  Предъявить схему  для проверки преподавателю.</w:t>
      </w:r>
    </w:p>
    <w:p w14:paraId="3C2BA130" w14:textId="77777777" w:rsidR="008918CF" w:rsidRPr="00BD565D" w:rsidRDefault="008918CF" w:rsidP="0080155C">
      <w:pPr>
        <w:pStyle w:val="ac"/>
        <w:numPr>
          <w:ilvl w:val="0"/>
          <w:numId w:val="26"/>
        </w:numPr>
        <w:autoSpaceDE w:val="0"/>
        <w:autoSpaceDN w:val="0"/>
        <w:adjustRightInd w:val="0"/>
        <w:spacing w:after="0" w:line="360" w:lineRule="auto"/>
        <w:jc w:val="both"/>
        <w:rPr>
          <w:rFonts w:ascii="Times New Roman" w:hAnsi="Times New Roman"/>
          <w:iCs/>
          <w:color w:val="000000"/>
          <w:sz w:val="28"/>
          <w:szCs w:val="28"/>
        </w:rPr>
      </w:pPr>
      <w:r w:rsidRPr="00BD565D">
        <w:rPr>
          <w:rFonts w:ascii="Times New Roman" w:hAnsi="Times New Roman"/>
          <w:iCs/>
          <w:color w:val="000000"/>
          <w:sz w:val="28"/>
          <w:szCs w:val="28"/>
        </w:rPr>
        <w:t xml:space="preserve">Включить сеть выключателем  </w:t>
      </w:r>
      <w:r w:rsidRPr="00BD565D">
        <w:rPr>
          <w:rFonts w:ascii="Times New Roman" w:hAnsi="Times New Roman"/>
          <w:iCs/>
          <w:color w:val="000000"/>
          <w:sz w:val="28"/>
          <w:szCs w:val="28"/>
          <w:lang w:val="en-US"/>
        </w:rPr>
        <w:t>QF.</w:t>
      </w:r>
    </w:p>
    <w:p w14:paraId="70D38ABF" w14:textId="77777777" w:rsidR="008918CF" w:rsidRPr="00BD565D" w:rsidRDefault="008918CF" w:rsidP="0080155C">
      <w:pPr>
        <w:pStyle w:val="ac"/>
        <w:numPr>
          <w:ilvl w:val="0"/>
          <w:numId w:val="26"/>
        </w:numPr>
        <w:autoSpaceDE w:val="0"/>
        <w:autoSpaceDN w:val="0"/>
        <w:adjustRightInd w:val="0"/>
        <w:spacing w:after="0" w:line="360" w:lineRule="auto"/>
        <w:jc w:val="both"/>
        <w:rPr>
          <w:rFonts w:ascii="Times New Roman" w:hAnsi="Times New Roman"/>
          <w:iCs/>
          <w:color w:val="000000"/>
          <w:sz w:val="28"/>
          <w:szCs w:val="28"/>
        </w:rPr>
      </w:pPr>
      <w:r w:rsidRPr="00BD565D">
        <w:rPr>
          <w:rFonts w:ascii="Times New Roman" w:hAnsi="Times New Roman"/>
          <w:iCs/>
          <w:color w:val="000000"/>
          <w:sz w:val="28"/>
          <w:szCs w:val="28"/>
        </w:rPr>
        <w:t xml:space="preserve">Включить двигатель с помощью кнопки </w:t>
      </w:r>
      <w:r w:rsidRPr="00BD565D">
        <w:rPr>
          <w:rFonts w:ascii="Times New Roman" w:hAnsi="Times New Roman"/>
          <w:iCs/>
          <w:color w:val="000000"/>
          <w:sz w:val="28"/>
          <w:szCs w:val="28"/>
          <w:lang w:val="en-US"/>
        </w:rPr>
        <w:t>SB</w:t>
      </w:r>
      <w:r w:rsidRPr="00BD565D">
        <w:rPr>
          <w:rFonts w:ascii="Times New Roman" w:hAnsi="Times New Roman"/>
          <w:iCs/>
          <w:color w:val="000000"/>
          <w:sz w:val="28"/>
          <w:szCs w:val="28"/>
        </w:rPr>
        <w:t>2. Убедится в том, что после отпускания кнопки двигатель продолжает работать. Проследить за срабатыванием магнитного пускателя.</w:t>
      </w:r>
    </w:p>
    <w:p w14:paraId="7E7EB932" w14:textId="77777777" w:rsidR="008918CF" w:rsidRPr="00BD565D" w:rsidRDefault="008918CF" w:rsidP="0080155C">
      <w:pPr>
        <w:pStyle w:val="ac"/>
        <w:numPr>
          <w:ilvl w:val="0"/>
          <w:numId w:val="26"/>
        </w:numPr>
        <w:autoSpaceDE w:val="0"/>
        <w:autoSpaceDN w:val="0"/>
        <w:adjustRightInd w:val="0"/>
        <w:spacing w:after="0" w:line="360" w:lineRule="auto"/>
        <w:jc w:val="both"/>
        <w:rPr>
          <w:rFonts w:ascii="Times New Roman" w:hAnsi="Times New Roman"/>
          <w:iCs/>
          <w:color w:val="000000"/>
          <w:sz w:val="28"/>
          <w:szCs w:val="28"/>
        </w:rPr>
      </w:pPr>
      <w:r w:rsidRPr="00BD565D">
        <w:rPr>
          <w:rFonts w:ascii="Times New Roman" w:hAnsi="Times New Roman"/>
          <w:iCs/>
          <w:color w:val="000000"/>
          <w:sz w:val="28"/>
          <w:szCs w:val="28"/>
        </w:rPr>
        <w:t xml:space="preserve">Отключить двигатель с помощью кнопки </w:t>
      </w:r>
      <w:r w:rsidRPr="00BD565D">
        <w:rPr>
          <w:rFonts w:ascii="Times New Roman" w:hAnsi="Times New Roman"/>
          <w:iCs/>
          <w:color w:val="000000"/>
          <w:sz w:val="28"/>
          <w:szCs w:val="28"/>
          <w:lang w:val="en-US"/>
        </w:rPr>
        <w:t>SB</w:t>
      </w:r>
      <w:r w:rsidRPr="00BD565D">
        <w:rPr>
          <w:rFonts w:ascii="Times New Roman" w:hAnsi="Times New Roman"/>
          <w:iCs/>
          <w:color w:val="000000"/>
          <w:sz w:val="28"/>
          <w:szCs w:val="28"/>
        </w:rPr>
        <w:t>1. Проследить за работой магнитного пускателя</w:t>
      </w:r>
    </w:p>
    <w:p w14:paraId="5E939E16" w14:textId="77777777" w:rsidR="008918CF" w:rsidRPr="00BD565D" w:rsidRDefault="008918CF" w:rsidP="0080155C">
      <w:pPr>
        <w:pStyle w:val="ac"/>
        <w:numPr>
          <w:ilvl w:val="0"/>
          <w:numId w:val="26"/>
        </w:numPr>
        <w:autoSpaceDE w:val="0"/>
        <w:autoSpaceDN w:val="0"/>
        <w:adjustRightInd w:val="0"/>
        <w:spacing w:after="0" w:line="360" w:lineRule="auto"/>
        <w:jc w:val="both"/>
        <w:rPr>
          <w:rFonts w:ascii="Times New Roman" w:hAnsi="Times New Roman"/>
          <w:iCs/>
          <w:color w:val="000000"/>
          <w:sz w:val="28"/>
          <w:szCs w:val="28"/>
        </w:rPr>
      </w:pPr>
      <w:r w:rsidRPr="00BD565D">
        <w:rPr>
          <w:rFonts w:ascii="Times New Roman" w:hAnsi="Times New Roman"/>
          <w:iCs/>
          <w:color w:val="000000"/>
          <w:sz w:val="28"/>
          <w:szCs w:val="28"/>
        </w:rPr>
        <w:t xml:space="preserve">Отключить блок - контакт КМ. Включить двигатель с помощью кнопки </w:t>
      </w:r>
      <w:r w:rsidRPr="00BD565D">
        <w:rPr>
          <w:rFonts w:ascii="Times New Roman" w:hAnsi="Times New Roman"/>
          <w:iCs/>
          <w:color w:val="000000"/>
          <w:sz w:val="28"/>
          <w:szCs w:val="28"/>
          <w:lang w:val="en-US"/>
        </w:rPr>
        <w:t>SB</w:t>
      </w:r>
      <w:r w:rsidRPr="00BD565D">
        <w:rPr>
          <w:rFonts w:ascii="Times New Roman" w:hAnsi="Times New Roman"/>
          <w:iCs/>
          <w:color w:val="000000"/>
          <w:sz w:val="28"/>
          <w:szCs w:val="28"/>
        </w:rPr>
        <w:t>2. Проследить за работой схемы. Подключить блок - контакт КМ.</w:t>
      </w:r>
    </w:p>
    <w:p w14:paraId="6024939F" w14:textId="77777777" w:rsidR="008918CF" w:rsidRPr="00BD565D" w:rsidRDefault="008918CF" w:rsidP="0080155C">
      <w:pPr>
        <w:pStyle w:val="ac"/>
        <w:numPr>
          <w:ilvl w:val="0"/>
          <w:numId w:val="26"/>
        </w:numPr>
        <w:autoSpaceDE w:val="0"/>
        <w:autoSpaceDN w:val="0"/>
        <w:adjustRightInd w:val="0"/>
        <w:spacing w:after="0" w:line="360" w:lineRule="auto"/>
        <w:jc w:val="both"/>
        <w:rPr>
          <w:rFonts w:ascii="Times New Roman" w:hAnsi="Times New Roman"/>
          <w:iCs/>
          <w:color w:val="000000"/>
          <w:sz w:val="28"/>
          <w:szCs w:val="28"/>
        </w:rPr>
      </w:pPr>
      <w:r w:rsidRPr="00BD565D">
        <w:rPr>
          <w:rFonts w:ascii="Times New Roman" w:hAnsi="Times New Roman"/>
          <w:iCs/>
          <w:color w:val="000000"/>
          <w:sz w:val="28"/>
          <w:szCs w:val="28"/>
        </w:rPr>
        <w:t>Произвести реверс двигателя, поменяв местами два любых линейных провода</w:t>
      </w:r>
    </w:p>
    <w:p w14:paraId="76402E99" w14:textId="77777777" w:rsidR="008918CF" w:rsidRPr="00BD565D" w:rsidRDefault="008918CF" w:rsidP="0080155C">
      <w:pPr>
        <w:pStyle w:val="ac"/>
        <w:numPr>
          <w:ilvl w:val="0"/>
          <w:numId w:val="26"/>
        </w:numPr>
        <w:autoSpaceDE w:val="0"/>
        <w:autoSpaceDN w:val="0"/>
        <w:adjustRightInd w:val="0"/>
        <w:spacing w:after="0" w:line="360" w:lineRule="auto"/>
        <w:jc w:val="both"/>
        <w:rPr>
          <w:rFonts w:ascii="Times New Roman" w:hAnsi="Times New Roman"/>
          <w:iCs/>
          <w:color w:val="000000"/>
          <w:sz w:val="28"/>
          <w:szCs w:val="28"/>
        </w:rPr>
      </w:pPr>
      <w:r w:rsidRPr="00BD565D">
        <w:rPr>
          <w:rFonts w:ascii="Times New Roman" w:hAnsi="Times New Roman"/>
          <w:iCs/>
          <w:color w:val="000000"/>
          <w:sz w:val="28"/>
          <w:szCs w:val="28"/>
        </w:rPr>
        <w:t>Нагружая двигатель тормозом, добиться его отключения тепловым реле Вновь запустить двигатель, устранив перегрузку.</w:t>
      </w:r>
    </w:p>
    <w:p w14:paraId="17489CBE" w14:textId="77777777" w:rsidR="008918CF" w:rsidRDefault="008918CF" w:rsidP="0080155C">
      <w:pPr>
        <w:pStyle w:val="ac"/>
        <w:numPr>
          <w:ilvl w:val="0"/>
          <w:numId w:val="26"/>
        </w:numPr>
        <w:autoSpaceDE w:val="0"/>
        <w:autoSpaceDN w:val="0"/>
        <w:adjustRightInd w:val="0"/>
        <w:spacing w:after="0" w:line="360" w:lineRule="auto"/>
        <w:jc w:val="both"/>
        <w:rPr>
          <w:rFonts w:ascii="Times New Roman" w:hAnsi="Times New Roman"/>
          <w:iCs/>
          <w:color w:val="000000"/>
          <w:sz w:val="28"/>
          <w:szCs w:val="28"/>
        </w:rPr>
      </w:pPr>
      <w:r w:rsidRPr="00BD565D">
        <w:rPr>
          <w:rFonts w:ascii="Times New Roman" w:hAnsi="Times New Roman"/>
          <w:iCs/>
          <w:color w:val="000000"/>
          <w:sz w:val="28"/>
          <w:szCs w:val="28"/>
        </w:rPr>
        <w:t>Выключить сетевое питание.</w:t>
      </w:r>
    </w:p>
    <w:p w14:paraId="57B1F3EC" w14:textId="6C66722C" w:rsidR="0014120A" w:rsidRPr="0014120A" w:rsidRDefault="0014120A" w:rsidP="0014120A">
      <w:pPr>
        <w:numPr>
          <w:ilvl w:val="0"/>
          <w:numId w:val="26"/>
        </w:numPr>
        <w:autoSpaceDE w:val="0"/>
        <w:autoSpaceDN w:val="0"/>
        <w:adjustRightInd w:val="0"/>
        <w:spacing w:after="0" w:line="360" w:lineRule="auto"/>
        <w:jc w:val="both"/>
        <w:rPr>
          <w:rFonts w:ascii="Times New Roman" w:hAnsi="Times New Roman"/>
          <w:iCs/>
          <w:color w:val="000000"/>
          <w:sz w:val="28"/>
          <w:szCs w:val="28"/>
        </w:rPr>
      </w:pPr>
      <w:r w:rsidRPr="00BD565D">
        <w:rPr>
          <w:rFonts w:ascii="Times New Roman" w:hAnsi="Times New Roman"/>
          <w:iCs/>
          <w:color w:val="000000"/>
          <w:sz w:val="28"/>
          <w:szCs w:val="28"/>
        </w:rPr>
        <w:t>Сделайте выводы.</w:t>
      </w:r>
      <w:r w:rsidR="002C44C3">
        <w:rPr>
          <w:noProof/>
        </w:rPr>
        <w:drawing>
          <wp:anchor distT="0" distB="0" distL="114300" distR="114300" simplePos="0" relativeHeight="251657728" behindDoc="0" locked="0" layoutInCell="1" allowOverlap="1" wp14:anchorId="148F4801" wp14:editId="5184BD7E">
            <wp:simplePos x="0" y="0"/>
            <wp:positionH relativeFrom="column">
              <wp:posOffset>1494790</wp:posOffset>
            </wp:positionH>
            <wp:positionV relativeFrom="paragraph">
              <wp:posOffset>198120</wp:posOffset>
            </wp:positionV>
            <wp:extent cx="3745230" cy="3229610"/>
            <wp:effectExtent l="0" t="0" r="0" b="0"/>
            <wp:wrapNone/>
            <wp:docPr id="278" name="Рисунок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4"/>
                    <pic:cNvPicPr>
                      <a:picLocks noChangeAspect="1" noChangeArrowheads="1"/>
                    </pic:cNvPicPr>
                  </pic:nvPicPr>
                  <pic:blipFill>
                    <a:blip r:embed="rId73" cstate="print">
                      <a:lum bright="-40000" contrast="80000"/>
                      <a:extLst>
                        <a:ext uri="{28A0092B-C50C-407E-A947-70E740481C1C}">
                          <a14:useLocalDpi xmlns:a14="http://schemas.microsoft.com/office/drawing/2010/main" val="0"/>
                        </a:ext>
                      </a:extLst>
                    </a:blip>
                    <a:srcRect/>
                    <a:stretch>
                      <a:fillRect/>
                    </a:stretch>
                  </pic:blipFill>
                  <pic:spPr bwMode="auto">
                    <a:xfrm>
                      <a:off x="0" y="0"/>
                      <a:ext cx="3745230" cy="3229610"/>
                    </a:xfrm>
                    <a:prstGeom prst="rect">
                      <a:avLst/>
                    </a:prstGeom>
                    <a:noFill/>
                  </pic:spPr>
                </pic:pic>
              </a:graphicData>
            </a:graphic>
            <wp14:sizeRelH relativeFrom="page">
              <wp14:pctWidth>0</wp14:pctWidth>
            </wp14:sizeRelH>
            <wp14:sizeRelV relativeFrom="page">
              <wp14:pctHeight>0</wp14:pctHeight>
            </wp14:sizeRelV>
          </wp:anchor>
        </w:drawing>
      </w:r>
    </w:p>
    <w:p w14:paraId="60E788D6" w14:textId="77777777" w:rsidR="0014120A" w:rsidRDefault="0014120A" w:rsidP="0014120A">
      <w:pPr>
        <w:pStyle w:val="ac"/>
        <w:autoSpaceDE w:val="0"/>
        <w:autoSpaceDN w:val="0"/>
        <w:adjustRightInd w:val="0"/>
        <w:spacing w:after="0" w:line="360" w:lineRule="auto"/>
        <w:jc w:val="both"/>
        <w:rPr>
          <w:rFonts w:ascii="Times New Roman" w:hAnsi="Times New Roman"/>
          <w:iCs/>
          <w:color w:val="000000"/>
          <w:sz w:val="28"/>
          <w:szCs w:val="28"/>
        </w:rPr>
      </w:pPr>
    </w:p>
    <w:p w14:paraId="2D796D5C" w14:textId="77777777" w:rsidR="0014120A" w:rsidRPr="00BD565D" w:rsidRDefault="0014120A" w:rsidP="0014120A">
      <w:pPr>
        <w:pStyle w:val="ac"/>
        <w:autoSpaceDE w:val="0"/>
        <w:autoSpaceDN w:val="0"/>
        <w:adjustRightInd w:val="0"/>
        <w:spacing w:after="0" w:line="360" w:lineRule="auto"/>
        <w:jc w:val="both"/>
        <w:rPr>
          <w:rFonts w:ascii="Times New Roman" w:hAnsi="Times New Roman"/>
          <w:iCs/>
          <w:color w:val="000000"/>
          <w:sz w:val="28"/>
          <w:szCs w:val="28"/>
        </w:rPr>
      </w:pPr>
    </w:p>
    <w:p w14:paraId="26652051" w14:textId="77777777" w:rsidR="002770B3" w:rsidRPr="00BD565D" w:rsidRDefault="002770B3" w:rsidP="004D7F70">
      <w:pPr>
        <w:tabs>
          <w:tab w:val="left" w:pos="567"/>
        </w:tabs>
        <w:autoSpaceDE w:val="0"/>
        <w:autoSpaceDN w:val="0"/>
        <w:adjustRightInd w:val="0"/>
        <w:spacing w:after="0" w:line="360" w:lineRule="auto"/>
        <w:ind w:left="141" w:firstLine="567"/>
        <w:rPr>
          <w:rFonts w:ascii="Times New Roman" w:hAnsi="Times New Roman"/>
          <w:color w:val="000000"/>
          <w:sz w:val="28"/>
          <w:szCs w:val="28"/>
        </w:rPr>
      </w:pPr>
    </w:p>
    <w:p w14:paraId="10957841" w14:textId="77777777" w:rsidR="002770B3" w:rsidRPr="00BD565D" w:rsidRDefault="002770B3" w:rsidP="002770B3">
      <w:pPr>
        <w:tabs>
          <w:tab w:val="left" w:pos="567"/>
        </w:tabs>
        <w:autoSpaceDE w:val="0"/>
        <w:autoSpaceDN w:val="0"/>
        <w:adjustRightInd w:val="0"/>
        <w:spacing w:after="0" w:line="360" w:lineRule="auto"/>
        <w:jc w:val="center"/>
        <w:rPr>
          <w:rFonts w:ascii="Times New Roman" w:hAnsi="Times New Roman"/>
          <w:color w:val="000000"/>
          <w:sz w:val="28"/>
          <w:szCs w:val="28"/>
        </w:rPr>
      </w:pPr>
    </w:p>
    <w:p w14:paraId="51330B43" w14:textId="77777777" w:rsidR="002770B3" w:rsidRPr="00BD565D" w:rsidRDefault="002770B3" w:rsidP="002770B3">
      <w:pPr>
        <w:tabs>
          <w:tab w:val="left" w:pos="567"/>
        </w:tabs>
        <w:autoSpaceDE w:val="0"/>
        <w:autoSpaceDN w:val="0"/>
        <w:adjustRightInd w:val="0"/>
        <w:spacing w:after="0" w:line="360" w:lineRule="auto"/>
        <w:jc w:val="center"/>
        <w:rPr>
          <w:rFonts w:ascii="Times New Roman" w:hAnsi="Times New Roman"/>
          <w:color w:val="000000"/>
          <w:sz w:val="28"/>
          <w:szCs w:val="28"/>
        </w:rPr>
      </w:pPr>
    </w:p>
    <w:p w14:paraId="2E43E547" w14:textId="77777777" w:rsidR="002770B3" w:rsidRPr="00BD565D" w:rsidRDefault="002770B3" w:rsidP="002770B3">
      <w:pPr>
        <w:tabs>
          <w:tab w:val="left" w:pos="567"/>
        </w:tabs>
        <w:autoSpaceDE w:val="0"/>
        <w:autoSpaceDN w:val="0"/>
        <w:adjustRightInd w:val="0"/>
        <w:spacing w:after="0" w:line="360" w:lineRule="auto"/>
        <w:jc w:val="center"/>
        <w:rPr>
          <w:rFonts w:ascii="Times New Roman" w:hAnsi="Times New Roman"/>
          <w:color w:val="000000"/>
          <w:sz w:val="28"/>
          <w:szCs w:val="28"/>
        </w:rPr>
      </w:pPr>
    </w:p>
    <w:p w14:paraId="7DBFA9C2" w14:textId="77777777" w:rsidR="002770B3" w:rsidRPr="00BD565D" w:rsidRDefault="002770B3" w:rsidP="002770B3">
      <w:pPr>
        <w:tabs>
          <w:tab w:val="left" w:pos="567"/>
        </w:tabs>
        <w:autoSpaceDE w:val="0"/>
        <w:autoSpaceDN w:val="0"/>
        <w:adjustRightInd w:val="0"/>
        <w:spacing w:after="0" w:line="360" w:lineRule="auto"/>
        <w:jc w:val="center"/>
        <w:rPr>
          <w:rFonts w:ascii="Times New Roman" w:hAnsi="Times New Roman"/>
          <w:color w:val="000000"/>
          <w:sz w:val="28"/>
          <w:szCs w:val="28"/>
        </w:rPr>
      </w:pPr>
    </w:p>
    <w:p w14:paraId="3CE076EE" w14:textId="77777777" w:rsidR="002770B3" w:rsidRPr="00BD565D" w:rsidRDefault="002770B3" w:rsidP="002770B3">
      <w:pPr>
        <w:tabs>
          <w:tab w:val="left" w:pos="567"/>
        </w:tabs>
        <w:autoSpaceDE w:val="0"/>
        <w:autoSpaceDN w:val="0"/>
        <w:adjustRightInd w:val="0"/>
        <w:spacing w:after="0" w:line="360" w:lineRule="auto"/>
        <w:jc w:val="center"/>
        <w:rPr>
          <w:rFonts w:ascii="Times New Roman" w:hAnsi="Times New Roman"/>
          <w:color w:val="000000"/>
          <w:sz w:val="28"/>
          <w:szCs w:val="28"/>
        </w:rPr>
      </w:pPr>
    </w:p>
    <w:p w14:paraId="0A3F6141" w14:textId="77777777" w:rsidR="002770B3" w:rsidRDefault="002770B3" w:rsidP="00B42970">
      <w:pPr>
        <w:tabs>
          <w:tab w:val="left" w:pos="567"/>
        </w:tabs>
        <w:autoSpaceDE w:val="0"/>
        <w:autoSpaceDN w:val="0"/>
        <w:adjustRightInd w:val="0"/>
        <w:spacing w:after="0" w:line="360" w:lineRule="auto"/>
        <w:rPr>
          <w:rFonts w:ascii="Times New Roman" w:hAnsi="Times New Roman"/>
          <w:color w:val="000000"/>
          <w:sz w:val="28"/>
          <w:szCs w:val="28"/>
        </w:rPr>
      </w:pPr>
    </w:p>
    <w:p w14:paraId="3C82B775" w14:textId="77777777" w:rsidR="0014120A" w:rsidRPr="00BD565D" w:rsidRDefault="0014120A" w:rsidP="00B42970">
      <w:pPr>
        <w:tabs>
          <w:tab w:val="left" w:pos="567"/>
        </w:tabs>
        <w:autoSpaceDE w:val="0"/>
        <w:autoSpaceDN w:val="0"/>
        <w:adjustRightInd w:val="0"/>
        <w:spacing w:after="0" w:line="360" w:lineRule="auto"/>
        <w:rPr>
          <w:rFonts w:ascii="Times New Roman" w:hAnsi="Times New Roman"/>
          <w:b/>
          <w:bCs/>
          <w:color w:val="000000"/>
          <w:sz w:val="28"/>
          <w:szCs w:val="28"/>
        </w:rPr>
      </w:pPr>
    </w:p>
    <w:p w14:paraId="7DC4C9DC" w14:textId="77777777" w:rsidR="003F48A6" w:rsidRPr="00BD565D" w:rsidRDefault="003F48A6" w:rsidP="004D7F70">
      <w:pPr>
        <w:autoSpaceDE w:val="0"/>
        <w:autoSpaceDN w:val="0"/>
        <w:adjustRightInd w:val="0"/>
        <w:spacing w:after="0" w:line="360" w:lineRule="auto"/>
        <w:jc w:val="center"/>
        <w:rPr>
          <w:rFonts w:ascii="Times New Roman" w:hAnsi="Times New Roman"/>
          <w:iCs/>
          <w:color w:val="000000"/>
          <w:sz w:val="28"/>
          <w:szCs w:val="28"/>
        </w:rPr>
      </w:pPr>
    </w:p>
    <w:p w14:paraId="0180EC45" w14:textId="77777777" w:rsidR="00F406BA" w:rsidRDefault="003633C6" w:rsidP="0014120A">
      <w:pPr>
        <w:autoSpaceDE w:val="0"/>
        <w:autoSpaceDN w:val="0"/>
        <w:adjustRightInd w:val="0"/>
        <w:spacing w:after="0" w:line="360" w:lineRule="auto"/>
        <w:jc w:val="center"/>
        <w:rPr>
          <w:rFonts w:ascii="Times New Roman" w:hAnsi="Times New Roman"/>
          <w:iCs/>
          <w:color w:val="000000"/>
          <w:sz w:val="28"/>
          <w:szCs w:val="28"/>
        </w:rPr>
      </w:pPr>
      <w:r w:rsidRPr="00BD565D">
        <w:rPr>
          <w:rFonts w:ascii="Times New Roman" w:hAnsi="Times New Roman"/>
          <w:iCs/>
          <w:color w:val="000000"/>
          <w:sz w:val="28"/>
          <w:szCs w:val="28"/>
        </w:rPr>
        <w:t>Рисунок 3 – С</w:t>
      </w:r>
      <w:r w:rsidR="004D7F70" w:rsidRPr="00BD565D">
        <w:rPr>
          <w:rFonts w:ascii="Times New Roman" w:hAnsi="Times New Roman"/>
          <w:iCs/>
          <w:color w:val="000000"/>
          <w:sz w:val="28"/>
          <w:szCs w:val="28"/>
        </w:rPr>
        <w:t>хема включения двигателя</w:t>
      </w:r>
      <w:r w:rsidR="0014120A">
        <w:rPr>
          <w:rFonts w:ascii="Times New Roman" w:hAnsi="Times New Roman"/>
          <w:iCs/>
          <w:color w:val="000000"/>
          <w:sz w:val="28"/>
          <w:szCs w:val="28"/>
        </w:rPr>
        <w:t>.</w:t>
      </w:r>
    </w:p>
    <w:p w14:paraId="49F4C38B" w14:textId="77777777" w:rsidR="0014120A" w:rsidRPr="00BD565D" w:rsidRDefault="0014120A" w:rsidP="0014120A">
      <w:pPr>
        <w:autoSpaceDE w:val="0"/>
        <w:autoSpaceDN w:val="0"/>
        <w:adjustRightInd w:val="0"/>
        <w:spacing w:after="0" w:line="360" w:lineRule="auto"/>
        <w:jc w:val="center"/>
        <w:rPr>
          <w:rFonts w:ascii="Times New Roman" w:hAnsi="Times New Roman"/>
          <w:iCs/>
          <w:color w:val="000000"/>
          <w:sz w:val="28"/>
          <w:szCs w:val="28"/>
        </w:rPr>
      </w:pPr>
    </w:p>
    <w:p w14:paraId="4DFE9957" w14:textId="77777777" w:rsidR="002770B3" w:rsidRPr="00BD565D" w:rsidRDefault="002770B3" w:rsidP="002770B3">
      <w:pPr>
        <w:autoSpaceDE w:val="0"/>
        <w:autoSpaceDN w:val="0"/>
        <w:adjustRightInd w:val="0"/>
        <w:spacing w:after="0" w:line="360" w:lineRule="auto"/>
        <w:ind w:firstLine="708"/>
        <w:jc w:val="both"/>
        <w:rPr>
          <w:rFonts w:ascii="Times New Roman" w:hAnsi="Times New Roman"/>
          <w:iCs/>
          <w:color w:val="000000"/>
          <w:sz w:val="28"/>
          <w:szCs w:val="28"/>
          <w:u w:val="single"/>
        </w:rPr>
      </w:pPr>
      <w:r w:rsidRPr="00BD565D">
        <w:rPr>
          <w:rFonts w:ascii="Times New Roman" w:hAnsi="Times New Roman"/>
          <w:b/>
          <w:iCs/>
          <w:color w:val="000000"/>
          <w:sz w:val="28"/>
          <w:szCs w:val="28"/>
        </w:rPr>
        <w:t>Контрольные вопросы</w:t>
      </w:r>
      <w:r w:rsidR="00FD64DC">
        <w:rPr>
          <w:rFonts w:ascii="Times New Roman" w:hAnsi="Times New Roman"/>
          <w:b/>
          <w:iCs/>
          <w:color w:val="000000"/>
          <w:sz w:val="28"/>
          <w:szCs w:val="28"/>
        </w:rPr>
        <w:t>.</w:t>
      </w:r>
      <w:r w:rsidRPr="00BD565D">
        <w:rPr>
          <w:rFonts w:ascii="Times New Roman" w:hAnsi="Times New Roman"/>
          <w:iCs/>
          <w:color w:val="000000"/>
          <w:sz w:val="28"/>
          <w:szCs w:val="28"/>
          <w:u w:val="single"/>
        </w:rPr>
        <w:t xml:space="preserve"> </w:t>
      </w:r>
    </w:p>
    <w:p w14:paraId="3B4D8ED9" w14:textId="77777777" w:rsidR="002770B3" w:rsidRPr="00BD565D" w:rsidRDefault="002770B3" w:rsidP="002770B3">
      <w:pPr>
        <w:autoSpaceDE w:val="0"/>
        <w:autoSpaceDN w:val="0"/>
        <w:adjustRightInd w:val="0"/>
        <w:spacing w:after="0" w:line="360" w:lineRule="auto"/>
        <w:ind w:firstLine="708"/>
        <w:jc w:val="both"/>
        <w:rPr>
          <w:rFonts w:ascii="Times New Roman" w:hAnsi="Times New Roman"/>
          <w:iCs/>
          <w:color w:val="000000"/>
          <w:sz w:val="28"/>
          <w:szCs w:val="28"/>
        </w:rPr>
      </w:pPr>
      <w:r w:rsidRPr="00BD565D">
        <w:rPr>
          <w:rFonts w:ascii="Times New Roman" w:hAnsi="Times New Roman"/>
          <w:iCs/>
          <w:color w:val="000000"/>
          <w:sz w:val="28"/>
          <w:szCs w:val="28"/>
        </w:rPr>
        <w:lastRenderedPageBreak/>
        <w:t>1)</w:t>
      </w:r>
      <w:r w:rsidR="0014120A">
        <w:rPr>
          <w:rFonts w:ascii="Times New Roman" w:hAnsi="Times New Roman"/>
          <w:iCs/>
          <w:color w:val="000000"/>
          <w:sz w:val="28"/>
          <w:szCs w:val="28"/>
        </w:rPr>
        <w:t xml:space="preserve"> </w:t>
      </w:r>
      <w:r w:rsidRPr="00BD565D">
        <w:rPr>
          <w:rFonts w:ascii="Times New Roman" w:hAnsi="Times New Roman"/>
          <w:iCs/>
          <w:color w:val="000000"/>
          <w:sz w:val="28"/>
          <w:szCs w:val="28"/>
        </w:rPr>
        <w:t>Объясните принцип работы магнитного пускателя.</w:t>
      </w:r>
    </w:p>
    <w:p w14:paraId="296DF86B" w14:textId="77777777" w:rsidR="002770B3" w:rsidRPr="00BD565D" w:rsidRDefault="002770B3" w:rsidP="002770B3">
      <w:pPr>
        <w:autoSpaceDE w:val="0"/>
        <w:autoSpaceDN w:val="0"/>
        <w:adjustRightInd w:val="0"/>
        <w:spacing w:after="0" w:line="360" w:lineRule="auto"/>
        <w:jc w:val="both"/>
        <w:rPr>
          <w:rFonts w:ascii="Times New Roman" w:hAnsi="Times New Roman"/>
          <w:iCs/>
          <w:color w:val="000000"/>
          <w:sz w:val="28"/>
          <w:szCs w:val="28"/>
        </w:rPr>
      </w:pPr>
      <w:r w:rsidRPr="00BD565D">
        <w:rPr>
          <w:rFonts w:ascii="Times New Roman" w:hAnsi="Times New Roman"/>
          <w:iCs/>
          <w:color w:val="000000"/>
          <w:sz w:val="28"/>
          <w:szCs w:val="28"/>
        </w:rPr>
        <w:t xml:space="preserve">          2) Каково назначение блок - контактов магнитного пускателя?</w:t>
      </w:r>
    </w:p>
    <w:p w14:paraId="7ADFF5B0" w14:textId="77777777" w:rsidR="002770B3" w:rsidRPr="00BD565D" w:rsidRDefault="002770B3" w:rsidP="002770B3">
      <w:pPr>
        <w:autoSpaceDE w:val="0"/>
        <w:autoSpaceDN w:val="0"/>
        <w:adjustRightInd w:val="0"/>
        <w:spacing w:after="0" w:line="360" w:lineRule="auto"/>
        <w:jc w:val="both"/>
        <w:rPr>
          <w:rFonts w:ascii="Times New Roman" w:hAnsi="Times New Roman"/>
          <w:iCs/>
          <w:color w:val="000000"/>
          <w:sz w:val="28"/>
          <w:szCs w:val="28"/>
        </w:rPr>
      </w:pPr>
      <w:r w:rsidRPr="00BD565D">
        <w:rPr>
          <w:rFonts w:ascii="Times New Roman" w:hAnsi="Times New Roman"/>
          <w:color w:val="000000"/>
          <w:sz w:val="28"/>
          <w:szCs w:val="28"/>
        </w:rPr>
        <w:t xml:space="preserve">          </w:t>
      </w:r>
      <w:r w:rsidRPr="00BD565D">
        <w:rPr>
          <w:rFonts w:ascii="Times New Roman" w:hAnsi="Times New Roman"/>
          <w:iCs/>
          <w:color w:val="000000"/>
          <w:sz w:val="28"/>
          <w:szCs w:val="28"/>
        </w:rPr>
        <w:t>3) Можно ли использовать тепловое реле для защиты потребителя при коротких замыканиях?</w:t>
      </w:r>
    </w:p>
    <w:p w14:paraId="7CE15273" w14:textId="77777777" w:rsidR="002770B3" w:rsidRPr="00BD565D" w:rsidRDefault="002770B3" w:rsidP="00CB0907">
      <w:pPr>
        <w:tabs>
          <w:tab w:val="left" w:pos="567"/>
        </w:tabs>
        <w:autoSpaceDE w:val="0"/>
        <w:autoSpaceDN w:val="0"/>
        <w:adjustRightInd w:val="0"/>
        <w:spacing w:after="0" w:line="360" w:lineRule="auto"/>
        <w:rPr>
          <w:rFonts w:ascii="Times New Roman" w:hAnsi="Times New Roman"/>
          <w:color w:val="000000"/>
          <w:sz w:val="28"/>
          <w:szCs w:val="28"/>
        </w:rPr>
      </w:pPr>
    </w:p>
    <w:p w14:paraId="6B250D2C" w14:textId="77777777" w:rsidR="00AE6EE7" w:rsidRPr="00BD565D" w:rsidRDefault="009C31AA" w:rsidP="00CB0907">
      <w:pPr>
        <w:autoSpaceDE w:val="0"/>
        <w:autoSpaceDN w:val="0"/>
        <w:adjustRightInd w:val="0"/>
        <w:spacing w:after="0" w:line="360" w:lineRule="auto"/>
        <w:jc w:val="center"/>
        <w:rPr>
          <w:rFonts w:ascii="Times New Roman" w:hAnsi="Times New Roman"/>
          <w:b/>
          <w:color w:val="000000"/>
          <w:sz w:val="28"/>
          <w:szCs w:val="28"/>
        </w:rPr>
      </w:pPr>
      <w:r w:rsidRPr="00BD565D">
        <w:rPr>
          <w:rFonts w:ascii="Times New Roman" w:hAnsi="Times New Roman"/>
          <w:b/>
          <w:color w:val="000000"/>
          <w:sz w:val="28"/>
          <w:szCs w:val="28"/>
        </w:rPr>
        <w:t xml:space="preserve">Лабораторная работа № </w:t>
      </w:r>
      <w:r w:rsidR="002770B3" w:rsidRPr="00BD565D">
        <w:rPr>
          <w:rFonts w:ascii="Times New Roman" w:hAnsi="Times New Roman"/>
          <w:b/>
          <w:color w:val="000000"/>
          <w:sz w:val="28"/>
          <w:szCs w:val="28"/>
        </w:rPr>
        <w:t>5</w:t>
      </w:r>
    </w:p>
    <w:p w14:paraId="07773385" w14:textId="77777777" w:rsidR="00CB0907" w:rsidRPr="009B552A" w:rsidRDefault="00CB0907" w:rsidP="0014120A">
      <w:pPr>
        <w:autoSpaceDE w:val="0"/>
        <w:autoSpaceDN w:val="0"/>
        <w:adjustRightInd w:val="0"/>
        <w:spacing w:after="0" w:line="360" w:lineRule="auto"/>
        <w:jc w:val="center"/>
        <w:rPr>
          <w:rFonts w:ascii="Times New Roman" w:hAnsi="Times New Roman"/>
          <w:b/>
          <w:bCs/>
          <w:color w:val="000000" w:themeColor="text1"/>
          <w:sz w:val="28"/>
          <w:szCs w:val="28"/>
        </w:rPr>
      </w:pPr>
      <w:r w:rsidRPr="009B552A">
        <w:rPr>
          <w:rFonts w:ascii="Times New Roman" w:hAnsi="Times New Roman"/>
          <w:b/>
          <w:bCs/>
          <w:color w:val="000000" w:themeColor="text1"/>
          <w:sz w:val="28"/>
          <w:szCs w:val="28"/>
        </w:rPr>
        <w:t>«И</w:t>
      </w:r>
      <w:r w:rsidR="008C6849" w:rsidRPr="009B552A">
        <w:rPr>
          <w:rFonts w:ascii="Times New Roman" w:hAnsi="Times New Roman"/>
          <w:b/>
          <w:bCs/>
          <w:color w:val="000000" w:themeColor="text1"/>
          <w:sz w:val="28"/>
          <w:szCs w:val="28"/>
        </w:rPr>
        <w:t>змерение потерь энергии в линии электропередач</w:t>
      </w:r>
      <w:r w:rsidRPr="009B552A">
        <w:rPr>
          <w:rFonts w:ascii="Times New Roman" w:hAnsi="Times New Roman"/>
          <w:b/>
          <w:bCs/>
          <w:color w:val="000000" w:themeColor="text1"/>
          <w:sz w:val="28"/>
          <w:szCs w:val="28"/>
        </w:rPr>
        <w:t>»</w:t>
      </w:r>
    </w:p>
    <w:p w14:paraId="03002367" w14:textId="77777777" w:rsidR="00B13A5D" w:rsidRPr="009B552A" w:rsidRDefault="00B13A5D" w:rsidP="00CB0907">
      <w:pPr>
        <w:pStyle w:val="af6"/>
        <w:spacing w:before="0" w:beforeAutospacing="0" w:after="0" w:afterAutospacing="0" w:line="360" w:lineRule="auto"/>
        <w:ind w:left="150" w:right="150"/>
        <w:jc w:val="both"/>
        <w:rPr>
          <w:color w:val="000000" w:themeColor="text1"/>
          <w:sz w:val="28"/>
          <w:szCs w:val="28"/>
        </w:rPr>
      </w:pPr>
      <w:r w:rsidRPr="009B552A">
        <w:rPr>
          <w:rStyle w:val="af7"/>
          <w:color w:val="000000" w:themeColor="text1"/>
          <w:sz w:val="28"/>
          <w:szCs w:val="28"/>
        </w:rPr>
        <w:t>Цель работы</w:t>
      </w:r>
      <w:r w:rsidRPr="009B552A">
        <w:rPr>
          <w:color w:val="000000" w:themeColor="text1"/>
          <w:sz w:val="28"/>
          <w:szCs w:val="28"/>
        </w:rPr>
        <w:t>: определение потерь напряжения в линии, потерь мощ</w:t>
      </w:r>
      <w:r w:rsidRPr="009B552A">
        <w:rPr>
          <w:color w:val="000000" w:themeColor="text1"/>
          <w:sz w:val="28"/>
          <w:szCs w:val="28"/>
        </w:rPr>
        <w:softHyphen/>
        <w:t>ности и уменьшения КПД, расчет сечения проводов линии в зависи</w:t>
      </w:r>
      <w:r w:rsidRPr="009B552A">
        <w:rPr>
          <w:color w:val="000000" w:themeColor="text1"/>
          <w:sz w:val="28"/>
          <w:szCs w:val="28"/>
        </w:rPr>
        <w:softHyphen/>
        <w:t>мости от величины нагрузки.</w:t>
      </w:r>
    </w:p>
    <w:p w14:paraId="375ACEBB" w14:textId="77777777" w:rsidR="00F3031F" w:rsidRPr="00BD565D" w:rsidRDefault="00B13A5D" w:rsidP="00F3031F">
      <w:pPr>
        <w:autoSpaceDE w:val="0"/>
        <w:autoSpaceDN w:val="0"/>
        <w:adjustRightInd w:val="0"/>
        <w:spacing w:after="0" w:line="360" w:lineRule="auto"/>
        <w:ind w:firstLine="709"/>
        <w:jc w:val="both"/>
        <w:rPr>
          <w:rFonts w:ascii="Times New Roman" w:hAnsi="Times New Roman"/>
          <w:b/>
          <w:bCs/>
          <w:color w:val="000000"/>
          <w:sz w:val="28"/>
          <w:szCs w:val="28"/>
        </w:rPr>
      </w:pPr>
      <w:r w:rsidRPr="00BD565D">
        <w:rPr>
          <w:rFonts w:ascii="Times New Roman" w:hAnsi="Times New Roman"/>
          <w:color w:val="424242"/>
          <w:sz w:val="28"/>
          <w:szCs w:val="28"/>
        </w:rPr>
        <w:t> </w:t>
      </w:r>
      <w:r w:rsidR="00F3031F" w:rsidRPr="00BD565D">
        <w:rPr>
          <w:rFonts w:ascii="Times New Roman" w:hAnsi="Times New Roman"/>
          <w:b/>
          <w:color w:val="000000"/>
          <w:sz w:val="28"/>
          <w:szCs w:val="28"/>
        </w:rPr>
        <w:t>Умения</w:t>
      </w:r>
      <w:r w:rsidR="00F3031F" w:rsidRPr="00BD565D">
        <w:rPr>
          <w:rFonts w:ascii="Times New Roman" w:hAnsi="Times New Roman"/>
          <w:b/>
          <w:bCs/>
          <w:color w:val="000000"/>
          <w:sz w:val="28"/>
          <w:szCs w:val="28"/>
        </w:rPr>
        <w:t>:</w:t>
      </w:r>
    </w:p>
    <w:p w14:paraId="31B9AB23" w14:textId="77777777" w:rsidR="008C6849" w:rsidRPr="00EB1278" w:rsidRDefault="008C6849" w:rsidP="008C6849">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-использовать основные законы и принципы теоретической электротехники и электроники в профессиональной деятельности;</w:t>
      </w:r>
    </w:p>
    <w:p w14:paraId="3AE727F8" w14:textId="77777777" w:rsidR="008C6849" w:rsidRPr="00EB1278" w:rsidRDefault="008C6849" w:rsidP="008C6849">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-читать принципиальные электрические схемы устройств;</w:t>
      </w:r>
    </w:p>
    <w:p w14:paraId="50F52F28" w14:textId="77777777" w:rsidR="008C6849" w:rsidRPr="00EB1278" w:rsidRDefault="008C6849" w:rsidP="008C6849">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-измерять и рассчитывать параметры электрических цепей;</w:t>
      </w:r>
    </w:p>
    <w:p w14:paraId="691EF81B" w14:textId="77777777" w:rsidR="008C6849" w:rsidRDefault="008C6849" w:rsidP="00D24BB9">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-правильно эксплуатировать электрооборудование;</w:t>
      </w:r>
    </w:p>
    <w:p w14:paraId="64211732" w14:textId="77777777" w:rsidR="007D21A7" w:rsidRPr="008C6849" w:rsidRDefault="007D21A7" w:rsidP="00D24BB9">
      <w:pPr>
        <w:pStyle w:val="ConsPlusNormal"/>
        <w:spacing w:line="360" w:lineRule="auto"/>
        <w:ind w:firstLine="709"/>
        <w:jc w:val="both"/>
        <w:rPr>
          <w:rFonts w:ascii="Times New Roman" w:hAnsi="Times New Roman" w:cs="Times New Roman"/>
          <w:sz w:val="28"/>
          <w:szCs w:val="28"/>
        </w:rPr>
      </w:pPr>
    </w:p>
    <w:p w14:paraId="6483CEE0" w14:textId="77777777" w:rsidR="00F3031F" w:rsidRPr="00BD565D" w:rsidRDefault="00F3031F" w:rsidP="00F3031F">
      <w:pPr>
        <w:autoSpaceDE w:val="0"/>
        <w:autoSpaceDN w:val="0"/>
        <w:adjustRightInd w:val="0"/>
        <w:spacing w:after="0" w:line="360" w:lineRule="auto"/>
        <w:jc w:val="both"/>
        <w:rPr>
          <w:rFonts w:ascii="Times New Roman" w:hAnsi="Times New Roman"/>
          <w:b/>
          <w:bCs/>
          <w:color w:val="000000"/>
          <w:sz w:val="28"/>
          <w:szCs w:val="28"/>
        </w:rPr>
      </w:pPr>
      <w:r w:rsidRPr="00BD565D">
        <w:rPr>
          <w:rFonts w:ascii="Times New Roman" w:hAnsi="Times New Roman"/>
          <w:b/>
          <w:bCs/>
          <w:color w:val="000000"/>
          <w:sz w:val="28"/>
          <w:szCs w:val="28"/>
        </w:rPr>
        <w:tab/>
        <w:t>Знания (актуализация):</w:t>
      </w:r>
    </w:p>
    <w:p w14:paraId="2FA44EED" w14:textId="77777777" w:rsidR="008C6849" w:rsidRPr="00EB1278" w:rsidRDefault="00F3031F" w:rsidP="008C6849">
      <w:pPr>
        <w:pStyle w:val="ConsPlusNormal"/>
        <w:spacing w:line="360" w:lineRule="auto"/>
        <w:ind w:firstLine="709"/>
        <w:jc w:val="both"/>
        <w:rPr>
          <w:rFonts w:ascii="Times New Roman" w:hAnsi="Times New Roman" w:cs="Times New Roman"/>
          <w:sz w:val="28"/>
          <w:szCs w:val="28"/>
        </w:rPr>
      </w:pPr>
      <w:r w:rsidRPr="00BD565D">
        <w:rPr>
          <w:rFonts w:ascii="Times New Roman" w:hAnsi="Times New Roman" w:cs="Times New Roman"/>
          <w:color w:val="000000"/>
          <w:sz w:val="28"/>
          <w:szCs w:val="28"/>
          <w:shd w:val="clear" w:color="auto" w:fill="FFFFFF"/>
        </w:rPr>
        <w:t xml:space="preserve"> </w:t>
      </w:r>
      <w:r w:rsidR="008C6849" w:rsidRPr="00EB1278">
        <w:rPr>
          <w:rFonts w:ascii="Times New Roman" w:hAnsi="Times New Roman" w:cs="Times New Roman"/>
          <w:sz w:val="28"/>
          <w:szCs w:val="28"/>
        </w:rPr>
        <w:t>- физические процессы, протекающие в проводниках, полупроводниках и диэлектриках, свойства электротехнических материалов;</w:t>
      </w:r>
    </w:p>
    <w:p w14:paraId="4D74B4FC" w14:textId="77777777" w:rsidR="008C6849" w:rsidRPr="00EB1278" w:rsidRDefault="008C6849" w:rsidP="008C6849">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 основные законы электротехники и методы расчета электрических цепей;</w:t>
      </w:r>
    </w:p>
    <w:p w14:paraId="11500E0D" w14:textId="77777777" w:rsidR="008C6849" w:rsidRPr="00EB1278" w:rsidRDefault="008C6849" w:rsidP="008C6849">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 условно-графические обозначения электрического оборудования;</w:t>
      </w:r>
    </w:p>
    <w:p w14:paraId="4737CEC8" w14:textId="77777777" w:rsidR="008C6849" w:rsidRPr="00EB1278" w:rsidRDefault="008C6849" w:rsidP="008C6849">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 принципы получения, передачи и использования электрической энергии;</w:t>
      </w:r>
    </w:p>
    <w:p w14:paraId="4304A220" w14:textId="77777777" w:rsidR="00F3031F" w:rsidRPr="008C6849" w:rsidRDefault="008C6849" w:rsidP="008C6849">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 виды электроизмерительных приборов и приемы их использования;</w:t>
      </w:r>
    </w:p>
    <w:p w14:paraId="23CC8CCE" w14:textId="77777777" w:rsidR="00F3031F" w:rsidRPr="00BD565D" w:rsidRDefault="00F3031F" w:rsidP="00F3031F">
      <w:pPr>
        <w:autoSpaceDE w:val="0"/>
        <w:autoSpaceDN w:val="0"/>
        <w:adjustRightInd w:val="0"/>
        <w:spacing w:after="0" w:line="360" w:lineRule="auto"/>
        <w:ind w:firstLine="660"/>
        <w:rPr>
          <w:rFonts w:ascii="Times New Roman" w:hAnsi="Times New Roman"/>
          <w:b/>
          <w:bCs/>
          <w:color w:val="000000"/>
          <w:sz w:val="28"/>
          <w:szCs w:val="28"/>
        </w:rPr>
      </w:pPr>
      <w:r w:rsidRPr="00BD565D">
        <w:rPr>
          <w:rFonts w:ascii="Times New Roman" w:hAnsi="Times New Roman"/>
          <w:b/>
          <w:bCs/>
          <w:color w:val="000000"/>
          <w:sz w:val="28"/>
          <w:szCs w:val="28"/>
        </w:rPr>
        <w:t>Приборы и оборудование:</w:t>
      </w:r>
    </w:p>
    <w:p w14:paraId="794272E1" w14:textId="77777777" w:rsidR="0090488A" w:rsidRPr="00BD565D" w:rsidRDefault="00F3031F" w:rsidP="00F3031F">
      <w:pPr>
        <w:autoSpaceDE w:val="0"/>
        <w:autoSpaceDN w:val="0"/>
        <w:adjustRightInd w:val="0"/>
        <w:spacing w:after="0" w:line="360" w:lineRule="auto"/>
        <w:ind w:firstLine="660"/>
        <w:rPr>
          <w:rFonts w:ascii="Times New Roman" w:hAnsi="Times New Roman"/>
          <w:color w:val="000000"/>
          <w:sz w:val="28"/>
          <w:szCs w:val="28"/>
        </w:rPr>
      </w:pPr>
      <w:r w:rsidRPr="00BD565D">
        <w:rPr>
          <w:rFonts w:ascii="Times New Roman" w:hAnsi="Times New Roman"/>
          <w:bCs/>
          <w:color w:val="000000"/>
          <w:sz w:val="28"/>
          <w:szCs w:val="28"/>
        </w:rPr>
        <w:t>1</w:t>
      </w:r>
      <w:r w:rsidRPr="00BD565D">
        <w:rPr>
          <w:rFonts w:ascii="Times New Roman" w:hAnsi="Times New Roman"/>
          <w:color w:val="000000"/>
          <w:sz w:val="28"/>
          <w:szCs w:val="28"/>
        </w:rPr>
        <w:t xml:space="preserve">) </w:t>
      </w:r>
      <w:r w:rsidR="0090488A" w:rsidRPr="00BD565D">
        <w:rPr>
          <w:rFonts w:ascii="Times New Roman" w:hAnsi="Times New Roman"/>
          <w:color w:val="000000"/>
          <w:sz w:val="28"/>
          <w:szCs w:val="28"/>
        </w:rPr>
        <w:t>Оборудование лабораторного стенда</w:t>
      </w:r>
      <w:r w:rsidR="00534C03" w:rsidRPr="00BD565D">
        <w:rPr>
          <w:rFonts w:ascii="Times New Roman" w:hAnsi="Times New Roman"/>
          <w:color w:val="000000"/>
          <w:sz w:val="28"/>
          <w:szCs w:val="28"/>
        </w:rPr>
        <w:t>:</w:t>
      </w:r>
      <w:r w:rsidR="0090488A" w:rsidRPr="00BD565D">
        <w:rPr>
          <w:rFonts w:ascii="Times New Roman" w:hAnsi="Times New Roman"/>
          <w:color w:val="000000"/>
          <w:sz w:val="28"/>
          <w:szCs w:val="28"/>
        </w:rPr>
        <w:t xml:space="preserve"> </w:t>
      </w:r>
    </w:p>
    <w:p w14:paraId="053E1CD9" w14:textId="77777777" w:rsidR="00F3031F" w:rsidRPr="00BD565D" w:rsidRDefault="00F3031F" w:rsidP="00F3031F">
      <w:pPr>
        <w:autoSpaceDE w:val="0"/>
        <w:autoSpaceDN w:val="0"/>
        <w:adjustRightInd w:val="0"/>
        <w:spacing w:after="0" w:line="360" w:lineRule="auto"/>
        <w:ind w:firstLine="660"/>
        <w:rPr>
          <w:rFonts w:ascii="Times New Roman" w:hAnsi="Times New Roman"/>
          <w:color w:val="000000"/>
          <w:sz w:val="28"/>
          <w:szCs w:val="28"/>
        </w:rPr>
      </w:pPr>
      <w:r w:rsidRPr="00BD565D">
        <w:rPr>
          <w:rFonts w:ascii="Times New Roman" w:hAnsi="Times New Roman"/>
          <w:color w:val="000000"/>
          <w:sz w:val="28"/>
          <w:szCs w:val="28"/>
        </w:rPr>
        <w:t xml:space="preserve"> </w:t>
      </w:r>
      <w:r w:rsidR="00534C03" w:rsidRPr="00BD565D">
        <w:rPr>
          <w:rFonts w:ascii="Times New Roman" w:hAnsi="Times New Roman"/>
          <w:color w:val="000000"/>
          <w:sz w:val="28"/>
          <w:szCs w:val="28"/>
        </w:rPr>
        <w:t xml:space="preserve">- </w:t>
      </w:r>
      <w:r w:rsidRPr="00BD565D">
        <w:rPr>
          <w:rFonts w:ascii="Times New Roman" w:hAnsi="Times New Roman"/>
          <w:color w:val="000000"/>
          <w:sz w:val="28"/>
          <w:szCs w:val="28"/>
        </w:rPr>
        <w:t>Источник питания - трехфазная сеть 220 В,  50 Гц</w:t>
      </w:r>
      <w:r w:rsidR="000E1037" w:rsidRPr="00BD565D">
        <w:rPr>
          <w:rFonts w:ascii="Times New Roman" w:hAnsi="Times New Roman"/>
          <w:color w:val="000000"/>
          <w:sz w:val="28"/>
          <w:szCs w:val="28"/>
        </w:rPr>
        <w:t>;</w:t>
      </w:r>
    </w:p>
    <w:p w14:paraId="3AE57518" w14:textId="77777777" w:rsidR="00534C03" w:rsidRPr="00BD565D" w:rsidRDefault="00534C03" w:rsidP="00F3031F">
      <w:pPr>
        <w:autoSpaceDE w:val="0"/>
        <w:autoSpaceDN w:val="0"/>
        <w:adjustRightInd w:val="0"/>
        <w:spacing w:after="0" w:line="360" w:lineRule="auto"/>
        <w:ind w:firstLine="660"/>
        <w:rPr>
          <w:rFonts w:ascii="Times New Roman" w:hAnsi="Times New Roman"/>
          <w:color w:val="000000"/>
          <w:sz w:val="28"/>
          <w:szCs w:val="28"/>
        </w:rPr>
      </w:pPr>
      <w:r w:rsidRPr="00BD565D">
        <w:rPr>
          <w:rFonts w:ascii="Times New Roman" w:hAnsi="Times New Roman"/>
          <w:color w:val="000000"/>
          <w:sz w:val="28"/>
          <w:szCs w:val="28"/>
        </w:rPr>
        <w:t>- Ламповые реостаты;</w:t>
      </w:r>
    </w:p>
    <w:p w14:paraId="0FC9DF68" w14:textId="77777777" w:rsidR="000E1037" w:rsidRPr="00BD565D" w:rsidRDefault="00F3031F" w:rsidP="00F3031F">
      <w:pPr>
        <w:autoSpaceDE w:val="0"/>
        <w:autoSpaceDN w:val="0"/>
        <w:adjustRightInd w:val="0"/>
        <w:spacing w:after="0" w:line="360" w:lineRule="auto"/>
        <w:ind w:firstLine="660"/>
        <w:rPr>
          <w:rFonts w:ascii="Times New Roman" w:hAnsi="Times New Roman"/>
          <w:color w:val="000000"/>
          <w:sz w:val="28"/>
          <w:szCs w:val="28"/>
        </w:rPr>
      </w:pPr>
      <w:r w:rsidRPr="00BD565D">
        <w:rPr>
          <w:rFonts w:ascii="Times New Roman" w:hAnsi="Times New Roman"/>
          <w:color w:val="000000"/>
          <w:sz w:val="28"/>
          <w:szCs w:val="28"/>
        </w:rPr>
        <w:t xml:space="preserve">2)  </w:t>
      </w:r>
      <w:r w:rsidR="000E1037" w:rsidRPr="00BD565D">
        <w:rPr>
          <w:rFonts w:ascii="Times New Roman" w:hAnsi="Times New Roman"/>
          <w:color w:val="000000"/>
          <w:sz w:val="28"/>
          <w:szCs w:val="28"/>
        </w:rPr>
        <w:t>ЛАТР – 1 шт</w:t>
      </w:r>
      <w:r w:rsidR="0090488A" w:rsidRPr="00BD565D">
        <w:rPr>
          <w:rFonts w:ascii="Times New Roman" w:hAnsi="Times New Roman"/>
          <w:color w:val="000000"/>
          <w:sz w:val="28"/>
          <w:szCs w:val="28"/>
        </w:rPr>
        <w:t>.</w:t>
      </w:r>
      <w:r w:rsidR="000E1037" w:rsidRPr="00BD565D">
        <w:rPr>
          <w:rFonts w:ascii="Times New Roman" w:hAnsi="Times New Roman"/>
          <w:color w:val="000000"/>
          <w:sz w:val="28"/>
          <w:szCs w:val="28"/>
        </w:rPr>
        <w:t>;</w:t>
      </w:r>
    </w:p>
    <w:p w14:paraId="4E8C4969" w14:textId="77777777" w:rsidR="00F3031F" w:rsidRPr="00BD565D" w:rsidRDefault="00F3031F" w:rsidP="00F3031F">
      <w:pPr>
        <w:autoSpaceDE w:val="0"/>
        <w:autoSpaceDN w:val="0"/>
        <w:adjustRightInd w:val="0"/>
        <w:spacing w:after="0" w:line="360" w:lineRule="auto"/>
        <w:ind w:firstLine="660"/>
        <w:rPr>
          <w:rFonts w:ascii="Times New Roman" w:hAnsi="Times New Roman"/>
          <w:color w:val="000000"/>
          <w:sz w:val="28"/>
          <w:szCs w:val="28"/>
        </w:rPr>
      </w:pPr>
      <w:r w:rsidRPr="00BD565D">
        <w:rPr>
          <w:rFonts w:ascii="Times New Roman" w:hAnsi="Times New Roman"/>
          <w:color w:val="000000"/>
          <w:sz w:val="28"/>
          <w:szCs w:val="28"/>
        </w:rPr>
        <w:t xml:space="preserve">3) </w:t>
      </w:r>
      <w:r w:rsidR="000E1037" w:rsidRPr="00BD565D">
        <w:rPr>
          <w:rFonts w:ascii="Times New Roman" w:hAnsi="Times New Roman"/>
          <w:color w:val="000000"/>
          <w:sz w:val="28"/>
          <w:szCs w:val="28"/>
        </w:rPr>
        <w:t>Реостат, 100 Ом – 1 шт</w:t>
      </w:r>
      <w:r w:rsidR="0090488A" w:rsidRPr="00BD565D">
        <w:rPr>
          <w:rFonts w:ascii="Times New Roman" w:hAnsi="Times New Roman"/>
          <w:color w:val="000000"/>
          <w:sz w:val="28"/>
          <w:szCs w:val="28"/>
        </w:rPr>
        <w:t>.</w:t>
      </w:r>
      <w:r w:rsidR="000E1037" w:rsidRPr="00BD565D">
        <w:rPr>
          <w:rFonts w:ascii="Times New Roman" w:hAnsi="Times New Roman"/>
          <w:color w:val="000000"/>
          <w:sz w:val="28"/>
          <w:szCs w:val="28"/>
        </w:rPr>
        <w:t>;</w:t>
      </w:r>
    </w:p>
    <w:p w14:paraId="76E9168F" w14:textId="77777777" w:rsidR="000E1037" w:rsidRPr="00BD565D" w:rsidRDefault="00F3031F" w:rsidP="00F3031F">
      <w:pPr>
        <w:autoSpaceDE w:val="0"/>
        <w:autoSpaceDN w:val="0"/>
        <w:adjustRightInd w:val="0"/>
        <w:spacing w:after="0" w:line="360" w:lineRule="auto"/>
        <w:ind w:firstLine="660"/>
        <w:rPr>
          <w:rFonts w:ascii="Times New Roman" w:hAnsi="Times New Roman"/>
          <w:color w:val="000000"/>
          <w:sz w:val="28"/>
          <w:szCs w:val="28"/>
        </w:rPr>
      </w:pPr>
      <w:r w:rsidRPr="00BD565D">
        <w:rPr>
          <w:rFonts w:ascii="Times New Roman" w:hAnsi="Times New Roman"/>
          <w:color w:val="000000"/>
          <w:sz w:val="28"/>
          <w:szCs w:val="28"/>
        </w:rPr>
        <w:lastRenderedPageBreak/>
        <w:t xml:space="preserve">4) </w:t>
      </w:r>
      <w:r w:rsidR="000E1037" w:rsidRPr="00BD565D">
        <w:rPr>
          <w:rFonts w:ascii="Times New Roman" w:hAnsi="Times New Roman"/>
          <w:color w:val="000000"/>
          <w:sz w:val="28"/>
          <w:szCs w:val="28"/>
        </w:rPr>
        <w:t xml:space="preserve">Вольтметр,  </w:t>
      </w:r>
      <w:r w:rsidR="000E1037" w:rsidRPr="00BD565D">
        <w:rPr>
          <w:rFonts w:ascii="Times New Roman" w:hAnsi="Times New Roman"/>
          <w:color w:val="000000"/>
          <w:sz w:val="28"/>
          <w:szCs w:val="28"/>
          <w:lang w:val="en-US"/>
        </w:rPr>
        <w:t>U</w:t>
      </w:r>
      <w:r w:rsidR="000E1037" w:rsidRPr="00BD565D">
        <w:rPr>
          <w:rFonts w:ascii="Times New Roman" w:hAnsi="Times New Roman"/>
          <w:color w:val="000000"/>
          <w:sz w:val="28"/>
          <w:szCs w:val="28"/>
          <w:vertAlign w:val="subscript"/>
        </w:rPr>
        <w:t>ном</w:t>
      </w:r>
      <w:r w:rsidR="000E1037" w:rsidRPr="00BD565D">
        <w:rPr>
          <w:rFonts w:ascii="Times New Roman" w:hAnsi="Times New Roman"/>
          <w:color w:val="000000"/>
          <w:sz w:val="28"/>
          <w:szCs w:val="28"/>
        </w:rPr>
        <w:t>=150 В -2 шт</w:t>
      </w:r>
      <w:r w:rsidR="0090488A" w:rsidRPr="00BD565D">
        <w:rPr>
          <w:rFonts w:ascii="Times New Roman" w:hAnsi="Times New Roman"/>
          <w:color w:val="000000"/>
          <w:sz w:val="28"/>
          <w:szCs w:val="28"/>
        </w:rPr>
        <w:t>.</w:t>
      </w:r>
      <w:r w:rsidR="000E1037" w:rsidRPr="00BD565D">
        <w:rPr>
          <w:rFonts w:ascii="Times New Roman" w:hAnsi="Times New Roman"/>
          <w:color w:val="000000"/>
          <w:sz w:val="28"/>
          <w:szCs w:val="28"/>
        </w:rPr>
        <w:t>;</w:t>
      </w:r>
    </w:p>
    <w:p w14:paraId="67136ED9" w14:textId="77777777" w:rsidR="00B13A5D" w:rsidRPr="00BD565D" w:rsidRDefault="00F3031F" w:rsidP="00F3031F">
      <w:pPr>
        <w:autoSpaceDE w:val="0"/>
        <w:autoSpaceDN w:val="0"/>
        <w:adjustRightInd w:val="0"/>
        <w:spacing w:after="0" w:line="360" w:lineRule="auto"/>
        <w:ind w:firstLine="660"/>
        <w:rPr>
          <w:rFonts w:ascii="Times New Roman" w:hAnsi="Times New Roman"/>
          <w:color w:val="000000"/>
          <w:sz w:val="28"/>
          <w:szCs w:val="28"/>
        </w:rPr>
      </w:pPr>
      <w:r w:rsidRPr="00BD565D">
        <w:rPr>
          <w:rFonts w:ascii="Times New Roman" w:hAnsi="Times New Roman"/>
          <w:color w:val="000000"/>
          <w:sz w:val="28"/>
          <w:szCs w:val="28"/>
        </w:rPr>
        <w:t xml:space="preserve">5) Амперметр </w:t>
      </w:r>
      <w:r w:rsidR="000E1037" w:rsidRPr="00BD565D">
        <w:rPr>
          <w:rFonts w:ascii="Times New Roman" w:hAnsi="Times New Roman"/>
          <w:color w:val="000000"/>
          <w:sz w:val="28"/>
          <w:szCs w:val="28"/>
        </w:rPr>
        <w:t xml:space="preserve">переменного </w:t>
      </w:r>
      <w:r w:rsidRPr="00BD565D">
        <w:rPr>
          <w:rFonts w:ascii="Times New Roman" w:hAnsi="Times New Roman"/>
          <w:color w:val="000000"/>
          <w:sz w:val="28"/>
          <w:szCs w:val="28"/>
        </w:rPr>
        <w:t>то</w:t>
      </w:r>
      <w:r w:rsidR="0090488A" w:rsidRPr="00BD565D">
        <w:rPr>
          <w:rFonts w:ascii="Times New Roman" w:hAnsi="Times New Roman"/>
          <w:color w:val="000000"/>
          <w:sz w:val="28"/>
          <w:szCs w:val="28"/>
        </w:rPr>
        <w:t>ка,</w:t>
      </w:r>
      <w:r w:rsidR="000E1037" w:rsidRPr="00BD565D">
        <w:rPr>
          <w:rFonts w:ascii="Times New Roman" w:hAnsi="Times New Roman"/>
          <w:color w:val="000000"/>
          <w:sz w:val="28"/>
          <w:szCs w:val="28"/>
        </w:rPr>
        <w:t xml:space="preserve"> 3</w:t>
      </w:r>
      <w:r w:rsidRPr="00BD565D">
        <w:rPr>
          <w:rFonts w:ascii="Times New Roman" w:hAnsi="Times New Roman"/>
          <w:color w:val="000000"/>
          <w:sz w:val="28"/>
          <w:szCs w:val="28"/>
        </w:rPr>
        <w:t xml:space="preserve"> А</w:t>
      </w:r>
      <w:r w:rsidR="0090488A" w:rsidRPr="00BD565D">
        <w:rPr>
          <w:rFonts w:ascii="Times New Roman" w:hAnsi="Times New Roman"/>
          <w:color w:val="000000"/>
          <w:sz w:val="28"/>
          <w:szCs w:val="28"/>
        </w:rPr>
        <w:t xml:space="preserve"> -1 шт.</w:t>
      </w:r>
      <w:r w:rsidRPr="00BD565D">
        <w:rPr>
          <w:rFonts w:ascii="Times New Roman" w:hAnsi="Times New Roman"/>
          <w:color w:val="000000"/>
          <w:sz w:val="28"/>
          <w:szCs w:val="28"/>
        </w:rPr>
        <w:t>.</w:t>
      </w:r>
    </w:p>
    <w:p w14:paraId="6F906142" w14:textId="77777777" w:rsidR="00F3031F" w:rsidRPr="00BD565D" w:rsidRDefault="00F3031F" w:rsidP="00F3031F">
      <w:pPr>
        <w:autoSpaceDE w:val="0"/>
        <w:autoSpaceDN w:val="0"/>
        <w:adjustRightInd w:val="0"/>
        <w:spacing w:after="0" w:line="360" w:lineRule="auto"/>
        <w:ind w:firstLine="660"/>
        <w:rPr>
          <w:rFonts w:ascii="Times New Roman" w:hAnsi="Times New Roman"/>
          <w:color w:val="000000"/>
          <w:sz w:val="28"/>
          <w:szCs w:val="28"/>
        </w:rPr>
      </w:pPr>
    </w:p>
    <w:p w14:paraId="10F0066F" w14:textId="77777777" w:rsidR="00B13A5D" w:rsidRPr="00BD565D" w:rsidRDefault="00F3031F" w:rsidP="00F3031F">
      <w:pPr>
        <w:tabs>
          <w:tab w:val="left" w:pos="567"/>
        </w:tabs>
        <w:autoSpaceDE w:val="0"/>
        <w:autoSpaceDN w:val="0"/>
        <w:adjustRightInd w:val="0"/>
        <w:spacing w:after="0" w:line="360" w:lineRule="auto"/>
        <w:jc w:val="center"/>
        <w:rPr>
          <w:rFonts w:ascii="Times New Roman" w:hAnsi="Times New Roman"/>
          <w:b/>
          <w:color w:val="000000"/>
          <w:sz w:val="28"/>
          <w:szCs w:val="28"/>
        </w:rPr>
      </w:pPr>
      <w:r w:rsidRPr="00BD565D">
        <w:rPr>
          <w:rFonts w:ascii="Times New Roman" w:hAnsi="Times New Roman"/>
          <w:b/>
          <w:color w:val="000000"/>
          <w:sz w:val="28"/>
          <w:szCs w:val="28"/>
        </w:rPr>
        <w:t>Теоретическое обоснование</w:t>
      </w:r>
      <w:r w:rsidR="00B13A5D" w:rsidRPr="00BD565D">
        <w:rPr>
          <w:rFonts w:ascii="Times New Roman" w:hAnsi="Times New Roman"/>
          <w:color w:val="424242"/>
          <w:sz w:val="28"/>
          <w:szCs w:val="28"/>
        </w:rPr>
        <w:t> </w:t>
      </w:r>
    </w:p>
    <w:p w14:paraId="633381B3" w14:textId="77777777" w:rsidR="00B13A5D" w:rsidRPr="0014120A" w:rsidRDefault="00B13A5D" w:rsidP="00231FF7">
      <w:pPr>
        <w:pStyle w:val="af6"/>
        <w:spacing w:before="0" w:beforeAutospacing="0" w:after="0" w:afterAutospacing="0" w:line="360" w:lineRule="auto"/>
        <w:ind w:left="147" w:right="147"/>
        <w:contextualSpacing/>
        <w:rPr>
          <w:color w:val="000000" w:themeColor="text1"/>
          <w:sz w:val="28"/>
          <w:szCs w:val="28"/>
        </w:rPr>
      </w:pPr>
      <w:r w:rsidRPr="0014120A">
        <w:rPr>
          <w:color w:val="000000" w:themeColor="text1"/>
          <w:sz w:val="28"/>
          <w:szCs w:val="28"/>
        </w:rPr>
        <w:t>Под потерей напряжения в линии понимается разность между напряжением в начале линии </w:t>
      </w:r>
      <w:r w:rsidRPr="0014120A">
        <w:rPr>
          <w:i/>
          <w:iCs/>
          <w:color w:val="000000" w:themeColor="text1"/>
          <w:sz w:val="28"/>
          <w:szCs w:val="28"/>
        </w:rPr>
        <w:t>U</w:t>
      </w:r>
      <w:r w:rsidRPr="0014120A">
        <w:rPr>
          <w:color w:val="000000" w:themeColor="text1"/>
          <w:sz w:val="28"/>
          <w:szCs w:val="28"/>
          <w:vertAlign w:val="subscript"/>
        </w:rPr>
        <w:t>1</w:t>
      </w:r>
      <w:r w:rsidRPr="0014120A">
        <w:rPr>
          <w:color w:val="000000" w:themeColor="text1"/>
          <w:sz w:val="28"/>
          <w:szCs w:val="28"/>
        </w:rPr>
        <w:t> и в конце </w:t>
      </w:r>
      <w:r w:rsidRPr="0014120A">
        <w:rPr>
          <w:i/>
          <w:iCs/>
          <w:color w:val="000000" w:themeColor="text1"/>
          <w:sz w:val="28"/>
          <w:szCs w:val="28"/>
        </w:rPr>
        <w:t>U</w:t>
      </w:r>
      <w:r w:rsidRPr="0014120A">
        <w:rPr>
          <w:color w:val="000000" w:themeColor="text1"/>
          <w:sz w:val="28"/>
          <w:szCs w:val="28"/>
          <w:vertAlign w:val="subscript"/>
        </w:rPr>
        <w:t>2</w:t>
      </w:r>
      <w:r w:rsidRPr="0014120A">
        <w:rPr>
          <w:color w:val="000000" w:themeColor="text1"/>
          <w:sz w:val="28"/>
          <w:szCs w:val="28"/>
        </w:rPr>
        <w:t>:</w:t>
      </w:r>
    </w:p>
    <w:p w14:paraId="4A03A4C4" w14:textId="77777777" w:rsidR="00B13A5D" w:rsidRPr="0014120A" w:rsidRDefault="00B13A5D" w:rsidP="00231FF7">
      <w:pPr>
        <w:pStyle w:val="af6"/>
        <w:spacing w:before="0" w:beforeAutospacing="0" w:after="0" w:afterAutospacing="0" w:line="360" w:lineRule="auto"/>
        <w:ind w:left="147" w:right="147"/>
        <w:contextualSpacing/>
        <w:jc w:val="center"/>
        <w:rPr>
          <w:color w:val="000000" w:themeColor="text1"/>
          <w:sz w:val="28"/>
          <w:szCs w:val="28"/>
        </w:rPr>
      </w:pPr>
      <w:r w:rsidRPr="0014120A">
        <w:rPr>
          <w:noProof/>
          <w:color w:val="000000" w:themeColor="text1"/>
          <w:sz w:val="28"/>
          <w:szCs w:val="28"/>
        </w:rPr>
        <w:drawing>
          <wp:inline distT="0" distB="0" distL="0" distR="0" wp14:anchorId="57CA1CBD" wp14:editId="7FBD5859">
            <wp:extent cx="1089660" cy="228920"/>
            <wp:effectExtent l="0" t="0" r="0" b="0"/>
            <wp:docPr id="19" name="Рисунок 19" descr="http://sdamzavas.net/imgbaza/baza4/1825393604534.files/image04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damzavas.net/imgbaza/baza4/1825393604534.files/image040.gif"/>
                    <pic:cNvPicPr>
                      <a:picLocks noChangeAspect="1" noChangeArrowheads="1"/>
                    </pic:cNvPicPr>
                  </pic:nvPicPr>
                  <pic:blipFill>
                    <a:blip r:embed="rId74">
                      <a:lum bright="-30000" contrast="40000"/>
                    </a:blip>
                    <a:srcRect/>
                    <a:stretch>
                      <a:fillRect/>
                    </a:stretch>
                  </pic:blipFill>
                  <pic:spPr bwMode="auto">
                    <a:xfrm>
                      <a:off x="0" y="0"/>
                      <a:ext cx="1103426" cy="231812"/>
                    </a:xfrm>
                    <a:prstGeom prst="rect">
                      <a:avLst/>
                    </a:prstGeom>
                    <a:noFill/>
                    <a:ln w="9525">
                      <a:noFill/>
                      <a:miter lim="800000"/>
                      <a:headEnd/>
                      <a:tailEnd/>
                    </a:ln>
                  </pic:spPr>
                </pic:pic>
              </a:graphicData>
            </a:graphic>
          </wp:inline>
        </w:drawing>
      </w:r>
      <w:r w:rsidR="00231FF7" w:rsidRPr="0014120A">
        <w:rPr>
          <w:color w:val="000000" w:themeColor="text1"/>
          <w:sz w:val="28"/>
          <w:szCs w:val="28"/>
        </w:rPr>
        <w:t xml:space="preserve">                      </w:t>
      </w:r>
      <w:r w:rsidR="006E1821" w:rsidRPr="0014120A">
        <w:rPr>
          <w:color w:val="000000" w:themeColor="text1"/>
          <w:sz w:val="28"/>
          <w:szCs w:val="28"/>
        </w:rPr>
        <w:t xml:space="preserve">   </w:t>
      </w:r>
      <w:r w:rsidR="00231FF7" w:rsidRPr="0014120A">
        <w:rPr>
          <w:color w:val="000000" w:themeColor="text1"/>
          <w:sz w:val="28"/>
          <w:szCs w:val="28"/>
        </w:rPr>
        <w:t xml:space="preserve">     </w:t>
      </w:r>
      <w:r w:rsidRPr="0014120A">
        <w:rPr>
          <w:color w:val="000000" w:themeColor="text1"/>
          <w:sz w:val="28"/>
          <w:szCs w:val="28"/>
        </w:rPr>
        <w:t>(1)</w:t>
      </w:r>
    </w:p>
    <w:p w14:paraId="08D4CCE5" w14:textId="77777777" w:rsidR="00F3031F" w:rsidRPr="0014120A" w:rsidRDefault="00B13A5D" w:rsidP="00231FF7">
      <w:pPr>
        <w:pStyle w:val="af6"/>
        <w:spacing w:before="0" w:beforeAutospacing="0" w:after="0" w:afterAutospacing="0" w:line="360" w:lineRule="auto"/>
        <w:ind w:left="147" w:right="147"/>
        <w:contextualSpacing/>
        <w:rPr>
          <w:color w:val="000000" w:themeColor="text1"/>
          <w:sz w:val="28"/>
          <w:szCs w:val="28"/>
        </w:rPr>
      </w:pPr>
      <w:r w:rsidRPr="0014120A">
        <w:rPr>
          <w:color w:val="000000" w:themeColor="text1"/>
          <w:sz w:val="28"/>
          <w:szCs w:val="28"/>
        </w:rPr>
        <w:t>Применяя закон Ома, можно записать:</w:t>
      </w:r>
    </w:p>
    <w:p w14:paraId="66C530ED" w14:textId="77777777" w:rsidR="00B13A5D" w:rsidRPr="0014120A" w:rsidRDefault="006E1821" w:rsidP="00500363">
      <w:pPr>
        <w:pStyle w:val="af6"/>
        <w:spacing w:before="0" w:beforeAutospacing="0" w:after="0" w:afterAutospacing="0" w:line="360" w:lineRule="auto"/>
        <w:ind w:left="147" w:right="147"/>
        <w:contextualSpacing/>
        <w:jc w:val="center"/>
        <w:rPr>
          <w:color w:val="000000" w:themeColor="text1"/>
          <w:sz w:val="28"/>
          <w:szCs w:val="28"/>
        </w:rPr>
      </w:pPr>
      <w:r w:rsidRPr="0014120A">
        <w:rPr>
          <w:color w:val="000000" w:themeColor="text1"/>
          <w:sz w:val="28"/>
          <w:szCs w:val="28"/>
        </w:rPr>
        <w:t xml:space="preserve">   </w:t>
      </w:r>
      <w:r w:rsidR="00B13A5D" w:rsidRPr="0014120A">
        <w:rPr>
          <w:noProof/>
          <w:color w:val="000000" w:themeColor="text1"/>
          <w:sz w:val="28"/>
          <w:szCs w:val="28"/>
        </w:rPr>
        <w:drawing>
          <wp:inline distT="0" distB="0" distL="0" distR="0" wp14:anchorId="1DF3386F" wp14:editId="16C8B598">
            <wp:extent cx="866775" cy="238125"/>
            <wp:effectExtent l="19050" t="0" r="9525" b="0"/>
            <wp:docPr id="20" name="Рисунок 20" descr="http://sdamzavas.net/imgbaza/baza4/1825393604534.files/image04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damzavas.net/imgbaza/baza4/1825393604534.files/image042.gif"/>
                    <pic:cNvPicPr>
                      <a:picLocks noChangeAspect="1" noChangeArrowheads="1"/>
                    </pic:cNvPicPr>
                  </pic:nvPicPr>
                  <pic:blipFill>
                    <a:blip r:embed="rId75"/>
                    <a:srcRect/>
                    <a:stretch>
                      <a:fillRect/>
                    </a:stretch>
                  </pic:blipFill>
                  <pic:spPr bwMode="auto">
                    <a:xfrm>
                      <a:off x="0" y="0"/>
                      <a:ext cx="866775" cy="238125"/>
                    </a:xfrm>
                    <a:prstGeom prst="rect">
                      <a:avLst/>
                    </a:prstGeom>
                    <a:noFill/>
                    <a:ln w="9525">
                      <a:noFill/>
                      <a:miter lim="800000"/>
                      <a:headEnd/>
                      <a:tailEnd/>
                    </a:ln>
                  </pic:spPr>
                </pic:pic>
              </a:graphicData>
            </a:graphic>
          </wp:inline>
        </w:drawing>
      </w:r>
      <w:r w:rsidR="00B13A5D" w:rsidRPr="0014120A">
        <w:rPr>
          <w:color w:val="000000" w:themeColor="text1"/>
          <w:sz w:val="28"/>
          <w:szCs w:val="28"/>
        </w:rPr>
        <w:t xml:space="preserve">, </w:t>
      </w:r>
      <w:r w:rsidR="00500363" w:rsidRPr="0014120A">
        <w:rPr>
          <w:color w:val="000000" w:themeColor="text1"/>
          <w:sz w:val="28"/>
          <w:szCs w:val="28"/>
        </w:rPr>
        <w:t xml:space="preserve">            </w:t>
      </w:r>
      <w:r w:rsidRPr="0014120A">
        <w:rPr>
          <w:color w:val="000000" w:themeColor="text1"/>
          <w:sz w:val="28"/>
          <w:szCs w:val="28"/>
        </w:rPr>
        <w:t xml:space="preserve">         </w:t>
      </w:r>
      <w:r w:rsidR="00500363" w:rsidRPr="0014120A">
        <w:rPr>
          <w:color w:val="000000" w:themeColor="text1"/>
          <w:sz w:val="28"/>
          <w:szCs w:val="28"/>
        </w:rPr>
        <w:t xml:space="preserve">  </w:t>
      </w:r>
      <w:r w:rsidRPr="0014120A">
        <w:rPr>
          <w:color w:val="000000" w:themeColor="text1"/>
          <w:sz w:val="28"/>
          <w:szCs w:val="28"/>
        </w:rPr>
        <w:t xml:space="preserve">      </w:t>
      </w:r>
      <w:r w:rsidR="00500363" w:rsidRPr="0014120A">
        <w:rPr>
          <w:color w:val="000000" w:themeColor="text1"/>
          <w:sz w:val="28"/>
          <w:szCs w:val="28"/>
        </w:rPr>
        <w:t xml:space="preserve"> </w:t>
      </w:r>
      <w:r w:rsidR="00B13A5D" w:rsidRPr="0014120A">
        <w:rPr>
          <w:color w:val="000000" w:themeColor="text1"/>
          <w:sz w:val="28"/>
          <w:szCs w:val="28"/>
        </w:rPr>
        <w:t>(2)</w:t>
      </w:r>
    </w:p>
    <w:p w14:paraId="35F2D5BB" w14:textId="77777777" w:rsidR="00B13A5D" w:rsidRPr="0014120A" w:rsidRDefault="00B13A5D" w:rsidP="00231FF7">
      <w:pPr>
        <w:pStyle w:val="af6"/>
        <w:spacing w:before="0" w:beforeAutospacing="0" w:after="0" w:afterAutospacing="0" w:line="360" w:lineRule="auto"/>
        <w:ind w:left="147" w:right="147"/>
        <w:contextualSpacing/>
        <w:rPr>
          <w:color w:val="000000" w:themeColor="text1"/>
          <w:sz w:val="28"/>
          <w:szCs w:val="28"/>
        </w:rPr>
      </w:pPr>
      <w:r w:rsidRPr="0014120A">
        <w:rPr>
          <w:color w:val="000000" w:themeColor="text1"/>
          <w:sz w:val="28"/>
          <w:szCs w:val="28"/>
        </w:rPr>
        <w:t>где </w:t>
      </w:r>
      <w:r w:rsidRPr="0014120A">
        <w:rPr>
          <w:i/>
          <w:iCs/>
          <w:color w:val="000000" w:themeColor="text1"/>
          <w:sz w:val="28"/>
          <w:szCs w:val="28"/>
        </w:rPr>
        <w:t>R</w:t>
      </w:r>
      <w:r w:rsidRPr="0014120A">
        <w:rPr>
          <w:color w:val="000000" w:themeColor="text1"/>
          <w:sz w:val="28"/>
          <w:szCs w:val="28"/>
          <w:vertAlign w:val="subscript"/>
        </w:rPr>
        <w:t>л</w:t>
      </w:r>
      <w:r w:rsidRPr="0014120A">
        <w:rPr>
          <w:color w:val="000000" w:themeColor="text1"/>
          <w:sz w:val="28"/>
          <w:szCs w:val="28"/>
        </w:rPr>
        <w:t> − сопротивление двухпроводной линии, Ом.</w:t>
      </w:r>
    </w:p>
    <w:p w14:paraId="3FFE3469" w14:textId="77777777" w:rsidR="00B13A5D" w:rsidRPr="0014120A" w:rsidRDefault="00627258" w:rsidP="00500363">
      <w:pPr>
        <w:pStyle w:val="af6"/>
        <w:spacing w:before="0" w:beforeAutospacing="0" w:after="0" w:afterAutospacing="0" w:line="360" w:lineRule="auto"/>
        <w:ind w:left="147" w:right="147"/>
        <w:contextualSpacing/>
        <w:jc w:val="center"/>
        <w:rPr>
          <w:color w:val="000000" w:themeColor="text1"/>
          <w:sz w:val="28"/>
          <w:szCs w:val="28"/>
        </w:rPr>
      </w:pPr>
      <w:r>
        <w:rPr>
          <w:color w:val="000000" w:themeColor="text1"/>
          <w:sz w:val="28"/>
          <w:szCs w:val="28"/>
        </w:rPr>
        <w:t xml:space="preserve">         </w:t>
      </w:r>
      <w:r w:rsidR="00500363" w:rsidRPr="0014120A">
        <w:rPr>
          <w:color w:val="000000" w:themeColor="text1"/>
          <w:sz w:val="28"/>
          <w:szCs w:val="28"/>
        </w:rPr>
        <w:t xml:space="preserve">    </w:t>
      </w:r>
      <m:oMath>
        <m:sSub>
          <m:sSubPr>
            <m:ctrlPr>
              <w:rPr>
                <w:rFonts w:ascii="Cambria Math" w:hAnsi="Cambria Math"/>
                <w:i/>
                <w:color w:val="000000" w:themeColor="text1"/>
                <w:sz w:val="28"/>
                <w:szCs w:val="28"/>
                <w:lang w:val="en-US"/>
              </w:rPr>
            </m:ctrlPr>
          </m:sSubPr>
          <m:e>
            <m:r>
              <w:rPr>
                <w:rFonts w:ascii="Cambria Math" w:hAnsi="Cambria Math"/>
                <w:color w:val="000000" w:themeColor="text1"/>
                <w:sz w:val="28"/>
                <w:szCs w:val="28"/>
                <w:lang w:val="en-US"/>
              </w:rPr>
              <m:t>R</m:t>
            </m:r>
          </m:e>
          <m:sub>
            <m:r>
              <w:rPr>
                <w:rFonts w:ascii="Cambria Math" w:hAnsi="Cambria Math"/>
                <w:color w:val="000000" w:themeColor="text1"/>
                <w:sz w:val="28"/>
                <w:szCs w:val="28"/>
              </w:rPr>
              <m:t>л</m:t>
            </m:r>
          </m:sub>
        </m:sSub>
        <m:r>
          <w:rPr>
            <w:rFonts w:ascii="Cambria Math" w:hAnsi="Cambria Math"/>
            <w:color w:val="000000" w:themeColor="text1"/>
            <w:sz w:val="28"/>
            <w:szCs w:val="28"/>
            <w:lang w:val="en-US"/>
          </w:rPr>
          <m:t>=</m:t>
        </m:r>
        <m:f>
          <m:fPr>
            <m:ctrlPr>
              <w:rPr>
                <w:rFonts w:ascii="Cambria Math" w:hAnsi="Cambria Math"/>
                <w:i/>
                <w:color w:val="000000" w:themeColor="text1"/>
                <w:sz w:val="28"/>
                <w:szCs w:val="28"/>
              </w:rPr>
            </m:ctrlPr>
          </m:fPr>
          <m:num>
            <m:r>
              <w:rPr>
                <w:rFonts w:ascii="Cambria Math" w:hAnsi="Cambria Math"/>
                <w:color w:val="000000" w:themeColor="text1"/>
                <w:sz w:val="28"/>
                <w:szCs w:val="28"/>
              </w:rPr>
              <m:t>2</m:t>
            </m:r>
            <m:r>
              <w:rPr>
                <w:rFonts w:ascii="Cambria Math" w:hAnsi="Cambria Math"/>
                <w:color w:val="000000" w:themeColor="text1"/>
                <w:sz w:val="28"/>
                <w:szCs w:val="28"/>
                <w:lang w:val="en-US"/>
              </w:rPr>
              <m:t>l</m:t>
            </m:r>
          </m:num>
          <m:den>
            <m:r>
              <w:rPr>
                <w:rFonts w:ascii="Cambria Math" w:hAnsi="Cambria Math"/>
                <w:color w:val="000000" w:themeColor="text1"/>
                <w:sz w:val="28"/>
                <w:szCs w:val="28"/>
              </w:rPr>
              <m:t>g∙S</m:t>
            </m:r>
          </m:den>
        </m:f>
      </m:oMath>
      <w:r w:rsidR="00500363" w:rsidRPr="0014120A">
        <w:rPr>
          <w:color w:val="000000" w:themeColor="text1"/>
          <w:sz w:val="28"/>
          <w:szCs w:val="28"/>
        </w:rPr>
        <w:t xml:space="preserve">          </w:t>
      </w:r>
      <w:r>
        <w:rPr>
          <w:color w:val="000000" w:themeColor="text1"/>
          <w:sz w:val="28"/>
          <w:szCs w:val="28"/>
          <w:lang w:val="en-US"/>
        </w:rPr>
        <w:t xml:space="preserve">     </w:t>
      </w:r>
      <w:r w:rsidR="00500363" w:rsidRPr="0014120A">
        <w:rPr>
          <w:color w:val="000000" w:themeColor="text1"/>
          <w:sz w:val="28"/>
          <w:szCs w:val="28"/>
        </w:rPr>
        <w:t xml:space="preserve">              </w:t>
      </w:r>
      <w:r w:rsidR="00B13A5D" w:rsidRPr="0014120A">
        <w:rPr>
          <w:color w:val="000000" w:themeColor="text1"/>
          <w:sz w:val="28"/>
          <w:szCs w:val="28"/>
        </w:rPr>
        <w:t>(3)</w:t>
      </w:r>
    </w:p>
    <w:p w14:paraId="162D72F1" w14:textId="77777777" w:rsidR="00B13A5D" w:rsidRPr="0014120A" w:rsidRDefault="00B13A5D" w:rsidP="00231FF7">
      <w:pPr>
        <w:pStyle w:val="af6"/>
        <w:spacing w:before="0" w:beforeAutospacing="0" w:after="0" w:afterAutospacing="0" w:line="360" w:lineRule="auto"/>
        <w:ind w:left="147" w:right="147"/>
        <w:contextualSpacing/>
        <w:rPr>
          <w:color w:val="000000" w:themeColor="text1"/>
          <w:sz w:val="28"/>
          <w:szCs w:val="28"/>
        </w:rPr>
      </w:pPr>
      <w:r w:rsidRPr="0014120A">
        <w:rPr>
          <w:color w:val="000000" w:themeColor="text1"/>
          <w:sz w:val="28"/>
          <w:szCs w:val="28"/>
        </w:rPr>
        <w:t>где </w:t>
      </w:r>
      <w:r w:rsidRPr="0014120A">
        <w:rPr>
          <w:i/>
          <w:iCs/>
          <w:color w:val="000000" w:themeColor="text1"/>
          <w:sz w:val="28"/>
          <w:szCs w:val="28"/>
        </w:rPr>
        <w:t>l</w:t>
      </w:r>
      <w:r w:rsidRPr="0014120A">
        <w:rPr>
          <w:color w:val="000000" w:themeColor="text1"/>
          <w:sz w:val="28"/>
          <w:szCs w:val="28"/>
        </w:rPr>
        <w:t> − протяженность линии, м;</w:t>
      </w:r>
    </w:p>
    <w:p w14:paraId="689F5660" w14:textId="77777777" w:rsidR="00B13A5D" w:rsidRPr="0014120A" w:rsidRDefault="00B13A5D" w:rsidP="00231FF7">
      <w:pPr>
        <w:pStyle w:val="af6"/>
        <w:spacing w:before="0" w:beforeAutospacing="0" w:after="0" w:afterAutospacing="0" w:line="360" w:lineRule="auto"/>
        <w:ind w:left="147" w:right="147"/>
        <w:contextualSpacing/>
        <w:rPr>
          <w:color w:val="000000" w:themeColor="text1"/>
          <w:sz w:val="28"/>
          <w:szCs w:val="28"/>
        </w:rPr>
      </w:pPr>
      <w:r w:rsidRPr="0014120A">
        <w:rPr>
          <w:i/>
          <w:iCs/>
          <w:color w:val="000000" w:themeColor="text1"/>
          <w:sz w:val="28"/>
          <w:szCs w:val="28"/>
        </w:rPr>
        <w:t>g −</w:t>
      </w:r>
      <w:r w:rsidRPr="0014120A">
        <w:rPr>
          <w:color w:val="000000" w:themeColor="text1"/>
          <w:sz w:val="28"/>
          <w:szCs w:val="28"/>
        </w:rPr>
        <w:t> удельная проводимость матери</w:t>
      </w:r>
      <w:r w:rsidRPr="0014120A">
        <w:rPr>
          <w:color w:val="000000" w:themeColor="text1"/>
          <w:sz w:val="28"/>
          <w:szCs w:val="28"/>
        </w:rPr>
        <w:softHyphen/>
        <w:t>ала проводов линии, м/Ом×мм</w:t>
      </w:r>
      <w:r w:rsidRPr="0014120A">
        <w:rPr>
          <w:color w:val="000000" w:themeColor="text1"/>
          <w:sz w:val="28"/>
          <w:szCs w:val="28"/>
          <w:vertAlign w:val="superscript"/>
        </w:rPr>
        <w:t>2</w:t>
      </w:r>
      <w:r w:rsidRPr="0014120A">
        <w:rPr>
          <w:color w:val="000000" w:themeColor="text1"/>
          <w:sz w:val="28"/>
          <w:szCs w:val="28"/>
        </w:rPr>
        <w:t>;</w:t>
      </w:r>
    </w:p>
    <w:p w14:paraId="43C17E03" w14:textId="77777777" w:rsidR="00B13A5D" w:rsidRPr="0014120A" w:rsidRDefault="00B13A5D" w:rsidP="00231FF7">
      <w:pPr>
        <w:pStyle w:val="af6"/>
        <w:spacing w:before="0" w:beforeAutospacing="0" w:after="0" w:afterAutospacing="0" w:line="360" w:lineRule="auto"/>
        <w:ind w:left="147" w:right="147"/>
        <w:contextualSpacing/>
        <w:rPr>
          <w:color w:val="000000" w:themeColor="text1"/>
          <w:sz w:val="28"/>
          <w:szCs w:val="28"/>
        </w:rPr>
      </w:pPr>
      <w:r w:rsidRPr="0014120A">
        <w:rPr>
          <w:i/>
          <w:iCs/>
          <w:color w:val="000000" w:themeColor="text1"/>
          <w:sz w:val="28"/>
          <w:szCs w:val="28"/>
        </w:rPr>
        <w:t>s </w:t>
      </w:r>
      <w:r w:rsidRPr="0014120A">
        <w:rPr>
          <w:color w:val="000000" w:themeColor="text1"/>
          <w:sz w:val="28"/>
          <w:szCs w:val="28"/>
        </w:rPr>
        <w:t>− сечение проводов линии, мм</w:t>
      </w:r>
      <w:r w:rsidRPr="0014120A">
        <w:rPr>
          <w:color w:val="000000" w:themeColor="text1"/>
          <w:sz w:val="28"/>
          <w:szCs w:val="28"/>
          <w:vertAlign w:val="superscript"/>
        </w:rPr>
        <w:t>2</w:t>
      </w:r>
      <w:r w:rsidRPr="0014120A">
        <w:rPr>
          <w:color w:val="000000" w:themeColor="text1"/>
          <w:sz w:val="28"/>
          <w:szCs w:val="28"/>
        </w:rPr>
        <w:t>.</w:t>
      </w:r>
    </w:p>
    <w:p w14:paraId="710C0A76" w14:textId="77777777" w:rsidR="00B13A5D" w:rsidRPr="0014120A" w:rsidRDefault="00B13A5D" w:rsidP="00231FF7">
      <w:pPr>
        <w:pStyle w:val="af6"/>
        <w:spacing w:before="0" w:beforeAutospacing="0" w:after="0" w:afterAutospacing="0" w:line="360" w:lineRule="auto"/>
        <w:ind w:left="147" w:right="147"/>
        <w:contextualSpacing/>
        <w:rPr>
          <w:color w:val="000000" w:themeColor="text1"/>
          <w:sz w:val="28"/>
          <w:szCs w:val="28"/>
        </w:rPr>
      </w:pPr>
      <w:r w:rsidRPr="0014120A">
        <w:rPr>
          <w:color w:val="000000" w:themeColor="text1"/>
          <w:sz w:val="28"/>
          <w:szCs w:val="28"/>
        </w:rPr>
        <w:t>Подставляя значение </w:t>
      </w:r>
      <w:r w:rsidRPr="0014120A">
        <w:rPr>
          <w:i/>
          <w:iCs/>
          <w:color w:val="000000" w:themeColor="text1"/>
          <w:sz w:val="28"/>
          <w:szCs w:val="28"/>
        </w:rPr>
        <w:t>R</w:t>
      </w:r>
      <w:r w:rsidRPr="0014120A">
        <w:rPr>
          <w:color w:val="000000" w:themeColor="text1"/>
          <w:sz w:val="28"/>
          <w:szCs w:val="28"/>
          <w:vertAlign w:val="subscript"/>
        </w:rPr>
        <w:t>л</w:t>
      </w:r>
      <w:r w:rsidRPr="0014120A">
        <w:rPr>
          <w:color w:val="000000" w:themeColor="text1"/>
          <w:sz w:val="28"/>
          <w:szCs w:val="28"/>
        </w:rPr>
        <w:t> в формулу (2), получим:</w:t>
      </w:r>
    </w:p>
    <w:p w14:paraId="75FA34BE" w14:textId="77777777" w:rsidR="00B13A5D" w:rsidRPr="0014120A" w:rsidRDefault="00216755" w:rsidP="00500363">
      <w:pPr>
        <w:pStyle w:val="af6"/>
        <w:spacing w:before="0" w:beforeAutospacing="0" w:after="0" w:afterAutospacing="0" w:line="360" w:lineRule="auto"/>
        <w:ind w:left="147" w:right="147"/>
        <w:contextualSpacing/>
        <w:jc w:val="center"/>
        <w:rPr>
          <w:color w:val="000000" w:themeColor="text1"/>
          <w:sz w:val="28"/>
          <w:szCs w:val="28"/>
        </w:rPr>
      </w:pPr>
      <w:r>
        <w:rPr>
          <w:color w:val="000000" w:themeColor="text1"/>
          <w:sz w:val="28"/>
          <w:szCs w:val="28"/>
        </w:rPr>
        <w:t xml:space="preserve">  </w:t>
      </w:r>
      <w:r w:rsidR="00500363" w:rsidRPr="0014120A">
        <w:rPr>
          <w:color w:val="000000" w:themeColor="text1"/>
          <w:sz w:val="28"/>
          <w:szCs w:val="28"/>
        </w:rPr>
        <w:t xml:space="preserve">   </w:t>
      </w:r>
      <w:r w:rsidRPr="0014120A">
        <w:rPr>
          <w:color w:val="000000" w:themeColor="text1"/>
          <w:sz w:val="28"/>
          <w:szCs w:val="28"/>
        </w:rPr>
        <w:t xml:space="preserve">   </w:t>
      </w:r>
      <m:oMath>
        <m:r>
          <w:rPr>
            <w:rFonts w:ascii="Cambria Math" w:hAnsi="Cambria Math"/>
            <w:color w:val="000000" w:themeColor="text1"/>
            <w:sz w:val="28"/>
            <w:szCs w:val="28"/>
          </w:rPr>
          <m:t>∆U=</m:t>
        </m:r>
        <m:f>
          <m:fPr>
            <m:ctrlPr>
              <w:rPr>
                <w:rFonts w:ascii="Cambria Math" w:hAnsi="Cambria Math"/>
                <w:i/>
                <w:color w:val="000000" w:themeColor="text1"/>
                <w:sz w:val="28"/>
                <w:szCs w:val="28"/>
              </w:rPr>
            </m:ctrlPr>
          </m:fPr>
          <m:num>
            <m:r>
              <w:rPr>
                <w:rFonts w:ascii="Cambria Math" w:hAnsi="Cambria Math"/>
                <w:color w:val="000000" w:themeColor="text1"/>
                <w:sz w:val="28"/>
                <w:szCs w:val="28"/>
              </w:rPr>
              <m:t>I∙2</m:t>
            </m:r>
            <m:r>
              <w:rPr>
                <w:rFonts w:ascii="Cambria Math" w:hAnsi="Cambria Math"/>
                <w:color w:val="000000" w:themeColor="text1"/>
                <w:sz w:val="28"/>
                <w:szCs w:val="28"/>
                <w:lang w:val="en-US"/>
              </w:rPr>
              <m:t>l</m:t>
            </m:r>
          </m:num>
          <m:den>
            <m:r>
              <w:rPr>
                <w:rFonts w:ascii="Cambria Math" w:hAnsi="Cambria Math"/>
                <w:color w:val="000000" w:themeColor="text1"/>
                <w:sz w:val="28"/>
                <w:szCs w:val="28"/>
              </w:rPr>
              <m:t>g∙S</m:t>
            </m:r>
          </m:den>
        </m:f>
      </m:oMath>
      <w:r w:rsidRPr="0014120A">
        <w:rPr>
          <w:color w:val="000000" w:themeColor="text1"/>
          <w:sz w:val="28"/>
          <w:szCs w:val="28"/>
        </w:rPr>
        <w:t xml:space="preserve">  </w:t>
      </w:r>
      <w:r w:rsidR="00500363" w:rsidRPr="0014120A">
        <w:rPr>
          <w:color w:val="000000" w:themeColor="text1"/>
          <w:sz w:val="28"/>
          <w:szCs w:val="28"/>
        </w:rPr>
        <w:t xml:space="preserve">       </w:t>
      </w:r>
      <w:r w:rsidRPr="00AE395D">
        <w:rPr>
          <w:color w:val="000000" w:themeColor="text1"/>
          <w:sz w:val="28"/>
          <w:szCs w:val="28"/>
        </w:rPr>
        <w:t xml:space="preserve">       </w:t>
      </w:r>
      <w:r w:rsidR="00500363" w:rsidRPr="0014120A">
        <w:rPr>
          <w:color w:val="000000" w:themeColor="text1"/>
          <w:sz w:val="28"/>
          <w:szCs w:val="28"/>
        </w:rPr>
        <w:t xml:space="preserve">        </w:t>
      </w:r>
      <w:r w:rsidR="006E1821" w:rsidRPr="0014120A">
        <w:rPr>
          <w:color w:val="000000" w:themeColor="text1"/>
          <w:sz w:val="28"/>
          <w:szCs w:val="28"/>
        </w:rPr>
        <w:t xml:space="preserve">   </w:t>
      </w:r>
      <w:r w:rsidR="00500363" w:rsidRPr="0014120A">
        <w:rPr>
          <w:color w:val="000000" w:themeColor="text1"/>
          <w:sz w:val="28"/>
          <w:szCs w:val="28"/>
        </w:rPr>
        <w:t xml:space="preserve">    </w:t>
      </w:r>
      <w:r w:rsidR="00B13A5D" w:rsidRPr="0014120A">
        <w:rPr>
          <w:color w:val="000000" w:themeColor="text1"/>
          <w:sz w:val="28"/>
          <w:szCs w:val="28"/>
        </w:rPr>
        <w:t>(4)</w:t>
      </w:r>
    </w:p>
    <w:p w14:paraId="1AC6622C" w14:textId="77777777" w:rsidR="00B13A5D" w:rsidRPr="0014120A" w:rsidRDefault="00B13A5D" w:rsidP="00B13A5D">
      <w:pPr>
        <w:pStyle w:val="af6"/>
        <w:spacing w:before="150" w:beforeAutospacing="0" w:after="150" w:afterAutospacing="0"/>
        <w:ind w:left="150" w:right="150"/>
        <w:rPr>
          <w:color w:val="000000" w:themeColor="text1"/>
          <w:sz w:val="28"/>
          <w:szCs w:val="28"/>
        </w:rPr>
      </w:pPr>
      <w:r w:rsidRPr="0014120A">
        <w:rPr>
          <w:color w:val="000000" w:themeColor="text1"/>
          <w:sz w:val="28"/>
          <w:szCs w:val="28"/>
        </w:rPr>
        <w:t>На практике потери напряжения часто задаются в процентах</w:t>
      </w:r>
    </w:p>
    <w:p w14:paraId="47B10348" w14:textId="77777777" w:rsidR="00B13A5D" w:rsidRPr="0014120A" w:rsidRDefault="00B13A5D" w:rsidP="006E1821">
      <w:pPr>
        <w:pStyle w:val="af6"/>
        <w:spacing w:before="150" w:beforeAutospacing="0" w:after="150" w:afterAutospacing="0"/>
        <w:ind w:left="150" w:right="150"/>
        <w:jc w:val="center"/>
        <w:rPr>
          <w:color w:val="000000" w:themeColor="text1"/>
          <w:sz w:val="28"/>
          <w:szCs w:val="28"/>
        </w:rPr>
      </w:pPr>
      <w:r w:rsidRPr="0014120A">
        <w:rPr>
          <w:noProof/>
          <w:color w:val="000000" w:themeColor="text1"/>
          <w:sz w:val="28"/>
          <w:szCs w:val="28"/>
        </w:rPr>
        <w:drawing>
          <wp:inline distT="0" distB="0" distL="0" distR="0" wp14:anchorId="2CEB55B2" wp14:editId="5B436075">
            <wp:extent cx="1571625" cy="495300"/>
            <wp:effectExtent l="19050" t="0" r="9525" b="0"/>
            <wp:docPr id="23" name="Рисунок 23" descr="http://sdamzavas.net/imgbaza/baza4/1825393604534.files/image04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damzavas.net/imgbaza/baza4/1825393604534.files/image048.gif"/>
                    <pic:cNvPicPr>
                      <a:picLocks noChangeAspect="1" noChangeArrowheads="1"/>
                    </pic:cNvPicPr>
                  </pic:nvPicPr>
                  <pic:blipFill>
                    <a:blip r:embed="rId76"/>
                    <a:srcRect/>
                    <a:stretch>
                      <a:fillRect/>
                    </a:stretch>
                  </pic:blipFill>
                  <pic:spPr bwMode="auto">
                    <a:xfrm>
                      <a:off x="0" y="0"/>
                      <a:ext cx="1571625" cy="495300"/>
                    </a:xfrm>
                    <a:prstGeom prst="rect">
                      <a:avLst/>
                    </a:prstGeom>
                    <a:noFill/>
                    <a:ln w="9525">
                      <a:noFill/>
                      <a:miter lim="800000"/>
                      <a:headEnd/>
                      <a:tailEnd/>
                    </a:ln>
                  </pic:spPr>
                </pic:pic>
              </a:graphicData>
            </a:graphic>
          </wp:inline>
        </w:drawing>
      </w:r>
    </w:p>
    <w:p w14:paraId="6CD7BE11" w14:textId="77777777" w:rsidR="00B13A5D" w:rsidRPr="0014120A" w:rsidRDefault="00B13A5D" w:rsidP="00B13A5D">
      <w:pPr>
        <w:pStyle w:val="af6"/>
        <w:spacing w:before="150" w:beforeAutospacing="0" w:after="150" w:afterAutospacing="0"/>
        <w:ind w:left="150" w:right="150"/>
        <w:rPr>
          <w:color w:val="000000" w:themeColor="text1"/>
          <w:sz w:val="28"/>
          <w:szCs w:val="28"/>
        </w:rPr>
      </w:pPr>
      <w:r w:rsidRPr="0014120A">
        <w:rPr>
          <w:color w:val="000000" w:themeColor="text1"/>
          <w:sz w:val="28"/>
          <w:szCs w:val="28"/>
        </w:rPr>
        <w:t>После подстановки выражения (4) в последнюю формулу, получим:</w:t>
      </w:r>
    </w:p>
    <w:p w14:paraId="2BA37502" w14:textId="77777777" w:rsidR="00B13A5D" w:rsidRPr="0014120A" w:rsidRDefault="006E1821" w:rsidP="006E1821">
      <w:pPr>
        <w:pStyle w:val="af6"/>
        <w:spacing w:before="150" w:beforeAutospacing="0" w:after="150" w:afterAutospacing="0"/>
        <w:ind w:left="150" w:right="150"/>
        <w:jc w:val="center"/>
        <w:rPr>
          <w:color w:val="000000" w:themeColor="text1"/>
          <w:sz w:val="28"/>
          <w:szCs w:val="28"/>
        </w:rPr>
      </w:pPr>
      <w:r w:rsidRPr="0014120A">
        <w:rPr>
          <w:color w:val="000000" w:themeColor="text1"/>
          <w:sz w:val="28"/>
          <w:szCs w:val="28"/>
        </w:rPr>
        <w:t xml:space="preserve">       </w:t>
      </w:r>
      <m:oMath>
        <m:r>
          <w:rPr>
            <w:rFonts w:ascii="Cambria Math" w:hAnsi="Cambria Math"/>
            <w:color w:val="000000" w:themeColor="text1"/>
            <w:sz w:val="28"/>
            <w:szCs w:val="28"/>
          </w:rPr>
          <m:t>∆U%=</m:t>
        </m:r>
        <m:f>
          <m:fPr>
            <m:ctrlPr>
              <w:rPr>
                <w:rFonts w:ascii="Cambria Math" w:hAnsi="Cambria Math"/>
                <w:i/>
                <w:color w:val="000000" w:themeColor="text1"/>
                <w:sz w:val="28"/>
                <w:szCs w:val="28"/>
              </w:rPr>
            </m:ctrlPr>
          </m:fPr>
          <m:num>
            <m:r>
              <w:rPr>
                <w:rFonts w:ascii="Cambria Math" w:hAnsi="Cambria Math"/>
                <w:color w:val="000000" w:themeColor="text1"/>
                <w:sz w:val="28"/>
                <w:szCs w:val="28"/>
              </w:rPr>
              <m:t>200∙I∙</m:t>
            </m:r>
            <m:r>
              <w:rPr>
                <w:rFonts w:ascii="Cambria Math" w:hAnsi="Cambria Math"/>
                <w:color w:val="000000" w:themeColor="text1"/>
                <w:sz w:val="28"/>
                <w:szCs w:val="28"/>
                <w:lang w:val="en-US"/>
              </w:rPr>
              <m:t>l</m:t>
            </m:r>
          </m:num>
          <m:den>
            <m:r>
              <w:rPr>
                <w:rFonts w:ascii="Cambria Math" w:hAnsi="Cambria Math"/>
                <w:color w:val="000000" w:themeColor="text1"/>
                <w:sz w:val="28"/>
                <w:szCs w:val="28"/>
              </w:rPr>
              <m:t>g∙S∙</m:t>
            </m:r>
            <m:sSub>
              <m:sSubPr>
                <m:ctrlPr>
                  <w:rPr>
                    <w:rFonts w:ascii="Cambria Math" w:hAnsi="Cambria Math"/>
                    <w:i/>
                    <w:color w:val="000000" w:themeColor="text1"/>
                    <w:sz w:val="28"/>
                    <w:szCs w:val="28"/>
                    <w:lang w:val="en-US"/>
                  </w:rPr>
                </m:ctrlPr>
              </m:sSubPr>
              <m:e>
                <m:r>
                  <w:rPr>
                    <w:rFonts w:ascii="Cambria Math" w:hAnsi="Cambria Math"/>
                    <w:color w:val="000000" w:themeColor="text1"/>
                    <w:sz w:val="28"/>
                    <w:szCs w:val="28"/>
                    <w:lang w:val="en-US"/>
                  </w:rPr>
                  <m:t>U</m:t>
                </m:r>
              </m:e>
              <m:sub>
                <m:r>
                  <w:rPr>
                    <w:rFonts w:ascii="Cambria Math" w:hAnsi="Cambria Math"/>
                    <w:color w:val="000000" w:themeColor="text1"/>
                    <w:sz w:val="28"/>
                    <w:szCs w:val="28"/>
                  </w:rPr>
                  <m:t>ном</m:t>
                </m:r>
              </m:sub>
            </m:sSub>
          </m:den>
        </m:f>
      </m:oMath>
      <w:r w:rsidRPr="0014120A">
        <w:rPr>
          <w:color w:val="000000" w:themeColor="text1"/>
          <w:sz w:val="28"/>
          <w:szCs w:val="28"/>
        </w:rPr>
        <w:t xml:space="preserve">             </w:t>
      </w:r>
      <w:r w:rsidR="00AE5E2A" w:rsidRPr="00AE395D">
        <w:rPr>
          <w:color w:val="000000" w:themeColor="text1"/>
          <w:sz w:val="28"/>
          <w:szCs w:val="28"/>
        </w:rPr>
        <w:t xml:space="preserve">       </w:t>
      </w:r>
      <w:r w:rsidRPr="0014120A">
        <w:rPr>
          <w:color w:val="000000" w:themeColor="text1"/>
          <w:sz w:val="28"/>
          <w:szCs w:val="28"/>
        </w:rPr>
        <w:t xml:space="preserve"> </w:t>
      </w:r>
      <w:r w:rsidR="00B13A5D" w:rsidRPr="0014120A">
        <w:rPr>
          <w:color w:val="000000" w:themeColor="text1"/>
          <w:sz w:val="28"/>
          <w:szCs w:val="28"/>
        </w:rPr>
        <w:t>(5)</w:t>
      </w:r>
    </w:p>
    <w:p w14:paraId="38CC97AE" w14:textId="77777777" w:rsidR="00B13A5D" w:rsidRPr="0014120A" w:rsidRDefault="00B13A5D" w:rsidP="00B13A5D">
      <w:pPr>
        <w:pStyle w:val="af6"/>
        <w:spacing w:before="150" w:beforeAutospacing="0" w:after="150" w:afterAutospacing="0"/>
        <w:ind w:left="150" w:right="150"/>
        <w:rPr>
          <w:color w:val="000000" w:themeColor="text1"/>
          <w:sz w:val="28"/>
          <w:szCs w:val="28"/>
        </w:rPr>
      </w:pPr>
      <w:r w:rsidRPr="0014120A">
        <w:rPr>
          <w:color w:val="000000" w:themeColor="text1"/>
          <w:sz w:val="28"/>
          <w:szCs w:val="28"/>
        </w:rPr>
        <w:t>откуда</w:t>
      </w:r>
    </w:p>
    <w:p w14:paraId="1BE3D2C4" w14:textId="77777777" w:rsidR="00B13A5D" w:rsidRPr="0014120A" w:rsidRDefault="00AE5E2A" w:rsidP="006E1821">
      <w:pPr>
        <w:pStyle w:val="af6"/>
        <w:spacing w:before="150" w:beforeAutospacing="0" w:after="150" w:afterAutospacing="0"/>
        <w:ind w:left="150" w:right="150"/>
        <w:jc w:val="center"/>
        <w:rPr>
          <w:color w:val="000000" w:themeColor="text1"/>
          <w:sz w:val="28"/>
          <w:szCs w:val="28"/>
        </w:rPr>
      </w:pPr>
      <w:r>
        <w:rPr>
          <w:color w:val="000000" w:themeColor="text1"/>
          <w:sz w:val="28"/>
          <w:szCs w:val="28"/>
        </w:rPr>
        <w:t xml:space="preserve"> </w:t>
      </w:r>
      <w:r w:rsidR="00047160" w:rsidRPr="0014120A">
        <w:rPr>
          <w:color w:val="000000" w:themeColor="text1"/>
          <w:sz w:val="28"/>
          <w:szCs w:val="28"/>
        </w:rPr>
        <w:t xml:space="preserve">      </w:t>
      </w:r>
      <m:oMath>
        <m:r>
          <w:rPr>
            <w:rFonts w:ascii="Cambria Math" w:hAnsi="Cambria Math"/>
            <w:color w:val="000000" w:themeColor="text1"/>
            <w:sz w:val="28"/>
            <w:szCs w:val="28"/>
            <w:lang w:val="en-US"/>
          </w:rPr>
          <m:t>s</m:t>
        </m:r>
        <m:r>
          <w:rPr>
            <w:rFonts w:ascii="Cambria Math" w:hAnsi="Cambria Math"/>
            <w:color w:val="000000" w:themeColor="text1"/>
            <w:sz w:val="28"/>
            <w:szCs w:val="28"/>
          </w:rPr>
          <m:t>=</m:t>
        </m:r>
        <m:f>
          <m:fPr>
            <m:ctrlPr>
              <w:rPr>
                <w:rFonts w:ascii="Cambria Math" w:hAnsi="Cambria Math"/>
                <w:i/>
                <w:color w:val="000000" w:themeColor="text1"/>
                <w:sz w:val="28"/>
                <w:szCs w:val="28"/>
              </w:rPr>
            </m:ctrlPr>
          </m:fPr>
          <m:num>
            <m:r>
              <w:rPr>
                <w:rFonts w:ascii="Cambria Math" w:hAnsi="Cambria Math"/>
                <w:color w:val="000000" w:themeColor="text1"/>
                <w:sz w:val="28"/>
                <w:szCs w:val="28"/>
              </w:rPr>
              <m:t>200∙I∙</m:t>
            </m:r>
            <m:r>
              <w:rPr>
                <w:rFonts w:ascii="Cambria Math" w:hAnsi="Cambria Math"/>
                <w:color w:val="000000" w:themeColor="text1"/>
                <w:sz w:val="28"/>
                <w:szCs w:val="28"/>
                <w:lang w:val="en-US"/>
              </w:rPr>
              <m:t>l</m:t>
            </m:r>
          </m:num>
          <m:den>
            <m:r>
              <w:rPr>
                <w:rFonts w:ascii="Cambria Math" w:hAnsi="Cambria Math"/>
                <w:color w:val="000000" w:themeColor="text1"/>
                <w:sz w:val="28"/>
                <w:szCs w:val="28"/>
              </w:rPr>
              <m:t>g∙∆U%</m:t>
            </m:r>
            <m:sSub>
              <m:sSubPr>
                <m:ctrlPr>
                  <w:rPr>
                    <w:rFonts w:ascii="Cambria Math" w:hAnsi="Cambria Math"/>
                    <w:i/>
                    <w:color w:val="000000" w:themeColor="text1"/>
                    <w:sz w:val="28"/>
                    <w:szCs w:val="28"/>
                    <w:lang w:val="en-US"/>
                  </w:rPr>
                </m:ctrlPr>
              </m:sSubPr>
              <m:e>
                <m:r>
                  <w:rPr>
                    <w:rFonts w:ascii="Cambria Math" w:hAnsi="Cambria Math"/>
                    <w:color w:val="000000" w:themeColor="text1"/>
                    <w:sz w:val="28"/>
                    <w:szCs w:val="28"/>
                    <w:lang w:val="en-US"/>
                  </w:rPr>
                  <m:t>U</m:t>
                </m:r>
              </m:e>
              <m:sub>
                <m:r>
                  <w:rPr>
                    <w:rFonts w:ascii="Cambria Math" w:hAnsi="Cambria Math"/>
                    <w:color w:val="000000" w:themeColor="text1"/>
                    <w:sz w:val="28"/>
                    <w:szCs w:val="28"/>
                  </w:rPr>
                  <m:t>ном</m:t>
                </m:r>
              </m:sub>
            </m:sSub>
          </m:den>
        </m:f>
      </m:oMath>
      <w:r w:rsidR="006E1821" w:rsidRPr="0014120A">
        <w:rPr>
          <w:color w:val="000000" w:themeColor="text1"/>
          <w:sz w:val="28"/>
          <w:szCs w:val="28"/>
        </w:rPr>
        <w:t xml:space="preserve">         </w:t>
      </w:r>
      <w:r>
        <w:rPr>
          <w:color w:val="000000" w:themeColor="text1"/>
          <w:sz w:val="28"/>
          <w:szCs w:val="28"/>
          <w:lang w:val="en-US"/>
        </w:rPr>
        <w:t xml:space="preserve">           </w:t>
      </w:r>
      <w:r w:rsidR="006E1821" w:rsidRPr="0014120A">
        <w:rPr>
          <w:color w:val="000000" w:themeColor="text1"/>
          <w:sz w:val="28"/>
          <w:szCs w:val="28"/>
        </w:rPr>
        <w:t xml:space="preserve">  </w:t>
      </w:r>
      <w:r w:rsidR="00B13A5D" w:rsidRPr="0014120A">
        <w:rPr>
          <w:color w:val="000000" w:themeColor="text1"/>
          <w:sz w:val="28"/>
          <w:szCs w:val="28"/>
        </w:rPr>
        <w:t xml:space="preserve"> (6)</w:t>
      </w:r>
    </w:p>
    <w:p w14:paraId="0E1979E7" w14:textId="77777777" w:rsidR="00B13A5D" w:rsidRPr="0014120A" w:rsidRDefault="00B13A5D" w:rsidP="00B13A5D">
      <w:pPr>
        <w:pStyle w:val="af6"/>
        <w:spacing w:before="150" w:beforeAutospacing="0" w:after="150" w:afterAutospacing="0"/>
        <w:ind w:left="150" w:right="150"/>
        <w:rPr>
          <w:color w:val="000000" w:themeColor="text1"/>
          <w:sz w:val="28"/>
          <w:szCs w:val="28"/>
        </w:rPr>
      </w:pPr>
      <w:r w:rsidRPr="0014120A">
        <w:rPr>
          <w:color w:val="000000" w:themeColor="text1"/>
          <w:sz w:val="28"/>
          <w:szCs w:val="28"/>
        </w:rPr>
        <w:t>где </w:t>
      </w:r>
      <w:r w:rsidRPr="0014120A">
        <w:rPr>
          <w:i/>
          <w:iCs/>
          <w:color w:val="000000" w:themeColor="text1"/>
          <w:sz w:val="28"/>
          <w:szCs w:val="28"/>
        </w:rPr>
        <w:t>U</w:t>
      </w:r>
      <w:r w:rsidRPr="0014120A">
        <w:rPr>
          <w:color w:val="000000" w:themeColor="text1"/>
          <w:sz w:val="28"/>
          <w:szCs w:val="28"/>
          <w:vertAlign w:val="subscript"/>
        </w:rPr>
        <w:t>ном </w:t>
      </w:r>
      <w:r w:rsidRPr="0014120A">
        <w:rPr>
          <w:color w:val="000000" w:themeColor="text1"/>
          <w:sz w:val="28"/>
          <w:szCs w:val="28"/>
        </w:rPr>
        <w:t>− номинальное напряжение на входе линии, В.</w:t>
      </w:r>
    </w:p>
    <w:p w14:paraId="02665E73" w14:textId="77777777" w:rsidR="00B13A5D" w:rsidRPr="0014120A" w:rsidRDefault="00B13A5D" w:rsidP="007C498E">
      <w:pPr>
        <w:pStyle w:val="af6"/>
        <w:spacing w:before="0" w:beforeAutospacing="0" w:after="0" w:afterAutospacing="0" w:line="360" w:lineRule="auto"/>
        <w:ind w:left="147" w:right="147"/>
        <w:rPr>
          <w:color w:val="000000" w:themeColor="text1"/>
          <w:sz w:val="28"/>
          <w:szCs w:val="28"/>
        </w:rPr>
      </w:pPr>
      <w:r w:rsidRPr="0014120A">
        <w:rPr>
          <w:color w:val="000000" w:themeColor="text1"/>
          <w:sz w:val="28"/>
          <w:szCs w:val="28"/>
        </w:rPr>
        <w:t>При подаче электрической энергии по проводам, мощность </w:t>
      </w:r>
      <w:r w:rsidRPr="0014120A">
        <w:rPr>
          <w:i/>
          <w:iCs/>
          <w:color w:val="000000" w:themeColor="text1"/>
          <w:sz w:val="28"/>
          <w:szCs w:val="28"/>
        </w:rPr>
        <w:t>Р</w:t>
      </w:r>
      <w:r w:rsidRPr="0014120A">
        <w:rPr>
          <w:color w:val="000000" w:themeColor="text1"/>
          <w:sz w:val="28"/>
          <w:szCs w:val="28"/>
          <w:vertAlign w:val="subscript"/>
        </w:rPr>
        <w:t>2</w:t>
      </w:r>
      <w:r w:rsidRPr="0014120A">
        <w:rPr>
          <w:color w:val="000000" w:themeColor="text1"/>
          <w:sz w:val="28"/>
          <w:szCs w:val="28"/>
        </w:rPr>
        <w:t>, подводимая к приемникам энергии, меньше мощности </w:t>
      </w:r>
      <w:r w:rsidRPr="0014120A">
        <w:rPr>
          <w:i/>
          <w:iCs/>
          <w:color w:val="000000" w:themeColor="text1"/>
          <w:sz w:val="28"/>
          <w:szCs w:val="28"/>
        </w:rPr>
        <w:t>Р</w:t>
      </w:r>
      <w:r w:rsidRPr="0014120A">
        <w:rPr>
          <w:color w:val="000000" w:themeColor="text1"/>
          <w:sz w:val="28"/>
          <w:szCs w:val="28"/>
          <w:vertAlign w:val="subscript"/>
        </w:rPr>
        <w:t>1</w:t>
      </w:r>
      <w:r w:rsidRPr="0014120A">
        <w:rPr>
          <w:color w:val="000000" w:themeColor="text1"/>
          <w:sz w:val="28"/>
          <w:szCs w:val="28"/>
        </w:rPr>
        <w:t xml:space="preserve">, потребляемой от источника питания на величину потерь мощности в линии </w:t>
      </w:r>
      <w:r w:rsidR="00500363" w:rsidRPr="0014120A">
        <w:rPr>
          <w:color w:val="000000" w:themeColor="text1"/>
          <w:sz w:val="28"/>
          <w:szCs w:val="28"/>
        </w:rPr>
        <w:t>Δ</w:t>
      </w:r>
      <w:r w:rsidRPr="0014120A">
        <w:rPr>
          <w:i/>
          <w:iCs/>
          <w:color w:val="000000" w:themeColor="text1"/>
          <w:sz w:val="28"/>
          <w:szCs w:val="28"/>
        </w:rPr>
        <w:t>Р</w:t>
      </w:r>
      <w:r w:rsidRPr="0014120A">
        <w:rPr>
          <w:color w:val="000000" w:themeColor="text1"/>
          <w:sz w:val="28"/>
          <w:szCs w:val="28"/>
        </w:rPr>
        <w:t>:</w:t>
      </w:r>
    </w:p>
    <w:p w14:paraId="2C4218DA" w14:textId="77777777" w:rsidR="00B13A5D" w:rsidRPr="0014120A" w:rsidRDefault="00280D65" w:rsidP="00280D65">
      <w:pPr>
        <w:pStyle w:val="af6"/>
        <w:spacing w:before="0" w:beforeAutospacing="0" w:after="0" w:afterAutospacing="0" w:line="360" w:lineRule="auto"/>
        <w:ind w:left="147" w:right="147"/>
        <w:jc w:val="center"/>
        <w:rPr>
          <w:color w:val="000000" w:themeColor="text1"/>
          <w:sz w:val="28"/>
          <w:szCs w:val="28"/>
        </w:rPr>
      </w:pPr>
      <w:r w:rsidRPr="0014120A">
        <w:rPr>
          <w:color w:val="000000" w:themeColor="text1"/>
          <w:sz w:val="28"/>
          <w:szCs w:val="28"/>
        </w:rPr>
        <w:t xml:space="preserve">                  </w:t>
      </w:r>
      <w:r w:rsidR="00AC4CD0" w:rsidRPr="0014120A">
        <w:rPr>
          <w:color w:val="000000" w:themeColor="text1"/>
          <w:sz w:val="28"/>
          <w:szCs w:val="28"/>
        </w:rPr>
        <w:t>Δ</w:t>
      </w:r>
      <w:r w:rsidR="00B13A5D" w:rsidRPr="0014120A">
        <w:rPr>
          <w:i/>
          <w:iCs/>
          <w:color w:val="000000" w:themeColor="text1"/>
          <w:sz w:val="28"/>
          <w:szCs w:val="28"/>
        </w:rPr>
        <w:t>Р = Р</w:t>
      </w:r>
      <w:r w:rsidR="00B13A5D" w:rsidRPr="0014120A">
        <w:rPr>
          <w:color w:val="000000" w:themeColor="text1"/>
          <w:sz w:val="28"/>
          <w:szCs w:val="28"/>
          <w:vertAlign w:val="subscript"/>
        </w:rPr>
        <w:t>1</w:t>
      </w:r>
      <w:r w:rsidR="00B13A5D" w:rsidRPr="0014120A">
        <w:rPr>
          <w:i/>
          <w:iCs/>
          <w:color w:val="000000" w:themeColor="text1"/>
          <w:sz w:val="28"/>
          <w:szCs w:val="28"/>
        </w:rPr>
        <w:t> − Р</w:t>
      </w:r>
      <w:r w:rsidR="00B13A5D" w:rsidRPr="0014120A">
        <w:rPr>
          <w:color w:val="000000" w:themeColor="text1"/>
          <w:sz w:val="28"/>
          <w:szCs w:val="28"/>
          <w:vertAlign w:val="subscript"/>
        </w:rPr>
        <w:t>2</w:t>
      </w:r>
      <w:r w:rsidR="00B13A5D" w:rsidRPr="0014120A">
        <w:rPr>
          <w:color w:val="000000" w:themeColor="text1"/>
          <w:sz w:val="28"/>
          <w:szCs w:val="28"/>
        </w:rPr>
        <w:t> ,</w:t>
      </w:r>
      <w:r w:rsidRPr="0014120A">
        <w:rPr>
          <w:color w:val="000000" w:themeColor="text1"/>
          <w:sz w:val="28"/>
          <w:szCs w:val="28"/>
        </w:rPr>
        <w:t xml:space="preserve">                               </w:t>
      </w:r>
      <w:r w:rsidR="00B13A5D" w:rsidRPr="0014120A">
        <w:rPr>
          <w:color w:val="000000" w:themeColor="text1"/>
          <w:sz w:val="28"/>
          <w:szCs w:val="28"/>
        </w:rPr>
        <w:t xml:space="preserve"> (7)</w:t>
      </w:r>
    </w:p>
    <w:p w14:paraId="7EC02A14" w14:textId="77777777" w:rsidR="00B13A5D" w:rsidRPr="0014120A" w:rsidRDefault="00B13A5D" w:rsidP="007C498E">
      <w:pPr>
        <w:pStyle w:val="af6"/>
        <w:spacing w:before="0" w:beforeAutospacing="0" w:after="0" w:afterAutospacing="0" w:line="360" w:lineRule="auto"/>
        <w:ind w:left="147" w:right="147"/>
        <w:rPr>
          <w:color w:val="000000" w:themeColor="text1"/>
          <w:sz w:val="28"/>
          <w:szCs w:val="28"/>
        </w:rPr>
      </w:pPr>
      <w:r w:rsidRPr="0014120A">
        <w:rPr>
          <w:color w:val="000000" w:themeColor="text1"/>
          <w:sz w:val="28"/>
          <w:szCs w:val="28"/>
        </w:rPr>
        <w:lastRenderedPageBreak/>
        <w:t>где</w:t>
      </w:r>
      <w:r w:rsidR="00280D65" w:rsidRPr="0014120A">
        <w:rPr>
          <w:color w:val="000000" w:themeColor="text1"/>
          <w:sz w:val="28"/>
          <w:szCs w:val="28"/>
        </w:rPr>
        <w:t xml:space="preserve">  </w:t>
      </w:r>
      <w:r w:rsidRPr="0014120A">
        <w:rPr>
          <w:color w:val="000000" w:themeColor="text1"/>
          <w:sz w:val="28"/>
          <w:szCs w:val="28"/>
        </w:rPr>
        <w:t> </w:t>
      </w:r>
      <w:r w:rsidRPr="0014120A">
        <w:rPr>
          <w:i/>
          <w:iCs/>
          <w:color w:val="000000" w:themeColor="text1"/>
          <w:sz w:val="28"/>
          <w:szCs w:val="28"/>
        </w:rPr>
        <w:t>Р</w:t>
      </w:r>
      <w:r w:rsidRPr="0014120A">
        <w:rPr>
          <w:color w:val="000000" w:themeColor="text1"/>
          <w:sz w:val="28"/>
          <w:szCs w:val="28"/>
          <w:vertAlign w:val="subscript"/>
        </w:rPr>
        <w:t>1</w:t>
      </w:r>
      <w:r w:rsidRPr="0014120A">
        <w:rPr>
          <w:color w:val="000000" w:themeColor="text1"/>
          <w:sz w:val="28"/>
          <w:szCs w:val="28"/>
        </w:rPr>
        <w:t> </w:t>
      </w:r>
      <w:r w:rsidRPr="0014120A">
        <w:rPr>
          <w:i/>
          <w:iCs/>
          <w:color w:val="000000" w:themeColor="text1"/>
          <w:sz w:val="28"/>
          <w:szCs w:val="28"/>
        </w:rPr>
        <w:t>= U</w:t>
      </w:r>
      <w:r w:rsidRPr="0014120A">
        <w:rPr>
          <w:color w:val="000000" w:themeColor="text1"/>
          <w:sz w:val="28"/>
          <w:szCs w:val="28"/>
          <w:vertAlign w:val="subscript"/>
        </w:rPr>
        <w:t>1</w:t>
      </w:r>
      <w:r w:rsidRPr="0014120A">
        <w:rPr>
          <w:color w:val="000000" w:themeColor="text1"/>
          <w:sz w:val="28"/>
          <w:szCs w:val="28"/>
        </w:rPr>
        <w:t>∙</w:t>
      </w:r>
      <w:r w:rsidRPr="0014120A">
        <w:rPr>
          <w:i/>
          <w:iCs/>
          <w:color w:val="000000" w:themeColor="text1"/>
          <w:sz w:val="28"/>
          <w:szCs w:val="28"/>
        </w:rPr>
        <w:t>I</w:t>
      </w:r>
      <w:r w:rsidRPr="0014120A">
        <w:rPr>
          <w:color w:val="000000" w:themeColor="text1"/>
          <w:sz w:val="28"/>
          <w:szCs w:val="28"/>
        </w:rPr>
        <w:t> − мощность, потребляемая от источника питания, Вт;</w:t>
      </w:r>
    </w:p>
    <w:p w14:paraId="2D1B2BAA" w14:textId="77777777" w:rsidR="00B13A5D" w:rsidRPr="0014120A" w:rsidRDefault="00280D65" w:rsidP="007C498E">
      <w:pPr>
        <w:pStyle w:val="af6"/>
        <w:spacing w:before="0" w:beforeAutospacing="0" w:after="0" w:afterAutospacing="0" w:line="360" w:lineRule="auto"/>
        <w:ind w:left="147" w:right="147"/>
        <w:rPr>
          <w:color w:val="000000" w:themeColor="text1"/>
          <w:sz w:val="28"/>
          <w:szCs w:val="28"/>
        </w:rPr>
      </w:pPr>
      <w:r w:rsidRPr="0014120A">
        <w:rPr>
          <w:i/>
          <w:iCs/>
          <w:color w:val="000000" w:themeColor="text1"/>
          <w:sz w:val="28"/>
          <w:szCs w:val="28"/>
        </w:rPr>
        <w:t xml:space="preserve">       </w:t>
      </w:r>
      <w:r w:rsidR="00B13A5D" w:rsidRPr="0014120A">
        <w:rPr>
          <w:i/>
          <w:iCs/>
          <w:color w:val="000000" w:themeColor="text1"/>
          <w:sz w:val="28"/>
          <w:szCs w:val="28"/>
        </w:rPr>
        <w:t>Р</w:t>
      </w:r>
      <w:r w:rsidR="00B13A5D" w:rsidRPr="0014120A">
        <w:rPr>
          <w:color w:val="000000" w:themeColor="text1"/>
          <w:sz w:val="28"/>
          <w:szCs w:val="28"/>
          <w:vertAlign w:val="subscript"/>
        </w:rPr>
        <w:t>2</w:t>
      </w:r>
      <w:r w:rsidR="00B13A5D" w:rsidRPr="0014120A">
        <w:rPr>
          <w:i/>
          <w:iCs/>
          <w:color w:val="000000" w:themeColor="text1"/>
          <w:sz w:val="28"/>
          <w:szCs w:val="28"/>
        </w:rPr>
        <w:t> = U</w:t>
      </w:r>
      <w:r w:rsidR="00B13A5D" w:rsidRPr="0014120A">
        <w:rPr>
          <w:color w:val="000000" w:themeColor="text1"/>
          <w:sz w:val="28"/>
          <w:szCs w:val="28"/>
          <w:vertAlign w:val="subscript"/>
        </w:rPr>
        <w:t>2</w:t>
      </w:r>
      <w:r w:rsidR="00B13A5D" w:rsidRPr="0014120A">
        <w:rPr>
          <w:color w:val="000000" w:themeColor="text1"/>
          <w:sz w:val="28"/>
          <w:szCs w:val="28"/>
        </w:rPr>
        <w:t>∙</w:t>
      </w:r>
      <w:r w:rsidR="00B13A5D" w:rsidRPr="0014120A">
        <w:rPr>
          <w:i/>
          <w:iCs/>
          <w:color w:val="000000" w:themeColor="text1"/>
          <w:sz w:val="28"/>
          <w:szCs w:val="28"/>
        </w:rPr>
        <w:t>I </w:t>
      </w:r>
      <w:r w:rsidR="00B13A5D" w:rsidRPr="0014120A">
        <w:rPr>
          <w:color w:val="000000" w:themeColor="text1"/>
          <w:sz w:val="28"/>
          <w:szCs w:val="28"/>
        </w:rPr>
        <w:t>− мощность, подаваемая на приемники электрической энергии, Вт.</w:t>
      </w:r>
    </w:p>
    <w:p w14:paraId="0666EFE7" w14:textId="77777777" w:rsidR="00B13A5D" w:rsidRPr="0014120A" w:rsidRDefault="00B13A5D" w:rsidP="007C498E">
      <w:pPr>
        <w:pStyle w:val="af6"/>
        <w:spacing w:before="0" w:beforeAutospacing="0" w:after="0" w:afterAutospacing="0" w:line="360" w:lineRule="auto"/>
        <w:ind w:left="147" w:right="147"/>
        <w:rPr>
          <w:color w:val="000000" w:themeColor="text1"/>
          <w:sz w:val="28"/>
          <w:szCs w:val="28"/>
        </w:rPr>
      </w:pPr>
      <w:r w:rsidRPr="0014120A">
        <w:rPr>
          <w:color w:val="000000" w:themeColor="text1"/>
          <w:sz w:val="28"/>
          <w:szCs w:val="28"/>
        </w:rPr>
        <w:t>Работа любой электрической цепи оценивается КПД, который для линий электропередачи:</w:t>
      </w:r>
    </w:p>
    <w:p w14:paraId="360E2DE9" w14:textId="77777777" w:rsidR="00B13A5D" w:rsidRPr="0014120A" w:rsidRDefault="00B13A5D" w:rsidP="00B947F6">
      <w:pPr>
        <w:pStyle w:val="af6"/>
        <w:spacing w:before="0" w:beforeAutospacing="0" w:after="0" w:afterAutospacing="0" w:line="360" w:lineRule="auto"/>
        <w:ind w:left="147" w:right="147"/>
        <w:jc w:val="center"/>
        <w:rPr>
          <w:color w:val="000000" w:themeColor="text1"/>
          <w:sz w:val="28"/>
          <w:szCs w:val="28"/>
        </w:rPr>
      </w:pPr>
      <w:r w:rsidRPr="0014120A">
        <w:rPr>
          <w:noProof/>
          <w:color w:val="000000" w:themeColor="text1"/>
          <w:sz w:val="28"/>
          <w:szCs w:val="28"/>
        </w:rPr>
        <w:drawing>
          <wp:inline distT="0" distB="0" distL="0" distR="0" wp14:anchorId="42D85DB1" wp14:editId="018F2C71">
            <wp:extent cx="3114675" cy="495300"/>
            <wp:effectExtent l="0" t="0" r="0" b="0"/>
            <wp:docPr id="26" name="Рисунок 26" descr="http://sdamzavas.net/imgbaza/baza4/1825393604534.files/image05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damzavas.net/imgbaza/baza4/1825393604534.files/image054.gif"/>
                    <pic:cNvPicPr>
                      <a:picLocks noChangeAspect="1" noChangeArrowheads="1"/>
                    </pic:cNvPicPr>
                  </pic:nvPicPr>
                  <pic:blipFill>
                    <a:blip r:embed="rId77">
                      <a:lum bright="-30000" contrast="40000"/>
                    </a:blip>
                    <a:srcRect/>
                    <a:stretch>
                      <a:fillRect/>
                    </a:stretch>
                  </pic:blipFill>
                  <pic:spPr bwMode="auto">
                    <a:xfrm>
                      <a:off x="0" y="0"/>
                      <a:ext cx="3114675" cy="495300"/>
                    </a:xfrm>
                    <a:prstGeom prst="rect">
                      <a:avLst/>
                    </a:prstGeom>
                    <a:noFill/>
                    <a:ln w="9525">
                      <a:noFill/>
                      <a:miter lim="800000"/>
                      <a:headEnd/>
                      <a:tailEnd/>
                    </a:ln>
                  </pic:spPr>
                </pic:pic>
              </a:graphicData>
            </a:graphic>
          </wp:inline>
        </w:drawing>
      </w:r>
      <w:r w:rsidRPr="0014120A">
        <w:rPr>
          <w:color w:val="000000" w:themeColor="text1"/>
          <w:sz w:val="28"/>
          <w:szCs w:val="28"/>
        </w:rPr>
        <w:t>,</w:t>
      </w:r>
    </w:p>
    <w:p w14:paraId="590417F0" w14:textId="77777777" w:rsidR="00AC4CD0" w:rsidRPr="0014120A" w:rsidRDefault="00B13A5D" w:rsidP="00280D65">
      <w:pPr>
        <w:pStyle w:val="af6"/>
        <w:spacing w:before="150" w:beforeAutospacing="0" w:after="150" w:afterAutospacing="0"/>
        <w:ind w:left="150" w:right="150"/>
        <w:rPr>
          <w:color w:val="000000" w:themeColor="text1"/>
          <w:sz w:val="28"/>
          <w:szCs w:val="28"/>
        </w:rPr>
      </w:pPr>
      <w:r w:rsidRPr="0014120A">
        <w:rPr>
          <w:color w:val="000000" w:themeColor="text1"/>
          <w:sz w:val="28"/>
          <w:szCs w:val="28"/>
        </w:rPr>
        <w:t xml:space="preserve">где </w:t>
      </w:r>
      <w:r w:rsidR="00B947F6" w:rsidRPr="0014120A">
        <w:rPr>
          <w:color w:val="000000" w:themeColor="text1"/>
          <w:sz w:val="28"/>
          <w:szCs w:val="28"/>
        </w:rPr>
        <w:t>Δ</w:t>
      </w:r>
      <w:r w:rsidRPr="0014120A">
        <w:rPr>
          <w:i/>
          <w:iCs/>
          <w:color w:val="000000" w:themeColor="text1"/>
          <w:sz w:val="28"/>
          <w:szCs w:val="28"/>
        </w:rPr>
        <w:t>U</w:t>
      </w:r>
      <w:r w:rsidRPr="0014120A">
        <w:rPr>
          <w:color w:val="000000" w:themeColor="text1"/>
          <w:sz w:val="28"/>
          <w:szCs w:val="28"/>
        </w:rPr>
        <w:t xml:space="preserve"> − </w:t>
      </w:r>
      <w:r w:rsidR="00EF7B57">
        <w:rPr>
          <w:color w:val="000000" w:themeColor="text1"/>
          <w:sz w:val="28"/>
          <w:szCs w:val="28"/>
        </w:rPr>
        <w:t>п</w:t>
      </w:r>
      <w:r w:rsidRPr="0014120A">
        <w:rPr>
          <w:color w:val="000000" w:themeColor="text1"/>
          <w:sz w:val="28"/>
          <w:szCs w:val="28"/>
        </w:rPr>
        <w:t>отери напряжения в линии, В.</w:t>
      </w:r>
    </w:p>
    <w:p w14:paraId="0D17394B" w14:textId="77777777" w:rsidR="0014120A" w:rsidRPr="00C83498" w:rsidRDefault="009B552A" w:rsidP="00560BD7">
      <w:pPr>
        <w:pStyle w:val="af6"/>
        <w:spacing w:before="0" w:beforeAutospacing="0" w:after="0" w:afterAutospacing="0" w:line="360" w:lineRule="auto"/>
        <w:ind w:left="147" w:right="147"/>
        <w:jc w:val="both"/>
        <w:rPr>
          <w:b/>
          <w:color w:val="000000" w:themeColor="text1"/>
          <w:sz w:val="28"/>
          <w:szCs w:val="28"/>
        </w:rPr>
      </w:pPr>
      <w:r w:rsidRPr="009B552A">
        <w:rPr>
          <w:b/>
          <w:bCs/>
          <w:color w:val="000000"/>
          <w:sz w:val="28"/>
          <w:szCs w:val="28"/>
        </w:rPr>
        <w:t xml:space="preserve"> </w:t>
      </w:r>
      <w:r w:rsidRPr="00BD565D">
        <w:rPr>
          <w:b/>
          <w:bCs/>
          <w:color w:val="000000"/>
          <w:sz w:val="28"/>
          <w:szCs w:val="28"/>
        </w:rPr>
        <w:t xml:space="preserve">Задание: </w:t>
      </w:r>
      <w:r w:rsidR="00EC4FAA">
        <w:rPr>
          <w:bCs/>
          <w:color w:val="000000"/>
          <w:sz w:val="28"/>
          <w:szCs w:val="28"/>
        </w:rPr>
        <w:t>Выполнить</w:t>
      </w:r>
      <w:r w:rsidRPr="00BD565D">
        <w:rPr>
          <w:bCs/>
          <w:color w:val="000000"/>
          <w:sz w:val="28"/>
          <w:szCs w:val="28"/>
        </w:rPr>
        <w:t xml:space="preserve"> сборк</w:t>
      </w:r>
      <w:r w:rsidR="00EC4FAA">
        <w:rPr>
          <w:bCs/>
          <w:color w:val="000000"/>
          <w:sz w:val="28"/>
          <w:szCs w:val="28"/>
        </w:rPr>
        <w:t>у схемы</w:t>
      </w:r>
      <w:r w:rsidR="002A14D8">
        <w:rPr>
          <w:bCs/>
          <w:color w:val="000000"/>
          <w:sz w:val="28"/>
          <w:szCs w:val="28"/>
        </w:rPr>
        <w:t xml:space="preserve"> линии электропередач</w:t>
      </w:r>
      <w:r w:rsidR="00C83498">
        <w:rPr>
          <w:bCs/>
          <w:color w:val="000000"/>
          <w:sz w:val="28"/>
          <w:szCs w:val="28"/>
        </w:rPr>
        <w:t>,</w:t>
      </w:r>
      <w:r w:rsidR="00EF7B57">
        <w:rPr>
          <w:bCs/>
          <w:color w:val="000000"/>
          <w:sz w:val="28"/>
          <w:szCs w:val="28"/>
        </w:rPr>
        <w:t xml:space="preserve"> провести </w:t>
      </w:r>
      <w:r w:rsidR="00C83498">
        <w:rPr>
          <w:bCs/>
          <w:color w:val="000000"/>
          <w:sz w:val="28"/>
          <w:szCs w:val="28"/>
        </w:rPr>
        <w:t xml:space="preserve"> измерения</w:t>
      </w:r>
      <w:r w:rsidR="00EF7B57">
        <w:rPr>
          <w:bCs/>
          <w:color w:val="000000"/>
          <w:sz w:val="28"/>
          <w:szCs w:val="28"/>
        </w:rPr>
        <w:t xml:space="preserve"> и расчеты</w:t>
      </w:r>
      <w:r w:rsidR="00EF7B57" w:rsidRPr="00EF7B57">
        <w:rPr>
          <w:bCs/>
          <w:color w:val="000000"/>
          <w:sz w:val="28"/>
          <w:szCs w:val="28"/>
        </w:rPr>
        <w:t xml:space="preserve"> </w:t>
      </w:r>
      <w:r w:rsidR="00EF7B57">
        <w:rPr>
          <w:bCs/>
          <w:color w:val="000000"/>
          <w:sz w:val="28"/>
          <w:szCs w:val="28"/>
        </w:rPr>
        <w:t>параметров.</w:t>
      </w:r>
    </w:p>
    <w:p w14:paraId="4EFDA353" w14:textId="77777777" w:rsidR="00B13A5D" w:rsidRPr="00BD565D" w:rsidRDefault="00280D65" w:rsidP="00280D6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hAnsi="Times New Roman"/>
          <w:b/>
          <w:color w:val="000000"/>
          <w:sz w:val="28"/>
          <w:szCs w:val="28"/>
        </w:rPr>
      </w:pPr>
      <w:r w:rsidRPr="00BD565D">
        <w:rPr>
          <w:rFonts w:ascii="Times New Roman" w:hAnsi="Times New Roman"/>
          <w:b/>
          <w:color w:val="000000"/>
          <w:sz w:val="28"/>
          <w:szCs w:val="28"/>
        </w:rPr>
        <w:t>Порядок выполнения работы</w:t>
      </w:r>
    </w:p>
    <w:p w14:paraId="736F8004" w14:textId="77777777" w:rsidR="00930FD5" w:rsidRPr="002A14D8" w:rsidRDefault="00AC4CD0" w:rsidP="00DD07C7">
      <w:pPr>
        <w:numPr>
          <w:ilvl w:val="0"/>
          <w:numId w:val="14"/>
        </w:numPr>
        <w:tabs>
          <w:tab w:val="left" w:pos="660"/>
        </w:tabs>
        <w:autoSpaceDE w:val="0"/>
        <w:autoSpaceDN w:val="0"/>
        <w:adjustRightInd w:val="0"/>
        <w:spacing w:after="0" w:line="360" w:lineRule="auto"/>
        <w:jc w:val="both"/>
        <w:rPr>
          <w:rFonts w:ascii="Times New Roman" w:hAnsi="Times New Roman"/>
          <w:color w:val="000000" w:themeColor="text1"/>
          <w:sz w:val="28"/>
          <w:szCs w:val="28"/>
        </w:rPr>
      </w:pPr>
      <w:r w:rsidRPr="002A14D8">
        <w:rPr>
          <w:rFonts w:ascii="Times New Roman" w:hAnsi="Times New Roman"/>
          <w:color w:val="000000" w:themeColor="text1"/>
          <w:sz w:val="28"/>
          <w:szCs w:val="28"/>
        </w:rPr>
        <w:t>Соберите схему (рисунок 1)</w:t>
      </w:r>
      <w:r w:rsidR="0035495F" w:rsidRPr="002A14D8">
        <w:rPr>
          <w:rFonts w:ascii="Times New Roman" w:hAnsi="Times New Roman"/>
          <w:color w:val="000000" w:themeColor="text1"/>
          <w:sz w:val="28"/>
          <w:szCs w:val="28"/>
        </w:rPr>
        <w:t>, которая имитирует работу линии электропередачи переменного тока.  П</w:t>
      </w:r>
      <w:r w:rsidRPr="002A14D8">
        <w:rPr>
          <w:rFonts w:ascii="Times New Roman" w:hAnsi="Times New Roman"/>
          <w:color w:val="000000" w:themeColor="text1"/>
          <w:sz w:val="28"/>
          <w:szCs w:val="28"/>
        </w:rPr>
        <w:t>редъя</w:t>
      </w:r>
      <w:r w:rsidR="00405FFE" w:rsidRPr="002A14D8">
        <w:rPr>
          <w:rFonts w:ascii="Times New Roman" w:hAnsi="Times New Roman"/>
          <w:color w:val="000000" w:themeColor="text1"/>
          <w:sz w:val="28"/>
          <w:szCs w:val="28"/>
        </w:rPr>
        <w:t>вите преподавателю для проверки, получите</w:t>
      </w:r>
      <w:r w:rsidR="00B13A5D" w:rsidRPr="002A14D8">
        <w:rPr>
          <w:rFonts w:ascii="Times New Roman" w:hAnsi="Times New Roman"/>
          <w:color w:val="000000" w:themeColor="text1"/>
          <w:sz w:val="28"/>
          <w:szCs w:val="28"/>
        </w:rPr>
        <w:t xml:space="preserve"> разрешение на включение.</w:t>
      </w:r>
    </w:p>
    <w:p w14:paraId="178F03A1" w14:textId="77777777" w:rsidR="00DD07C7" w:rsidRPr="002A14D8" w:rsidRDefault="00DD07C7" w:rsidP="0035495F">
      <w:pPr>
        <w:spacing w:after="0" w:line="360" w:lineRule="auto"/>
        <w:ind w:left="147" w:right="147"/>
        <w:jc w:val="center"/>
        <w:rPr>
          <w:rFonts w:ascii="Times New Roman" w:hAnsi="Times New Roman"/>
          <w:color w:val="000000" w:themeColor="text1"/>
          <w:sz w:val="28"/>
          <w:szCs w:val="28"/>
        </w:rPr>
      </w:pPr>
    </w:p>
    <w:p w14:paraId="648AF9CC" w14:textId="77777777" w:rsidR="00DD07C7" w:rsidRPr="002A14D8" w:rsidRDefault="00B13A5D" w:rsidP="00DD07C7">
      <w:pPr>
        <w:spacing w:after="0" w:line="360" w:lineRule="auto"/>
        <w:ind w:left="147" w:right="147"/>
        <w:jc w:val="center"/>
        <w:rPr>
          <w:rFonts w:ascii="Times New Roman" w:hAnsi="Times New Roman"/>
          <w:color w:val="000000" w:themeColor="text1"/>
          <w:sz w:val="28"/>
          <w:szCs w:val="28"/>
        </w:rPr>
      </w:pPr>
      <w:r w:rsidRPr="002A14D8">
        <w:rPr>
          <w:rFonts w:ascii="Times New Roman" w:hAnsi="Times New Roman"/>
          <w:color w:val="000000" w:themeColor="text1"/>
          <w:sz w:val="28"/>
          <w:szCs w:val="28"/>
        </w:rPr>
        <w:t> </w:t>
      </w:r>
      <w:r w:rsidR="00DD07C7" w:rsidRPr="002A14D8">
        <w:rPr>
          <w:rFonts w:ascii="Times New Roman" w:hAnsi="Times New Roman"/>
          <w:noProof/>
          <w:color w:val="000000" w:themeColor="text1"/>
          <w:sz w:val="28"/>
          <w:szCs w:val="28"/>
        </w:rPr>
        <w:drawing>
          <wp:inline distT="0" distB="0" distL="0" distR="0" wp14:anchorId="6CA8960F" wp14:editId="1A91A155">
            <wp:extent cx="4754880" cy="1493520"/>
            <wp:effectExtent l="19050" t="0" r="7620" b="0"/>
            <wp:docPr id="62" name="Рисунок 62" descr="C:\Users\RBT\Pictures\схема лэп лр.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C:\Users\RBT\Pictures\схема лэп лр.png"/>
                    <pic:cNvPicPr>
                      <a:picLocks noChangeAspect="1" noChangeArrowheads="1"/>
                    </pic:cNvPicPr>
                  </pic:nvPicPr>
                  <pic:blipFill>
                    <a:blip r:embed="rId78"/>
                    <a:srcRect/>
                    <a:stretch>
                      <a:fillRect/>
                    </a:stretch>
                  </pic:blipFill>
                  <pic:spPr bwMode="auto">
                    <a:xfrm>
                      <a:off x="0" y="0"/>
                      <a:ext cx="4754880" cy="1493520"/>
                    </a:xfrm>
                    <a:prstGeom prst="rect">
                      <a:avLst/>
                    </a:prstGeom>
                    <a:noFill/>
                    <a:ln w="9525">
                      <a:noFill/>
                      <a:miter lim="800000"/>
                      <a:headEnd/>
                      <a:tailEnd/>
                    </a:ln>
                  </pic:spPr>
                </pic:pic>
              </a:graphicData>
            </a:graphic>
          </wp:inline>
        </w:drawing>
      </w:r>
    </w:p>
    <w:p w14:paraId="429DFDCC" w14:textId="77777777" w:rsidR="00DD07C7" w:rsidRPr="002A14D8" w:rsidRDefault="00DD07C7" w:rsidP="00D35B19">
      <w:pPr>
        <w:spacing w:after="0" w:line="360" w:lineRule="auto"/>
        <w:ind w:left="147" w:right="147"/>
        <w:jc w:val="center"/>
        <w:rPr>
          <w:rFonts w:ascii="Times New Roman" w:hAnsi="Times New Roman"/>
          <w:bCs/>
          <w:color w:val="000000" w:themeColor="text1"/>
          <w:sz w:val="28"/>
          <w:szCs w:val="28"/>
        </w:rPr>
      </w:pPr>
      <w:r w:rsidRPr="002A14D8">
        <w:rPr>
          <w:rFonts w:ascii="Times New Roman" w:hAnsi="Times New Roman"/>
          <w:bCs/>
          <w:color w:val="000000" w:themeColor="text1"/>
          <w:sz w:val="28"/>
          <w:szCs w:val="28"/>
        </w:rPr>
        <w:t xml:space="preserve">Рисунок 1 –  </w:t>
      </w:r>
      <w:r w:rsidR="002A14D8" w:rsidRPr="002A14D8">
        <w:rPr>
          <w:rFonts w:ascii="Times New Roman" w:hAnsi="Times New Roman"/>
          <w:bCs/>
          <w:color w:val="000000" w:themeColor="text1"/>
          <w:sz w:val="28"/>
          <w:szCs w:val="28"/>
        </w:rPr>
        <w:t xml:space="preserve">Схема </w:t>
      </w:r>
      <w:r w:rsidR="00D35B19" w:rsidRPr="002A14D8">
        <w:rPr>
          <w:rFonts w:ascii="Times New Roman" w:hAnsi="Times New Roman"/>
          <w:bCs/>
          <w:color w:val="000000" w:themeColor="text1"/>
          <w:sz w:val="28"/>
          <w:szCs w:val="28"/>
        </w:rPr>
        <w:t>линии электропередач.</w:t>
      </w:r>
    </w:p>
    <w:p w14:paraId="421E4A29" w14:textId="77777777" w:rsidR="009A5235" w:rsidRPr="002A14D8" w:rsidRDefault="009A5235" w:rsidP="00D35B19">
      <w:pPr>
        <w:spacing w:after="0" w:line="360" w:lineRule="auto"/>
        <w:ind w:left="147" w:right="147"/>
        <w:jc w:val="center"/>
        <w:rPr>
          <w:rFonts w:ascii="Times New Roman" w:hAnsi="Times New Roman"/>
          <w:bCs/>
          <w:color w:val="000000" w:themeColor="text1"/>
          <w:sz w:val="28"/>
          <w:szCs w:val="28"/>
        </w:rPr>
      </w:pPr>
    </w:p>
    <w:p w14:paraId="1F0FD293" w14:textId="77777777" w:rsidR="00B13A5D" w:rsidRPr="002A14D8" w:rsidRDefault="0001397F" w:rsidP="00D35B19">
      <w:pPr>
        <w:spacing w:after="0" w:line="360" w:lineRule="auto"/>
        <w:ind w:left="147" w:right="147"/>
        <w:jc w:val="both"/>
        <w:rPr>
          <w:rFonts w:ascii="Times New Roman" w:hAnsi="Times New Roman"/>
          <w:color w:val="000000" w:themeColor="text1"/>
          <w:sz w:val="28"/>
          <w:szCs w:val="28"/>
        </w:rPr>
      </w:pPr>
      <w:r w:rsidRPr="002A14D8">
        <w:rPr>
          <w:rFonts w:ascii="Times New Roman" w:hAnsi="Times New Roman"/>
          <w:color w:val="000000" w:themeColor="text1"/>
          <w:sz w:val="28"/>
          <w:szCs w:val="28"/>
        </w:rPr>
        <w:t>2)</w:t>
      </w:r>
      <w:r w:rsidR="00B13A5D" w:rsidRPr="002A14D8">
        <w:rPr>
          <w:rFonts w:ascii="Times New Roman" w:hAnsi="Times New Roman"/>
          <w:color w:val="000000" w:themeColor="text1"/>
          <w:sz w:val="28"/>
          <w:szCs w:val="28"/>
        </w:rPr>
        <w:t xml:space="preserve"> В качестве имитатора сопротивления про</w:t>
      </w:r>
      <w:r w:rsidR="00B13A5D" w:rsidRPr="002A14D8">
        <w:rPr>
          <w:rFonts w:ascii="Times New Roman" w:hAnsi="Times New Roman"/>
          <w:color w:val="000000" w:themeColor="text1"/>
          <w:sz w:val="28"/>
          <w:szCs w:val="28"/>
        </w:rPr>
        <w:softHyphen/>
        <w:t xml:space="preserve">водов линии использовать </w:t>
      </w:r>
      <w:r w:rsidR="00D35B19" w:rsidRPr="002A14D8">
        <w:rPr>
          <w:rFonts w:ascii="Times New Roman" w:hAnsi="Times New Roman"/>
          <w:color w:val="000000" w:themeColor="text1"/>
          <w:sz w:val="28"/>
          <w:szCs w:val="28"/>
        </w:rPr>
        <w:t xml:space="preserve">реостат </w:t>
      </w:r>
      <w:r w:rsidR="00B13A5D" w:rsidRPr="002A14D8">
        <w:rPr>
          <w:rFonts w:ascii="Times New Roman" w:hAnsi="Times New Roman"/>
          <w:color w:val="000000" w:themeColor="text1"/>
          <w:sz w:val="28"/>
          <w:szCs w:val="28"/>
        </w:rPr>
        <w:t> </w:t>
      </w:r>
      <w:r w:rsidR="00B13A5D" w:rsidRPr="002A14D8">
        <w:rPr>
          <w:rFonts w:ascii="Times New Roman" w:hAnsi="Times New Roman"/>
          <w:i/>
          <w:iCs/>
          <w:color w:val="000000" w:themeColor="text1"/>
          <w:sz w:val="28"/>
          <w:szCs w:val="28"/>
        </w:rPr>
        <w:t>R</w:t>
      </w:r>
      <w:r w:rsidR="00D35B19" w:rsidRPr="002A14D8">
        <w:rPr>
          <w:rFonts w:ascii="Times New Roman" w:hAnsi="Times New Roman"/>
          <w:color w:val="000000" w:themeColor="text1"/>
          <w:sz w:val="28"/>
          <w:szCs w:val="28"/>
          <w:vertAlign w:val="subscript"/>
        </w:rPr>
        <w:t>л</w:t>
      </w:r>
      <w:r w:rsidR="00D35B19" w:rsidRPr="002A14D8">
        <w:rPr>
          <w:rFonts w:ascii="Times New Roman" w:hAnsi="Times New Roman"/>
          <w:color w:val="000000" w:themeColor="text1"/>
          <w:sz w:val="28"/>
          <w:szCs w:val="28"/>
        </w:rPr>
        <w:t> </w:t>
      </w:r>
      <w:r w:rsidR="00B13A5D" w:rsidRPr="002A14D8">
        <w:rPr>
          <w:rFonts w:ascii="Times New Roman" w:hAnsi="Times New Roman"/>
          <w:color w:val="000000" w:themeColor="text1"/>
          <w:sz w:val="28"/>
          <w:szCs w:val="28"/>
        </w:rPr>
        <w:t>.</w:t>
      </w:r>
      <w:r w:rsidR="00C033CE" w:rsidRPr="002A14D8">
        <w:rPr>
          <w:rFonts w:ascii="Times New Roman" w:hAnsi="Times New Roman"/>
          <w:color w:val="000000" w:themeColor="text1"/>
          <w:sz w:val="28"/>
          <w:szCs w:val="28"/>
        </w:rPr>
        <w:t xml:space="preserve"> </w:t>
      </w:r>
    </w:p>
    <w:p w14:paraId="3D0E1669" w14:textId="77777777" w:rsidR="00C033CE" w:rsidRPr="002A14D8" w:rsidRDefault="0001397F" w:rsidP="00D35B19">
      <w:pPr>
        <w:spacing w:after="0" w:line="360" w:lineRule="auto"/>
        <w:ind w:left="147" w:right="147"/>
        <w:jc w:val="both"/>
        <w:rPr>
          <w:rFonts w:ascii="Times New Roman" w:hAnsi="Times New Roman"/>
          <w:color w:val="000000" w:themeColor="text1"/>
          <w:sz w:val="28"/>
          <w:szCs w:val="28"/>
        </w:rPr>
      </w:pPr>
      <w:r w:rsidRPr="002A14D8">
        <w:rPr>
          <w:rFonts w:ascii="Times New Roman" w:hAnsi="Times New Roman"/>
          <w:color w:val="000000" w:themeColor="text1"/>
          <w:sz w:val="28"/>
          <w:szCs w:val="28"/>
        </w:rPr>
        <w:t>3)</w:t>
      </w:r>
      <w:r w:rsidR="00B13A5D" w:rsidRPr="002A14D8">
        <w:rPr>
          <w:rFonts w:ascii="Times New Roman" w:hAnsi="Times New Roman"/>
          <w:color w:val="000000" w:themeColor="text1"/>
          <w:sz w:val="28"/>
          <w:szCs w:val="28"/>
        </w:rPr>
        <w:t xml:space="preserve"> Установить </w:t>
      </w:r>
      <w:r w:rsidR="00365300" w:rsidRPr="002A14D8">
        <w:rPr>
          <w:rFonts w:ascii="Times New Roman" w:hAnsi="Times New Roman"/>
          <w:color w:val="000000" w:themeColor="text1"/>
          <w:sz w:val="28"/>
          <w:szCs w:val="28"/>
        </w:rPr>
        <w:t xml:space="preserve">напряжение </w:t>
      </w:r>
      <w:r w:rsidR="00365300" w:rsidRPr="002A14D8">
        <w:rPr>
          <w:rFonts w:ascii="Times New Roman" w:hAnsi="Times New Roman"/>
          <w:color w:val="000000" w:themeColor="text1"/>
          <w:sz w:val="28"/>
          <w:szCs w:val="28"/>
          <w:lang w:val="en-US"/>
        </w:rPr>
        <w:t>U</w:t>
      </w:r>
      <w:r w:rsidR="00365300" w:rsidRPr="002A14D8">
        <w:rPr>
          <w:rFonts w:ascii="Times New Roman" w:hAnsi="Times New Roman"/>
          <w:color w:val="000000" w:themeColor="text1"/>
          <w:sz w:val="28"/>
          <w:szCs w:val="28"/>
          <w:vertAlign w:val="subscript"/>
        </w:rPr>
        <w:t>1</w:t>
      </w:r>
      <w:r w:rsidR="00DC52DE">
        <w:rPr>
          <w:rFonts w:ascii="Times New Roman" w:hAnsi="Times New Roman"/>
          <w:color w:val="000000" w:themeColor="text1"/>
          <w:sz w:val="28"/>
          <w:szCs w:val="28"/>
        </w:rPr>
        <w:t>=60 В</w:t>
      </w:r>
      <w:r w:rsidR="00365300" w:rsidRPr="002A14D8">
        <w:rPr>
          <w:rFonts w:ascii="Times New Roman" w:hAnsi="Times New Roman"/>
          <w:color w:val="000000" w:themeColor="text1"/>
          <w:sz w:val="28"/>
          <w:szCs w:val="28"/>
          <w:vertAlign w:val="subscript"/>
        </w:rPr>
        <w:t xml:space="preserve"> </w:t>
      </w:r>
      <w:r w:rsidR="00365300" w:rsidRPr="002A14D8">
        <w:rPr>
          <w:rFonts w:ascii="Times New Roman" w:hAnsi="Times New Roman"/>
          <w:color w:val="000000" w:themeColor="text1"/>
          <w:sz w:val="28"/>
          <w:szCs w:val="28"/>
        </w:rPr>
        <w:t xml:space="preserve"> </w:t>
      </w:r>
      <w:r w:rsidR="00C033CE" w:rsidRPr="002A14D8">
        <w:rPr>
          <w:rFonts w:ascii="Times New Roman" w:hAnsi="Times New Roman"/>
          <w:color w:val="000000" w:themeColor="text1"/>
          <w:sz w:val="28"/>
          <w:szCs w:val="28"/>
        </w:rPr>
        <w:t xml:space="preserve">источника ЛАТРом, контроль напряжения осуществлять вольтметром </w:t>
      </w:r>
      <w:r w:rsidR="00C033CE" w:rsidRPr="002A14D8">
        <w:rPr>
          <w:rFonts w:ascii="Times New Roman" w:hAnsi="Times New Roman"/>
          <w:color w:val="000000" w:themeColor="text1"/>
          <w:sz w:val="28"/>
          <w:szCs w:val="28"/>
          <w:lang w:val="en-US"/>
        </w:rPr>
        <w:t>V</w:t>
      </w:r>
      <w:r w:rsidR="00C033CE" w:rsidRPr="002A14D8">
        <w:rPr>
          <w:rFonts w:ascii="Times New Roman" w:hAnsi="Times New Roman"/>
          <w:color w:val="000000" w:themeColor="text1"/>
          <w:sz w:val="28"/>
          <w:szCs w:val="28"/>
          <w:vertAlign w:val="subscript"/>
        </w:rPr>
        <w:t>1</w:t>
      </w:r>
      <w:r w:rsidRPr="002A14D8">
        <w:rPr>
          <w:rFonts w:ascii="Times New Roman" w:hAnsi="Times New Roman"/>
          <w:color w:val="000000" w:themeColor="text1"/>
          <w:sz w:val="28"/>
          <w:szCs w:val="28"/>
        </w:rPr>
        <w:t>,</w:t>
      </w:r>
      <w:r w:rsidR="00235147" w:rsidRPr="002A14D8">
        <w:rPr>
          <w:rFonts w:ascii="Times New Roman" w:hAnsi="Times New Roman"/>
          <w:color w:val="000000" w:themeColor="text1"/>
          <w:sz w:val="28"/>
          <w:szCs w:val="28"/>
        </w:rPr>
        <w:t xml:space="preserve"> </w:t>
      </w:r>
      <w:r w:rsidRPr="002A14D8">
        <w:rPr>
          <w:rFonts w:ascii="Times New Roman" w:hAnsi="Times New Roman"/>
          <w:color w:val="000000" w:themeColor="text1"/>
          <w:sz w:val="28"/>
          <w:szCs w:val="28"/>
        </w:rPr>
        <w:t>к</w:t>
      </w:r>
      <w:r w:rsidR="00235147" w:rsidRPr="002A14D8">
        <w:rPr>
          <w:rFonts w:ascii="Times New Roman" w:hAnsi="Times New Roman"/>
          <w:color w:val="000000" w:themeColor="text1"/>
          <w:sz w:val="28"/>
          <w:szCs w:val="28"/>
        </w:rPr>
        <w:t>онтроль напряжения в конце линии</w:t>
      </w:r>
      <w:r w:rsidRPr="002A14D8">
        <w:rPr>
          <w:rFonts w:ascii="Times New Roman" w:hAnsi="Times New Roman"/>
          <w:color w:val="000000" w:themeColor="text1"/>
          <w:sz w:val="28"/>
          <w:szCs w:val="28"/>
        </w:rPr>
        <w:t xml:space="preserve"> осуществления вольтметром </w:t>
      </w:r>
      <w:r w:rsidRPr="002A14D8">
        <w:rPr>
          <w:rFonts w:ascii="Times New Roman" w:hAnsi="Times New Roman"/>
          <w:color w:val="000000" w:themeColor="text1"/>
          <w:sz w:val="28"/>
          <w:szCs w:val="28"/>
          <w:lang w:val="en-US"/>
        </w:rPr>
        <w:t>V</w:t>
      </w:r>
      <w:r w:rsidRPr="002A14D8">
        <w:rPr>
          <w:rFonts w:ascii="Times New Roman" w:hAnsi="Times New Roman"/>
          <w:color w:val="000000" w:themeColor="text1"/>
          <w:sz w:val="28"/>
          <w:szCs w:val="28"/>
          <w:vertAlign w:val="subscript"/>
        </w:rPr>
        <w:t>2</w:t>
      </w:r>
      <w:r w:rsidRPr="002A14D8">
        <w:rPr>
          <w:rFonts w:ascii="Times New Roman" w:hAnsi="Times New Roman"/>
          <w:color w:val="000000" w:themeColor="text1"/>
          <w:sz w:val="28"/>
          <w:szCs w:val="28"/>
        </w:rPr>
        <w:t>.</w:t>
      </w:r>
    </w:p>
    <w:p w14:paraId="607E9F25" w14:textId="77777777" w:rsidR="00B13A5D" w:rsidRPr="002A14D8" w:rsidRDefault="0001397F" w:rsidP="00D35B19">
      <w:pPr>
        <w:spacing w:after="0" w:line="360" w:lineRule="auto"/>
        <w:ind w:left="147" w:right="147"/>
        <w:jc w:val="both"/>
        <w:rPr>
          <w:rFonts w:ascii="Times New Roman" w:hAnsi="Times New Roman"/>
          <w:color w:val="000000" w:themeColor="text1"/>
          <w:sz w:val="28"/>
          <w:szCs w:val="28"/>
        </w:rPr>
      </w:pPr>
      <w:r w:rsidRPr="002A14D8">
        <w:rPr>
          <w:rFonts w:ascii="Times New Roman" w:hAnsi="Times New Roman"/>
          <w:color w:val="000000" w:themeColor="text1"/>
          <w:sz w:val="28"/>
          <w:szCs w:val="28"/>
        </w:rPr>
        <w:t>4)</w:t>
      </w:r>
      <w:r w:rsidR="00B13A5D" w:rsidRPr="002A14D8">
        <w:rPr>
          <w:rFonts w:ascii="Times New Roman" w:hAnsi="Times New Roman"/>
          <w:color w:val="000000" w:themeColor="text1"/>
          <w:sz w:val="28"/>
          <w:szCs w:val="28"/>
        </w:rPr>
        <w:t xml:space="preserve"> Пок</w:t>
      </w:r>
      <w:r w:rsidR="00C033CE" w:rsidRPr="002A14D8">
        <w:rPr>
          <w:rFonts w:ascii="Times New Roman" w:hAnsi="Times New Roman"/>
          <w:color w:val="000000" w:themeColor="text1"/>
          <w:sz w:val="28"/>
          <w:szCs w:val="28"/>
        </w:rPr>
        <w:t>азания приборов записать в таблицу</w:t>
      </w:r>
      <w:r w:rsidR="00B13A5D" w:rsidRPr="002A14D8">
        <w:rPr>
          <w:rFonts w:ascii="Times New Roman" w:hAnsi="Times New Roman"/>
          <w:color w:val="000000" w:themeColor="text1"/>
          <w:sz w:val="28"/>
          <w:szCs w:val="28"/>
        </w:rPr>
        <w:t xml:space="preserve"> 1, при включении в сеть поочередно двух, четырех, шести, восьми</w:t>
      </w:r>
      <w:r w:rsidR="0092759A" w:rsidRPr="002A14D8">
        <w:rPr>
          <w:rFonts w:ascii="Times New Roman" w:hAnsi="Times New Roman"/>
          <w:color w:val="000000" w:themeColor="text1"/>
          <w:sz w:val="28"/>
          <w:szCs w:val="28"/>
        </w:rPr>
        <w:t xml:space="preserve"> </w:t>
      </w:r>
      <w:r w:rsidR="00B13A5D" w:rsidRPr="002A14D8">
        <w:rPr>
          <w:rFonts w:ascii="Times New Roman" w:hAnsi="Times New Roman"/>
          <w:color w:val="000000" w:themeColor="text1"/>
          <w:sz w:val="28"/>
          <w:szCs w:val="28"/>
        </w:rPr>
        <w:t xml:space="preserve"> электрических ламп.</w:t>
      </w:r>
    </w:p>
    <w:p w14:paraId="74AC48F2" w14:textId="77777777" w:rsidR="0001397F" w:rsidRPr="002A14D8" w:rsidRDefault="003F338C" w:rsidP="00B13A5D">
      <w:pPr>
        <w:spacing w:before="150" w:after="150" w:line="240" w:lineRule="auto"/>
        <w:ind w:left="150" w:right="150"/>
        <w:rPr>
          <w:rFonts w:ascii="Times New Roman" w:hAnsi="Times New Roman"/>
          <w:b/>
          <w:bCs/>
          <w:color w:val="000000" w:themeColor="text1"/>
          <w:sz w:val="28"/>
          <w:szCs w:val="28"/>
        </w:rPr>
      </w:pPr>
      <w:r w:rsidRPr="002A14D8">
        <w:rPr>
          <w:rFonts w:ascii="Times New Roman" w:hAnsi="Times New Roman"/>
          <w:color w:val="000000" w:themeColor="text1"/>
          <w:sz w:val="28"/>
          <w:szCs w:val="28"/>
        </w:rPr>
        <w:lastRenderedPageBreak/>
        <w:t xml:space="preserve">Таблица 1- </w:t>
      </w:r>
      <w:r w:rsidR="00C63B21">
        <w:rPr>
          <w:rFonts w:ascii="Times New Roman" w:hAnsi="Times New Roman"/>
          <w:color w:val="000000" w:themeColor="text1"/>
          <w:sz w:val="28"/>
          <w:szCs w:val="28"/>
        </w:rPr>
        <w:t>Параметры линии электропередач.</w:t>
      </w:r>
    </w:p>
    <w:tbl>
      <w:tblPr>
        <w:tblStyle w:val="a9"/>
        <w:tblW w:w="0" w:type="auto"/>
        <w:tblInd w:w="150" w:type="dxa"/>
        <w:tblLayout w:type="fixed"/>
        <w:tblLook w:val="04A0" w:firstRow="1" w:lastRow="0" w:firstColumn="1" w:lastColumn="0" w:noHBand="0" w:noVBand="1"/>
      </w:tblPr>
      <w:tblGrid>
        <w:gridCol w:w="873"/>
        <w:gridCol w:w="1036"/>
        <w:gridCol w:w="1036"/>
        <w:gridCol w:w="1111"/>
        <w:gridCol w:w="1183"/>
        <w:gridCol w:w="1183"/>
        <w:gridCol w:w="1257"/>
        <w:gridCol w:w="784"/>
        <w:gridCol w:w="1241"/>
      </w:tblGrid>
      <w:tr w:rsidR="0001397F" w:rsidRPr="002A14D8" w14:paraId="54F65E6C" w14:textId="77777777" w:rsidTr="002F4F82">
        <w:tc>
          <w:tcPr>
            <w:tcW w:w="873" w:type="dxa"/>
            <w:vAlign w:val="center"/>
          </w:tcPr>
          <w:p w14:paraId="10776B72" w14:textId="77777777" w:rsidR="0001397F" w:rsidRPr="00C86C2E" w:rsidRDefault="0001397F" w:rsidP="007E0C7A">
            <w:pPr>
              <w:spacing w:before="150" w:after="150" w:line="240" w:lineRule="auto"/>
              <w:ind w:left="150" w:right="150"/>
              <w:rPr>
                <w:rFonts w:ascii="Times New Roman" w:hAnsi="Times New Roman"/>
                <w:color w:val="000000" w:themeColor="text1"/>
                <w:sz w:val="24"/>
                <w:szCs w:val="24"/>
              </w:rPr>
            </w:pPr>
            <w:r w:rsidRPr="00C86C2E">
              <w:rPr>
                <w:rFonts w:ascii="Times New Roman" w:hAnsi="Times New Roman"/>
                <w:iCs/>
                <w:color w:val="000000" w:themeColor="text1"/>
                <w:sz w:val="24"/>
                <w:szCs w:val="24"/>
              </w:rPr>
              <w:t>I</w:t>
            </w:r>
            <w:r w:rsidR="00C86C2E">
              <w:rPr>
                <w:rFonts w:ascii="Times New Roman" w:hAnsi="Times New Roman"/>
                <w:color w:val="000000" w:themeColor="text1"/>
                <w:sz w:val="24"/>
                <w:szCs w:val="24"/>
              </w:rPr>
              <w:t>,</w:t>
            </w:r>
            <w:r w:rsidRPr="00C86C2E">
              <w:rPr>
                <w:rFonts w:ascii="Times New Roman" w:hAnsi="Times New Roman"/>
                <w:iCs/>
                <w:color w:val="000000" w:themeColor="text1"/>
                <w:sz w:val="24"/>
                <w:szCs w:val="24"/>
              </w:rPr>
              <w:t>A</w:t>
            </w:r>
          </w:p>
        </w:tc>
        <w:tc>
          <w:tcPr>
            <w:tcW w:w="1036" w:type="dxa"/>
            <w:vAlign w:val="center"/>
          </w:tcPr>
          <w:p w14:paraId="5061ADE2" w14:textId="77777777" w:rsidR="0001397F" w:rsidRPr="00C86C2E" w:rsidRDefault="0001397F" w:rsidP="007E0C7A">
            <w:pPr>
              <w:spacing w:before="150" w:after="150" w:line="240" w:lineRule="auto"/>
              <w:ind w:left="150" w:right="150"/>
              <w:rPr>
                <w:rFonts w:ascii="Times New Roman" w:hAnsi="Times New Roman"/>
                <w:color w:val="000000" w:themeColor="text1"/>
                <w:sz w:val="24"/>
                <w:szCs w:val="24"/>
              </w:rPr>
            </w:pPr>
            <w:r w:rsidRPr="00C86C2E">
              <w:rPr>
                <w:rFonts w:ascii="Times New Roman" w:hAnsi="Times New Roman"/>
                <w:iCs/>
                <w:color w:val="000000" w:themeColor="text1"/>
                <w:sz w:val="24"/>
                <w:szCs w:val="24"/>
              </w:rPr>
              <w:t>U</w:t>
            </w:r>
            <w:r w:rsidRPr="00C86C2E">
              <w:rPr>
                <w:rFonts w:ascii="Times New Roman" w:hAnsi="Times New Roman"/>
                <w:color w:val="000000" w:themeColor="text1"/>
                <w:sz w:val="24"/>
                <w:szCs w:val="24"/>
                <w:vertAlign w:val="subscript"/>
              </w:rPr>
              <w:t>1</w:t>
            </w:r>
            <w:r w:rsidR="00C86C2E">
              <w:rPr>
                <w:rFonts w:ascii="Times New Roman" w:hAnsi="Times New Roman"/>
                <w:color w:val="000000" w:themeColor="text1"/>
                <w:sz w:val="24"/>
                <w:szCs w:val="24"/>
              </w:rPr>
              <w:t>,</w:t>
            </w:r>
            <w:r w:rsidRPr="00C86C2E">
              <w:rPr>
                <w:rFonts w:ascii="Times New Roman" w:hAnsi="Times New Roman"/>
                <w:iCs/>
                <w:color w:val="000000" w:themeColor="text1"/>
                <w:sz w:val="24"/>
                <w:szCs w:val="24"/>
              </w:rPr>
              <w:t>B</w:t>
            </w:r>
          </w:p>
        </w:tc>
        <w:tc>
          <w:tcPr>
            <w:tcW w:w="1036" w:type="dxa"/>
            <w:vAlign w:val="center"/>
          </w:tcPr>
          <w:p w14:paraId="4E589D27" w14:textId="77777777" w:rsidR="0001397F" w:rsidRPr="00C86C2E" w:rsidRDefault="0001397F" w:rsidP="007E0C7A">
            <w:pPr>
              <w:spacing w:before="150" w:after="150" w:line="240" w:lineRule="auto"/>
              <w:ind w:left="150" w:right="150"/>
              <w:rPr>
                <w:rFonts w:ascii="Times New Roman" w:hAnsi="Times New Roman"/>
                <w:color w:val="000000" w:themeColor="text1"/>
                <w:sz w:val="24"/>
                <w:szCs w:val="24"/>
              </w:rPr>
            </w:pPr>
            <w:r w:rsidRPr="00C86C2E">
              <w:rPr>
                <w:rFonts w:ascii="Times New Roman" w:hAnsi="Times New Roman"/>
                <w:iCs/>
                <w:color w:val="000000" w:themeColor="text1"/>
                <w:sz w:val="24"/>
                <w:szCs w:val="24"/>
              </w:rPr>
              <w:t>U</w:t>
            </w:r>
            <w:r w:rsidRPr="00C86C2E">
              <w:rPr>
                <w:rFonts w:ascii="Times New Roman" w:hAnsi="Times New Roman"/>
                <w:color w:val="000000" w:themeColor="text1"/>
                <w:sz w:val="24"/>
                <w:szCs w:val="24"/>
                <w:vertAlign w:val="subscript"/>
              </w:rPr>
              <w:t>2</w:t>
            </w:r>
            <w:r w:rsidRPr="00C86C2E">
              <w:rPr>
                <w:rFonts w:ascii="Times New Roman" w:hAnsi="Times New Roman"/>
                <w:color w:val="000000" w:themeColor="text1"/>
                <w:sz w:val="24"/>
                <w:szCs w:val="24"/>
              </w:rPr>
              <w:t>, </w:t>
            </w:r>
            <w:r w:rsidRPr="00C86C2E">
              <w:rPr>
                <w:rFonts w:ascii="Times New Roman" w:hAnsi="Times New Roman"/>
                <w:iCs/>
                <w:color w:val="000000" w:themeColor="text1"/>
                <w:sz w:val="24"/>
                <w:szCs w:val="24"/>
              </w:rPr>
              <w:t>B</w:t>
            </w:r>
          </w:p>
        </w:tc>
        <w:tc>
          <w:tcPr>
            <w:tcW w:w="1111" w:type="dxa"/>
            <w:vAlign w:val="center"/>
          </w:tcPr>
          <w:p w14:paraId="3891CA25" w14:textId="77777777" w:rsidR="0001397F" w:rsidRPr="00C86C2E" w:rsidRDefault="0001397F" w:rsidP="007E0C7A">
            <w:pPr>
              <w:spacing w:before="150" w:after="150" w:line="240" w:lineRule="auto"/>
              <w:ind w:left="150" w:right="150"/>
              <w:rPr>
                <w:rFonts w:ascii="Times New Roman" w:hAnsi="Times New Roman"/>
                <w:color w:val="000000" w:themeColor="text1"/>
                <w:sz w:val="24"/>
                <w:szCs w:val="24"/>
              </w:rPr>
            </w:pPr>
            <w:r w:rsidRPr="00C86C2E">
              <w:rPr>
                <w:rFonts w:ascii="Times New Roman" w:hAnsi="Times New Roman"/>
                <w:color w:val="000000" w:themeColor="text1"/>
                <w:sz w:val="24"/>
                <w:szCs w:val="24"/>
              </w:rPr>
              <w:t>Δ</w:t>
            </w:r>
            <w:r w:rsidRPr="00C86C2E">
              <w:rPr>
                <w:rFonts w:ascii="Times New Roman" w:hAnsi="Times New Roman"/>
                <w:iCs/>
                <w:color w:val="000000" w:themeColor="text1"/>
                <w:sz w:val="24"/>
                <w:szCs w:val="24"/>
              </w:rPr>
              <w:t>U</w:t>
            </w:r>
            <w:r w:rsidRPr="00C86C2E">
              <w:rPr>
                <w:rFonts w:ascii="Times New Roman" w:hAnsi="Times New Roman"/>
                <w:color w:val="000000" w:themeColor="text1"/>
                <w:sz w:val="24"/>
                <w:szCs w:val="24"/>
              </w:rPr>
              <w:t>, </w:t>
            </w:r>
            <w:r w:rsidRPr="00C86C2E">
              <w:rPr>
                <w:rFonts w:ascii="Times New Roman" w:hAnsi="Times New Roman"/>
                <w:iCs/>
                <w:color w:val="000000" w:themeColor="text1"/>
                <w:sz w:val="24"/>
                <w:szCs w:val="24"/>
              </w:rPr>
              <w:t>B</w:t>
            </w:r>
          </w:p>
        </w:tc>
        <w:tc>
          <w:tcPr>
            <w:tcW w:w="1183" w:type="dxa"/>
            <w:vAlign w:val="center"/>
          </w:tcPr>
          <w:p w14:paraId="4C04B346" w14:textId="77777777" w:rsidR="0001397F" w:rsidRPr="00C86C2E" w:rsidRDefault="0001397F" w:rsidP="007E0C7A">
            <w:pPr>
              <w:spacing w:before="150" w:after="150" w:line="240" w:lineRule="auto"/>
              <w:ind w:left="150" w:right="150"/>
              <w:rPr>
                <w:rFonts w:ascii="Times New Roman" w:hAnsi="Times New Roman"/>
                <w:color w:val="000000" w:themeColor="text1"/>
                <w:sz w:val="24"/>
                <w:szCs w:val="24"/>
              </w:rPr>
            </w:pPr>
            <w:r w:rsidRPr="00C86C2E">
              <w:rPr>
                <w:rFonts w:ascii="Times New Roman" w:hAnsi="Times New Roman"/>
                <w:iCs/>
                <w:color w:val="000000" w:themeColor="text1"/>
                <w:sz w:val="24"/>
                <w:szCs w:val="24"/>
              </w:rPr>
              <w:t>P</w:t>
            </w:r>
            <w:r w:rsidRPr="00C86C2E">
              <w:rPr>
                <w:rFonts w:ascii="Times New Roman" w:hAnsi="Times New Roman"/>
                <w:color w:val="000000" w:themeColor="text1"/>
                <w:sz w:val="24"/>
                <w:szCs w:val="24"/>
                <w:vertAlign w:val="subscript"/>
              </w:rPr>
              <w:t>1</w:t>
            </w:r>
            <w:r w:rsidRPr="00C86C2E">
              <w:rPr>
                <w:rFonts w:ascii="Times New Roman" w:hAnsi="Times New Roman"/>
                <w:color w:val="000000" w:themeColor="text1"/>
                <w:sz w:val="24"/>
                <w:szCs w:val="24"/>
              </w:rPr>
              <w:t>, </w:t>
            </w:r>
            <w:r w:rsidRPr="00C86C2E">
              <w:rPr>
                <w:rFonts w:ascii="Times New Roman" w:hAnsi="Times New Roman"/>
                <w:iCs/>
                <w:color w:val="000000" w:themeColor="text1"/>
                <w:sz w:val="24"/>
                <w:szCs w:val="24"/>
              </w:rPr>
              <w:t>Bт</w:t>
            </w:r>
          </w:p>
        </w:tc>
        <w:tc>
          <w:tcPr>
            <w:tcW w:w="1183" w:type="dxa"/>
            <w:vAlign w:val="center"/>
          </w:tcPr>
          <w:p w14:paraId="6B5E695B" w14:textId="77777777" w:rsidR="0001397F" w:rsidRPr="00C86C2E" w:rsidRDefault="0001397F" w:rsidP="007E0C7A">
            <w:pPr>
              <w:spacing w:before="150" w:after="150" w:line="240" w:lineRule="auto"/>
              <w:ind w:left="150" w:right="150"/>
              <w:rPr>
                <w:rFonts w:ascii="Times New Roman" w:hAnsi="Times New Roman"/>
                <w:color w:val="000000" w:themeColor="text1"/>
                <w:sz w:val="24"/>
                <w:szCs w:val="24"/>
              </w:rPr>
            </w:pPr>
            <w:r w:rsidRPr="00C86C2E">
              <w:rPr>
                <w:rFonts w:ascii="Times New Roman" w:hAnsi="Times New Roman"/>
                <w:iCs/>
                <w:color w:val="000000" w:themeColor="text1"/>
                <w:sz w:val="24"/>
                <w:szCs w:val="24"/>
              </w:rPr>
              <w:t>P</w:t>
            </w:r>
            <w:r w:rsidRPr="00C86C2E">
              <w:rPr>
                <w:rFonts w:ascii="Times New Roman" w:hAnsi="Times New Roman"/>
                <w:color w:val="000000" w:themeColor="text1"/>
                <w:sz w:val="24"/>
                <w:szCs w:val="24"/>
                <w:vertAlign w:val="subscript"/>
              </w:rPr>
              <w:t>2</w:t>
            </w:r>
            <w:r w:rsidRPr="00C86C2E">
              <w:rPr>
                <w:rFonts w:ascii="Times New Roman" w:hAnsi="Times New Roman"/>
                <w:color w:val="000000" w:themeColor="text1"/>
                <w:sz w:val="24"/>
                <w:szCs w:val="24"/>
              </w:rPr>
              <w:t>, </w:t>
            </w:r>
            <w:r w:rsidRPr="00C86C2E">
              <w:rPr>
                <w:rFonts w:ascii="Times New Roman" w:hAnsi="Times New Roman"/>
                <w:iCs/>
                <w:color w:val="000000" w:themeColor="text1"/>
                <w:sz w:val="24"/>
                <w:szCs w:val="24"/>
              </w:rPr>
              <w:t>Bт</w:t>
            </w:r>
          </w:p>
        </w:tc>
        <w:tc>
          <w:tcPr>
            <w:tcW w:w="1257" w:type="dxa"/>
            <w:vAlign w:val="center"/>
          </w:tcPr>
          <w:p w14:paraId="1FFCBB9A" w14:textId="77777777" w:rsidR="0001397F" w:rsidRPr="00C86C2E" w:rsidRDefault="0001397F" w:rsidP="007E0C7A">
            <w:pPr>
              <w:spacing w:before="150" w:after="150" w:line="240" w:lineRule="auto"/>
              <w:ind w:left="150" w:right="150"/>
              <w:rPr>
                <w:rFonts w:ascii="Times New Roman" w:hAnsi="Times New Roman"/>
                <w:color w:val="000000" w:themeColor="text1"/>
                <w:sz w:val="24"/>
                <w:szCs w:val="24"/>
              </w:rPr>
            </w:pPr>
            <w:r w:rsidRPr="00C86C2E">
              <w:rPr>
                <w:rFonts w:ascii="Times New Roman" w:hAnsi="Times New Roman"/>
                <w:color w:val="000000" w:themeColor="text1"/>
                <w:sz w:val="24"/>
                <w:szCs w:val="24"/>
              </w:rPr>
              <w:t>Δ</w:t>
            </w:r>
            <w:r w:rsidRPr="00C86C2E">
              <w:rPr>
                <w:rFonts w:ascii="Times New Roman" w:hAnsi="Times New Roman"/>
                <w:iCs/>
                <w:color w:val="000000" w:themeColor="text1"/>
                <w:sz w:val="24"/>
                <w:szCs w:val="24"/>
              </w:rPr>
              <w:t>Р</w:t>
            </w:r>
            <w:r w:rsidRPr="00C86C2E">
              <w:rPr>
                <w:rFonts w:ascii="Times New Roman" w:hAnsi="Times New Roman"/>
                <w:color w:val="000000" w:themeColor="text1"/>
                <w:sz w:val="24"/>
                <w:szCs w:val="24"/>
              </w:rPr>
              <w:t>, </w:t>
            </w:r>
            <w:r w:rsidRPr="00C86C2E">
              <w:rPr>
                <w:rFonts w:ascii="Times New Roman" w:hAnsi="Times New Roman"/>
                <w:iCs/>
                <w:color w:val="000000" w:themeColor="text1"/>
                <w:sz w:val="24"/>
                <w:szCs w:val="24"/>
              </w:rPr>
              <w:t>Вт</w:t>
            </w:r>
          </w:p>
        </w:tc>
        <w:tc>
          <w:tcPr>
            <w:tcW w:w="784" w:type="dxa"/>
            <w:vAlign w:val="center"/>
          </w:tcPr>
          <w:p w14:paraId="3DB5BA05" w14:textId="77777777" w:rsidR="0001397F" w:rsidRPr="00C86C2E" w:rsidRDefault="002F4F82" w:rsidP="007E0C7A">
            <w:pPr>
              <w:spacing w:before="150" w:after="150" w:line="240" w:lineRule="auto"/>
              <w:ind w:left="150" w:right="150"/>
              <w:rPr>
                <w:rFonts w:ascii="Times New Roman" w:hAnsi="Times New Roman"/>
                <w:color w:val="000000" w:themeColor="text1"/>
                <w:sz w:val="24"/>
                <w:szCs w:val="24"/>
              </w:rPr>
            </w:pPr>
            <w:r w:rsidRPr="00C86C2E">
              <w:rPr>
                <w:rFonts w:ascii="Times New Roman" w:hAnsi="Times New Roman"/>
                <w:iCs/>
                <w:color w:val="000000" w:themeColor="text1"/>
                <w:sz w:val="24"/>
                <w:szCs w:val="24"/>
              </w:rPr>
              <w:t>η</w:t>
            </w:r>
            <w:r w:rsidR="0001397F" w:rsidRPr="00C86C2E">
              <w:rPr>
                <w:rFonts w:ascii="Times New Roman" w:hAnsi="Times New Roman"/>
                <w:color w:val="000000" w:themeColor="text1"/>
                <w:sz w:val="24"/>
                <w:szCs w:val="24"/>
              </w:rPr>
              <w:t> </w:t>
            </w:r>
            <w:r w:rsidR="0001397F" w:rsidRPr="00C86C2E">
              <w:rPr>
                <w:rFonts w:ascii="Times New Roman" w:hAnsi="Times New Roman"/>
                <w:iCs/>
                <w:color w:val="000000" w:themeColor="text1"/>
                <w:sz w:val="24"/>
                <w:szCs w:val="24"/>
              </w:rPr>
              <w:t>%</w:t>
            </w:r>
          </w:p>
        </w:tc>
        <w:tc>
          <w:tcPr>
            <w:tcW w:w="1241" w:type="dxa"/>
            <w:vAlign w:val="center"/>
          </w:tcPr>
          <w:p w14:paraId="7FAE18B2" w14:textId="77777777" w:rsidR="0001397F" w:rsidRPr="00C86C2E" w:rsidRDefault="0001397F" w:rsidP="007E0C7A">
            <w:pPr>
              <w:spacing w:before="150" w:after="150" w:line="240" w:lineRule="auto"/>
              <w:ind w:left="150" w:right="150"/>
              <w:rPr>
                <w:rFonts w:ascii="Times New Roman" w:hAnsi="Times New Roman"/>
                <w:color w:val="000000" w:themeColor="text1"/>
                <w:sz w:val="24"/>
                <w:szCs w:val="24"/>
              </w:rPr>
            </w:pPr>
            <w:r w:rsidRPr="00C86C2E">
              <w:rPr>
                <w:rFonts w:ascii="Times New Roman" w:hAnsi="Times New Roman"/>
                <w:iCs/>
                <w:color w:val="000000" w:themeColor="text1"/>
                <w:sz w:val="24"/>
                <w:szCs w:val="24"/>
              </w:rPr>
              <w:t>R</w:t>
            </w:r>
            <w:r w:rsidR="002F4F82" w:rsidRPr="00C86C2E">
              <w:rPr>
                <w:rFonts w:ascii="Times New Roman" w:hAnsi="Times New Roman"/>
                <w:color w:val="000000" w:themeColor="text1"/>
                <w:sz w:val="24"/>
                <w:szCs w:val="24"/>
                <w:vertAlign w:val="subscript"/>
              </w:rPr>
              <w:t>л</w:t>
            </w:r>
            <w:r w:rsidRPr="00C86C2E">
              <w:rPr>
                <w:rFonts w:ascii="Times New Roman" w:hAnsi="Times New Roman"/>
                <w:color w:val="000000" w:themeColor="text1"/>
                <w:sz w:val="24"/>
                <w:szCs w:val="24"/>
              </w:rPr>
              <w:t>, </w:t>
            </w:r>
            <w:r w:rsidRPr="00C86C2E">
              <w:rPr>
                <w:rFonts w:ascii="Times New Roman" w:hAnsi="Times New Roman"/>
                <w:iCs/>
                <w:color w:val="000000" w:themeColor="text1"/>
                <w:sz w:val="24"/>
                <w:szCs w:val="24"/>
              </w:rPr>
              <w:t>Ом</w:t>
            </w:r>
          </w:p>
        </w:tc>
      </w:tr>
      <w:tr w:rsidR="0001397F" w:rsidRPr="002A14D8" w14:paraId="20F209FF" w14:textId="77777777" w:rsidTr="002F4F82">
        <w:tc>
          <w:tcPr>
            <w:tcW w:w="873" w:type="dxa"/>
          </w:tcPr>
          <w:p w14:paraId="0A913585" w14:textId="77777777" w:rsidR="0001397F" w:rsidRPr="002A14D8" w:rsidRDefault="0001397F" w:rsidP="008C645D">
            <w:pPr>
              <w:spacing w:after="0" w:line="240" w:lineRule="auto"/>
              <w:ind w:right="147"/>
              <w:rPr>
                <w:rFonts w:ascii="Times New Roman" w:hAnsi="Times New Roman"/>
                <w:color w:val="000000" w:themeColor="text1"/>
                <w:sz w:val="28"/>
                <w:szCs w:val="28"/>
              </w:rPr>
            </w:pPr>
          </w:p>
        </w:tc>
        <w:tc>
          <w:tcPr>
            <w:tcW w:w="1036" w:type="dxa"/>
          </w:tcPr>
          <w:p w14:paraId="7FBEF273" w14:textId="77777777" w:rsidR="0001397F" w:rsidRPr="002A14D8" w:rsidRDefault="0001397F" w:rsidP="008C645D">
            <w:pPr>
              <w:spacing w:after="0" w:line="240" w:lineRule="auto"/>
              <w:ind w:right="147"/>
              <w:rPr>
                <w:rFonts w:ascii="Times New Roman" w:hAnsi="Times New Roman"/>
                <w:color w:val="000000" w:themeColor="text1"/>
                <w:sz w:val="28"/>
                <w:szCs w:val="28"/>
              </w:rPr>
            </w:pPr>
          </w:p>
        </w:tc>
        <w:tc>
          <w:tcPr>
            <w:tcW w:w="1036" w:type="dxa"/>
          </w:tcPr>
          <w:p w14:paraId="5B681C63" w14:textId="77777777" w:rsidR="0001397F" w:rsidRPr="002A14D8" w:rsidRDefault="0001397F" w:rsidP="008C645D">
            <w:pPr>
              <w:spacing w:after="0" w:line="240" w:lineRule="auto"/>
              <w:ind w:right="147"/>
              <w:rPr>
                <w:rFonts w:ascii="Times New Roman" w:hAnsi="Times New Roman"/>
                <w:color w:val="000000" w:themeColor="text1"/>
                <w:sz w:val="28"/>
                <w:szCs w:val="28"/>
              </w:rPr>
            </w:pPr>
          </w:p>
        </w:tc>
        <w:tc>
          <w:tcPr>
            <w:tcW w:w="1111" w:type="dxa"/>
          </w:tcPr>
          <w:p w14:paraId="4415F07C" w14:textId="77777777" w:rsidR="0001397F" w:rsidRPr="002A14D8" w:rsidRDefault="0001397F" w:rsidP="008C645D">
            <w:pPr>
              <w:spacing w:after="0" w:line="240" w:lineRule="auto"/>
              <w:ind w:right="147"/>
              <w:rPr>
                <w:rFonts w:ascii="Times New Roman" w:hAnsi="Times New Roman"/>
                <w:color w:val="000000" w:themeColor="text1"/>
                <w:sz w:val="28"/>
                <w:szCs w:val="28"/>
              </w:rPr>
            </w:pPr>
          </w:p>
        </w:tc>
        <w:tc>
          <w:tcPr>
            <w:tcW w:w="1183" w:type="dxa"/>
          </w:tcPr>
          <w:p w14:paraId="18B79BD1" w14:textId="77777777" w:rsidR="0001397F" w:rsidRPr="002A14D8" w:rsidRDefault="0001397F" w:rsidP="008C645D">
            <w:pPr>
              <w:spacing w:after="0" w:line="240" w:lineRule="auto"/>
              <w:ind w:right="147"/>
              <w:rPr>
                <w:rFonts w:ascii="Times New Roman" w:hAnsi="Times New Roman"/>
                <w:color w:val="000000" w:themeColor="text1"/>
                <w:sz w:val="28"/>
                <w:szCs w:val="28"/>
              </w:rPr>
            </w:pPr>
          </w:p>
        </w:tc>
        <w:tc>
          <w:tcPr>
            <w:tcW w:w="1183" w:type="dxa"/>
          </w:tcPr>
          <w:p w14:paraId="56E16170" w14:textId="77777777" w:rsidR="0001397F" w:rsidRPr="002A14D8" w:rsidRDefault="0001397F" w:rsidP="008C645D">
            <w:pPr>
              <w:spacing w:after="0" w:line="240" w:lineRule="auto"/>
              <w:ind w:right="147"/>
              <w:rPr>
                <w:rFonts w:ascii="Times New Roman" w:hAnsi="Times New Roman"/>
                <w:color w:val="000000" w:themeColor="text1"/>
                <w:sz w:val="28"/>
                <w:szCs w:val="28"/>
              </w:rPr>
            </w:pPr>
          </w:p>
        </w:tc>
        <w:tc>
          <w:tcPr>
            <w:tcW w:w="1257" w:type="dxa"/>
          </w:tcPr>
          <w:p w14:paraId="1F63EE97" w14:textId="77777777" w:rsidR="0001397F" w:rsidRPr="002A14D8" w:rsidRDefault="0001397F" w:rsidP="008C645D">
            <w:pPr>
              <w:spacing w:after="0" w:line="240" w:lineRule="auto"/>
              <w:ind w:right="147"/>
              <w:rPr>
                <w:rFonts w:ascii="Times New Roman" w:hAnsi="Times New Roman"/>
                <w:color w:val="000000" w:themeColor="text1"/>
                <w:sz w:val="28"/>
                <w:szCs w:val="28"/>
              </w:rPr>
            </w:pPr>
          </w:p>
        </w:tc>
        <w:tc>
          <w:tcPr>
            <w:tcW w:w="784" w:type="dxa"/>
          </w:tcPr>
          <w:p w14:paraId="57C4D5B8" w14:textId="77777777" w:rsidR="0001397F" w:rsidRPr="002A14D8" w:rsidRDefault="0001397F" w:rsidP="008C645D">
            <w:pPr>
              <w:spacing w:after="0" w:line="240" w:lineRule="auto"/>
              <w:ind w:right="147"/>
              <w:rPr>
                <w:rFonts w:ascii="Times New Roman" w:hAnsi="Times New Roman"/>
                <w:color w:val="000000" w:themeColor="text1"/>
                <w:sz w:val="28"/>
                <w:szCs w:val="28"/>
              </w:rPr>
            </w:pPr>
          </w:p>
        </w:tc>
        <w:tc>
          <w:tcPr>
            <w:tcW w:w="1241" w:type="dxa"/>
          </w:tcPr>
          <w:p w14:paraId="3547DCE5" w14:textId="77777777" w:rsidR="0001397F" w:rsidRPr="002A14D8" w:rsidRDefault="0001397F" w:rsidP="008C645D">
            <w:pPr>
              <w:spacing w:after="0" w:line="240" w:lineRule="auto"/>
              <w:ind w:right="147"/>
              <w:rPr>
                <w:rFonts w:ascii="Times New Roman" w:hAnsi="Times New Roman"/>
                <w:color w:val="000000" w:themeColor="text1"/>
                <w:sz w:val="28"/>
                <w:szCs w:val="28"/>
              </w:rPr>
            </w:pPr>
          </w:p>
        </w:tc>
      </w:tr>
      <w:tr w:rsidR="0001397F" w:rsidRPr="002A14D8" w14:paraId="7B0BC4AE" w14:textId="77777777" w:rsidTr="002F4F82">
        <w:tc>
          <w:tcPr>
            <w:tcW w:w="873" w:type="dxa"/>
          </w:tcPr>
          <w:p w14:paraId="00763616" w14:textId="77777777" w:rsidR="0001397F" w:rsidRPr="002A14D8" w:rsidRDefault="0001397F" w:rsidP="008C645D">
            <w:pPr>
              <w:spacing w:after="0" w:line="240" w:lineRule="auto"/>
              <w:ind w:right="147"/>
              <w:rPr>
                <w:rFonts w:ascii="Times New Roman" w:hAnsi="Times New Roman"/>
                <w:color w:val="000000" w:themeColor="text1"/>
                <w:sz w:val="28"/>
                <w:szCs w:val="28"/>
              </w:rPr>
            </w:pPr>
          </w:p>
        </w:tc>
        <w:tc>
          <w:tcPr>
            <w:tcW w:w="1036" w:type="dxa"/>
          </w:tcPr>
          <w:p w14:paraId="5205912E" w14:textId="77777777" w:rsidR="0001397F" w:rsidRPr="002A14D8" w:rsidRDefault="0001397F" w:rsidP="008C645D">
            <w:pPr>
              <w:spacing w:after="0" w:line="240" w:lineRule="auto"/>
              <w:ind w:right="147"/>
              <w:rPr>
                <w:rFonts w:ascii="Times New Roman" w:hAnsi="Times New Roman"/>
                <w:color w:val="000000" w:themeColor="text1"/>
                <w:sz w:val="28"/>
                <w:szCs w:val="28"/>
              </w:rPr>
            </w:pPr>
          </w:p>
        </w:tc>
        <w:tc>
          <w:tcPr>
            <w:tcW w:w="1036" w:type="dxa"/>
          </w:tcPr>
          <w:p w14:paraId="3A9F6B7A" w14:textId="77777777" w:rsidR="0001397F" w:rsidRPr="002A14D8" w:rsidRDefault="0001397F" w:rsidP="008C645D">
            <w:pPr>
              <w:spacing w:after="0" w:line="240" w:lineRule="auto"/>
              <w:ind w:right="147"/>
              <w:rPr>
                <w:rFonts w:ascii="Times New Roman" w:hAnsi="Times New Roman"/>
                <w:color w:val="000000" w:themeColor="text1"/>
                <w:sz w:val="28"/>
                <w:szCs w:val="28"/>
              </w:rPr>
            </w:pPr>
          </w:p>
        </w:tc>
        <w:tc>
          <w:tcPr>
            <w:tcW w:w="1111" w:type="dxa"/>
          </w:tcPr>
          <w:p w14:paraId="10EAFD7E" w14:textId="77777777" w:rsidR="0001397F" w:rsidRPr="002A14D8" w:rsidRDefault="0001397F" w:rsidP="008C645D">
            <w:pPr>
              <w:spacing w:after="0" w:line="240" w:lineRule="auto"/>
              <w:ind w:right="147"/>
              <w:rPr>
                <w:rFonts w:ascii="Times New Roman" w:hAnsi="Times New Roman"/>
                <w:color w:val="000000" w:themeColor="text1"/>
                <w:sz w:val="28"/>
                <w:szCs w:val="28"/>
              </w:rPr>
            </w:pPr>
          </w:p>
        </w:tc>
        <w:tc>
          <w:tcPr>
            <w:tcW w:w="1183" w:type="dxa"/>
          </w:tcPr>
          <w:p w14:paraId="220B79E8" w14:textId="77777777" w:rsidR="0001397F" w:rsidRPr="002A14D8" w:rsidRDefault="0001397F" w:rsidP="008C645D">
            <w:pPr>
              <w:spacing w:after="0" w:line="240" w:lineRule="auto"/>
              <w:ind w:right="147"/>
              <w:rPr>
                <w:rFonts w:ascii="Times New Roman" w:hAnsi="Times New Roman"/>
                <w:color w:val="000000" w:themeColor="text1"/>
                <w:sz w:val="28"/>
                <w:szCs w:val="28"/>
              </w:rPr>
            </w:pPr>
          </w:p>
        </w:tc>
        <w:tc>
          <w:tcPr>
            <w:tcW w:w="1183" w:type="dxa"/>
          </w:tcPr>
          <w:p w14:paraId="2D50766D" w14:textId="77777777" w:rsidR="0001397F" w:rsidRPr="002A14D8" w:rsidRDefault="0001397F" w:rsidP="008C645D">
            <w:pPr>
              <w:spacing w:after="0" w:line="240" w:lineRule="auto"/>
              <w:ind w:right="147"/>
              <w:rPr>
                <w:rFonts w:ascii="Times New Roman" w:hAnsi="Times New Roman"/>
                <w:color w:val="000000" w:themeColor="text1"/>
                <w:sz w:val="28"/>
                <w:szCs w:val="28"/>
              </w:rPr>
            </w:pPr>
          </w:p>
        </w:tc>
        <w:tc>
          <w:tcPr>
            <w:tcW w:w="1257" w:type="dxa"/>
          </w:tcPr>
          <w:p w14:paraId="02DBEF78" w14:textId="77777777" w:rsidR="0001397F" w:rsidRPr="002A14D8" w:rsidRDefault="0001397F" w:rsidP="008C645D">
            <w:pPr>
              <w:spacing w:after="0" w:line="240" w:lineRule="auto"/>
              <w:ind w:right="147"/>
              <w:rPr>
                <w:rFonts w:ascii="Times New Roman" w:hAnsi="Times New Roman"/>
                <w:color w:val="000000" w:themeColor="text1"/>
                <w:sz w:val="28"/>
                <w:szCs w:val="28"/>
              </w:rPr>
            </w:pPr>
          </w:p>
        </w:tc>
        <w:tc>
          <w:tcPr>
            <w:tcW w:w="784" w:type="dxa"/>
          </w:tcPr>
          <w:p w14:paraId="4A7E8717" w14:textId="77777777" w:rsidR="0001397F" w:rsidRPr="002A14D8" w:rsidRDefault="0001397F" w:rsidP="008C645D">
            <w:pPr>
              <w:spacing w:after="0" w:line="240" w:lineRule="auto"/>
              <w:ind w:right="147"/>
              <w:rPr>
                <w:rFonts w:ascii="Times New Roman" w:hAnsi="Times New Roman"/>
                <w:color w:val="000000" w:themeColor="text1"/>
                <w:sz w:val="28"/>
                <w:szCs w:val="28"/>
              </w:rPr>
            </w:pPr>
          </w:p>
        </w:tc>
        <w:tc>
          <w:tcPr>
            <w:tcW w:w="1241" w:type="dxa"/>
          </w:tcPr>
          <w:p w14:paraId="7311558C" w14:textId="77777777" w:rsidR="0001397F" w:rsidRPr="002A14D8" w:rsidRDefault="0001397F" w:rsidP="008C645D">
            <w:pPr>
              <w:spacing w:after="0" w:line="240" w:lineRule="auto"/>
              <w:ind w:right="147"/>
              <w:rPr>
                <w:rFonts w:ascii="Times New Roman" w:hAnsi="Times New Roman"/>
                <w:color w:val="000000" w:themeColor="text1"/>
                <w:sz w:val="28"/>
                <w:szCs w:val="28"/>
              </w:rPr>
            </w:pPr>
          </w:p>
        </w:tc>
      </w:tr>
      <w:tr w:rsidR="0001397F" w:rsidRPr="002A14D8" w14:paraId="28DA05B4" w14:textId="77777777" w:rsidTr="002F4F82">
        <w:tc>
          <w:tcPr>
            <w:tcW w:w="873" w:type="dxa"/>
          </w:tcPr>
          <w:p w14:paraId="0D854BEA" w14:textId="77777777" w:rsidR="0001397F" w:rsidRPr="002A14D8" w:rsidRDefault="0001397F" w:rsidP="008C645D">
            <w:pPr>
              <w:spacing w:after="0" w:line="240" w:lineRule="auto"/>
              <w:ind w:right="147"/>
              <w:rPr>
                <w:rFonts w:ascii="Times New Roman" w:hAnsi="Times New Roman"/>
                <w:color w:val="000000" w:themeColor="text1"/>
                <w:sz w:val="28"/>
                <w:szCs w:val="28"/>
              </w:rPr>
            </w:pPr>
          </w:p>
        </w:tc>
        <w:tc>
          <w:tcPr>
            <w:tcW w:w="1036" w:type="dxa"/>
          </w:tcPr>
          <w:p w14:paraId="4DBDF77F" w14:textId="77777777" w:rsidR="0001397F" w:rsidRPr="002A14D8" w:rsidRDefault="0001397F" w:rsidP="008C645D">
            <w:pPr>
              <w:spacing w:after="0" w:line="240" w:lineRule="auto"/>
              <w:ind w:right="147"/>
              <w:rPr>
                <w:rFonts w:ascii="Times New Roman" w:hAnsi="Times New Roman"/>
                <w:color w:val="000000" w:themeColor="text1"/>
                <w:sz w:val="28"/>
                <w:szCs w:val="28"/>
              </w:rPr>
            </w:pPr>
          </w:p>
        </w:tc>
        <w:tc>
          <w:tcPr>
            <w:tcW w:w="1036" w:type="dxa"/>
          </w:tcPr>
          <w:p w14:paraId="0BCC926A" w14:textId="77777777" w:rsidR="0001397F" w:rsidRPr="002A14D8" w:rsidRDefault="0001397F" w:rsidP="008C645D">
            <w:pPr>
              <w:spacing w:after="0" w:line="240" w:lineRule="auto"/>
              <w:ind w:right="147"/>
              <w:rPr>
                <w:rFonts w:ascii="Times New Roman" w:hAnsi="Times New Roman"/>
                <w:color w:val="000000" w:themeColor="text1"/>
                <w:sz w:val="28"/>
                <w:szCs w:val="28"/>
              </w:rPr>
            </w:pPr>
          </w:p>
        </w:tc>
        <w:tc>
          <w:tcPr>
            <w:tcW w:w="1111" w:type="dxa"/>
          </w:tcPr>
          <w:p w14:paraId="4219A6BA" w14:textId="77777777" w:rsidR="0001397F" w:rsidRPr="002A14D8" w:rsidRDefault="0001397F" w:rsidP="008C645D">
            <w:pPr>
              <w:spacing w:after="0" w:line="240" w:lineRule="auto"/>
              <w:ind w:right="147"/>
              <w:rPr>
                <w:rFonts w:ascii="Times New Roman" w:hAnsi="Times New Roman"/>
                <w:color w:val="000000" w:themeColor="text1"/>
                <w:sz w:val="28"/>
                <w:szCs w:val="28"/>
              </w:rPr>
            </w:pPr>
          </w:p>
        </w:tc>
        <w:tc>
          <w:tcPr>
            <w:tcW w:w="1183" w:type="dxa"/>
          </w:tcPr>
          <w:p w14:paraId="6D1E0C94" w14:textId="77777777" w:rsidR="0001397F" w:rsidRPr="002A14D8" w:rsidRDefault="0001397F" w:rsidP="008C645D">
            <w:pPr>
              <w:spacing w:after="0" w:line="240" w:lineRule="auto"/>
              <w:ind w:right="147"/>
              <w:rPr>
                <w:rFonts w:ascii="Times New Roman" w:hAnsi="Times New Roman"/>
                <w:color w:val="000000" w:themeColor="text1"/>
                <w:sz w:val="28"/>
                <w:szCs w:val="28"/>
              </w:rPr>
            </w:pPr>
          </w:p>
        </w:tc>
        <w:tc>
          <w:tcPr>
            <w:tcW w:w="1183" w:type="dxa"/>
          </w:tcPr>
          <w:p w14:paraId="34D56FE5" w14:textId="77777777" w:rsidR="0001397F" w:rsidRPr="002A14D8" w:rsidRDefault="0001397F" w:rsidP="008C645D">
            <w:pPr>
              <w:spacing w:after="0" w:line="240" w:lineRule="auto"/>
              <w:ind w:right="147"/>
              <w:rPr>
                <w:rFonts w:ascii="Times New Roman" w:hAnsi="Times New Roman"/>
                <w:color w:val="000000" w:themeColor="text1"/>
                <w:sz w:val="28"/>
                <w:szCs w:val="28"/>
              </w:rPr>
            </w:pPr>
          </w:p>
        </w:tc>
        <w:tc>
          <w:tcPr>
            <w:tcW w:w="1257" w:type="dxa"/>
          </w:tcPr>
          <w:p w14:paraId="7B326DD8" w14:textId="77777777" w:rsidR="0001397F" w:rsidRPr="002A14D8" w:rsidRDefault="0001397F" w:rsidP="008C645D">
            <w:pPr>
              <w:spacing w:after="0" w:line="240" w:lineRule="auto"/>
              <w:ind w:right="147"/>
              <w:rPr>
                <w:rFonts w:ascii="Times New Roman" w:hAnsi="Times New Roman"/>
                <w:color w:val="000000" w:themeColor="text1"/>
                <w:sz w:val="28"/>
                <w:szCs w:val="28"/>
              </w:rPr>
            </w:pPr>
          </w:p>
        </w:tc>
        <w:tc>
          <w:tcPr>
            <w:tcW w:w="784" w:type="dxa"/>
          </w:tcPr>
          <w:p w14:paraId="58ACE683" w14:textId="77777777" w:rsidR="0001397F" w:rsidRPr="002A14D8" w:rsidRDefault="0001397F" w:rsidP="008C645D">
            <w:pPr>
              <w:spacing w:after="0" w:line="240" w:lineRule="auto"/>
              <w:ind w:right="147"/>
              <w:rPr>
                <w:rFonts w:ascii="Times New Roman" w:hAnsi="Times New Roman"/>
                <w:color w:val="000000" w:themeColor="text1"/>
                <w:sz w:val="28"/>
                <w:szCs w:val="28"/>
              </w:rPr>
            </w:pPr>
          </w:p>
        </w:tc>
        <w:tc>
          <w:tcPr>
            <w:tcW w:w="1241" w:type="dxa"/>
          </w:tcPr>
          <w:p w14:paraId="7C1410EB" w14:textId="77777777" w:rsidR="0001397F" w:rsidRPr="002A14D8" w:rsidRDefault="0001397F" w:rsidP="008C645D">
            <w:pPr>
              <w:spacing w:after="0" w:line="240" w:lineRule="auto"/>
              <w:ind w:right="147"/>
              <w:rPr>
                <w:rFonts w:ascii="Times New Roman" w:hAnsi="Times New Roman"/>
                <w:color w:val="000000" w:themeColor="text1"/>
                <w:sz w:val="28"/>
                <w:szCs w:val="28"/>
              </w:rPr>
            </w:pPr>
          </w:p>
        </w:tc>
      </w:tr>
      <w:tr w:rsidR="0001397F" w:rsidRPr="002A14D8" w14:paraId="098620B1" w14:textId="77777777" w:rsidTr="002F4F82">
        <w:tc>
          <w:tcPr>
            <w:tcW w:w="873" w:type="dxa"/>
          </w:tcPr>
          <w:p w14:paraId="4F198775" w14:textId="77777777" w:rsidR="0001397F" w:rsidRPr="002A14D8" w:rsidRDefault="0001397F" w:rsidP="008C645D">
            <w:pPr>
              <w:spacing w:after="0" w:line="240" w:lineRule="auto"/>
              <w:ind w:right="147"/>
              <w:rPr>
                <w:rFonts w:ascii="Times New Roman" w:hAnsi="Times New Roman"/>
                <w:color w:val="000000" w:themeColor="text1"/>
                <w:sz w:val="28"/>
                <w:szCs w:val="28"/>
              </w:rPr>
            </w:pPr>
          </w:p>
        </w:tc>
        <w:tc>
          <w:tcPr>
            <w:tcW w:w="1036" w:type="dxa"/>
          </w:tcPr>
          <w:p w14:paraId="216E6EC5" w14:textId="77777777" w:rsidR="0001397F" w:rsidRPr="002A14D8" w:rsidRDefault="0001397F" w:rsidP="008C645D">
            <w:pPr>
              <w:spacing w:after="0" w:line="240" w:lineRule="auto"/>
              <w:ind w:right="147"/>
              <w:rPr>
                <w:rFonts w:ascii="Times New Roman" w:hAnsi="Times New Roman"/>
                <w:color w:val="000000" w:themeColor="text1"/>
                <w:sz w:val="28"/>
                <w:szCs w:val="28"/>
              </w:rPr>
            </w:pPr>
          </w:p>
        </w:tc>
        <w:tc>
          <w:tcPr>
            <w:tcW w:w="1036" w:type="dxa"/>
          </w:tcPr>
          <w:p w14:paraId="249C382F" w14:textId="77777777" w:rsidR="0001397F" w:rsidRPr="002A14D8" w:rsidRDefault="0001397F" w:rsidP="008C645D">
            <w:pPr>
              <w:spacing w:after="0" w:line="240" w:lineRule="auto"/>
              <w:ind w:right="147"/>
              <w:rPr>
                <w:rFonts w:ascii="Times New Roman" w:hAnsi="Times New Roman"/>
                <w:color w:val="000000" w:themeColor="text1"/>
                <w:sz w:val="28"/>
                <w:szCs w:val="28"/>
              </w:rPr>
            </w:pPr>
          </w:p>
        </w:tc>
        <w:tc>
          <w:tcPr>
            <w:tcW w:w="1111" w:type="dxa"/>
          </w:tcPr>
          <w:p w14:paraId="18243AE5" w14:textId="77777777" w:rsidR="0001397F" w:rsidRPr="002A14D8" w:rsidRDefault="0001397F" w:rsidP="008C645D">
            <w:pPr>
              <w:spacing w:after="0" w:line="240" w:lineRule="auto"/>
              <w:ind w:right="147"/>
              <w:rPr>
                <w:rFonts w:ascii="Times New Roman" w:hAnsi="Times New Roman"/>
                <w:color w:val="000000" w:themeColor="text1"/>
                <w:sz w:val="28"/>
                <w:szCs w:val="28"/>
              </w:rPr>
            </w:pPr>
          </w:p>
        </w:tc>
        <w:tc>
          <w:tcPr>
            <w:tcW w:w="1183" w:type="dxa"/>
          </w:tcPr>
          <w:p w14:paraId="40F4122C" w14:textId="77777777" w:rsidR="0001397F" w:rsidRPr="002A14D8" w:rsidRDefault="0001397F" w:rsidP="008C645D">
            <w:pPr>
              <w:spacing w:after="0" w:line="240" w:lineRule="auto"/>
              <w:ind w:right="147"/>
              <w:rPr>
                <w:rFonts w:ascii="Times New Roman" w:hAnsi="Times New Roman"/>
                <w:color w:val="000000" w:themeColor="text1"/>
                <w:sz w:val="28"/>
                <w:szCs w:val="28"/>
              </w:rPr>
            </w:pPr>
          </w:p>
        </w:tc>
        <w:tc>
          <w:tcPr>
            <w:tcW w:w="1183" w:type="dxa"/>
          </w:tcPr>
          <w:p w14:paraId="6E69F78D" w14:textId="77777777" w:rsidR="0001397F" w:rsidRPr="002A14D8" w:rsidRDefault="0001397F" w:rsidP="008C645D">
            <w:pPr>
              <w:spacing w:after="0" w:line="240" w:lineRule="auto"/>
              <w:ind w:right="147"/>
              <w:rPr>
                <w:rFonts w:ascii="Times New Roman" w:hAnsi="Times New Roman"/>
                <w:color w:val="000000" w:themeColor="text1"/>
                <w:sz w:val="28"/>
                <w:szCs w:val="28"/>
              </w:rPr>
            </w:pPr>
          </w:p>
        </w:tc>
        <w:tc>
          <w:tcPr>
            <w:tcW w:w="1257" w:type="dxa"/>
          </w:tcPr>
          <w:p w14:paraId="724AC6B1" w14:textId="77777777" w:rsidR="0001397F" w:rsidRPr="002A14D8" w:rsidRDefault="0001397F" w:rsidP="008C645D">
            <w:pPr>
              <w:spacing w:after="0" w:line="240" w:lineRule="auto"/>
              <w:ind w:right="147"/>
              <w:rPr>
                <w:rFonts w:ascii="Times New Roman" w:hAnsi="Times New Roman"/>
                <w:color w:val="000000" w:themeColor="text1"/>
                <w:sz w:val="28"/>
                <w:szCs w:val="28"/>
              </w:rPr>
            </w:pPr>
          </w:p>
        </w:tc>
        <w:tc>
          <w:tcPr>
            <w:tcW w:w="784" w:type="dxa"/>
          </w:tcPr>
          <w:p w14:paraId="39B578DA" w14:textId="77777777" w:rsidR="0001397F" w:rsidRPr="002A14D8" w:rsidRDefault="0001397F" w:rsidP="008C645D">
            <w:pPr>
              <w:spacing w:after="0" w:line="240" w:lineRule="auto"/>
              <w:ind w:right="147"/>
              <w:rPr>
                <w:rFonts w:ascii="Times New Roman" w:hAnsi="Times New Roman"/>
                <w:color w:val="000000" w:themeColor="text1"/>
                <w:sz w:val="28"/>
                <w:szCs w:val="28"/>
              </w:rPr>
            </w:pPr>
          </w:p>
        </w:tc>
        <w:tc>
          <w:tcPr>
            <w:tcW w:w="1241" w:type="dxa"/>
          </w:tcPr>
          <w:p w14:paraId="01EA031D" w14:textId="77777777" w:rsidR="0001397F" w:rsidRPr="002A14D8" w:rsidRDefault="0001397F" w:rsidP="008C645D">
            <w:pPr>
              <w:spacing w:after="0" w:line="240" w:lineRule="auto"/>
              <w:ind w:right="147"/>
              <w:rPr>
                <w:rFonts w:ascii="Times New Roman" w:hAnsi="Times New Roman"/>
                <w:color w:val="000000" w:themeColor="text1"/>
                <w:sz w:val="28"/>
                <w:szCs w:val="28"/>
              </w:rPr>
            </w:pPr>
          </w:p>
        </w:tc>
      </w:tr>
      <w:tr w:rsidR="00C86C2E" w:rsidRPr="002A14D8" w14:paraId="415D3367" w14:textId="77777777" w:rsidTr="002F4F82">
        <w:tc>
          <w:tcPr>
            <w:tcW w:w="873" w:type="dxa"/>
          </w:tcPr>
          <w:p w14:paraId="79A0DFC5" w14:textId="77777777" w:rsidR="00C86C2E" w:rsidRPr="002A14D8" w:rsidRDefault="00C86C2E" w:rsidP="008C645D">
            <w:pPr>
              <w:spacing w:after="0" w:line="240" w:lineRule="auto"/>
              <w:ind w:right="147"/>
              <w:rPr>
                <w:rFonts w:ascii="Times New Roman" w:hAnsi="Times New Roman"/>
                <w:color w:val="000000" w:themeColor="text1"/>
                <w:sz w:val="28"/>
                <w:szCs w:val="28"/>
              </w:rPr>
            </w:pPr>
          </w:p>
        </w:tc>
        <w:tc>
          <w:tcPr>
            <w:tcW w:w="1036" w:type="dxa"/>
          </w:tcPr>
          <w:p w14:paraId="2BB5859D" w14:textId="77777777" w:rsidR="00C86C2E" w:rsidRPr="002A14D8" w:rsidRDefault="00C86C2E" w:rsidP="008C645D">
            <w:pPr>
              <w:spacing w:after="0" w:line="240" w:lineRule="auto"/>
              <w:ind w:right="147"/>
              <w:rPr>
                <w:rFonts w:ascii="Times New Roman" w:hAnsi="Times New Roman"/>
                <w:color w:val="000000" w:themeColor="text1"/>
                <w:sz w:val="28"/>
                <w:szCs w:val="28"/>
              </w:rPr>
            </w:pPr>
          </w:p>
        </w:tc>
        <w:tc>
          <w:tcPr>
            <w:tcW w:w="1036" w:type="dxa"/>
          </w:tcPr>
          <w:p w14:paraId="6DD3A8BB" w14:textId="77777777" w:rsidR="00C86C2E" w:rsidRPr="002A14D8" w:rsidRDefault="00C86C2E" w:rsidP="008C645D">
            <w:pPr>
              <w:spacing w:after="0" w:line="240" w:lineRule="auto"/>
              <w:ind w:right="147"/>
              <w:rPr>
                <w:rFonts w:ascii="Times New Roman" w:hAnsi="Times New Roman"/>
                <w:color w:val="000000" w:themeColor="text1"/>
                <w:sz w:val="28"/>
                <w:szCs w:val="28"/>
              </w:rPr>
            </w:pPr>
          </w:p>
        </w:tc>
        <w:tc>
          <w:tcPr>
            <w:tcW w:w="1111" w:type="dxa"/>
          </w:tcPr>
          <w:p w14:paraId="6BFCFFD2" w14:textId="77777777" w:rsidR="00C86C2E" w:rsidRPr="002A14D8" w:rsidRDefault="00C86C2E" w:rsidP="008C645D">
            <w:pPr>
              <w:spacing w:after="0" w:line="240" w:lineRule="auto"/>
              <w:ind w:right="147"/>
              <w:rPr>
                <w:rFonts w:ascii="Times New Roman" w:hAnsi="Times New Roman"/>
                <w:color w:val="000000" w:themeColor="text1"/>
                <w:sz w:val="28"/>
                <w:szCs w:val="28"/>
              </w:rPr>
            </w:pPr>
          </w:p>
        </w:tc>
        <w:tc>
          <w:tcPr>
            <w:tcW w:w="1183" w:type="dxa"/>
          </w:tcPr>
          <w:p w14:paraId="63EF1F16" w14:textId="77777777" w:rsidR="00C86C2E" w:rsidRPr="002A14D8" w:rsidRDefault="00C86C2E" w:rsidP="008C645D">
            <w:pPr>
              <w:spacing w:after="0" w:line="240" w:lineRule="auto"/>
              <w:ind w:right="147"/>
              <w:rPr>
                <w:rFonts w:ascii="Times New Roman" w:hAnsi="Times New Roman"/>
                <w:color w:val="000000" w:themeColor="text1"/>
                <w:sz w:val="28"/>
                <w:szCs w:val="28"/>
              </w:rPr>
            </w:pPr>
          </w:p>
        </w:tc>
        <w:tc>
          <w:tcPr>
            <w:tcW w:w="1183" w:type="dxa"/>
          </w:tcPr>
          <w:p w14:paraId="67887C4F" w14:textId="77777777" w:rsidR="00C86C2E" w:rsidRPr="002A14D8" w:rsidRDefault="00C86C2E" w:rsidP="008C645D">
            <w:pPr>
              <w:spacing w:after="0" w:line="240" w:lineRule="auto"/>
              <w:ind w:right="147"/>
              <w:rPr>
                <w:rFonts w:ascii="Times New Roman" w:hAnsi="Times New Roman"/>
                <w:color w:val="000000" w:themeColor="text1"/>
                <w:sz w:val="28"/>
                <w:szCs w:val="28"/>
              </w:rPr>
            </w:pPr>
          </w:p>
        </w:tc>
        <w:tc>
          <w:tcPr>
            <w:tcW w:w="1257" w:type="dxa"/>
          </w:tcPr>
          <w:p w14:paraId="7A15E36C" w14:textId="77777777" w:rsidR="00C86C2E" w:rsidRPr="002A14D8" w:rsidRDefault="00C86C2E" w:rsidP="008C645D">
            <w:pPr>
              <w:spacing w:after="0" w:line="240" w:lineRule="auto"/>
              <w:ind w:right="147"/>
              <w:rPr>
                <w:rFonts w:ascii="Times New Roman" w:hAnsi="Times New Roman"/>
                <w:color w:val="000000" w:themeColor="text1"/>
                <w:sz w:val="28"/>
                <w:szCs w:val="28"/>
              </w:rPr>
            </w:pPr>
          </w:p>
        </w:tc>
        <w:tc>
          <w:tcPr>
            <w:tcW w:w="784" w:type="dxa"/>
          </w:tcPr>
          <w:p w14:paraId="34C2A8AF" w14:textId="77777777" w:rsidR="00C86C2E" w:rsidRPr="002A14D8" w:rsidRDefault="00C86C2E" w:rsidP="008C645D">
            <w:pPr>
              <w:spacing w:after="0" w:line="240" w:lineRule="auto"/>
              <w:ind w:right="147"/>
              <w:rPr>
                <w:rFonts w:ascii="Times New Roman" w:hAnsi="Times New Roman"/>
                <w:color w:val="000000" w:themeColor="text1"/>
                <w:sz w:val="28"/>
                <w:szCs w:val="28"/>
              </w:rPr>
            </w:pPr>
          </w:p>
        </w:tc>
        <w:tc>
          <w:tcPr>
            <w:tcW w:w="1241" w:type="dxa"/>
          </w:tcPr>
          <w:p w14:paraId="2ACE248E" w14:textId="77777777" w:rsidR="00C86C2E" w:rsidRPr="002A14D8" w:rsidRDefault="00C86C2E" w:rsidP="008C645D">
            <w:pPr>
              <w:spacing w:after="0" w:line="240" w:lineRule="auto"/>
              <w:ind w:right="147"/>
              <w:rPr>
                <w:rFonts w:ascii="Times New Roman" w:hAnsi="Times New Roman"/>
                <w:color w:val="000000" w:themeColor="text1"/>
                <w:sz w:val="28"/>
                <w:szCs w:val="28"/>
              </w:rPr>
            </w:pPr>
          </w:p>
        </w:tc>
      </w:tr>
    </w:tbl>
    <w:p w14:paraId="2F89CBC3" w14:textId="77777777" w:rsidR="0001397F" w:rsidRPr="002A14D8" w:rsidRDefault="0001397F" w:rsidP="00B13A5D">
      <w:pPr>
        <w:spacing w:before="150" w:after="150" w:line="240" w:lineRule="auto"/>
        <w:ind w:left="150" w:right="150"/>
        <w:rPr>
          <w:rFonts w:ascii="Times New Roman" w:hAnsi="Times New Roman"/>
          <w:color w:val="000000" w:themeColor="text1"/>
          <w:sz w:val="28"/>
          <w:szCs w:val="28"/>
        </w:rPr>
      </w:pPr>
    </w:p>
    <w:p w14:paraId="545ACD68" w14:textId="77777777" w:rsidR="00B13A5D" w:rsidRPr="002A14D8" w:rsidRDefault="002F4F82" w:rsidP="00312C5A">
      <w:pPr>
        <w:spacing w:after="0" w:line="360" w:lineRule="auto"/>
        <w:ind w:left="147" w:right="147"/>
        <w:jc w:val="both"/>
        <w:rPr>
          <w:rFonts w:ascii="Times New Roman" w:hAnsi="Times New Roman"/>
          <w:color w:val="000000" w:themeColor="text1"/>
          <w:sz w:val="28"/>
          <w:szCs w:val="28"/>
        </w:rPr>
      </w:pPr>
      <w:r w:rsidRPr="002A14D8">
        <w:rPr>
          <w:rFonts w:ascii="Times New Roman" w:hAnsi="Times New Roman"/>
          <w:color w:val="000000" w:themeColor="text1"/>
          <w:sz w:val="28"/>
          <w:szCs w:val="28"/>
        </w:rPr>
        <w:t>5)</w:t>
      </w:r>
      <w:r w:rsidR="00B13A5D" w:rsidRPr="002A14D8">
        <w:rPr>
          <w:rFonts w:ascii="Times New Roman" w:hAnsi="Times New Roman"/>
          <w:color w:val="000000" w:themeColor="text1"/>
          <w:sz w:val="28"/>
          <w:szCs w:val="28"/>
        </w:rPr>
        <w:t xml:space="preserve"> Произвести вычисления сопротивления имитатора линии </w:t>
      </w:r>
      <w:r w:rsidR="00B13A5D" w:rsidRPr="002A14D8">
        <w:rPr>
          <w:rFonts w:ascii="Times New Roman" w:hAnsi="Times New Roman"/>
          <w:i/>
          <w:iCs/>
          <w:color w:val="000000" w:themeColor="text1"/>
          <w:sz w:val="28"/>
          <w:szCs w:val="28"/>
        </w:rPr>
        <w:t>R</w:t>
      </w:r>
      <w:r w:rsidRPr="002A14D8">
        <w:rPr>
          <w:rFonts w:ascii="Times New Roman" w:hAnsi="Times New Roman"/>
          <w:color w:val="000000" w:themeColor="text1"/>
          <w:sz w:val="28"/>
          <w:szCs w:val="28"/>
          <w:vertAlign w:val="subscript"/>
        </w:rPr>
        <w:t>л</w:t>
      </w:r>
      <w:r w:rsidR="00B13A5D" w:rsidRPr="002A14D8">
        <w:rPr>
          <w:rFonts w:ascii="Times New Roman" w:hAnsi="Times New Roman"/>
          <w:color w:val="000000" w:themeColor="text1"/>
          <w:sz w:val="28"/>
          <w:szCs w:val="28"/>
        </w:rPr>
        <w:t>, мощностей </w:t>
      </w:r>
      <w:r w:rsidR="00B13A5D" w:rsidRPr="002A14D8">
        <w:rPr>
          <w:rFonts w:ascii="Times New Roman" w:hAnsi="Times New Roman"/>
          <w:i/>
          <w:iCs/>
          <w:color w:val="000000" w:themeColor="text1"/>
          <w:sz w:val="28"/>
          <w:szCs w:val="28"/>
        </w:rPr>
        <w:t>Р</w:t>
      </w:r>
      <w:r w:rsidR="00B13A5D" w:rsidRPr="002A14D8">
        <w:rPr>
          <w:rFonts w:ascii="Times New Roman" w:hAnsi="Times New Roman"/>
          <w:color w:val="000000" w:themeColor="text1"/>
          <w:sz w:val="28"/>
          <w:szCs w:val="28"/>
          <w:vertAlign w:val="subscript"/>
        </w:rPr>
        <w:t>1</w:t>
      </w:r>
      <w:r w:rsidR="00B13A5D" w:rsidRPr="002A14D8">
        <w:rPr>
          <w:rFonts w:ascii="Times New Roman" w:hAnsi="Times New Roman"/>
          <w:color w:val="000000" w:themeColor="text1"/>
          <w:sz w:val="28"/>
          <w:szCs w:val="28"/>
        </w:rPr>
        <w:t> и </w:t>
      </w:r>
      <w:r w:rsidR="00B13A5D" w:rsidRPr="002A14D8">
        <w:rPr>
          <w:rFonts w:ascii="Times New Roman" w:hAnsi="Times New Roman"/>
          <w:i/>
          <w:iCs/>
          <w:color w:val="000000" w:themeColor="text1"/>
          <w:sz w:val="28"/>
          <w:szCs w:val="28"/>
        </w:rPr>
        <w:t>Р</w:t>
      </w:r>
      <w:r w:rsidR="00B13A5D" w:rsidRPr="002A14D8">
        <w:rPr>
          <w:rFonts w:ascii="Times New Roman" w:hAnsi="Times New Roman"/>
          <w:color w:val="000000" w:themeColor="text1"/>
          <w:sz w:val="28"/>
          <w:szCs w:val="28"/>
          <w:vertAlign w:val="subscript"/>
        </w:rPr>
        <w:t>2</w:t>
      </w:r>
      <w:r w:rsidR="00B13A5D" w:rsidRPr="002A14D8">
        <w:rPr>
          <w:rFonts w:ascii="Times New Roman" w:hAnsi="Times New Roman"/>
          <w:color w:val="000000" w:themeColor="text1"/>
          <w:sz w:val="28"/>
          <w:szCs w:val="28"/>
        </w:rPr>
        <w:t xml:space="preserve">, потерь мощности </w:t>
      </w:r>
      <w:r w:rsidRPr="002A14D8">
        <w:rPr>
          <w:rFonts w:ascii="Times New Roman" w:hAnsi="Times New Roman"/>
          <w:color w:val="000000" w:themeColor="text1"/>
          <w:sz w:val="28"/>
          <w:szCs w:val="28"/>
        </w:rPr>
        <w:t>Δ</w:t>
      </w:r>
      <w:r w:rsidR="00B13A5D" w:rsidRPr="002A14D8">
        <w:rPr>
          <w:rFonts w:ascii="Times New Roman" w:hAnsi="Times New Roman"/>
          <w:i/>
          <w:iCs/>
          <w:color w:val="000000" w:themeColor="text1"/>
          <w:sz w:val="28"/>
          <w:szCs w:val="28"/>
        </w:rPr>
        <w:t>P</w:t>
      </w:r>
      <w:r w:rsidR="00B13A5D" w:rsidRPr="002A14D8">
        <w:rPr>
          <w:rFonts w:ascii="Times New Roman" w:hAnsi="Times New Roman"/>
          <w:color w:val="000000" w:themeColor="text1"/>
          <w:sz w:val="28"/>
          <w:szCs w:val="28"/>
        </w:rPr>
        <w:t>, коэффици</w:t>
      </w:r>
      <w:r w:rsidR="00B13A5D" w:rsidRPr="002A14D8">
        <w:rPr>
          <w:rFonts w:ascii="Times New Roman" w:hAnsi="Times New Roman"/>
          <w:color w:val="000000" w:themeColor="text1"/>
          <w:sz w:val="28"/>
          <w:szCs w:val="28"/>
        </w:rPr>
        <w:softHyphen/>
        <w:t>ента полезного действия </w:t>
      </w:r>
      <w:r w:rsidRPr="002A14D8">
        <w:rPr>
          <w:rFonts w:ascii="Times New Roman" w:hAnsi="Times New Roman"/>
          <w:i/>
          <w:iCs/>
          <w:color w:val="000000" w:themeColor="text1"/>
          <w:sz w:val="28"/>
          <w:szCs w:val="28"/>
        </w:rPr>
        <w:t>η</w:t>
      </w:r>
      <w:r w:rsidR="00B13A5D" w:rsidRPr="002A14D8">
        <w:rPr>
          <w:rFonts w:ascii="Times New Roman" w:hAnsi="Times New Roman"/>
          <w:color w:val="000000" w:themeColor="text1"/>
          <w:sz w:val="28"/>
          <w:szCs w:val="28"/>
        </w:rPr>
        <w:t>.</w:t>
      </w:r>
    </w:p>
    <w:p w14:paraId="3A86F941" w14:textId="77777777" w:rsidR="00B13A5D" w:rsidRPr="002A14D8" w:rsidRDefault="002F4F82" w:rsidP="00312C5A">
      <w:pPr>
        <w:spacing w:after="0" w:line="360" w:lineRule="auto"/>
        <w:ind w:left="147" w:right="147"/>
        <w:jc w:val="both"/>
        <w:rPr>
          <w:rFonts w:ascii="Times New Roman" w:hAnsi="Times New Roman"/>
          <w:color w:val="000000" w:themeColor="text1"/>
          <w:sz w:val="28"/>
          <w:szCs w:val="28"/>
        </w:rPr>
      </w:pPr>
      <w:r w:rsidRPr="002A14D8">
        <w:rPr>
          <w:rFonts w:ascii="Times New Roman" w:hAnsi="Times New Roman"/>
          <w:color w:val="000000" w:themeColor="text1"/>
          <w:sz w:val="28"/>
          <w:szCs w:val="28"/>
        </w:rPr>
        <w:t>6)</w:t>
      </w:r>
      <w:r w:rsidR="00B13A5D" w:rsidRPr="002A14D8">
        <w:rPr>
          <w:rFonts w:ascii="Times New Roman" w:hAnsi="Times New Roman"/>
          <w:color w:val="000000" w:themeColor="text1"/>
          <w:sz w:val="28"/>
          <w:szCs w:val="28"/>
        </w:rPr>
        <w:t xml:space="preserve"> Определить сечение проводов линии длиной 1 км при </w:t>
      </w:r>
      <w:r w:rsidRPr="002A14D8">
        <w:rPr>
          <w:rFonts w:ascii="Times New Roman" w:hAnsi="Times New Roman"/>
          <w:color w:val="000000" w:themeColor="text1"/>
          <w:sz w:val="28"/>
          <w:szCs w:val="28"/>
        </w:rPr>
        <w:t>Δ</w:t>
      </w:r>
      <w:r w:rsidR="00B13A5D" w:rsidRPr="002A14D8">
        <w:rPr>
          <w:rFonts w:ascii="Times New Roman" w:hAnsi="Times New Roman"/>
          <w:i/>
          <w:iCs/>
          <w:color w:val="000000" w:themeColor="text1"/>
          <w:sz w:val="28"/>
          <w:szCs w:val="28"/>
        </w:rPr>
        <w:t>U </w:t>
      </w:r>
      <w:r w:rsidR="00B13A5D" w:rsidRPr="002A14D8">
        <w:rPr>
          <w:rFonts w:ascii="Times New Roman" w:hAnsi="Times New Roman"/>
          <w:color w:val="000000" w:themeColor="text1"/>
          <w:sz w:val="28"/>
          <w:szCs w:val="28"/>
        </w:rPr>
        <w:t>= 2,5 %, </w:t>
      </w:r>
      <w:r w:rsidR="00312C5A">
        <w:rPr>
          <w:rFonts w:ascii="Times New Roman" w:hAnsi="Times New Roman"/>
          <w:color w:val="000000" w:themeColor="text1"/>
          <w:sz w:val="28"/>
          <w:szCs w:val="28"/>
        </w:rPr>
        <w:t xml:space="preserve">                 </w:t>
      </w:r>
      <w:r w:rsidR="00B13A5D" w:rsidRPr="002A14D8">
        <w:rPr>
          <w:rFonts w:ascii="Times New Roman" w:hAnsi="Times New Roman"/>
          <w:i/>
          <w:iCs/>
          <w:color w:val="000000" w:themeColor="text1"/>
          <w:sz w:val="28"/>
          <w:szCs w:val="28"/>
        </w:rPr>
        <w:t>U</w:t>
      </w:r>
      <w:r w:rsidR="00B13A5D" w:rsidRPr="002A14D8">
        <w:rPr>
          <w:rFonts w:ascii="Times New Roman" w:hAnsi="Times New Roman"/>
          <w:color w:val="000000" w:themeColor="text1"/>
          <w:sz w:val="28"/>
          <w:szCs w:val="28"/>
          <w:vertAlign w:val="subscript"/>
        </w:rPr>
        <w:t>1 </w:t>
      </w:r>
      <w:r w:rsidR="00DC52DE">
        <w:rPr>
          <w:rFonts w:ascii="Times New Roman" w:hAnsi="Times New Roman"/>
          <w:color w:val="000000" w:themeColor="text1"/>
          <w:sz w:val="28"/>
          <w:szCs w:val="28"/>
        </w:rPr>
        <w:t>= 22</w:t>
      </w:r>
      <w:r w:rsidRPr="002A14D8">
        <w:rPr>
          <w:rFonts w:ascii="Times New Roman" w:hAnsi="Times New Roman"/>
          <w:color w:val="000000" w:themeColor="text1"/>
          <w:sz w:val="28"/>
          <w:szCs w:val="28"/>
        </w:rPr>
        <w:t>0</w:t>
      </w:r>
      <w:r w:rsidR="00B13A5D" w:rsidRPr="002A14D8">
        <w:rPr>
          <w:rFonts w:ascii="Times New Roman" w:hAnsi="Times New Roman"/>
          <w:color w:val="000000" w:themeColor="text1"/>
          <w:sz w:val="28"/>
          <w:szCs w:val="28"/>
        </w:rPr>
        <w:t>В и измеренной силе тока для двух типов проводов линии:</w:t>
      </w:r>
    </w:p>
    <w:p w14:paraId="671510B9" w14:textId="77777777" w:rsidR="00B13A5D" w:rsidRPr="002A14D8" w:rsidRDefault="00B13A5D" w:rsidP="00312C5A">
      <w:pPr>
        <w:spacing w:after="0" w:line="360" w:lineRule="auto"/>
        <w:ind w:left="709" w:right="147" w:hanging="5"/>
        <w:jc w:val="both"/>
        <w:rPr>
          <w:rFonts w:ascii="Times New Roman" w:hAnsi="Times New Roman"/>
          <w:color w:val="000000" w:themeColor="text1"/>
          <w:sz w:val="28"/>
          <w:szCs w:val="28"/>
        </w:rPr>
      </w:pPr>
      <w:r w:rsidRPr="002A14D8">
        <w:rPr>
          <w:rFonts w:ascii="Times New Roman" w:hAnsi="Times New Roman"/>
          <w:color w:val="000000" w:themeColor="text1"/>
          <w:sz w:val="28"/>
          <w:szCs w:val="28"/>
        </w:rPr>
        <w:t>а) алюминиевый провод с удельной проводимостью, равной</w:t>
      </w:r>
      <w:r w:rsidRPr="002A14D8">
        <w:rPr>
          <w:rFonts w:ascii="Times New Roman" w:hAnsi="Times New Roman"/>
          <w:i/>
          <w:iCs/>
          <w:color w:val="000000" w:themeColor="text1"/>
          <w:sz w:val="28"/>
          <w:szCs w:val="28"/>
        </w:rPr>
        <w:t> g </w:t>
      </w:r>
      <w:r w:rsidRPr="002A14D8">
        <w:rPr>
          <w:rFonts w:ascii="Times New Roman" w:hAnsi="Times New Roman"/>
          <w:color w:val="000000" w:themeColor="text1"/>
          <w:sz w:val="28"/>
          <w:szCs w:val="28"/>
        </w:rPr>
        <w:t>= 32,3 м/Ом×мм</w:t>
      </w:r>
      <w:r w:rsidRPr="002A14D8">
        <w:rPr>
          <w:rFonts w:ascii="Times New Roman" w:hAnsi="Times New Roman"/>
          <w:color w:val="000000" w:themeColor="text1"/>
          <w:sz w:val="28"/>
          <w:szCs w:val="28"/>
          <w:vertAlign w:val="superscript"/>
        </w:rPr>
        <w:t>2</w:t>
      </w:r>
      <w:r w:rsidRPr="002A14D8">
        <w:rPr>
          <w:rFonts w:ascii="Times New Roman" w:hAnsi="Times New Roman"/>
          <w:color w:val="000000" w:themeColor="text1"/>
          <w:sz w:val="28"/>
          <w:szCs w:val="28"/>
        </w:rPr>
        <w:t>;</w:t>
      </w:r>
    </w:p>
    <w:p w14:paraId="2E2F6871" w14:textId="77777777" w:rsidR="00B13A5D" w:rsidRPr="002A14D8" w:rsidRDefault="00B13A5D" w:rsidP="00312C5A">
      <w:pPr>
        <w:spacing w:after="0" w:line="360" w:lineRule="auto"/>
        <w:ind w:left="709" w:right="147" w:hanging="5"/>
        <w:jc w:val="both"/>
        <w:rPr>
          <w:rFonts w:ascii="Times New Roman" w:hAnsi="Times New Roman"/>
          <w:color w:val="000000" w:themeColor="text1"/>
          <w:sz w:val="28"/>
          <w:szCs w:val="28"/>
        </w:rPr>
      </w:pPr>
      <w:r w:rsidRPr="002A14D8">
        <w:rPr>
          <w:rFonts w:ascii="Times New Roman" w:hAnsi="Times New Roman"/>
          <w:color w:val="000000" w:themeColor="text1"/>
          <w:sz w:val="28"/>
          <w:szCs w:val="28"/>
        </w:rPr>
        <w:t>б) провод из медис удельной проводимостью, равной</w:t>
      </w:r>
      <w:r w:rsidRPr="002A14D8">
        <w:rPr>
          <w:rFonts w:ascii="Times New Roman" w:hAnsi="Times New Roman"/>
          <w:i/>
          <w:iCs/>
          <w:color w:val="000000" w:themeColor="text1"/>
          <w:sz w:val="28"/>
          <w:szCs w:val="28"/>
        </w:rPr>
        <w:t> g </w:t>
      </w:r>
      <w:r w:rsidRPr="002A14D8">
        <w:rPr>
          <w:rFonts w:ascii="Times New Roman" w:hAnsi="Times New Roman"/>
          <w:color w:val="000000" w:themeColor="text1"/>
          <w:sz w:val="28"/>
          <w:szCs w:val="28"/>
        </w:rPr>
        <w:t>= 54,4 м/Ом×мм</w:t>
      </w:r>
      <w:r w:rsidRPr="002A14D8">
        <w:rPr>
          <w:rFonts w:ascii="Times New Roman" w:hAnsi="Times New Roman"/>
          <w:color w:val="000000" w:themeColor="text1"/>
          <w:sz w:val="28"/>
          <w:szCs w:val="28"/>
          <w:vertAlign w:val="superscript"/>
        </w:rPr>
        <w:t>2</w:t>
      </w:r>
      <w:r w:rsidRPr="002A14D8">
        <w:rPr>
          <w:rFonts w:ascii="Times New Roman" w:hAnsi="Times New Roman"/>
          <w:i/>
          <w:iCs/>
          <w:color w:val="000000" w:themeColor="text1"/>
          <w:sz w:val="28"/>
          <w:szCs w:val="28"/>
        </w:rPr>
        <w:t>.</w:t>
      </w:r>
    </w:p>
    <w:p w14:paraId="6BC68BB8" w14:textId="77777777" w:rsidR="00B13A5D" w:rsidRPr="002A14D8" w:rsidRDefault="002F4F82" w:rsidP="00312C5A">
      <w:pPr>
        <w:spacing w:after="0" w:line="360" w:lineRule="auto"/>
        <w:ind w:left="147" w:right="147"/>
        <w:jc w:val="both"/>
        <w:rPr>
          <w:rFonts w:ascii="Times New Roman" w:hAnsi="Times New Roman"/>
          <w:color w:val="000000" w:themeColor="text1"/>
          <w:sz w:val="28"/>
          <w:szCs w:val="28"/>
        </w:rPr>
      </w:pPr>
      <w:r w:rsidRPr="002A14D8">
        <w:rPr>
          <w:rFonts w:ascii="Times New Roman" w:hAnsi="Times New Roman"/>
          <w:color w:val="000000" w:themeColor="text1"/>
          <w:sz w:val="28"/>
          <w:szCs w:val="28"/>
        </w:rPr>
        <w:t>7)</w:t>
      </w:r>
      <w:r w:rsidR="00B13A5D" w:rsidRPr="002A14D8">
        <w:rPr>
          <w:rFonts w:ascii="Times New Roman" w:hAnsi="Times New Roman"/>
          <w:color w:val="000000" w:themeColor="text1"/>
          <w:sz w:val="28"/>
          <w:szCs w:val="28"/>
        </w:rPr>
        <w:t xml:space="preserve"> Вычислить сопротивление электрических ламп.</w:t>
      </w:r>
    </w:p>
    <w:p w14:paraId="3AEAF56D" w14:textId="77777777" w:rsidR="00B13A5D" w:rsidRPr="002A14D8" w:rsidRDefault="00AC02CD" w:rsidP="008C645D">
      <w:pPr>
        <w:spacing w:before="150" w:after="150" w:line="240" w:lineRule="auto"/>
        <w:ind w:left="150" w:right="150"/>
        <w:rPr>
          <w:rFonts w:ascii="Times New Roman" w:hAnsi="Times New Roman"/>
          <w:color w:val="000000" w:themeColor="text1"/>
          <w:sz w:val="28"/>
          <w:szCs w:val="28"/>
        </w:rPr>
      </w:pPr>
      <w:r w:rsidRPr="002A14D8">
        <w:rPr>
          <w:rFonts w:ascii="Times New Roman" w:hAnsi="Times New Roman"/>
          <w:b/>
          <w:bCs/>
          <w:color w:val="000000" w:themeColor="text1"/>
          <w:sz w:val="28"/>
          <w:szCs w:val="28"/>
        </w:rPr>
        <w:t>Контрольные вопрос</w:t>
      </w:r>
      <w:r>
        <w:rPr>
          <w:rFonts w:ascii="Times New Roman" w:hAnsi="Times New Roman"/>
          <w:b/>
          <w:bCs/>
          <w:color w:val="000000" w:themeColor="text1"/>
          <w:sz w:val="28"/>
          <w:szCs w:val="28"/>
        </w:rPr>
        <w:t>ы</w:t>
      </w:r>
    </w:p>
    <w:p w14:paraId="62D61982" w14:textId="77777777" w:rsidR="00B13A5D" w:rsidRPr="00AB7C9E" w:rsidRDefault="00B13A5D" w:rsidP="00AC02CD">
      <w:pPr>
        <w:numPr>
          <w:ilvl w:val="0"/>
          <w:numId w:val="32"/>
        </w:numPr>
        <w:tabs>
          <w:tab w:val="left" w:pos="993"/>
        </w:tabs>
        <w:spacing w:after="0" w:line="360" w:lineRule="auto"/>
        <w:ind w:left="0" w:right="147" w:firstLine="709"/>
        <w:jc w:val="both"/>
        <w:rPr>
          <w:rFonts w:ascii="Times New Roman" w:hAnsi="Times New Roman"/>
          <w:color w:val="000000" w:themeColor="text1"/>
          <w:sz w:val="28"/>
          <w:szCs w:val="28"/>
        </w:rPr>
      </w:pPr>
      <w:r w:rsidRPr="00AB7C9E">
        <w:rPr>
          <w:rFonts w:ascii="Times New Roman" w:hAnsi="Times New Roman"/>
          <w:color w:val="000000" w:themeColor="text1"/>
          <w:sz w:val="28"/>
          <w:szCs w:val="28"/>
        </w:rPr>
        <w:t>Назовите способы увеличения КПД линии электропередачи.</w:t>
      </w:r>
    </w:p>
    <w:p w14:paraId="4A9D71EF" w14:textId="77777777" w:rsidR="00B13A5D" w:rsidRPr="00AB7C9E" w:rsidRDefault="00B13A5D" w:rsidP="00AC02CD">
      <w:pPr>
        <w:numPr>
          <w:ilvl w:val="0"/>
          <w:numId w:val="32"/>
        </w:numPr>
        <w:tabs>
          <w:tab w:val="left" w:pos="993"/>
        </w:tabs>
        <w:spacing w:after="0" w:line="360" w:lineRule="auto"/>
        <w:ind w:left="0" w:right="147" w:firstLine="709"/>
        <w:jc w:val="both"/>
        <w:rPr>
          <w:rFonts w:ascii="Times New Roman" w:hAnsi="Times New Roman"/>
          <w:color w:val="000000" w:themeColor="text1"/>
          <w:sz w:val="28"/>
          <w:szCs w:val="28"/>
        </w:rPr>
      </w:pPr>
      <w:r w:rsidRPr="00AB7C9E">
        <w:rPr>
          <w:rFonts w:ascii="Times New Roman" w:hAnsi="Times New Roman"/>
          <w:color w:val="000000" w:themeColor="text1"/>
          <w:sz w:val="28"/>
          <w:szCs w:val="28"/>
        </w:rPr>
        <w:t>Какие нормы падения напряжения допускаются в ЛЭП?</w:t>
      </w:r>
    </w:p>
    <w:p w14:paraId="1528B245" w14:textId="77777777" w:rsidR="00B13A5D" w:rsidRPr="00AB7C9E" w:rsidRDefault="00B13A5D" w:rsidP="00AC02CD">
      <w:pPr>
        <w:numPr>
          <w:ilvl w:val="0"/>
          <w:numId w:val="32"/>
        </w:numPr>
        <w:tabs>
          <w:tab w:val="left" w:pos="993"/>
        </w:tabs>
        <w:spacing w:after="0" w:line="360" w:lineRule="auto"/>
        <w:ind w:left="0" w:right="147" w:firstLine="709"/>
        <w:jc w:val="both"/>
        <w:rPr>
          <w:rFonts w:ascii="Times New Roman" w:hAnsi="Times New Roman"/>
          <w:color w:val="000000" w:themeColor="text1"/>
          <w:sz w:val="28"/>
          <w:szCs w:val="28"/>
        </w:rPr>
      </w:pPr>
      <w:r w:rsidRPr="00AB7C9E">
        <w:rPr>
          <w:rFonts w:ascii="Times New Roman" w:hAnsi="Times New Roman"/>
          <w:color w:val="000000" w:themeColor="text1"/>
          <w:sz w:val="28"/>
          <w:szCs w:val="28"/>
        </w:rPr>
        <w:t>Как определить сечение проводов при известном их материа</w:t>
      </w:r>
      <w:r w:rsidRPr="00AB7C9E">
        <w:rPr>
          <w:rFonts w:ascii="Times New Roman" w:hAnsi="Times New Roman"/>
          <w:color w:val="000000" w:themeColor="text1"/>
          <w:sz w:val="28"/>
          <w:szCs w:val="28"/>
        </w:rPr>
        <w:softHyphen/>
        <w:t>ле и длине ЛЭП?</w:t>
      </w:r>
    </w:p>
    <w:p w14:paraId="554BCFBD" w14:textId="77777777" w:rsidR="00B13A5D" w:rsidRPr="00AB7C9E" w:rsidRDefault="00B13A5D" w:rsidP="00AC02CD">
      <w:pPr>
        <w:numPr>
          <w:ilvl w:val="0"/>
          <w:numId w:val="32"/>
        </w:numPr>
        <w:tabs>
          <w:tab w:val="left" w:pos="993"/>
        </w:tabs>
        <w:spacing w:after="0" w:line="360" w:lineRule="auto"/>
        <w:ind w:left="0" w:right="147" w:firstLine="709"/>
        <w:jc w:val="both"/>
        <w:rPr>
          <w:rFonts w:ascii="Times New Roman" w:hAnsi="Times New Roman"/>
          <w:color w:val="000000" w:themeColor="text1"/>
          <w:sz w:val="28"/>
          <w:szCs w:val="28"/>
        </w:rPr>
      </w:pPr>
      <w:r w:rsidRPr="00AB7C9E">
        <w:rPr>
          <w:rFonts w:ascii="Times New Roman" w:hAnsi="Times New Roman"/>
          <w:color w:val="000000" w:themeColor="text1"/>
          <w:sz w:val="28"/>
          <w:szCs w:val="28"/>
        </w:rPr>
        <w:t>Назовите причины падения напряжений в линиях электропередачи.</w:t>
      </w:r>
    </w:p>
    <w:p w14:paraId="586D7B39" w14:textId="77777777" w:rsidR="00B13A5D" w:rsidRPr="00AC02CD" w:rsidRDefault="00B13A5D" w:rsidP="0041389C">
      <w:pPr>
        <w:numPr>
          <w:ilvl w:val="0"/>
          <w:numId w:val="32"/>
        </w:numPr>
        <w:tabs>
          <w:tab w:val="left" w:pos="993"/>
        </w:tabs>
        <w:spacing w:after="0" w:line="360" w:lineRule="auto"/>
        <w:ind w:left="0" w:right="147" w:firstLine="709"/>
        <w:rPr>
          <w:rFonts w:ascii="Times New Roman" w:hAnsi="Times New Roman"/>
          <w:color w:val="424242"/>
          <w:sz w:val="28"/>
          <w:szCs w:val="28"/>
        </w:rPr>
      </w:pPr>
      <w:r w:rsidRPr="00AB7C9E">
        <w:rPr>
          <w:rFonts w:ascii="Times New Roman" w:hAnsi="Times New Roman"/>
          <w:color w:val="000000" w:themeColor="text1"/>
          <w:sz w:val="28"/>
          <w:szCs w:val="28"/>
        </w:rPr>
        <w:t>Какие электроизмерительные приборы пр</w:t>
      </w:r>
      <w:r w:rsidR="00AC02CD">
        <w:rPr>
          <w:rFonts w:ascii="Times New Roman" w:hAnsi="Times New Roman"/>
          <w:color w:val="000000" w:themeColor="text1"/>
          <w:sz w:val="28"/>
          <w:szCs w:val="28"/>
        </w:rPr>
        <w:t xml:space="preserve">именялись в работе, их основные </w:t>
      </w:r>
      <w:r w:rsidRPr="00AB7C9E">
        <w:rPr>
          <w:rFonts w:ascii="Times New Roman" w:hAnsi="Times New Roman"/>
          <w:color w:val="000000" w:themeColor="text1"/>
          <w:sz w:val="28"/>
          <w:szCs w:val="28"/>
        </w:rPr>
        <w:t>параметры?</w:t>
      </w:r>
      <w:r w:rsidRPr="00AB7C9E">
        <w:rPr>
          <w:rFonts w:ascii="Times New Roman" w:hAnsi="Times New Roman"/>
          <w:color w:val="000000" w:themeColor="text1"/>
          <w:sz w:val="28"/>
          <w:szCs w:val="28"/>
        </w:rPr>
        <w:br/>
      </w:r>
    </w:p>
    <w:p w14:paraId="7B1D1351" w14:textId="77777777" w:rsidR="00025F91" w:rsidRDefault="00BD565D" w:rsidP="00BD565D">
      <w:pPr>
        <w:spacing w:line="240" w:lineRule="auto"/>
        <w:jc w:val="center"/>
        <w:rPr>
          <w:rFonts w:ascii="Times New Roman" w:hAnsi="Times New Roman"/>
          <w:b/>
          <w:bCs/>
          <w:color w:val="000000"/>
          <w:sz w:val="28"/>
          <w:szCs w:val="28"/>
        </w:rPr>
      </w:pPr>
      <w:r w:rsidRPr="00BD565D">
        <w:rPr>
          <w:rFonts w:ascii="Times New Roman" w:hAnsi="Times New Roman"/>
          <w:b/>
          <w:bCs/>
          <w:color w:val="000000"/>
          <w:sz w:val="28"/>
          <w:szCs w:val="28"/>
        </w:rPr>
        <w:t>Лабораторная работа №</w:t>
      </w:r>
      <w:r w:rsidR="00025F91">
        <w:rPr>
          <w:rFonts w:ascii="Times New Roman" w:hAnsi="Times New Roman"/>
          <w:b/>
          <w:bCs/>
          <w:color w:val="000000"/>
          <w:sz w:val="28"/>
          <w:szCs w:val="28"/>
        </w:rPr>
        <w:t>6</w:t>
      </w:r>
    </w:p>
    <w:p w14:paraId="257B13EC" w14:textId="77777777" w:rsidR="00BD565D" w:rsidRPr="00BD565D" w:rsidRDefault="008B5A70" w:rsidP="00A47F0A">
      <w:pPr>
        <w:spacing w:line="240" w:lineRule="auto"/>
        <w:jc w:val="center"/>
        <w:rPr>
          <w:rFonts w:ascii="Times New Roman" w:hAnsi="Times New Roman"/>
          <w:b/>
          <w:bCs/>
          <w:color w:val="000000"/>
          <w:sz w:val="28"/>
          <w:szCs w:val="28"/>
        </w:rPr>
      </w:pPr>
      <w:r>
        <w:rPr>
          <w:rFonts w:ascii="Times New Roman" w:hAnsi="Times New Roman"/>
          <w:b/>
          <w:bCs/>
          <w:color w:val="000000"/>
          <w:sz w:val="28"/>
          <w:szCs w:val="28"/>
        </w:rPr>
        <w:t>«</w:t>
      </w:r>
      <w:r w:rsidR="00BD565D" w:rsidRPr="00BD565D">
        <w:rPr>
          <w:rFonts w:ascii="Times New Roman" w:hAnsi="Times New Roman"/>
          <w:b/>
          <w:bCs/>
          <w:color w:val="000000"/>
          <w:sz w:val="28"/>
          <w:szCs w:val="28"/>
        </w:rPr>
        <w:t>Исслед</w:t>
      </w:r>
      <w:r>
        <w:rPr>
          <w:rFonts w:ascii="Times New Roman" w:hAnsi="Times New Roman"/>
          <w:b/>
          <w:bCs/>
          <w:color w:val="000000"/>
          <w:sz w:val="28"/>
          <w:szCs w:val="28"/>
        </w:rPr>
        <w:t>ование полупроводникового диода»</w:t>
      </w:r>
    </w:p>
    <w:p w14:paraId="7DB80432" w14:textId="77777777" w:rsidR="00BD565D" w:rsidRPr="009C1950" w:rsidRDefault="00BD565D" w:rsidP="00A47F0A">
      <w:pPr>
        <w:spacing w:after="0" w:line="360" w:lineRule="auto"/>
        <w:ind w:left="1797" w:right="-6" w:hanging="1797"/>
        <w:jc w:val="both"/>
        <w:rPr>
          <w:rFonts w:ascii="Times New Roman" w:hAnsi="Times New Roman"/>
          <w:color w:val="000000"/>
          <w:sz w:val="28"/>
          <w:szCs w:val="28"/>
        </w:rPr>
      </w:pPr>
      <w:r w:rsidRPr="00BD565D">
        <w:rPr>
          <w:rFonts w:ascii="Times New Roman" w:hAnsi="Times New Roman"/>
          <w:b/>
          <w:bCs/>
          <w:color w:val="000000"/>
          <w:sz w:val="28"/>
          <w:szCs w:val="28"/>
        </w:rPr>
        <w:lastRenderedPageBreak/>
        <w:t xml:space="preserve">Цель работы: </w:t>
      </w:r>
      <w:r w:rsidRPr="00BD565D">
        <w:rPr>
          <w:rFonts w:ascii="Times New Roman" w:hAnsi="Times New Roman"/>
          <w:bCs/>
          <w:color w:val="000000"/>
          <w:sz w:val="28"/>
          <w:szCs w:val="28"/>
        </w:rPr>
        <w:t>Освоение методов с</w:t>
      </w:r>
      <w:r w:rsidRPr="00BD565D">
        <w:rPr>
          <w:rFonts w:ascii="Times New Roman" w:hAnsi="Times New Roman"/>
          <w:color w:val="000000"/>
          <w:sz w:val="28"/>
          <w:szCs w:val="28"/>
        </w:rPr>
        <w:t>нятия вольт – амперной  характеристики диода и алгоритма расчета  сопротивлений при прямом и обратном включении.</w:t>
      </w:r>
    </w:p>
    <w:p w14:paraId="1785EC9A" w14:textId="77777777" w:rsidR="009C1950" w:rsidRPr="00BD565D" w:rsidRDefault="009C1950" w:rsidP="009C1950">
      <w:pPr>
        <w:autoSpaceDE w:val="0"/>
        <w:autoSpaceDN w:val="0"/>
        <w:adjustRightInd w:val="0"/>
        <w:spacing w:after="0" w:line="360" w:lineRule="auto"/>
        <w:ind w:firstLine="709"/>
        <w:jc w:val="both"/>
        <w:rPr>
          <w:rFonts w:ascii="Times New Roman" w:hAnsi="Times New Roman"/>
          <w:b/>
          <w:bCs/>
          <w:color w:val="000000"/>
          <w:sz w:val="28"/>
          <w:szCs w:val="28"/>
        </w:rPr>
      </w:pPr>
      <w:r w:rsidRPr="00BD565D">
        <w:rPr>
          <w:rFonts w:ascii="Times New Roman" w:hAnsi="Times New Roman"/>
          <w:b/>
          <w:color w:val="000000"/>
          <w:sz w:val="28"/>
          <w:szCs w:val="28"/>
        </w:rPr>
        <w:t>Умения</w:t>
      </w:r>
      <w:r w:rsidRPr="00BD565D">
        <w:rPr>
          <w:rFonts w:ascii="Times New Roman" w:hAnsi="Times New Roman"/>
          <w:b/>
          <w:bCs/>
          <w:color w:val="000000"/>
          <w:sz w:val="28"/>
          <w:szCs w:val="28"/>
        </w:rPr>
        <w:t>:</w:t>
      </w:r>
    </w:p>
    <w:p w14:paraId="07D27BEF" w14:textId="77777777" w:rsidR="00D407BC" w:rsidRPr="00EB1278" w:rsidRDefault="00D407BC" w:rsidP="00D407BC">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-использовать основные законы и принципы теоретической электротехники и электроники в профессиональной деятельности;</w:t>
      </w:r>
    </w:p>
    <w:p w14:paraId="30E924D7" w14:textId="77777777" w:rsidR="00D407BC" w:rsidRPr="00EB1278" w:rsidRDefault="00D407BC" w:rsidP="00D407BC">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-читать принципиальные электрические схемы устройств;</w:t>
      </w:r>
    </w:p>
    <w:p w14:paraId="7B371B9A" w14:textId="77777777" w:rsidR="00D407BC" w:rsidRPr="00EB1278" w:rsidRDefault="00D407BC" w:rsidP="00D407BC">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-измерять и рассчитывать параметры электрических цепей;</w:t>
      </w:r>
    </w:p>
    <w:p w14:paraId="0C2AD870" w14:textId="77777777" w:rsidR="00D407BC" w:rsidRDefault="00D407BC" w:rsidP="00D407BC">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-анализировать электронные схемы;</w:t>
      </w:r>
    </w:p>
    <w:p w14:paraId="62BDECF8" w14:textId="77777777" w:rsidR="00D407BC" w:rsidRPr="00EB1278" w:rsidRDefault="00D407BC" w:rsidP="00D407B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right="-185" w:firstLine="709"/>
        <w:jc w:val="both"/>
        <w:rPr>
          <w:rFonts w:ascii="Times New Roman" w:hAnsi="Times New Roman"/>
          <w:sz w:val="28"/>
          <w:szCs w:val="28"/>
        </w:rPr>
      </w:pPr>
      <w:r w:rsidRPr="00EB1278">
        <w:rPr>
          <w:rFonts w:ascii="Times New Roman" w:hAnsi="Times New Roman"/>
          <w:sz w:val="28"/>
          <w:szCs w:val="28"/>
        </w:rPr>
        <w:t>-использовать электронные приборы и устройства.</w:t>
      </w:r>
    </w:p>
    <w:p w14:paraId="2B38CD59" w14:textId="77777777" w:rsidR="009C1950" w:rsidRPr="00BD565D" w:rsidRDefault="009C1950" w:rsidP="009C1950">
      <w:pPr>
        <w:autoSpaceDE w:val="0"/>
        <w:autoSpaceDN w:val="0"/>
        <w:adjustRightInd w:val="0"/>
        <w:spacing w:after="0" w:line="360" w:lineRule="auto"/>
        <w:jc w:val="both"/>
        <w:rPr>
          <w:rFonts w:ascii="Times New Roman" w:hAnsi="Times New Roman"/>
          <w:b/>
          <w:bCs/>
          <w:color w:val="000000"/>
          <w:sz w:val="28"/>
          <w:szCs w:val="28"/>
        </w:rPr>
      </w:pPr>
      <w:r w:rsidRPr="00BD565D">
        <w:rPr>
          <w:rFonts w:ascii="Times New Roman" w:hAnsi="Times New Roman"/>
          <w:b/>
          <w:bCs/>
          <w:color w:val="000000"/>
          <w:sz w:val="28"/>
          <w:szCs w:val="28"/>
        </w:rPr>
        <w:tab/>
        <w:t>Знания (актуализация):</w:t>
      </w:r>
    </w:p>
    <w:p w14:paraId="3D2A8E59" w14:textId="77777777" w:rsidR="00A00849" w:rsidRPr="00EB1278" w:rsidRDefault="00A00849" w:rsidP="00A00849">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 физические процессы, протекающие в проводниках, полупроводниках и диэлектриках, свойства электротехнических материалов;</w:t>
      </w:r>
    </w:p>
    <w:p w14:paraId="24A3BCF5" w14:textId="77777777" w:rsidR="00A00849" w:rsidRPr="00EB1278" w:rsidRDefault="00A00849" w:rsidP="00A00849">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 основные законы электротехники и методы расчета электрических цепей;</w:t>
      </w:r>
    </w:p>
    <w:p w14:paraId="3894C790" w14:textId="77777777" w:rsidR="00A00849" w:rsidRPr="00EB1278" w:rsidRDefault="00A00849" w:rsidP="00A00849">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 условно-графические обозначения электрического оборудования;</w:t>
      </w:r>
    </w:p>
    <w:p w14:paraId="3EB8C0DF" w14:textId="77777777" w:rsidR="00A00849" w:rsidRPr="00EB1278" w:rsidRDefault="00A00849" w:rsidP="00A00849">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 принципы получения, передачи и использования электрической энергии;</w:t>
      </w:r>
    </w:p>
    <w:p w14:paraId="50CBF185" w14:textId="77777777" w:rsidR="00A00849" w:rsidRPr="00EB1278" w:rsidRDefault="00A00849" w:rsidP="00A00849">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 основы теории электрических машин;</w:t>
      </w:r>
    </w:p>
    <w:p w14:paraId="3AFD523C" w14:textId="77777777" w:rsidR="00A00849" w:rsidRPr="00EB1278" w:rsidRDefault="00A00849" w:rsidP="00A00849">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 виды электроизмерительных приборов и приемы их использования;</w:t>
      </w:r>
    </w:p>
    <w:p w14:paraId="23489640" w14:textId="77777777" w:rsidR="00A00849" w:rsidRDefault="00A00849" w:rsidP="00A00849">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 базовые электронные элементы и схемы;</w:t>
      </w:r>
    </w:p>
    <w:p w14:paraId="32B8CF8C" w14:textId="77777777" w:rsidR="002247FF" w:rsidRPr="00EB1278" w:rsidRDefault="002247FF" w:rsidP="002247FF">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 виды электронных приборов и устройств;</w:t>
      </w:r>
    </w:p>
    <w:p w14:paraId="76FEED78" w14:textId="77777777" w:rsidR="002247FF" w:rsidRPr="00BD565D" w:rsidRDefault="002247FF" w:rsidP="002247FF">
      <w:pPr>
        <w:pStyle w:val="ac"/>
        <w:spacing w:line="360" w:lineRule="auto"/>
        <w:ind w:left="0" w:firstLine="708"/>
        <w:rPr>
          <w:rFonts w:ascii="Times New Roman" w:hAnsi="Times New Roman"/>
          <w:b/>
          <w:color w:val="000000"/>
          <w:sz w:val="28"/>
          <w:szCs w:val="28"/>
          <w:lang w:eastAsia="ru-RU"/>
        </w:rPr>
      </w:pPr>
      <w:r w:rsidRPr="00BD565D">
        <w:rPr>
          <w:rFonts w:ascii="Times New Roman" w:hAnsi="Times New Roman"/>
          <w:b/>
          <w:color w:val="000000"/>
          <w:sz w:val="28"/>
          <w:szCs w:val="28"/>
          <w:lang w:eastAsia="ru-RU"/>
        </w:rPr>
        <w:t xml:space="preserve"> Приборы и оборудование.</w:t>
      </w:r>
    </w:p>
    <w:p w14:paraId="2CE91CF7" w14:textId="77777777" w:rsidR="002247FF" w:rsidRDefault="002247FF" w:rsidP="002247FF">
      <w:pPr>
        <w:pStyle w:val="ac"/>
        <w:numPr>
          <w:ilvl w:val="0"/>
          <w:numId w:val="15"/>
        </w:numPr>
        <w:tabs>
          <w:tab w:val="left" w:pos="1080"/>
        </w:tabs>
        <w:autoSpaceDE w:val="0"/>
        <w:autoSpaceDN w:val="0"/>
        <w:adjustRightInd w:val="0"/>
        <w:spacing w:after="0" w:line="360" w:lineRule="auto"/>
        <w:ind w:left="0" w:firstLine="720"/>
        <w:rPr>
          <w:rFonts w:ascii="Times New Roman" w:hAnsi="Times New Roman"/>
          <w:color w:val="000000"/>
          <w:sz w:val="28"/>
          <w:szCs w:val="28"/>
          <w:lang w:eastAsia="ru-RU"/>
        </w:rPr>
      </w:pPr>
      <w:r w:rsidRPr="00BD565D">
        <w:rPr>
          <w:rFonts w:ascii="Times New Roman" w:hAnsi="Times New Roman"/>
          <w:color w:val="000000"/>
          <w:sz w:val="28"/>
          <w:szCs w:val="28"/>
          <w:lang w:eastAsia="ru-RU"/>
        </w:rPr>
        <w:t>Лабор</w:t>
      </w:r>
      <w:r>
        <w:rPr>
          <w:rFonts w:ascii="Times New Roman" w:hAnsi="Times New Roman"/>
          <w:color w:val="000000"/>
          <w:sz w:val="28"/>
          <w:szCs w:val="28"/>
          <w:lang w:eastAsia="ru-RU"/>
        </w:rPr>
        <w:t>аторный стенд «Промэлектроника»:</w:t>
      </w:r>
    </w:p>
    <w:p w14:paraId="0608F9B0" w14:textId="77777777" w:rsidR="002247FF" w:rsidRPr="00BD565D" w:rsidRDefault="002247FF" w:rsidP="007B5166">
      <w:pPr>
        <w:pStyle w:val="ac"/>
        <w:tabs>
          <w:tab w:val="left" w:pos="1080"/>
        </w:tabs>
        <w:autoSpaceDE w:val="0"/>
        <w:autoSpaceDN w:val="0"/>
        <w:adjustRightInd w:val="0"/>
        <w:spacing w:after="0" w:line="360" w:lineRule="auto"/>
        <w:rPr>
          <w:rFonts w:ascii="Times New Roman" w:hAnsi="Times New Roman"/>
          <w:color w:val="000000"/>
          <w:sz w:val="28"/>
          <w:szCs w:val="28"/>
          <w:lang w:eastAsia="ru-RU"/>
        </w:rPr>
      </w:pPr>
      <w:r w:rsidRPr="00BD565D">
        <w:rPr>
          <w:rFonts w:ascii="Times New Roman" w:hAnsi="Times New Roman"/>
          <w:color w:val="000000"/>
          <w:sz w:val="28"/>
          <w:szCs w:val="28"/>
          <w:lang w:eastAsia="ru-RU"/>
        </w:rPr>
        <w:t>блок №1, схемы А1и А2;</w:t>
      </w:r>
      <w:r w:rsidRPr="002247FF">
        <w:rPr>
          <w:rFonts w:ascii="Times New Roman" w:hAnsi="Times New Roman"/>
          <w:color w:val="000000"/>
          <w:sz w:val="28"/>
          <w:szCs w:val="28"/>
          <w:lang w:eastAsia="ru-RU"/>
        </w:rPr>
        <w:t xml:space="preserve"> </w:t>
      </w:r>
      <w:r w:rsidRPr="00BD565D">
        <w:rPr>
          <w:rFonts w:ascii="Times New Roman" w:hAnsi="Times New Roman"/>
          <w:color w:val="000000"/>
          <w:sz w:val="28"/>
          <w:szCs w:val="28"/>
          <w:lang w:eastAsia="ru-RU"/>
        </w:rPr>
        <w:t>Соединительные провода.</w:t>
      </w:r>
    </w:p>
    <w:p w14:paraId="215F9321" w14:textId="77777777" w:rsidR="00BD565D" w:rsidRPr="00571F06" w:rsidRDefault="002247FF" w:rsidP="00BD565D">
      <w:pPr>
        <w:pStyle w:val="ac"/>
        <w:numPr>
          <w:ilvl w:val="0"/>
          <w:numId w:val="15"/>
        </w:numPr>
        <w:tabs>
          <w:tab w:val="left" w:pos="1080"/>
        </w:tabs>
        <w:autoSpaceDE w:val="0"/>
        <w:autoSpaceDN w:val="0"/>
        <w:adjustRightInd w:val="0"/>
        <w:spacing w:after="0" w:line="360" w:lineRule="auto"/>
        <w:ind w:firstLine="0"/>
        <w:rPr>
          <w:rFonts w:ascii="Times New Roman" w:hAnsi="Times New Roman"/>
          <w:color w:val="000000"/>
          <w:sz w:val="28"/>
          <w:szCs w:val="28"/>
          <w:lang w:eastAsia="ru-RU"/>
        </w:rPr>
      </w:pPr>
      <w:r w:rsidRPr="00BD565D">
        <w:rPr>
          <w:rFonts w:ascii="Times New Roman" w:hAnsi="Times New Roman"/>
          <w:color w:val="000000"/>
          <w:sz w:val="28"/>
          <w:szCs w:val="28"/>
          <w:lang w:eastAsia="ru-RU"/>
        </w:rPr>
        <w:t>Прибор электроизмерительный  многофункциональный  Ц4317.3.</w:t>
      </w:r>
    </w:p>
    <w:p w14:paraId="6A9C29AF" w14:textId="77777777" w:rsidR="00BD565D" w:rsidRPr="00BD565D" w:rsidRDefault="00A47F0A" w:rsidP="00BD565D">
      <w:pPr>
        <w:ind w:firstLine="708"/>
        <w:rPr>
          <w:rFonts w:ascii="Times New Roman" w:hAnsi="Times New Roman"/>
          <w:b/>
          <w:color w:val="000000"/>
          <w:sz w:val="28"/>
          <w:szCs w:val="28"/>
        </w:rPr>
      </w:pPr>
      <w:r>
        <w:rPr>
          <w:rFonts w:ascii="Times New Roman" w:hAnsi="Times New Roman"/>
          <w:b/>
          <w:color w:val="000000"/>
          <w:sz w:val="28"/>
          <w:szCs w:val="28"/>
        </w:rPr>
        <w:t xml:space="preserve">  Теоретическое обоснование</w:t>
      </w:r>
    </w:p>
    <w:p w14:paraId="03F81078" w14:textId="77777777" w:rsidR="00BD565D" w:rsidRPr="00BD565D" w:rsidRDefault="00BD565D" w:rsidP="007B5166">
      <w:pPr>
        <w:spacing w:after="0" w:line="360" w:lineRule="auto"/>
        <w:ind w:right="-5" w:firstLine="708"/>
        <w:jc w:val="both"/>
        <w:rPr>
          <w:rFonts w:ascii="Times New Roman" w:hAnsi="Times New Roman"/>
          <w:color w:val="000000"/>
          <w:sz w:val="28"/>
          <w:szCs w:val="28"/>
        </w:rPr>
      </w:pPr>
      <w:r w:rsidRPr="00BD565D">
        <w:rPr>
          <w:rFonts w:ascii="Times New Roman" w:hAnsi="Times New Roman"/>
          <w:b/>
          <w:i/>
          <w:iCs/>
          <w:color w:val="000000"/>
          <w:sz w:val="28"/>
          <w:szCs w:val="28"/>
        </w:rPr>
        <w:t xml:space="preserve"> Полупроводниковым </w:t>
      </w:r>
      <w:r w:rsidRPr="00BD565D">
        <w:rPr>
          <w:rFonts w:ascii="Times New Roman" w:hAnsi="Times New Roman"/>
          <w:b/>
          <w:color w:val="000000"/>
          <w:sz w:val="28"/>
          <w:szCs w:val="28"/>
        </w:rPr>
        <w:t>диодом</w:t>
      </w:r>
      <w:r w:rsidRPr="00BD565D">
        <w:rPr>
          <w:rFonts w:ascii="Times New Roman" w:hAnsi="Times New Roman"/>
          <w:color w:val="000000"/>
          <w:sz w:val="28"/>
          <w:szCs w:val="28"/>
        </w:rPr>
        <w:t xml:space="preserve"> называется прибор с двумя выводами, содержащий один электронно-дырочный переход.</w:t>
      </w:r>
    </w:p>
    <w:p w14:paraId="5E9C82AA" w14:textId="77777777" w:rsidR="00BD565D" w:rsidRPr="00BD565D" w:rsidRDefault="00BD565D" w:rsidP="007B5166">
      <w:pPr>
        <w:spacing w:after="0" w:line="360" w:lineRule="auto"/>
        <w:ind w:right="-5"/>
        <w:jc w:val="both"/>
        <w:rPr>
          <w:rFonts w:ascii="Times New Roman" w:hAnsi="Times New Roman"/>
          <w:color w:val="000000"/>
          <w:sz w:val="28"/>
          <w:szCs w:val="28"/>
        </w:rPr>
      </w:pPr>
      <w:r w:rsidRPr="00BD565D">
        <w:rPr>
          <w:rFonts w:ascii="Times New Roman" w:hAnsi="Times New Roman"/>
          <w:color w:val="000000"/>
          <w:sz w:val="28"/>
          <w:szCs w:val="28"/>
        </w:rPr>
        <w:t xml:space="preserve">Работа полупроводникового выпрямительного диода основана на свойстве </w:t>
      </w:r>
      <w:r w:rsidRPr="00BD565D">
        <w:rPr>
          <w:rFonts w:ascii="Times New Roman" w:hAnsi="Times New Roman"/>
          <w:i/>
          <w:color w:val="000000"/>
          <w:sz w:val="28"/>
          <w:szCs w:val="28"/>
          <w:lang w:val="en-US"/>
        </w:rPr>
        <w:t>p</w:t>
      </w:r>
      <w:r w:rsidRPr="00BD565D">
        <w:rPr>
          <w:rFonts w:ascii="Times New Roman" w:hAnsi="Times New Roman"/>
          <w:i/>
          <w:color w:val="000000"/>
          <w:sz w:val="28"/>
          <w:szCs w:val="28"/>
        </w:rPr>
        <w:t>-</w:t>
      </w:r>
      <w:r w:rsidRPr="00BD565D">
        <w:rPr>
          <w:rFonts w:ascii="Times New Roman" w:hAnsi="Times New Roman"/>
          <w:i/>
          <w:color w:val="000000"/>
          <w:sz w:val="28"/>
          <w:szCs w:val="28"/>
          <w:lang w:val="en-US"/>
        </w:rPr>
        <w:t>n</w:t>
      </w:r>
      <w:r w:rsidRPr="00BD565D">
        <w:rPr>
          <w:rFonts w:ascii="Times New Roman" w:hAnsi="Times New Roman"/>
          <w:i/>
          <w:color w:val="000000"/>
          <w:sz w:val="28"/>
          <w:szCs w:val="28"/>
        </w:rPr>
        <w:t>-</w:t>
      </w:r>
      <w:r w:rsidRPr="00BD565D">
        <w:rPr>
          <w:rFonts w:ascii="Times New Roman" w:hAnsi="Times New Roman"/>
          <w:color w:val="000000"/>
          <w:sz w:val="28"/>
          <w:szCs w:val="28"/>
        </w:rPr>
        <w:t xml:space="preserve">перехода пропускать ток только в одном направлении. Основной характеристикой полупроводниковых диодов является вольт - амперная </w:t>
      </w:r>
      <w:r w:rsidRPr="00BD565D">
        <w:rPr>
          <w:rFonts w:ascii="Times New Roman" w:hAnsi="Times New Roman"/>
          <w:color w:val="000000"/>
          <w:sz w:val="28"/>
          <w:szCs w:val="28"/>
        </w:rPr>
        <w:lastRenderedPageBreak/>
        <w:t>характеристика (ВАХ)- зависимость тока через диод от приложенного напряжения.</w:t>
      </w:r>
    </w:p>
    <w:p w14:paraId="354DA101" w14:textId="77777777" w:rsidR="00BD565D" w:rsidRPr="00BD565D" w:rsidRDefault="00BD565D" w:rsidP="007B5166">
      <w:pPr>
        <w:spacing w:after="0" w:line="360" w:lineRule="auto"/>
        <w:ind w:left="360" w:right="-6"/>
        <w:jc w:val="both"/>
        <w:rPr>
          <w:rFonts w:ascii="Times New Roman" w:hAnsi="Times New Roman"/>
          <w:color w:val="000000"/>
          <w:sz w:val="28"/>
          <w:szCs w:val="28"/>
        </w:rPr>
      </w:pPr>
      <w:r w:rsidRPr="00BD565D">
        <w:rPr>
          <w:rFonts w:ascii="Times New Roman" w:hAnsi="Times New Roman"/>
          <w:b/>
          <w:i/>
          <w:color w:val="000000"/>
          <w:sz w:val="28"/>
          <w:szCs w:val="28"/>
        </w:rPr>
        <w:t xml:space="preserve">     Прямое включение </w:t>
      </w:r>
      <w:r w:rsidRPr="00BD565D">
        <w:rPr>
          <w:rFonts w:ascii="Times New Roman" w:hAnsi="Times New Roman"/>
          <w:color w:val="000000"/>
          <w:sz w:val="28"/>
          <w:szCs w:val="28"/>
        </w:rPr>
        <w:t>диода.</w:t>
      </w:r>
    </w:p>
    <w:p w14:paraId="7E2676C1" w14:textId="77777777" w:rsidR="00BD565D" w:rsidRPr="00BD565D" w:rsidRDefault="00BD565D" w:rsidP="007B5166">
      <w:pPr>
        <w:spacing w:after="0" w:line="360" w:lineRule="auto"/>
        <w:ind w:right="-6" w:firstLine="360"/>
        <w:jc w:val="both"/>
        <w:rPr>
          <w:rFonts w:ascii="Times New Roman" w:hAnsi="Times New Roman"/>
          <w:color w:val="000000"/>
          <w:sz w:val="28"/>
          <w:szCs w:val="28"/>
        </w:rPr>
      </w:pPr>
      <w:r w:rsidRPr="00BD565D">
        <w:rPr>
          <w:rFonts w:ascii="Times New Roman" w:hAnsi="Times New Roman"/>
          <w:color w:val="000000"/>
          <w:sz w:val="28"/>
          <w:szCs w:val="28"/>
        </w:rPr>
        <w:t xml:space="preserve">    Приложенное напряжение называется </w:t>
      </w:r>
      <w:r w:rsidRPr="00BD565D">
        <w:rPr>
          <w:rFonts w:ascii="Times New Roman" w:hAnsi="Times New Roman"/>
          <w:b/>
          <w:i/>
          <w:color w:val="000000"/>
          <w:sz w:val="28"/>
          <w:szCs w:val="28"/>
        </w:rPr>
        <w:t>прямым</w:t>
      </w:r>
      <w:r w:rsidRPr="00BD565D">
        <w:rPr>
          <w:rFonts w:ascii="Times New Roman" w:hAnsi="Times New Roman"/>
          <w:color w:val="000000"/>
          <w:sz w:val="28"/>
          <w:szCs w:val="28"/>
        </w:rPr>
        <w:t xml:space="preserve">, если плюс источника подключается к полупроводнику </w:t>
      </w:r>
      <w:r w:rsidRPr="00BD565D">
        <w:rPr>
          <w:rFonts w:ascii="Times New Roman" w:hAnsi="Times New Roman"/>
          <w:b/>
          <w:i/>
          <w:color w:val="000000"/>
          <w:sz w:val="28"/>
          <w:szCs w:val="28"/>
          <w:lang w:val="en-US"/>
        </w:rPr>
        <w:t>p</w:t>
      </w:r>
      <w:r w:rsidRPr="00BD565D">
        <w:rPr>
          <w:rFonts w:ascii="Times New Roman" w:hAnsi="Times New Roman"/>
          <w:color w:val="000000"/>
          <w:sz w:val="28"/>
          <w:szCs w:val="28"/>
        </w:rPr>
        <w:t xml:space="preserve"> –типа (аноду), а минус к полупроводнику </w:t>
      </w:r>
      <w:r w:rsidRPr="00BD565D">
        <w:rPr>
          <w:rFonts w:ascii="Times New Roman" w:hAnsi="Times New Roman"/>
          <w:b/>
          <w:i/>
          <w:color w:val="000000"/>
          <w:sz w:val="28"/>
          <w:szCs w:val="28"/>
          <w:lang w:val="en-US"/>
        </w:rPr>
        <w:t>n</w:t>
      </w:r>
      <w:r w:rsidRPr="00BD565D">
        <w:rPr>
          <w:rFonts w:ascii="Times New Roman" w:hAnsi="Times New Roman"/>
          <w:color w:val="000000"/>
          <w:sz w:val="28"/>
          <w:szCs w:val="28"/>
        </w:rPr>
        <w:t xml:space="preserve"> – типа (катоду). При прямом включении ток потечет только тогда, когда                напряжение прямого включения </w:t>
      </w:r>
      <w:r w:rsidRPr="00BD565D">
        <w:rPr>
          <w:rFonts w:ascii="Times New Roman" w:hAnsi="Times New Roman"/>
          <w:color w:val="000000"/>
          <w:sz w:val="28"/>
          <w:szCs w:val="28"/>
          <w:lang w:val="en-US"/>
        </w:rPr>
        <w:t>U</w:t>
      </w:r>
      <w:r w:rsidRPr="00BD565D">
        <w:rPr>
          <w:rFonts w:ascii="Times New Roman" w:hAnsi="Times New Roman"/>
          <w:color w:val="000000"/>
          <w:sz w:val="28"/>
          <w:szCs w:val="28"/>
          <w:vertAlign w:val="subscript"/>
        </w:rPr>
        <w:t>пр</w:t>
      </w:r>
      <w:r w:rsidRPr="00BD565D">
        <w:rPr>
          <w:rFonts w:ascii="Times New Roman" w:hAnsi="Times New Roman"/>
          <w:color w:val="000000"/>
          <w:sz w:val="28"/>
          <w:szCs w:val="28"/>
        </w:rPr>
        <w:t xml:space="preserve">  превысит потенциальный барьер. Высота потенциального барьера зависит от типа полупроводника: 0,3 В для германиевых и 0,6 В для кремниевых полупроводников. </w:t>
      </w:r>
    </w:p>
    <w:p w14:paraId="24A6D0B0" w14:textId="77777777" w:rsidR="00BD565D" w:rsidRPr="00BD565D" w:rsidRDefault="00BD565D" w:rsidP="007B5166">
      <w:pPr>
        <w:spacing w:after="0" w:line="360" w:lineRule="auto"/>
        <w:ind w:left="550" w:right="-6"/>
        <w:jc w:val="both"/>
        <w:rPr>
          <w:rFonts w:ascii="Times New Roman" w:hAnsi="Times New Roman"/>
          <w:color w:val="000000"/>
          <w:sz w:val="28"/>
          <w:szCs w:val="28"/>
        </w:rPr>
      </w:pPr>
      <w:r w:rsidRPr="00BD565D">
        <w:rPr>
          <w:rFonts w:ascii="Times New Roman" w:hAnsi="Times New Roman"/>
          <w:b/>
          <w:i/>
          <w:color w:val="000000"/>
          <w:sz w:val="28"/>
          <w:szCs w:val="28"/>
        </w:rPr>
        <w:t xml:space="preserve"> Обратное включение</w:t>
      </w:r>
      <w:r w:rsidRPr="00BD565D">
        <w:rPr>
          <w:rFonts w:ascii="Times New Roman" w:hAnsi="Times New Roman"/>
          <w:color w:val="000000"/>
          <w:sz w:val="28"/>
          <w:szCs w:val="28"/>
        </w:rPr>
        <w:t xml:space="preserve"> диода.</w:t>
      </w:r>
    </w:p>
    <w:p w14:paraId="2EA0AC1B" w14:textId="77777777" w:rsidR="00BD565D" w:rsidRPr="00BD565D" w:rsidRDefault="00BD565D" w:rsidP="007B5166">
      <w:pPr>
        <w:spacing w:after="0" w:line="360" w:lineRule="auto"/>
        <w:ind w:right="-6"/>
        <w:jc w:val="both"/>
        <w:rPr>
          <w:rFonts w:ascii="Times New Roman" w:hAnsi="Times New Roman"/>
          <w:color w:val="000000"/>
          <w:sz w:val="28"/>
          <w:szCs w:val="28"/>
        </w:rPr>
      </w:pPr>
      <w:r w:rsidRPr="00BD565D">
        <w:rPr>
          <w:rFonts w:ascii="Times New Roman" w:hAnsi="Times New Roman"/>
          <w:color w:val="000000"/>
          <w:sz w:val="28"/>
          <w:szCs w:val="28"/>
        </w:rPr>
        <w:t xml:space="preserve">         Приложенное напряжение называется </w:t>
      </w:r>
      <w:r w:rsidRPr="00BD565D">
        <w:rPr>
          <w:rFonts w:ascii="Times New Roman" w:hAnsi="Times New Roman"/>
          <w:b/>
          <w:i/>
          <w:color w:val="000000"/>
          <w:sz w:val="28"/>
          <w:szCs w:val="28"/>
        </w:rPr>
        <w:t>обратным</w:t>
      </w:r>
      <w:r w:rsidRPr="00BD565D">
        <w:rPr>
          <w:rFonts w:ascii="Times New Roman" w:hAnsi="Times New Roman"/>
          <w:color w:val="000000"/>
          <w:sz w:val="28"/>
          <w:szCs w:val="28"/>
        </w:rPr>
        <w:t xml:space="preserve">, если минус источника подключается к полупроводнику </w:t>
      </w:r>
      <w:r w:rsidRPr="00BD565D">
        <w:rPr>
          <w:rFonts w:ascii="Times New Roman" w:hAnsi="Times New Roman"/>
          <w:b/>
          <w:i/>
          <w:color w:val="000000"/>
          <w:sz w:val="28"/>
          <w:szCs w:val="28"/>
          <w:lang w:val="en-US"/>
        </w:rPr>
        <w:t>p</w:t>
      </w:r>
      <w:r w:rsidRPr="00BD565D">
        <w:rPr>
          <w:rFonts w:ascii="Times New Roman" w:hAnsi="Times New Roman"/>
          <w:color w:val="000000"/>
          <w:sz w:val="28"/>
          <w:szCs w:val="28"/>
        </w:rPr>
        <w:t xml:space="preserve"> –типа (аноду), а плюс к полупроводнику  </w:t>
      </w:r>
      <w:r w:rsidRPr="00BD565D">
        <w:rPr>
          <w:rFonts w:ascii="Times New Roman" w:hAnsi="Times New Roman"/>
          <w:b/>
          <w:i/>
          <w:color w:val="000000"/>
          <w:sz w:val="28"/>
          <w:szCs w:val="28"/>
          <w:lang w:val="en-US"/>
        </w:rPr>
        <w:t>n</w:t>
      </w:r>
      <w:r w:rsidRPr="00BD565D">
        <w:rPr>
          <w:rFonts w:ascii="Times New Roman" w:hAnsi="Times New Roman"/>
          <w:b/>
          <w:i/>
          <w:color w:val="000000"/>
          <w:sz w:val="28"/>
          <w:szCs w:val="28"/>
        </w:rPr>
        <w:t xml:space="preserve"> </w:t>
      </w:r>
      <w:r w:rsidRPr="00BD565D">
        <w:rPr>
          <w:rFonts w:ascii="Times New Roman" w:hAnsi="Times New Roman"/>
          <w:color w:val="000000"/>
          <w:sz w:val="28"/>
          <w:szCs w:val="28"/>
        </w:rPr>
        <w:t>–типа (катоду). При обратном включении потенциальный барьер для основных носителей зарядов  увеличивается, поэтому они не могут его преодолеть. Практически обратный ток обусловлен дрейфом неосновных носителей зарядов (током дрейфа), поэтому является незначительным.</w:t>
      </w:r>
    </w:p>
    <w:p w14:paraId="64F75C2D" w14:textId="77777777" w:rsidR="00BD565D" w:rsidRPr="00BD565D" w:rsidRDefault="00BD565D" w:rsidP="007B5166">
      <w:pPr>
        <w:spacing w:after="0" w:line="360" w:lineRule="auto"/>
        <w:ind w:right="-6"/>
        <w:jc w:val="both"/>
        <w:rPr>
          <w:rFonts w:ascii="Times New Roman" w:hAnsi="Times New Roman"/>
          <w:color w:val="000000"/>
          <w:sz w:val="28"/>
          <w:szCs w:val="28"/>
        </w:rPr>
      </w:pPr>
      <w:r w:rsidRPr="00BD565D">
        <w:rPr>
          <w:rFonts w:ascii="Times New Roman" w:hAnsi="Times New Roman"/>
          <w:color w:val="000000"/>
          <w:sz w:val="28"/>
          <w:szCs w:val="28"/>
        </w:rPr>
        <w:tab/>
      </w:r>
      <w:r w:rsidRPr="00BD565D">
        <w:rPr>
          <w:rFonts w:ascii="Times New Roman" w:hAnsi="Times New Roman"/>
          <w:b/>
          <w:i/>
          <w:color w:val="000000"/>
          <w:sz w:val="28"/>
          <w:szCs w:val="28"/>
        </w:rPr>
        <w:t>Вольт -амперная характеристика</w:t>
      </w:r>
      <w:r w:rsidRPr="00BD565D">
        <w:rPr>
          <w:rFonts w:ascii="Times New Roman" w:hAnsi="Times New Roman"/>
          <w:color w:val="000000"/>
          <w:sz w:val="28"/>
          <w:szCs w:val="28"/>
        </w:rPr>
        <w:t xml:space="preserve">. </w:t>
      </w:r>
    </w:p>
    <w:p w14:paraId="0098186C" w14:textId="77777777" w:rsidR="00BD565D" w:rsidRPr="00BD565D" w:rsidRDefault="00C47DE6" w:rsidP="007B5166">
      <w:pPr>
        <w:spacing w:after="0" w:line="360" w:lineRule="auto"/>
        <w:ind w:right="-5"/>
        <w:jc w:val="both"/>
        <w:rPr>
          <w:rFonts w:ascii="Times New Roman" w:hAnsi="Times New Roman"/>
          <w:color w:val="000000"/>
          <w:sz w:val="28"/>
          <w:szCs w:val="28"/>
        </w:rPr>
      </w:pPr>
      <w:r>
        <w:rPr>
          <w:rFonts w:ascii="Times New Roman" w:hAnsi="Times New Roman"/>
          <w:color w:val="000000"/>
          <w:sz w:val="28"/>
          <w:szCs w:val="28"/>
        </w:rPr>
        <w:t xml:space="preserve">  Для сравнения на рисунке </w:t>
      </w:r>
      <w:r w:rsidR="00BD565D" w:rsidRPr="00BD565D">
        <w:rPr>
          <w:rFonts w:ascii="Times New Roman" w:hAnsi="Times New Roman"/>
          <w:color w:val="000000"/>
          <w:sz w:val="28"/>
          <w:szCs w:val="28"/>
        </w:rPr>
        <w:t xml:space="preserve">1 приведены типовые ВАХ германиевого и кремниевого диодов. Кремниевые диоды имеют во много раз меньшие обратные токи при одинаковом напряжении, чем германиевые. Допустимое обратное напряжение кремниевых диодов может достигать 1000-1500 В, в то время как у германиевых оно лежит в пределах 100-400 В. Кремниевые диоды могут работать при температурах от -60 до +150°С, а германиевые - от -60 до +85°С. Это обусловлено тем, что при температурах выше 85° С резко увеличивается собственная проводимость германия, приводящая к недопустимому возрастанию обратного тока. Вместе с тем прямое падение напряжения у кремниевых диодов больше, чем у германиевых. Это объясняется, что у германиевых диодов можно получить величину сопротивления в прямом направлении в 1,5-2 раза меньшую, чем у кремниевых, при одинаковом токе нагрузки. Поэтому мощность, рассеиваемая внутри германиевого диода, оказывается во столько же раз </w:t>
      </w:r>
      <w:r w:rsidR="00BD565D" w:rsidRPr="00BD565D">
        <w:rPr>
          <w:rFonts w:ascii="Times New Roman" w:hAnsi="Times New Roman"/>
          <w:color w:val="000000"/>
          <w:sz w:val="28"/>
          <w:szCs w:val="28"/>
        </w:rPr>
        <w:lastRenderedPageBreak/>
        <w:t>меньше. В связи с этим в выпрямительных устройствах низких напряжений выгоднее применять германиевые диоды.</w:t>
      </w:r>
    </w:p>
    <w:p w14:paraId="65ED9430" w14:textId="77777777" w:rsidR="00BD565D" w:rsidRPr="00BD565D" w:rsidRDefault="00BD565D" w:rsidP="007B5166">
      <w:pPr>
        <w:spacing w:after="0" w:line="360" w:lineRule="auto"/>
        <w:ind w:right="-5"/>
        <w:jc w:val="both"/>
        <w:rPr>
          <w:rFonts w:ascii="Times New Roman" w:hAnsi="Times New Roman"/>
          <w:color w:val="000000"/>
          <w:sz w:val="28"/>
          <w:szCs w:val="28"/>
        </w:rPr>
      </w:pPr>
      <w:r w:rsidRPr="00BD565D">
        <w:rPr>
          <w:rFonts w:ascii="Times New Roman" w:hAnsi="Times New Roman"/>
          <w:noProof/>
          <w:color w:val="000000"/>
          <w:sz w:val="28"/>
          <w:szCs w:val="28"/>
        </w:rPr>
        <w:drawing>
          <wp:anchor distT="0" distB="0" distL="114300" distR="114300" simplePos="0" relativeHeight="251672064" behindDoc="0" locked="0" layoutInCell="1" allowOverlap="1" wp14:anchorId="5FE6FDD6" wp14:editId="3BA4F148">
            <wp:simplePos x="0" y="0"/>
            <wp:positionH relativeFrom="column">
              <wp:posOffset>1743710</wp:posOffset>
            </wp:positionH>
            <wp:positionV relativeFrom="paragraph">
              <wp:posOffset>10796</wp:posOffset>
            </wp:positionV>
            <wp:extent cx="2345267" cy="1558468"/>
            <wp:effectExtent l="0" t="0" r="0" b="0"/>
            <wp:wrapNone/>
            <wp:docPr id="94"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pic:cNvPicPr>
                      <a:picLocks noChangeAspect="1" noChangeArrowheads="1"/>
                    </pic:cNvPicPr>
                  </pic:nvPicPr>
                  <pic:blipFill>
                    <a:blip r:embed="rId79" cstate="print">
                      <a:clrChange>
                        <a:clrFrom>
                          <a:srgbClr val="FFFFFF"/>
                        </a:clrFrom>
                        <a:clrTo>
                          <a:srgbClr val="FFFFFF">
                            <a:alpha val="0"/>
                          </a:srgbClr>
                        </a:clrTo>
                      </a:clrChange>
                      <a:lum bright="-40000" contrast="40000"/>
                    </a:blip>
                    <a:srcRect/>
                    <a:stretch>
                      <a:fillRect/>
                    </a:stretch>
                  </pic:blipFill>
                  <pic:spPr bwMode="auto">
                    <a:xfrm>
                      <a:off x="0" y="0"/>
                      <a:ext cx="2345267" cy="1558468"/>
                    </a:xfrm>
                    <a:prstGeom prst="rect">
                      <a:avLst/>
                    </a:prstGeom>
                    <a:noFill/>
                    <a:ln w="9525">
                      <a:noFill/>
                      <a:miter lim="800000"/>
                      <a:headEnd/>
                      <a:tailEnd/>
                    </a:ln>
                  </pic:spPr>
                </pic:pic>
              </a:graphicData>
            </a:graphic>
          </wp:anchor>
        </w:drawing>
      </w:r>
    </w:p>
    <w:p w14:paraId="665AF50A" w14:textId="77777777" w:rsidR="00BD565D" w:rsidRPr="00BD565D" w:rsidRDefault="00BD565D" w:rsidP="007B5166">
      <w:pPr>
        <w:spacing w:after="0" w:line="360" w:lineRule="auto"/>
        <w:ind w:right="-5"/>
        <w:jc w:val="both"/>
        <w:rPr>
          <w:rFonts w:ascii="Times New Roman" w:hAnsi="Times New Roman"/>
          <w:color w:val="000000"/>
          <w:sz w:val="28"/>
          <w:szCs w:val="28"/>
        </w:rPr>
      </w:pPr>
    </w:p>
    <w:p w14:paraId="4A7772C0" w14:textId="77777777" w:rsidR="00BD565D" w:rsidRPr="00BD565D" w:rsidRDefault="00BD565D" w:rsidP="007B5166">
      <w:pPr>
        <w:spacing w:after="0" w:line="360" w:lineRule="auto"/>
        <w:ind w:right="-5"/>
        <w:jc w:val="both"/>
        <w:rPr>
          <w:rFonts w:ascii="Times New Roman" w:hAnsi="Times New Roman"/>
          <w:color w:val="000000"/>
          <w:sz w:val="28"/>
          <w:szCs w:val="28"/>
        </w:rPr>
      </w:pPr>
    </w:p>
    <w:p w14:paraId="6379FBBA" w14:textId="77777777" w:rsidR="00BD565D" w:rsidRPr="00BD565D" w:rsidRDefault="00BD565D" w:rsidP="007B5166">
      <w:pPr>
        <w:spacing w:after="0" w:line="360" w:lineRule="auto"/>
        <w:ind w:right="-5"/>
        <w:jc w:val="both"/>
        <w:rPr>
          <w:rFonts w:ascii="Times New Roman" w:hAnsi="Times New Roman"/>
          <w:color w:val="000000"/>
          <w:sz w:val="28"/>
          <w:szCs w:val="28"/>
        </w:rPr>
      </w:pPr>
    </w:p>
    <w:p w14:paraId="59BAEF74" w14:textId="77777777" w:rsidR="00BD565D" w:rsidRPr="00BD565D" w:rsidRDefault="00BD565D" w:rsidP="007B5166">
      <w:pPr>
        <w:spacing w:after="0" w:line="360" w:lineRule="auto"/>
        <w:ind w:right="-5"/>
        <w:jc w:val="both"/>
        <w:rPr>
          <w:rFonts w:ascii="Times New Roman" w:hAnsi="Times New Roman"/>
          <w:color w:val="000000"/>
          <w:sz w:val="28"/>
          <w:szCs w:val="28"/>
        </w:rPr>
      </w:pPr>
    </w:p>
    <w:p w14:paraId="738109A8" w14:textId="77777777" w:rsidR="00BD565D" w:rsidRPr="00BD565D" w:rsidRDefault="00BD565D" w:rsidP="00BD565D">
      <w:pPr>
        <w:ind w:right="-5"/>
        <w:rPr>
          <w:rFonts w:ascii="Times New Roman" w:hAnsi="Times New Roman"/>
          <w:color w:val="000000"/>
          <w:sz w:val="28"/>
          <w:szCs w:val="28"/>
        </w:rPr>
      </w:pPr>
      <w:r w:rsidRPr="00BD565D">
        <w:rPr>
          <w:rFonts w:ascii="Times New Roman" w:hAnsi="Times New Roman"/>
          <w:color w:val="000000"/>
          <w:sz w:val="28"/>
          <w:szCs w:val="28"/>
        </w:rPr>
        <w:t xml:space="preserve"> </w:t>
      </w:r>
    </w:p>
    <w:p w14:paraId="385C6E0A" w14:textId="77777777" w:rsidR="00BD565D" w:rsidRPr="00BD565D" w:rsidRDefault="00C47DE6" w:rsidP="00BD565D">
      <w:pPr>
        <w:spacing w:line="240" w:lineRule="auto"/>
        <w:ind w:right="-6"/>
        <w:jc w:val="center"/>
        <w:rPr>
          <w:rFonts w:ascii="Times New Roman" w:hAnsi="Times New Roman"/>
          <w:color w:val="000000"/>
          <w:sz w:val="28"/>
          <w:szCs w:val="28"/>
        </w:rPr>
      </w:pPr>
      <w:r>
        <w:rPr>
          <w:rFonts w:ascii="Times New Roman" w:hAnsi="Times New Roman"/>
          <w:color w:val="000000"/>
          <w:sz w:val="28"/>
          <w:szCs w:val="28"/>
        </w:rPr>
        <w:t xml:space="preserve">Рисунок </w:t>
      </w:r>
      <w:r w:rsidR="00BD565D" w:rsidRPr="00BD565D">
        <w:rPr>
          <w:rFonts w:ascii="Times New Roman" w:hAnsi="Times New Roman"/>
          <w:color w:val="000000"/>
          <w:sz w:val="28"/>
          <w:szCs w:val="28"/>
        </w:rPr>
        <w:t>1 - Сравнительные ВАХ характеристики германиевого (1) и</w:t>
      </w:r>
    </w:p>
    <w:p w14:paraId="4CF640C9" w14:textId="77777777" w:rsidR="00BD565D" w:rsidRPr="00BD565D" w:rsidRDefault="00BD565D" w:rsidP="00BD565D">
      <w:pPr>
        <w:spacing w:line="240" w:lineRule="auto"/>
        <w:ind w:right="-6"/>
        <w:jc w:val="center"/>
        <w:rPr>
          <w:rFonts w:ascii="Times New Roman" w:hAnsi="Times New Roman"/>
          <w:color w:val="000000"/>
          <w:sz w:val="28"/>
          <w:szCs w:val="28"/>
        </w:rPr>
      </w:pPr>
      <w:r w:rsidRPr="00BD565D">
        <w:rPr>
          <w:rFonts w:ascii="Times New Roman" w:hAnsi="Times New Roman"/>
          <w:color w:val="000000"/>
          <w:sz w:val="28"/>
          <w:szCs w:val="28"/>
        </w:rPr>
        <w:t>кремниевого (2) диодов.</w:t>
      </w:r>
    </w:p>
    <w:p w14:paraId="1E203FFB" w14:textId="77777777" w:rsidR="00BD565D" w:rsidRPr="00BD565D" w:rsidRDefault="00571F06" w:rsidP="00BD565D">
      <w:pPr>
        <w:rPr>
          <w:rFonts w:ascii="Times New Roman" w:hAnsi="Times New Roman"/>
          <w:color w:val="000000"/>
          <w:sz w:val="28"/>
          <w:szCs w:val="28"/>
        </w:rPr>
      </w:pPr>
      <w:r w:rsidRPr="00571F06">
        <w:rPr>
          <w:rFonts w:ascii="Times New Roman" w:hAnsi="Times New Roman"/>
          <w:b/>
          <w:color w:val="000000"/>
          <w:sz w:val="28"/>
          <w:szCs w:val="28"/>
        </w:rPr>
        <w:t>Задание:</w:t>
      </w:r>
      <w:r>
        <w:rPr>
          <w:rFonts w:ascii="Times New Roman" w:hAnsi="Times New Roman"/>
          <w:color w:val="000000"/>
          <w:sz w:val="28"/>
          <w:szCs w:val="28"/>
        </w:rPr>
        <w:t xml:space="preserve"> </w:t>
      </w:r>
      <w:r w:rsidR="00A302AC">
        <w:rPr>
          <w:rFonts w:ascii="Times New Roman" w:hAnsi="Times New Roman"/>
          <w:color w:val="000000"/>
          <w:sz w:val="28"/>
          <w:szCs w:val="28"/>
        </w:rPr>
        <w:t>С</w:t>
      </w:r>
      <w:r>
        <w:rPr>
          <w:rFonts w:ascii="Times New Roman" w:hAnsi="Times New Roman"/>
          <w:color w:val="000000"/>
          <w:sz w:val="28"/>
          <w:szCs w:val="28"/>
        </w:rPr>
        <w:t>нять ВАХ характеристику диода, построить ее график  и рассчитать сопротивления.</w:t>
      </w:r>
    </w:p>
    <w:p w14:paraId="5643354F" w14:textId="77777777" w:rsidR="00BD565D" w:rsidRPr="00BD565D" w:rsidRDefault="00BD565D" w:rsidP="00BD565D">
      <w:pPr>
        <w:pStyle w:val="ac"/>
        <w:spacing w:line="360" w:lineRule="auto"/>
        <w:rPr>
          <w:rFonts w:ascii="Times New Roman" w:hAnsi="Times New Roman"/>
          <w:b/>
          <w:color w:val="000000"/>
          <w:sz w:val="28"/>
          <w:szCs w:val="28"/>
          <w:lang w:eastAsia="ru-RU"/>
        </w:rPr>
      </w:pPr>
      <w:r w:rsidRPr="00BD565D">
        <w:rPr>
          <w:rFonts w:ascii="Times New Roman" w:hAnsi="Times New Roman"/>
          <w:b/>
          <w:color w:val="000000"/>
          <w:sz w:val="28"/>
          <w:szCs w:val="28"/>
          <w:lang w:eastAsia="ru-RU"/>
        </w:rPr>
        <w:t xml:space="preserve"> Порядок выполнения работы.</w:t>
      </w:r>
    </w:p>
    <w:p w14:paraId="6B60E938" w14:textId="77777777" w:rsidR="00BD565D" w:rsidRPr="00BD565D" w:rsidRDefault="00BD565D" w:rsidP="00BD565D">
      <w:pPr>
        <w:pStyle w:val="ac"/>
        <w:spacing w:line="360" w:lineRule="auto"/>
        <w:rPr>
          <w:rFonts w:ascii="Times New Roman" w:hAnsi="Times New Roman"/>
          <w:b/>
          <w:color w:val="000000"/>
          <w:sz w:val="28"/>
          <w:szCs w:val="28"/>
          <w:lang w:eastAsia="ru-RU"/>
        </w:rPr>
      </w:pPr>
      <w:r w:rsidRPr="00BD565D">
        <w:rPr>
          <w:rFonts w:ascii="Times New Roman" w:hAnsi="Times New Roman"/>
          <w:b/>
          <w:color w:val="000000"/>
          <w:sz w:val="28"/>
          <w:szCs w:val="28"/>
          <w:lang w:eastAsia="ru-RU"/>
        </w:rPr>
        <w:t>Опыт 1 Снятие прямой ветви ВАХ диода.</w:t>
      </w:r>
    </w:p>
    <w:p w14:paraId="7FDFFB28" w14:textId="77777777" w:rsidR="00BD565D" w:rsidRPr="00BD565D" w:rsidRDefault="00BD565D" w:rsidP="00BD565D">
      <w:pPr>
        <w:pStyle w:val="ac"/>
        <w:numPr>
          <w:ilvl w:val="0"/>
          <w:numId w:val="16"/>
        </w:numPr>
        <w:tabs>
          <w:tab w:val="left" w:pos="360"/>
        </w:tabs>
        <w:autoSpaceDE w:val="0"/>
        <w:autoSpaceDN w:val="0"/>
        <w:adjustRightInd w:val="0"/>
        <w:spacing w:after="0" w:line="360" w:lineRule="auto"/>
        <w:ind w:left="0" w:firstLine="0"/>
        <w:rPr>
          <w:rFonts w:ascii="Times New Roman" w:hAnsi="Times New Roman"/>
          <w:color w:val="000000"/>
          <w:sz w:val="28"/>
          <w:szCs w:val="28"/>
          <w:lang w:eastAsia="ru-RU"/>
        </w:rPr>
      </w:pPr>
      <w:r w:rsidRPr="00BD565D">
        <w:rPr>
          <w:rFonts w:ascii="Times New Roman" w:hAnsi="Times New Roman"/>
          <w:color w:val="000000"/>
          <w:sz w:val="28"/>
          <w:szCs w:val="28"/>
          <w:lang w:eastAsia="ru-RU"/>
        </w:rPr>
        <w:t>Включить стенд в сеть, поставив сетевой тумблер в положение ВКЛ.</w:t>
      </w:r>
    </w:p>
    <w:p w14:paraId="4EB32A70" w14:textId="77777777" w:rsidR="00BD565D" w:rsidRPr="00BD565D" w:rsidRDefault="00BD565D" w:rsidP="00BD565D">
      <w:pPr>
        <w:pStyle w:val="ac"/>
        <w:numPr>
          <w:ilvl w:val="0"/>
          <w:numId w:val="16"/>
        </w:numPr>
        <w:tabs>
          <w:tab w:val="left" w:pos="360"/>
        </w:tabs>
        <w:autoSpaceDE w:val="0"/>
        <w:autoSpaceDN w:val="0"/>
        <w:adjustRightInd w:val="0"/>
        <w:spacing w:after="0" w:line="360" w:lineRule="auto"/>
        <w:ind w:left="0" w:firstLine="0"/>
        <w:rPr>
          <w:rFonts w:ascii="Times New Roman" w:hAnsi="Times New Roman"/>
          <w:color w:val="000000"/>
          <w:sz w:val="28"/>
          <w:szCs w:val="28"/>
          <w:lang w:eastAsia="ru-RU"/>
        </w:rPr>
      </w:pPr>
      <w:r w:rsidRPr="00BD565D">
        <w:rPr>
          <w:rFonts w:ascii="Times New Roman" w:hAnsi="Times New Roman"/>
          <w:color w:val="000000"/>
          <w:sz w:val="28"/>
          <w:szCs w:val="28"/>
          <w:lang w:eastAsia="ru-RU"/>
        </w:rPr>
        <w:t>На одном из источников питания лабораторного стенда (</w:t>
      </w:r>
      <w:r w:rsidRPr="00BD565D">
        <w:rPr>
          <w:rFonts w:ascii="Times New Roman" w:hAnsi="Times New Roman"/>
          <w:color w:val="000000"/>
          <w:sz w:val="28"/>
          <w:szCs w:val="28"/>
          <w:lang w:val="en-US" w:eastAsia="ru-RU"/>
        </w:rPr>
        <w:t>V</w:t>
      </w:r>
      <w:r w:rsidRPr="00BD565D">
        <w:rPr>
          <w:rFonts w:ascii="Times New Roman" w:hAnsi="Times New Roman"/>
          <w:color w:val="000000"/>
          <w:sz w:val="28"/>
          <w:szCs w:val="28"/>
          <w:lang w:eastAsia="ru-RU"/>
        </w:rPr>
        <w:t xml:space="preserve">1 или </w:t>
      </w:r>
      <w:r w:rsidRPr="00BD565D">
        <w:rPr>
          <w:rFonts w:ascii="Times New Roman" w:hAnsi="Times New Roman"/>
          <w:color w:val="000000"/>
          <w:sz w:val="28"/>
          <w:szCs w:val="28"/>
          <w:lang w:val="en-US" w:eastAsia="ru-RU"/>
        </w:rPr>
        <w:t>V</w:t>
      </w:r>
      <w:r w:rsidRPr="00BD565D">
        <w:rPr>
          <w:rFonts w:ascii="Times New Roman" w:hAnsi="Times New Roman"/>
          <w:color w:val="000000"/>
          <w:sz w:val="28"/>
          <w:szCs w:val="28"/>
          <w:lang w:eastAsia="ru-RU"/>
        </w:rPr>
        <w:t xml:space="preserve">2)  </w:t>
      </w:r>
      <w:r w:rsidRPr="00BD565D">
        <w:rPr>
          <w:rFonts w:ascii="Times New Roman" w:hAnsi="Times New Roman"/>
          <w:color w:val="000000"/>
          <w:sz w:val="28"/>
          <w:szCs w:val="28"/>
          <w:lang w:val="en-US" w:eastAsia="ru-RU"/>
        </w:rPr>
        <w:t>c</w:t>
      </w:r>
      <w:r w:rsidRPr="00BD565D">
        <w:rPr>
          <w:rFonts w:ascii="Times New Roman" w:hAnsi="Times New Roman"/>
          <w:color w:val="000000"/>
          <w:sz w:val="28"/>
          <w:szCs w:val="28"/>
          <w:lang w:eastAsia="ru-RU"/>
        </w:rPr>
        <w:t xml:space="preserve"> помощью ручки   выставить напряжение 5В, измерив его мультиметром на пределе измерений 20В.</w:t>
      </w:r>
    </w:p>
    <w:p w14:paraId="4A6FDCBC" w14:textId="77777777" w:rsidR="00571F06" w:rsidRDefault="00571F06" w:rsidP="00BD565D">
      <w:pPr>
        <w:pStyle w:val="ac"/>
        <w:numPr>
          <w:ilvl w:val="0"/>
          <w:numId w:val="16"/>
        </w:numPr>
        <w:tabs>
          <w:tab w:val="left" w:pos="360"/>
        </w:tabs>
        <w:autoSpaceDE w:val="0"/>
        <w:autoSpaceDN w:val="0"/>
        <w:adjustRightInd w:val="0"/>
        <w:spacing w:after="0" w:line="360" w:lineRule="auto"/>
        <w:ind w:left="0" w:firstLine="0"/>
        <w:rPr>
          <w:rFonts w:ascii="Times New Roman" w:hAnsi="Times New Roman"/>
          <w:color w:val="000000"/>
          <w:sz w:val="28"/>
          <w:szCs w:val="28"/>
          <w:lang w:eastAsia="ru-RU"/>
        </w:rPr>
      </w:pPr>
      <w:r>
        <w:rPr>
          <w:rFonts w:ascii="Times New Roman" w:hAnsi="Times New Roman"/>
          <w:color w:val="000000"/>
          <w:sz w:val="28"/>
          <w:szCs w:val="28"/>
          <w:lang w:eastAsia="ru-RU"/>
        </w:rPr>
        <w:t>Выключить сетевой тумблер</w:t>
      </w:r>
    </w:p>
    <w:p w14:paraId="4073EE2A" w14:textId="77777777" w:rsidR="00BD565D" w:rsidRPr="00BD565D" w:rsidRDefault="00BD565D" w:rsidP="00A302AC">
      <w:pPr>
        <w:pStyle w:val="ac"/>
        <w:tabs>
          <w:tab w:val="left" w:pos="360"/>
        </w:tabs>
        <w:autoSpaceDE w:val="0"/>
        <w:autoSpaceDN w:val="0"/>
        <w:adjustRightInd w:val="0"/>
        <w:spacing w:after="0" w:line="360" w:lineRule="auto"/>
        <w:ind w:left="0"/>
        <w:jc w:val="center"/>
        <w:rPr>
          <w:rFonts w:ascii="Times New Roman" w:hAnsi="Times New Roman"/>
          <w:color w:val="000000"/>
          <w:sz w:val="28"/>
          <w:szCs w:val="28"/>
          <w:lang w:eastAsia="ru-RU"/>
        </w:rPr>
      </w:pPr>
    </w:p>
    <w:p w14:paraId="3A84A13E" w14:textId="77777777" w:rsidR="00BD565D" w:rsidRPr="00BD565D" w:rsidRDefault="00BD565D" w:rsidP="00BD565D">
      <w:pPr>
        <w:pStyle w:val="ac"/>
        <w:numPr>
          <w:ilvl w:val="0"/>
          <w:numId w:val="16"/>
        </w:numPr>
        <w:tabs>
          <w:tab w:val="left" w:pos="360"/>
        </w:tabs>
        <w:autoSpaceDE w:val="0"/>
        <w:autoSpaceDN w:val="0"/>
        <w:adjustRightInd w:val="0"/>
        <w:spacing w:after="0" w:line="360" w:lineRule="auto"/>
        <w:ind w:left="0" w:firstLine="0"/>
        <w:rPr>
          <w:rFonts w:ascii="Times New Roman" w:hAnsi="Times New Roman"/>
          <w:color w:val="000000"/>
          <w:sz w:val="28"/>
          <w:szCs w:val="28"/>
          <w:lang w:eastAsia="ru-RU"/>
        </w:rPr>
      </w:pPr>
      <w:r w:rsidRPr="00BD565D">
        <w:rPr>
          <w:rFonts w:ascii="Times New Roman" w:hAnsi="Times New Roman"/>
          <w:color w:val="000000"/>
          <w:sz w:val="28"/>
          <w:szCs w:val="28"/>
          <w:lang w:eastAsia="ru-RU"/>
        </w:rPr>
        <w:t xml:space="preserve">Ручку потенциометра </w:t>
      </w:r>
      <w:r w:rsidRPr="00BD565D">
        <w:rPr>
          <w:rFonts w:ascii="Times New Roman" w:hAnsi="Times New Roman"/>
          <w:color w:val="000000"/>
          <w:sz w:val="28"/>
          <w:szCs w:val="28"/>
          <w:lang w:val="en-US" w:eastAsia="ru-RU"/>
        </w:rPr>
        <w:t>R</w:t>
      </w:r>
      <w:r w:rsidRPr="00BD565D">
        <w:rPr>
          <w:rFonts w:ascii="Times New Roman" w:hAnsi="Times New Roman"/>
          <w:color w:val="000000"/>
          <w:sz w:val="28"/>
          <w:szCs w:val="28"/>
          <w:lang w:eastAsia="ru-RU"/>
        </w:rPr>
        <w:t>1 повернуть против часовой стрелки до упора.</w:t>
      </w:r>
    </w:p>
    <w:p w14:paraId="0D2A9527" w14:textId="77777777" w:rsidR="00BD565D" w:rsidRDefault="00BD565D" w:rsidP="00BD565D">
      <w:pPr>
        <w:pStyle w:val="ac"/>
        <w:numPr>
          <w:ilvl w:val="0"/>
          <w:numId w:val="16"/>
        </w:numPr>
        <w:tabs>
          <w:tab w:val="left" w:pos="360"/>
        </w:tabs>
        <w:autoSpaceDE w:val="0"/>
        <w:autoSpaceDN w:val="0"/>
        <w:adjustRightInd w:val="0"/>
        <w:spacing w:after="0" w:line="360" w:lineRule="auto"/>
        <w:ind w:left="0" w:firstLine="0"/>
        <w:rPr>
          <w:rFonts w:ascii="Times New Roman" w:hAnsi="Times New Roman"/>
          <w:color w:val="000000"/>
          <w:sz w:val="28"/>
          <w:szCs w:val="28"/>
          <w:lang w:eastAsia="ru-RU"/>
        </w:rPr>
      </w:pPr>
      <w:r w:rsidRPr="00BD565D">
        <w:rPr>
          <w:rFonts w:ascii="Times New Roman" w:hAnsi="Times New Roman"/>
          <w:color w:val="000000"/>
          <w:sz w:val="28"/>
          <w:szCs w:val="28"/>
          <w:lang w:eastAsia="ru-RU"/>
        </w:rPr>
        <w:t>Подать питание на исследуемую схему</w:t>
      </w:r>
      <w:r w:rsidR="00A302AC">
        <w:rPr>
          <w:rFonts w:ascii="Times New Roman" w:hAnsi="Times New Roman"/>
          <w:color w:val="000000"/>
          <w:sz w:val="28"/>
          <w:szCs w:val="28"/>
          <w:lang w:eastAsia="ru-RU"/>
        </w:rPr>
        <w:t xml:space="preserve"> (рисунок 2)</w:t>
      </w:r>
      <w:r w:rsidRPr="00BD565D">
        <w:rPr>
          <w:rFonts w:ascii="Times New Roman" w:hAnsi="Times New Roman"/>
          <w:color w:val="000000"/>
          <w:sz w:val="28"/>
          <w:szCs w:val="28"/>
          <w:lang w:eastAsia="ru-RU"/>
        </w:rPr>
        <w:t>: «+»  на Х1, «-»  на  Х2.</w:t>
      </w:r>
    </w:p>
    <w:p w14:paraId="35A8B38A" w14:textId="77777777" w:rsidR="00A302AC" w:rsidRDefault="00A302AC" w:rsidP="00A302AC">
      <w:pPr>
        <w:pStyle w:val="ac"/>
        <w:tabs>
          <w:tab w:val="left" w:pos="360"/>
        </w:tabs>
        <w:autoSpaceDE w:val="0"/>
        <w:autoSpaceDN w:val="0"/>
        <w:adjustRightInd w:val="0"/>
        <w:spacing w:after="0" w:line="360" w:lineRule="auto"/>
        <w:rPr>
          <w:rFonts w:ascii="Times New Roman" w:hAnsi="Times New Roman"/>
          <w:color w:val="000000"/>
          <w:sz w:val="28"/>
          <w:szCs w:val="28"/>
          <w:lang w:eastAsia="ru-RU"/>
        </w:rPr>
      </w:pPr>
    </w:p>
    <w:p w14:paraId="23FC7BB8" w14:textId="77777777" w:rsidR="00A302AC" w:rsidRDefault="00A302AC" w:rsidP="00A302AC">
      <w:pPr>
        <w:pStyle w:val="ac"/>
        <w:tabs>
          <w:tab w:val="left" w:pos="360"/>
        </w:tabs>
        <w:autoSpaceDE w:val="0"/>
        <w:autoSpaceDN w:val="0"/>
        <w:adjustRightInd w:val="0"/>
        <w:spacing w:after="0" w:line="360" w:lineRule="auto"/>
        <w:jc w:val="center"/>
        <w:rPr>
          <w:rFonts w:ascii="Times New Roman" w:hAnsi="Times New Roman"/>
          <w:color w:val="000000"/>
          <w:sz w:val="28"/>
          <w:szCs w:val="28"/>
          <w:lang w:eastAsia="ru-RU"/>
        </w:rPr>
      </w:pPr>
      <w:r>
        <w:rPr>
          <w:rFonts w:ascii="Times New Roman" w:hAnsi="Times New Roman"/>
          <w:color w:val="000000"/>
          <w:sz w:val="28"/>
          <w:szCs w:val="28"/>
          <w:lang w:eastAsia="ru-RU"/>
        </w:rPr>
        <w:t xml:space="preserve"> </w:t>
      </w:r>
      <w:r w:rsidRPr="00A302AC">
        <w:rPr>
          <w:rFonts w:ascii="Times New Roman" w:hAnsi="Times New Roman"/>
          <w:noProof/>
          <w:color w:val="000000"/>
          <w:sz w:val="28"/>
          <w:szCs w:val="28"/>
          <w:lang w:eastAsia="ru-RU"/>
        </w:rPr>
        <w:drawing>
          <wp:inline distT="0" distB="0" distL="0" distR="0" wp14:anchorId="41C91845" wp14:editId="5AB4E2FC">
            <wp:extent cx="3082290" cy="1828800"/>
            <wp:effectExtent l="19050" t="0" r="3810" b="0"/>
            <wp:docPr id="5" name="Рисунок 43" descr="F:\ЛР по Э, ЭТ, ИТ\рис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 descr="F:\ЛР по Э, ЭТ, ИТ\рис1.JPG"/>
                    <pic:cNvPicPr>
                      <a:picLocks noChangeAspect="1" noChangeArrowheads="1"/>
                    </pic:cNvPicPr>
                  </pic:nvPicPr>
                  <pic:blipFill>
                    <a:blip r:embed="rId80">
                      <a:clrChange>
                        <a:clrFrom>
                          <a:srgbClr val="FFFFFF"/>
                        </a:clrFrom>
                        <a:clrTo>
                          <a:srgbClr val="FFFFFF">
                            <a:alpha val="0"/>
                          </a:srgbClr>
                        </a:clrTo>
                      </a:clrChange>
                      <a:lum bright="-40000" contrast="40000"/>
                    </a:blip>
                    <a:srcRect l="277" r="47841" b="4444"/>
                    <a:stretch>
                      <a:fillRect/>
                    </a:stretch>
                  </pic:blipFill>
                  <pic:spPr bwMode="auto">
                    <a:xfrm>
                      <a:off x="0" y="0"/>
                      <a:ext cx="3082290" cy="1828800"/>
                    </a:xfrm>
                    <a:prstGeom prst="rect">
                      <a:avLst/>
                    </a:prstGeom>
                    <a:noFill/>
                    <a:ln w="9525">
                      <a:noFill/>
                      <a:miter lim="800000"/>
                      <a:headEnd/>
                      <a:tailEnd/>
                    </a:ln>
                  </pic:spPr>
                </pic:pic>
              </a:graphicData>
            </a:graphic>
          </wp:inline>
        </w:drawing>
      </w:r>
    </w:p>
    <w:p w14:paraId="2822F95E" w14:textId="77777777" w:rsidR="00121E88" w:rsidRDefault="00121E88" w:rsidP="00A302AC">
      <w:pPr>
        <w:pStyle w:val="ac"/>
        <w:tabs>
          <w:tab w:val="left" w:pos="360"/>
        </w:tabs>
        <w:autoSpaceDE w:val="0"/>
        <w:autoSpaceDN w:val="0"/>
        <w:adjustRightInd w:val="0"/>
        <w:spacing w:after="0" w:line="360" w:lineRule="auto"/>
        <w:jc w:val="center"/>
        <w:rPr>
          <w:rFonts w:ascii="Times New Roman" w:hAnsi="Times New Roman"/>
          <w:color w:val="000000"/>
          <w:sz w:val="28"/>
          <w:szCs w:val="28"/>
          <w:lang w:eastAsia="ru-RU"/>
        </w:rPr>
      </w:pPr>
    </w:p>
    <w:p w14:paraId="60C5557A" w14:textId="77777777" w:rsidR="00A302AC" w:rsidRDefault="00121E88" w:rsidP="00121E88">
      <w:pPr>
        <w:pStyle w:val="ac"/>
        <w:tabs>
          <w:tab w:val="left" w:pos="360"/>
        </w:tabs>
        <w:autoSpaceDE w:val="0"/>
        <w:autoSpaceDN w:val="0"/>
        <w:adjustRightInd w:val="0"/>
        <w:spacing w:after="0" w:line="360" w:lineRule="auto"/>
        <w:ind w:left="0"/>
        <w:jc w:val="center"/>
        <w:rPr>
          <w:rFonts w:ascii="Times New Roman" w:hAnsi="Times New Roman"/>
          <w:color w:val="000000"/>
          <w:sz w:val="28"/>
          <w:szCs w:val="28"/>
          <w:lang w:eastAsia="ru-RU"/>
        </w:rPr>
      </w:pPr>
      <w:r>
        <w:rPr>
          <w:rFonts w:ascii="Times New Roman" w:hAnsi="Times New Roman"/>
          <w:color w:val="000000"/>
          <w:sz w:val="28"/>
          <w:szCs w:val="28"/>
          <w:lang w:eastAsia="ru-RU"/>
        </w:rPr>
        <w:t>Рисунок 2 = Схема включения диода в прямом направлении.</w:t>
      </w:r>
    </w:p>
    <w:p w14:paraId="0D6D0A5B" w14:textId="77777777" w:rsidR="00A302AC" w:rsidRPr="00BD565D" w:rsidRDefault="00A302AC" w:rsidP="00A302AC">
      <w:pPr>
        <w:pStyle w:val="ac"/>
        <w:tabs>
          <w:tab w:val="left" w:pos="360"/>
        </w:tabs>
        <w:autoSpaceDE w:val="0"/>
        <w:autoSpaceDN w:val="0"/>
        <w:adjustRightInd w:val="0"/>
        <w:spacing w:after="0" w:line="360" w:lineRule="auto"/>
        <w:rPr>
          <w:rFonts w:ascii="Times New Roman" w:hAnsi="Times New Roman"/>
          <w:color w:val="000000"/>
          <w:sz w:val="28"/>
          <w:szCs w:val="28"/>
          <w:lang w:eastAsia="ru-RU"/>
        </w:rPr>
      </w:pPr>
    </w:p>
    <w:p w14:paraId="2B330127" w14:textId="77777777" w:rsidR="00BD565D" w:rsidRPr="00BD565D" w:rsidRDefault="00BD565D" w:rsidP="00BD565D">
      <w:pPr>
        <w:pStyle w:val="ac"/>
        <w:numPr>
          <w:ilvl w:val="0"/>
          <w:numId w:val="16"/>
        </w:numPr>
        <w:tabs>
          <w:tab w:val="left" w:pos="360"/>
        </w:tabs>
        <w:autoSpaceDE w:val="0"/>
        <w:autoSpaceDN w:val="0"/>
        <w:adjustRightInd w:val="0"/>
        <w:spacing w:after="0" w:line="360" w:lineRule="auto"/>
        <w:ind w:left="0" w:firstLine="0"/>
        <w:rPr>
          <w:rFonts w:ascii="Times New Roman" w:hAnsi="Times New Roman"/>
          <w:color w:val="000000"/>
          <w:sz w:val="28"/>
          <w:szCs w:val="28"/>
          <w:lang w:eastAsia="ru-RU"/>
        </w:rPr>
      </w:pPr>
      <w:r w:rsidRPr="00BD565D">
        <w:rPr>
          <w:rFonts w:ascii="Times New Roman" w:hAnsi="Times New Roman"/>
          <w:color w:val="000000"/>
          <w:sz w:val="28"/>
          <w:szCs w:val="28"/>
          <w:lang w:eastAsia="ru-RU"/>
        </w:rPr>
        <w:t>Подключить измерительные приборы с указанными пределами измерения согласно мнемосхемы, соблюдая указанную полярность.</w:t>
      </w:r>
    </w:p>
    <w:p w14:paraId="5EC00291" w14:textId="77777777" w:rsidR="00BD565D" w:rsidRPr="00BD565D" w:rsidRDefault="00BD565D" w:rsidP="00BD565D">
      <w:pPr>
        <w:pStyle w:val="ac"/>
        <w:numPr>
          <w:ilvl w:val="0"/>
          <w:numId w:val="16"/>
        </w:numPr>
        <w:tabs>
          <w:tab w:val="left" w:pos="360"/>
        </w:tabs>
        <w:autoSpaceDE w:val="0"/>
        <w:autoSpaceDN w:val="0"/>
        <w:adjustRightInd w:val="0"/>
        <w:spacing w:after="0" w:line="360" w:lineRule="auto"/>
        <w:ind w:left="0" w:firstLine="0"/>
        <w:rPr>
          <w:rFonts w:ascii="Times New Roman" w:hAnsi="Times New Roman"/>
          <w:color w:val="000000"/>
          <w:sz w:val="28"/>
          <w:szCs w:val="28"/>
          <w:lang w:eastAsia="ru-RU"/>
        </w:rPr>
      </w:pPr>
      <w:r w:rsidRPr="00BD565D">
        <w:rPr>
          <w:rFonts w:ascii="Times New Roman" w:hAnsi="Times New Roman"/>
          <w:color w:val="000000"/>
          <w:sz w:val="28"/>
          <w:szCs w:val="28"/>
          <w:lang w:eastAsia="ru-RU"/>
        </w:rPr>
        <w:t>После проверки схемы преподавателем включить сетевой тумблер.</w:t>
      </w:r>
    </w:p>
    <w:p w14:paraId="072F66DF" w14:textId="77777777" w:rsidR="00A302AC" w:rsidRDefault="00BD565D" w:rsidP="00BD565D">
      <w:pPr>
        <w:pStyle w:val="ac"/>
        <w:numPr>
          <w:ilvl w:val="0"/>
          <w:numId w:val="16"/>
        </w:numPr>
        <w:tabs>
          <w:tab w:val="left" w:pos="360"/>
        </w:tabs>
        <w:autoSpaceDE w:val="0"/>
        <w:autoSpaceDN w:val="0"/>
        <w:adjustRightInd w:val="0"/>
        <w:spacing w:after="0" w:line="360" w:lineRule="auto"/>
        <w:ind w:left="0" w:firstLine="0"/>
        <w:rPr>
          <w:rFonts w:ascii="Times New Roman" w:hAnsi="Times New Roman"/>
          <w:color w:val="000000"/>
          <w:sz w:val="28"/>
          <w:szCs w:val="28"/>
          <w:lang w:eastAsia="ru-RU"/>
        </w:rPr>
      </w:pPr>
      <w:r w:rsidRPr="00BD565D">
        <w:rPr>
          <w:rFonts w:ascii="Times New Roman" w:hAnsi="Times New Roman"/>
          <w:color w:val="000000"/>
          <w:sz w:val="28"/>
          <w:szCs w:val="28"/>
          <w:lang w:eastAsia="ru-RU"/>
        </w:rPr>
        <w:t xml:space="preserve">Поворачивая ручку потенциометра </w:t>
      </w:r>
      <w:r w:rsidRPr="00BD565D">
        <w:rPr>
          <w:rFonts w:ascii="Times New Roman" w:hAnsi="Times New Roman"/>
          <w:color w:val="000000"/>
          <w:sz w:val="28"/>
          <w:szCs w:val="28"/>
          <w:lang w:val="en-US" w:eastAsia="ru-RU"/>
        </w:rPr>
        <w:t>R</w:t>
      </w:r>
      <w:r w:rsidRPr="00BD565D">
        <w:rPr>
          <w:rFonts w:ascii="Times New Roman" w:hAnsi="Times New Roman"/>
          <w:color w:val="000000"/>
          <w:sz w:val="28"/>
          <w:szCs w:val="28"/>
          <w:lang w:eastAsia="ru-RU"/>
        </w:rPr>
        <w:t>1 по часовой стрелке, устанавливать  прямое напряжение диода в пределах, указанных в таблице 1, фиксируя значения тока. Результаты измерений занести в таблицу 1.</w:t>
      </w:r>
    </w:p>
    <w:p w14:paraId="408A2598" w14:textId="77777777" w:rsidR="00BD565D" w:rsidRPr="00A302AC" w:rsidRDefault="00BD565D" w:rsidP="00A302AC">
      <w:pPr>
        <w:pStyle w:val="ac"/>
        <w:tabs>
          <w:tab w:val="left" w:pos="360"/>
        </w:tabs>
        <w:autoSpaceDE w:val="0"/>
        <w:autoSpaceDN w:val="0"/>
        <w:adjustRightInd w:val="0"/>
        <w:spacing w:after="0" w:line="360" w:lineRule="auto"/>
        <w:ind w:left="0"/>
        <w:rPr>
          <w:rFonts w:ascii="Times New Roman" w:hAnsi="Times New Roman"/>
          <w:color w:val="000000"/>
          <w:sz w:val="28"/>
          <w:szCs w:val="28"/>
          <w:lang w:eastAsia="ru-RU"/>
        </w:rPr>
      </w:pPr>
      <w:r w:rsidRPr="00A302AC">
        <w:rPr>
          <w:rFonts w:ascii="Times New Roman" w:hAnsi="Times New Roman"/>
          <w:color w:val="000000"/>
          <w:sz w:val="28"/>
          <w:szCs w:val="28"/>
        </w:rPr>
        <w:t>Таблица 1- Прямая ветвь ВАХ диода.</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773"/>
        <w:gridCol w:w="1273"/>
        <w:gridCol w:w="1301"/>
        <w:gridCol w:w="1301"/>
        <w:gridCol w:w="1302"/>
        <w:gridCol w:w="1302"/>
        <w:gridCol w:w="1268"/>
      </w:tblGrid>
      <w:tr w:rsidR="00BD565D" w:rsidRPr="00BD565D" w14:paraId="738CA1A2" w14:textId="77777777" w:rsidTr="00A302AC">
        <w:tc>
          <w:tcPr>
            <w:tcW w:w="1818" w:type="dxa"/>
          </w:tcPr>
          <w:p w14:paraId="0ED114FC" w14:textId="77777777" w:rsidR="00BD565D" w:rsidRPr="00BD565D" w:rsidRDefault="00BD565D" w:rsidP="00A302AC">
            <w:pPr>
              <w:pStyle w:val="ac"/>
              <w:spacing w:after="0" w:line="240" w:lineRule="auto"/>
              <w:ind w:left="0"/>
              <w:rPr>
                <w:rFonts w:ascii="Times New Roman" w:hAnsi="Times New Roman"/>
                <w:color w:val="000000"/>
                <w:sz w:val="28"/>
                <w:szCs w:val="28"/>
                <w:lang w:eastAsia="ru-RU"/>
              </w:rPr>
            </w:pPr>
            <w:r w:rsidRPr="00BD565D">
              <w:rPr>
                <w:rFonts w:ascii="Times New Roman" w:hAnsi="Times New Roman"/>
                <w:color w:val="000000"/>
                <w:sz w:val="28"/>
                <w:szCs w:val="28"/>
                <w:lang w:val="en-US" w:eastAsia="ru-RU"/>
              </w:rPr>
              <w:t>U</w:t>
            </w:r>
            <w:r w:rsidRPr="00BD565D">
              <w:rPr>
                <w:rFonts w:ascii="Times New Roman" w:hAnsi="Times New Roman"/>
                <w:color w:val="000000"/>
                <w:sz w:val="28"/>
                <w:szCs w:val="28"/>
                <w:vertAlign w:val="subscript"/>
                <w:lang w:eastAsia="ru-RU"/>
              </w:rPr>
              <w:t>пр</w:t>
            </w:r>
            <w:r w:rsidRPr="00BD565D">
              <w:rPr>
                <w:rFonts w:ascii="Times New Roman" w:hAnsi="Times New Roman"/>
                <w:color w:val="000000"/>
                <w:sz w:val="28"/>
                <w:szCs w:val="28"/>
                <w:lang w:eastAsia="ru-RU"/>
              </w:rPr>
              <w:t>, В</w:t>
            </w:r>
          </w:p>
        </w:tc>
        <w:tc>
          <w:tcPr>
            <w:tcW w:w="1310" w:type="dxa"/>
          </w:tcPr>
          <w:p w14:paraId="061EB615" w14:textId="77777777" w:rsidR="00BD565D" w:rsidRPr="00BD565D" w:rsidRDefault="00BD565D" w:rsidP="00A302AC">
            <w:pPr>
              <w:pStyle w:val="ac"/>
              <w:spacing w:after="0" w:line="240" w:lineRule="auto"/>
              <w:ind w:left="0"/>
              <w:jc w:val="center"/>
              <w:rPr>
                <w:rFonts w:ascii="Times New Roman" w:hAnsi="Times New Roman"/>
                <w:color w:val="000000"/>
                <w:sz w:val="28"/>
                <w:szCs w:val="28"/>
                <w:lang w:eastAsia="ru-RU"/>
              </w:rPr>
            </w:pPr>
            <w:r w:rsidRPr="00BD565D">
              <w:rPr>
                <w:rFonts w:ascii="Times New Roman" w:hAnsi="Times New Roman"/>
                <w:color w:val="000000"/>
                <w:sz w:val="28"/>
                <w:szCs w:val="28"/>
                <w:lang w:eastAsia="ru-RU"/>
              </w:rPr>
              <w:t>0</w:t>
            </w:r>
          </w:p>
        </w:tc>
        <w:tc>
          <w:tcPr>
            <w:tcW w:w="1330" w:type="dxa"/>
          </w:tcPr>
          <w:p w14:paraId="633BEF63" w14:textId="77777777" w:rsidR="00BD565D" w:rsidRPr="00BD565D" w:rsidRDefault="00BD565D" w:rsidP="00A302AC">
            <w:pPr>
              <w:pStyle w:val="ac"/>
              <w:spacing w:after="0" w:line="240" w:lineRule="auto"/>
              <w:ind w:left="0"/>
              <w:jc w:val="center"/>
              <w:rPr>
                <w:rFonts w:ascii="Times New Roman" w:hAnsi="Times New Roman"/>
                <w:color w:val="000000"/>
                <w:sz w:val="28"/>
                <w:szCs w:val="28"/>
                <w:lang w:eastAsia="ru-RU"/>
              </w:rPr>
            </w:pPr>
            <w:r w:rsidRPr="00BD565D">
              <w:rPr>
                <w:rFonts w:ascii="Times New Roman" w:hAnsi="Times New Roman"/>
                <w:color w:val="000000"/>
                <w:sz w:val="28"/>
                <w:szCs w:val="28"/>
                <w:lang w:eastAsia="ru-RU"/>
              </w:rPr>
              <w:t>0,1</w:t>
            </w:r>
          </w:p>
        </w:tc>
        <w:tc>
          <w:tcPr>
            <w:tcW w:w="1330" w:type="dxa"/>
          </w:tcPr>
          <w:p w14:paraId="0D5B85CE" w14:textId="77777777" w:rsidR="00BD565D" w:rsidRPr="00BD565D" w:rsidRDefault="00BD565D" w:rsidP="00A302AC">
            <w:pPr>
              <w:pStyle w:val="ac"/>
              <w:spacing w:after="0" w:line="240" w:lineRule="auto"/>
              <w:ind w:left="0"/>
              <w:jc w:val="center"/>
              <w:rPr>
                <w:rFonts w:ascii="Times New Roman" w:hAnsi="Times New Roman"/>
                <w:color w:val="000000"/>
                <w:sz w:val="28"/>
                <w:szCs w:val="28"/>
                <w:lang w:eastAsia="ru-RU"/>
              </w:rPr>
            </w:pPr>
            <w:r w:rsidRPr="00BD565D">
              <w:rPr>
                <w:rFonts w:ascii="Times New Roman" w:hAnsi="Times New Roman"/>
                <w:color w:val="000000"/>
                <w:sz w:val="28"/>
                <w:szCs w:val="28"/>
                <w:lang w:eastAsia="ru-RU"/>
              </w:rPr>
              <w:t>0,2</w:t>
            </w:r>
          </w:p>
        </w:tc>
        <w:tc>
          <w:tcPr>
            <w:tcW w:w="1331" w:type="dxa"/>
          </w:tcPr>
          <w:p w14:paraId="0B28E557" w14:textId="77777777" w:rsidR="00BD565D" w:rsidRPr="00BD565D" w:rsidRDefault="00BD565D" w:rsidP="00A302AC">
            <w:pPr>
              <w:pStyle w:val="ac"/>
              <w:spacing w:after="0" w:line="240" w:lineRule="auto"/>
              <w:ind w:left="0"/>
              <w:jc w:val="center"/>
              <w:rPr>
                <w:rFonts w:ascii="Times New Roman" w:hAnsi="Times New Roman"/>
                <w:color w:val="000000"/>
                <w:sz w:val="28"/>
                <w:szCs w:val="28"/>
                <w:lang w:eastAsia="ru-RU"/>
              </w:rPr>
            </w:pPr>
            <w:r w:rsidRPr="00BD565D">
              <w:rPr>
                <w:rFonts w:ascii="Times New Roman" w:hAnsi="Times New Roman"/>
                <w:color w:val="000000"/>
                <w:sz w:val="28"/>
                <w:szCs w:val="28"/>
                <w:lang w:eastAsia="ru-RU"/>
              </w:rPr>
              <w:t>0,3</w:t>
            </w:r>
          </w:p>
        </w:tc>
        <w:tc>
          <w:tcPr>
            <w:tcW w:w="1331" w:type="dxa"/>
          </w:tcPr>
          <w:p w14:paraId="3AF2E23E" w14:textId="77777777" w:rsidR="00BD565D" w:rsidRPr="00BD565D" w:rsidRDefault="00BD565D" w:rsidP="00A302AC">
            <w:pPr>
              <w:pStyle w:val="ac"/>
              <w:spacing w:after="0" w:line="240" w:lineRule="auto"/>
              <w:ind w:left="0"/>
              <w:jc w:val="center"/>
              <w:rPr>
                <w:rFonts w:ascii="Times New Roman" w:hAnsi="Times New Roman"/>
                <w:color w:val="000000"/>
                <w:sz w:val="28"/>
                <w:szCs w:val="28"/>
                <w:lang w:eastAsia="ru-RU"/>
              </w:rPr>
            </w:pPr>
            <w:r w:rsidRPr="00BD565D">
              <w:rPr>
                <w:rFonts w:ascii="Times New Roman" w:hAnsi="Times New Roman"/>
                <w:color w:val="000000"/>
                <w:sz w:val="28"/>
                <w:szCs w:val="28"/>
                <w:lang w:eastAsia="ru-RU"/>
              </w:rPr>
              <w:t>0,4</w:t>
            </w:r>
          </w:p>
        </w:tc>
        <w:tc>
          <w:tcPr>
            <w:tcW w:w="1296" w:type="dxa"/>
          </w:tcPr>
          <w:p w14:paraId="12DE41BD" w14:textId="77777777" w:rsidR="00BD565D" w:rsidRPr="00BD565D" w:rsidRDefault="00BD565D" w:rsidP="00A302AC">
            <w:pPr>
              <w:pStyle w:val="ac"/>
              <w:spacing w:after="0" w:line="240" w:lineRule="auto"/>
              <w:ind w:left="0"/>
              <w:jc w:val="center"/>
              <w:rPr>
                <w:rFonts w:ascii="Times New Roman" w:hAnsi="Times New Roman"/>
                <w:color w:val="000000"/>
                <w:sz w:val="28"/>
                <w:szCs w:val="28"/>
                <w:lang w:eastAsia="ru-RU"/>
              </w:rPr>
            </w:pPr>
            <w:r w:rsidRPr="00BD565D">
              <w:rPr>
                <w:rFonts w:ascii="Times New Roman" w:hAnsi="Times New Roman"/>
                <w:color w:val="000000"/>
                <w:sz w:val="28"/>
                <w:szCs w:val="28"/>
                <w:lang w:eastAsia="ru-RU"/>
              </w:rPr>
              <w:t>0,5</w:t>
            </w:r>
          </w:p>
        </w:tc>
      </w:tr>
      <w:tr w:rsidR="00BD565D" w:rsidRPr="00BD565D" w14:paraId="0E9BB4B3" w14:textId="77777777" w:rsidTr="00A302AC">
        <w:tc>
          <w:tcPr>
            <w:tcW w:w="1818" w:type="dxa"/>
          </w:tcPr>
          <w:p w14:paraId="7521C9F8" w14:textId="77777777" w:rsidR="00BD565D" w:rsidRPr="00BD565D" w:rsidRDefault="00BD565D" w:rsidP="00A302AC">
            <w:pPr>
              <w:pStyle w:val="ac"/>
              <w:spacing w:after="0" w:line="240" w:lineRule="auto"/>
              <w:ind w:left="0"/>
              <w:rPr>
                <w:rFonts w:ascii="Times New Roman" w:hAnsi="Times New Roman"/>
                <w:color w:val="000000"/>
                <w:sz w:val="28"/>
                <w:szCs w:val="28"/>
                <w:lang w:eastAsia="ru-RU"/>
              </w:rPr>
            </w:pPr>
            <w:r w:rsidRPr="00BD565D">
              <w:rPr>
                <w:rFonts w:ascii="Times New Roman" w:hAnsi="Times New Roman"/>
                <w:color w:val="000000"/>
                <w:sz w:val="28"/>
                <w:szCs w:val="28"/>
                <w:lang w:val="en-US" w:eastAsia="ru-RU"/>
              </w:rPr>
              <w:t>I</w:t>
            </w:r>
            <w:r w:rsidRPr="00BD565D">
              <w:rPr>
                <w:rFonts w:ascii="Times New Roman" w:hAnsi="Times New Roman"/>
                <w:color w:val="000000"/>
                <w:sz w:val="28"/>
                <w:szCs w:val="28"/>
                <w:vertAlign w:val="subscript"/>
                <w:lang w:eastAsia="ru-RU"/>
              </w:rPr>
              <w:t>пр</w:t>
            </w:r>
            <w:r w:rsidRPr="00BD565D">
              <w:rPr>
                <w:rFonts w:ascii="Times New Roman" w:hAnsi="Times New Roman"/>
                <w:color w:val="000000"/>
                <w:sz w:val="28"/>
                <w:szCs w:val="28"/>
                <w:lang w:eastAsia="ru-RU"/>
              </w:rPr>
              <w:t>, мА</w:t>
            </w:r>
          </w:p>
        </w:tc>
        <w:tc>
          <w:tcPr>
            <w:tcW w:w="1310" w:type="dxa"/>
          </w:tcPr>
          <w:p w14:paraId="2C4E34B1" w14:textId="77777777" w:rsidR="00BD565D" w:rsidRPr="00BD565D" w:rsidRDefault="00BD565D" w:rsidP="00A302AC">
            <w:pPr>
              <w:pStyle w:val="ac"/>
              <w:spacing w:after="0" w:line="240" w:lineRule="auto"/>
              <w:ind w:left="0"/>
              <w:rPr>
                <w:rFonts w:ascii="Times New Roman" w:hAnsi="Times New Roman"/>
                <w:color w:val="000000"/>
                <w:sz w:val="28"/>
                <w:szCs w:val="28"/>
                <w:lang w:eastAsia="ru-RU"/>
              </w:rPr>
            </w:pPr>
          </w:p>
        </w:tc>
        <w:tc>
          <w:tcPr>
            <w:tcW w:w="1330" w:type="dxa"/>
          </w:tcPr>
          <w:p w14:paraId="4F483F0B" w14:textId="77777777" w:rsidR="00BD565D" w:rsidRPr="00BD565D" w:rsidRDefault="00BD565D" w:rsidP="00A302AC">
            <w:pPr>
              <w:pStyle w:val="ac"/>
              <w:spacing w:after="0" w:line="240" w:lineRule="auto"/>
              <w:ind w:left="0"/>
              <w:rPr>
                <w:rFonts w:ascii="Times New Roman" w:hAnsi="Times New Roman"/>
                <w:color w:val="000000"/>
                <w:sz w:val="28"/>
                <w:szCs w:val="28"/>
                <w:lang w:eastAsia="ru-RU"/>
              </w:rPr>
            </w:pPr>
          </w:p>
        </w:tc>
        <w:tc>
          <w:tcPr>
            <w:tcW w:w="1330" w:type="dxa"/>
          </w:tcPr>
          <w:p w14:paraId="21A7738C" w14:textId="77777777" w:rsidR="00BD565D" w:rsidRPr="00BD565D" w:rsidRDefault="00BD565D" w:rsidP="00A302AC">
            <w:pPr>
              <w:pStyle w:val="ac"/>
              <w:spacing w:after="0" w:line="240" w:lineRule="auto"/>
              <w:ind w:left="0"/>
              <w:rPr>
                <w:rFonts w:ascii="Times New Roman" w:hAnsi="Times New Roman"/>
                <w:color w:val="000000"/>
                <w:sz w:val="28"/>
                <w:szCs w:val="28"/>
                <w:lang w:eastAsia="ru-RU"/>
              </w:rPr>
            </w:pPr>
          </w:p>
        </w:tc>
        <w:tc>
          <w:tcPr>
            <w:tcW w:w="1331" w:type="dxa"/>
          </w:tcPr>
          <w:p w14:paraId="30088093" w14:textId="77777777" w:rsidR="00BD565D" w:rsidRPr="00BD565D" w:rsidRDefault="00BD565D" w:rsidP="00A302AC">
            <w:pPr>
              <w:pStyle w:val="ac"/>
              <w:spacing w:after="0" w:line="240" w:lineRule="auto"/>
              <w:ind w:left="0"/>
              <w:rPr>
                <w:rFonts w:ascii="Times New Roman" w:hAnsi="Times New Roman"/>
                <w:color w:val="000000"/>
                <w:sz w:val="28"/>
                <w:szCs w:val="28"/>
                <w:lang w:eastAsia="ru-RU"/>
              </w:rPr>
            </w:pPr>
          </w:p>
        </w:tc>
        <w:tc>
          <w:tcPr>
            <w:tcW w:w="1331" w:type="dxa"/>
          </w:tcPr>
          <w:p w14:paraId="51396284" w14:textId="77777777" w:rsidR="00BD565D" w:rsidRPr="00BD565D" w:rsidRDefault="00BD565D" w:rsidP="00A302AC">
            <w:pPr>
              <w:pStyle w:val="ac"/>
              <w:spacing w:after="0" w:line="240" w:lineRule="auto"/>
              <w:ind w:left="0"/>
              <w:rPr>
                <w:rFonts w:ascii="Times New Roman" w:hAnsi="Times New Roman"/>
                <w:color w:val="000000"/>
                <w:sz w:val="28"/>
                <w:szCs w:val="28"/>
                <w:lang w:eastAsia="ru-RU"/>
              </w:rPr>
            </w:pPr>
          </w:p>
        </w:tc>
        <w:tc>
          <w:tcPr>
            <w:tcW w:w="1296" w:type="dxa"/>
          </w:tcPr>
          <w:p w14:paraId="21853700" w14:textId="77777777" w:rsidR="00BD565D" w:rsidRPr="00BD565D" w:rsidRDefault="00BD565D" w:rsidP="00A302AC">
            <w:pPr>
              <w:pStyle w:val="ac"/>
              <w:spacing w:after="0" w:line="240" w:lineRule="auto"/>
              <w:ind w:left="0"/>
              <w:rPr>
                <w:rFonts w:ascii="Times New Roman" w:hAnsi="Times New Roman"/>
                <w:color w:val="000000"/>
                <w:sz w:val="28"/>
                <w:szCs w:val="28"/>
                <w:lang w:eastAsia="ru-RU"/>
              </w:rPr>
            </w:pPr>
          </w:p>
        </w:tc>
      </w:tr>
    </w:tbl>
    <w:p w14:paraId="066FE543" w14:textId="77777777" w:rsidR="00BD565D" w:rsidRPr="00BD565D" w:rsidRDefault="00BD565D" w:rsidP="00BD565D">
      <w:pPr>
        <w:pStyle w:val="ac"/>
        <w:numPr>
          <w:ilvl w:val="0"/>
          <w:numId w:val="16"/>
        </w:numPr>
        <w:tabs>
          <w:tab w:val="left" w:pos="360"/>
        </w:tabs>
        <w:autoSpaceDE w:val="0"/>
        <w:autoSpaceDN w:val="0"/>
        <w:adjustRightInd w:val="0"/>
        <w:spacing w:after="0" w:line="360" w:lineRule="auto"/>
        <w:ind w:left="0" w:firstLine="0"/>
        <w:rPr>
          <w:rFonts w:ascii="Times New Roman" w:hAnsi="Times New Roman"/>
          <w:color w:val="000000"/>
          <w:sz w:val="28"/>
          <w:szCs w:val="28"/>
          <w:lang w:eastAsia="ru-RU"/>
        </w:rPr>
      </w:pPr>
      <w:r w:rsidRPr="00BD565D">
        <w:rPr>
          <w:rFonts w:ascii="Times New Roman" w:hAnsi="Times New Roman"/>
          <w:color w:val="000000"/>
          <w:sz w:val="28"/>
          <w:szCs w:val="28"/>
          <w:lang w:eastAsia="ru-RU"/>
        </w:rPr>
        <w:t>Выключить сетевой тумблер.</w:t>
      </w:r>
    </w:p>
    <w:p w14:paraId="0DBAF197" w14:textId="77777777" w:rsidR="00BD565D" w:rsidRPr="00BD565D" w:rsidRDefault="00BD565D" w:rsidP="00BD565D">
      <w:pPr>
        <w:rPr>
          <w:rFonts w:ascii="Times New Roman" w:hAnsi="Times New Roman"/>
          <w:color w:val="000000"/>
          <w:sz w:val="28"/>
          <w:szCs w:val="28"/>
        </w:rPr>
      </w:pPr>
      <w:r w:rsidRPr="00BD565D">
        <w:rPr>
          <w:rFonts w:ascii="Times New Roman" w:hAnsi="Times New Roman"/>
          <w:b/>
          <w:color w:val="000000"/>
          <w:sz w:val="28"/>
          <w:szCs w:val="28"/>
        </w:rPr>
        <w:t>Опыт 2. Снятие обратной ветви ВАХ диода</w:t>
      </w:r>
      <w:r w:rsidRPr="00BD565D">
        <w:rPr>
          <w:rFonts w:ascii="Times New Roman" w:hAnsi="Times New Roman"/>
          <w:color w:val="000000"/>
          <w:sz w:val="28"/>
          <w:szCs w:val="28"/>
        </w:rPr>
        <w:t>.</w:t>
      </w:r>
    </w:p>
    <w:p w14:paraId="57D2F4D0" w14:textId="77777777" w:rsidR="00BD565D" w:rsidRDefault="00BD565D" w:rsidP="00BD565D">
      <w:pPr>
        <w:pStyle w:val="ac"/>
        <w:numPr>
          <w:ilvl w:val="0"/>
          <w:numId w:val="17"/>
        </w:numPr>
        <w:tabs>
          <w:tab w:val="left" w:pos="360"/>
        </w:tabs>
        <w:autoSpaceDE w:val="0"/>
        <w:autoSpaceDN w:val="0"/>
        <w:adjustRightInd w:val="0"/>
        <w:spacing w:after="0" w:line="360" w:lineRule="auto"/>
        <w:ind w:left="0" w:firstLine="0"/>
        <w:jc w:val="both"/>
        <w:rPr>
          <w:rFonts w:ascii="Times New Roman" w:hAnsi="Times New Roman"/>
          <w:color w:val="000000"/>
          <w:sz w:val="28"/>
          <w:szCs w:val="28"/>
          <w:lang w:eastAsia="ru-RU"/>
        </w:rPr>
      </w:pPr>
      <w:r w:rsidRPr="00BD565D">
        <w:rPr>
          <w:rFonts w:ascii="Times New Roman" w:hAnsi="Times New Roman"/>
          <w:color w:val="000000"/>
          <w:sz w:val="28"/>
          <w:szCs w:val="28"/>
          <w:lang w:eastAsia="ru-RU"/>
        </w:rPr>
        <w:t xml:space="preserve">На двух  источниках питания постоянного напряжения лабораторного стенда «Промэлектроника» </w:t>
      </w:r>
      <w:r w:rsidRPr="00BD565D">
        <w:rPr>
          <w:rFonts w:ascii="Times New Roman" w:hAnsi="Times New Roman"/>
          <w:color w:val="000000"/>
          <w:sz w:val="28"/>
          <w:szCs w:val="28"/>
          <w:lang w:val="en-US" w:eastAsia="ru-RU"/>
        </w:rPr>
        <w:t>V</w:t>
      </w:r>
      <w:r w:rsidRPr="00BD565D">
        <w:rPr>
          <w:rFonts w:ascii="Times New Roman" w:hAnsi="Times New Roman"/>
          <w:color w:val="000000"/>
          <w:sz w:val="28"/>
          <w:szCs w:val="28"/>
          <w:lang w:eastAsia="ru-RU"/>
        </w:rPr>
        <w:t xml:space="preserve">1 и </w:t>
      </w:r>
      <w:r w:rsidRPr="00BD565D">
        <w:rPr>
          <w:rFonts w:ascii="Times New Roman" w:hAnsi="Times New Roman"/>
          <w:color w:val="000000"/>
          <w:sz w:val="28"/>
          <w:szCs w:val="28"/>
          <w:lang w:val="en-US" w:eastAsia="ru-RU"/>
        </w:rPr>
        <w:t>V</w:t>
      </w:r>
      <w:r w:rsidRPr="00BD565D">
        <w:rPr>
          <w:rFonts w:ascii="Times New Roman" w:hAnsi="Times New Roman"/>
          <w:color w:val="000000"/>
          <w:sz w:val="28"/>
          <w:szCs w:val="28"/>
          <w:lang w:eastAsia="ru-RU"/>
        </w:rPr>
        <w:t>2 выставить напряжения питания 15 В,  повернув ручки по часовой стрелке до упора. Соединить источники последовательно, установив напряжение блока 30 В.</w:t>
      </w:r>
    </w:p>
    <w:p w14:paraId="5306A9ED" w14:textId="77777777" w:rsidR="00A302AC" w:rsidRDefault="00A302AC" w:rsidP="00A302AC">
      <w:pPr>
        <w:pStyle w:val="ac"/>
        <w:tabs>
          <w:tab w:val="left" w:pos="360"/>
        </w:tabs>
        <w:autoSpaceDE w:val="0"/>
        <w:autoSpaceDN w:val="0"/>
        <w:adjustRightInd w:val="0"/>
        <w:spacing w:after="0" w:line="360" w:lineRule="auto"/>
        <w:ind w:left="0"/>
        <w:jc w:val="center"/>
        <w:rPr>
          <w:rFonts w:ascii="Times New Roman" w:hAnsi="Times New Roman"/>
          <w:color w:val="000000"/>
          <w:sz w:val="28"/>
          <w:szCs w:val="28"/>
          <w:lang w:eastAsia="ru-RU"/>
        </w:rPr>
      </w:pPr>
      <w:r w:rsidRPr="00A302AC">
        <w:rPr>
          <w:rFonts w:ascii="Times New Roman" w:hAnsi="Times New Roman"/>
          <w:noProof/>
          <w:color w:val="000000"/>
          <w:sz w:val="28"/>
          <w:szCs w:val="28"/>
          <w:lang w:eastAsia="ru-RU"/>
        </w:rPr>
        <w:drawing>
          <wp:inline distT="0" distB="0" distL="0" distR="0" wp14:anchorId="6874C82B" wp14:editId="633005AA">
            <wp:extent cx="2903220" cy="1828800"/>
            <wp:effectExtent l="19050" t="0" r="0" b="0"/>
            <wp:docPr id="4" name="Рисунок 43" descr="F:\ЛР по Э, ЭТ, ИТ\рис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 descr="F:\ЛР по Э, ЭТ, ИТ\рис1.JPG"/>
                    <pic:cNvPicPr>
                      <a:picLocks noChangeAspect="1" noChangeArrowheads="1"/>
                    </pic:cNvPicPr>
                  </pic:nvPicPr>
                  <pic:blipFill>
                    <a:blip r:embed="rId80">
                      <a:clrChange>
                        <a:clrFrom>
                          <a:srgbClr val="FFFFFF"/>
                        </a:clrFrom>
                        <a:clrTo>
                          <a:srgbClr val="FFFFFF">
                            <a:alpha val="0"/>
                          </a:srgbClr>
                        </a:clrTo>
                      </a:clrChange>
                      <a:lum bright="-40000" contrast="40000"/>
                    </a:blip>
                    <a:srcRect l="51133" b="4444"/>
                    <a:stretch>
                      <a:fillRect/>
                    </a:stretch>
                  </pic:blipFill>
                  <pic:spPr bwMode="auto">
                    <a:xfrm>
                      <a:off x="0" y="0"/>
                      <a:ext cx="2903220" cy="1828800"/>
                    </a:xfrm>
                    <a:prstGeom prst="rect">
                      <a:avLst/>
                    </a:prstGeom>
                    <a:noFill/>
                    <a:ln w="9525">
                      <a:noFill/>
                      <a:miter lim="800000"/>
                      <a:headEnd/>
                      <a:tailEnd/>
                    </a:ln>
                  </pic:spPr>
                </pic:pic>
              </a:graphicData>
            </a:graphic>
          </wp:inline>
        </w:drawing>
      </w:r>
    </w:p>
    <w:p w14:paraId="41B1C52F" w14:textId="77777777" w:rsidR="00A302AC" w:rsidRDefault="00A302AC" w:rsidP="00A302AC">
      <w:pPr>
        <w:pStyle w:val="ac"/>
        <w:tabs>
          <w:tab w:val="left" w:pos="360"/>
        </w:tabs>
        <w:autoSpaceDE w:val="0"/>
        <w:autoSpaceDN w:val="0"/>
        <w:adjustRightInd w:val="0"/>
        <w:spacing w:after="0" w:line="360" w:lineRule="auto"/>
        <w:ind w:left="0"/>
        <w:jc w:val="both"/>
        <w:rPr>
          <w:rFonts w:ascii="Times New Roman" w:hAnsi="Times New Roman"/>
          <w:color w:val="000000"/>
          <w:sz w:val="28"/>
          <w:szCs w:val="28"/>
          <w:lang w:eastAsia="ru-RU"/>
        </w:rPr>
      </w:pPr>
    </w:p>
    <w:p w14:paraId="5BE67EFA" w14:textId="77777777" w:rsidR="00121E88" w:rsidRDefault="00121E88" w:rsidP="00121E88">
      <w:pPr>
        <w:pStyle w:val="ac"/>
        <w:tabs>
          <w:tab w:val="left" w:pos="360"/>
        </w:tabs>
        <w:autoSpaceDE w:val="0"/>
        <w:autoSpaceDN w:val="0"/>
        <w:adjustRightInd w:val="0"/>
        <w:spacing w:after="0" w:line="360" w:lineRule="auto"/>
        <w:ind w:left="0"/>
        <w:jc w:val="center"/>
        <w:rPr>
          <w:rFonts w:ascii="Times New Roman" w:hAnsi="Times New Roman"/>
          <w:color w:val="000000"/>
          <w:sz w:val="28"/>
          <w:szCs w:val="28"/>
          <w:lang w:eastAsia="ru-RU"/>
        </w:rPr>
      </w:pPr>
      <w:r>
        <w:rPr>
          <w:rFonts w:ascii="Times New Roman" w:hAnsi="Times New Roman"/>
          <w:color w:val="000000"/>
          <w:sz w:val="28"/>
          <w:szCs w:val="28"/>
          <w:lang w:eastAsia="ru-RU"/>
        </w:rPr>
        <w:t>Рисунок 3 = Схема включения диода в обратном направлении.</w:t>
      </w:r>
    </w:p>
    <w:p w14:paraId="34A23408" w14:textId="77777777" w:rsidR="00A302AC" w:rsidRPr="00BD565D" w:rsidRDefault="00A302AC" w:rsidP="00A302AC">
      <w:pPr>
        <w:pStyle w:val="ac"/>
        <w:tabs>
          <w:tab w:val="left" w:pos="360"/>
        </w:tabs>
        <w:autoSpaceDE w:val="0"/>
        <w:autoSpaceDN w:val="0"/>
        <w:adjustRightInd w:val="0"/>
        <w:spacing w:after="0" w:line="360" w:lineRule="auto"/>
        <w:ind w:left="0"/>
        <w:jc w:val="both"/>
        <w:rPr>
          <w:rFonts w:ascii="Times New Roman" w:hAnsi="Times New Roman"/>
          <w:color w:val="000000"/>
          <w:sz w:val="28"/>
          <w:szCs w:val="28"/>
          <w:lang w:eastAsia="ru-RU"/>
        </w:rPr>
      </w:pPr>
    </w:p>
    <w:p w14:paraId="4DB2F05F" w14:textId="77777777" w:rsidR="00BD565D" w:rsidRPr="00BD565D" w:rsidRDefault="00BD565D" w:rsidP="00BD565D">
      <w:pPr>
        <w:pStyle w:val="ac"/>
        <w:numPr>
          <w:ilvl w:val="0"/>
          <w:numId w:val="17"/>
        </w:numPr>
        <w:tabs>
          <w:tab w:val="left" w:pos="360"/>
        </w:tabs>
        <w:autoSpaceDE w:val="0"/>
        <w:autoSpaceDN w:val="0"/>
        <w:adjustRightInd w:val="0"/>
        <w:spacing w:after="0" w:line="360" w:lineRule="auto"/>
        <w:ind w:left="0" w:firstLine="0"/>
        <w:jc w:val="both"/>
        <w:rPr>
          <w:rFonts w:ascii="Times New Roman" w:hAnsi="Times New Roman"/>
          <w:color w:val="000000"/>
          <w:sz w:val="28"/>
          <w:szCs w:val="28"/>
          <w:lang w:eastAsia="ru-RU"/>
        </w:rPr>
      </w:pPr>
      <w:r w:rsidRPr="00BD565D">
        <w:rPr>
          <w:rFonts w:ascii="Times New Roman" w:hAnsi="Times New Roman"/>
          <w:color w:val="000000"/>
          <w:sz w:val="28"/>
          <w:szCs w:val="28"/>
          <w:lang w:eastAsia="ru-RU"/>
        </w:rPr>
        <w:t>Подать напряжение питания на исследуемую схему</w:t>
      </w:r>
      <w:r w:rsidR="00121E88">
        <w:rPr>
          <w:rFonts w:ascii="Times New Roman" w:hAnsi="Times New Roman"/>
          <w:color w:val="000000"/>
          <w:sz w:val="28"/>
          <w:szCs w:val="28"/>
          <w:lang w:eastAsia="ru-RU"/>
        </w:rPr>
        <w:t xml:space="preserve"> (рисунок 3)</w:t>
      </w:r>
      <w:r w:rsidRPr="00BD565D">
        <w:rPr>
          <w:rFonts w:ascii="Times New Roman" w:hAnsi="Times New Roman"/>
          <w:color w:val="000000"/>
          <w:sz w:val="28"/>
          <w:szCs w:val="28"/>
          <w:lang w:eastAsia="ru-RU"/>
        </w:rPr>
        <w:t xml:space="preserve">:  «+» от источника </w:t>
      </w:r>
      <w:r w:rsidRPr="00BD565D">
        <w:rPr>
          <w:rFonts w:ascii="Times New Roman" w:hAnsi="Times New Roman"/>
          <w:color w:val="000000"/>
          <w:sz w:val="28"/>
          <w:szCs w:val="28"/>
          <w:lang w:val="en-US" w:eastAsia="ru-RU"/>
        </w:rPr>
        <w:t>V</w:t>
      </w:r>
      <w:r w:rsidRPr="00BD565D">
        <w:rPr>
          <w:rFonts w:ascii="Times New Roman" w:hAnsi="Times New Roman"/>
          <w:color w:val="000000"/>
          <w:sz w:val="28"/>
          <w:szCs w:val="28"/>
          <w:lang w:eastAsia="ru-RU"/>
        </w:rPr>
        <w:t xml:space="preserve">2 на клемму Х1, «-» от источника </w:t>
      </w:r>
      <w:r w:rsidRPr="00BD565D">
        <w:rPr>
          <w:rFonts w:ascii="Times New Roman" w:hAnsi="Times New Roman"/>
          <w:color w:val="000000"/>
          <w:sz w:val="28"/>
          <w:szCs w:val="28"/>
          <w:lang w:val="en-US" w:eastAsia="ru-RU"/>
        </w:rPr>
        <w:t>V</w:t>
      </w:r>
      <w:r w:rsidRPr="00BD565D">
        <w:rPr>
          <w:rFonts w:ascii="Times New Roman" w:hAnsi="Times New Roman"/>
          <w:color w:val="000000"/>
          <w:sz w:val="28"/>
          <w:szCs w:val="28"/>
          <w:lang w:eastAsia="ru-RU"/>
        </w:rPr>
        <w:t>1 на клемму Х2.</w:t>
      </w:r>
    </w:p>
    <w:p w14:paraId="64BC41B4" w14:textId="77777777" w:rsidR="00BD565D" w:rsidRPr="00BD565D" w:rsidRDefault="00BD565D" w:rsidP="00BD565D">
      <w:pPr>
        <w:pStyle w:val="ac"/>
        <w:numPr>
          <w:ilvl w:val="0"/>
          <w:numId w:val="17"/>
        </w:numPr>
        <w:tabs>
          <w:tab w:val="left" w:pos="360"/>
        </w:tabs>
        <w:autoSpaceDE w:val="0"/>
        <w:autoSpaceDN w:val="0"/>
        <w:adjustRightInd w:val="0"/>
        <w:spacing w:after="0" w:line="360" w:lineRule="auto"/>
        <w:ind w:left="0" w:firstLine="0"/>
        <w:jc w:val="both"/>
        <w:rPr>
          <w:rFonts w:ascii="Times New Roman" w:hAnsi="Times New Roman"/>
          <w:color w:val="000000"/>
          <w:sz w:val="28"/>
          <w:szCs w:val="28"/>
          <w:lang w:eastAsia="ru-RU"/>
        </w:rPr>
      </w:pPr>
      <w:r w:rsidRPr="00BD565D">
        <w:rPr>
          <w:rFonts w:ascii="Times New Roman" w:hAnsi="Times New Roman"/>
          <w:color w:val="000000"/>
          <w:sz w:val="28"/>
          <w:szCs w:val="28"/>
          <w:lang w:eastAsia="ru-RU"/>
        </w:rPr>
        <w:t xml:space="preserve">Ручку потенциометра </w:t>
      </w:r>
      <w:r w:rsidRPr="00BD565D">
        <w:rPr>
          <w:rFonts w:ascii="Times New Roman" w:hAnsi="Times New Roman"/>
          <w:color w:val="000000"/>
          <w:sz w:val="28"/>
          <w:szCs w:val="28"/>
          <w:lang w:val="en-US" w:eastAsia="ru-RU"/>
        </w:rPr>
        <w:t>R</w:t>
      </w:r>
      <w:r w:rsidRPr="00BD565D">
        <w:rPr>
          <w:rFonts w:ascii="Times New Roman" w:hAnsi="Times New Roman"/>
          <w:color w:val="000000"/>
          <w:sz w:val="28"/>
          <w:szCs w:val="28"/>
          <w:lang w:eastAsia="ru-RU"/>
        </w:rPr>
        <w:t>2 повернуть против часовой стрелки до упора.</w:t>
      </w:r>
    </w:p>
    <w:p w14:paraId="25318463" w14:textId="77777777" w:rsidR="00BD565D" w:rsidRPr="00BD565D" w:rsidRDefault="00BD565D" w:rsidP="00BD565D">
      <w:pPr>
        <w:pStyle w:val="ac"/>
        <w:numPr>
          <w:ilvl w:val="0"/>
          <w:numId w:val="17"/>
        </w:numPr>
        <w:tabs>
          <w:tab w:val="left" w:pos="360"/>
        </w:tabs>
        <w:autoSpaceDE w:val="0"/>
        <w:autoSpaceDN w:val="0"/>
        <w:adjustRightInd w:val="0"/>
        <w:spacing w:after="0" w:line="360" w:lineRule="auto"/>
        <w:ind w:left="0" w:firstLine="0"/>
        <w:jc w:val="both"/>
        <w:rPr>
          <w:rFonts w:ascii="Times New Roman" w:hAnsi="Times New Roman"/>
          <w:color w:val="000000"/>
          <w:sz w:val="28"/>
          <w:szCs w:val="28"/>
          <w:lang w:eastAsia="ru-RU"/>
        </w:rPr>
      </w:pPr>
      <w:r w:rsidRPr="00BD565D">
        <w:rPr>
          <w:rFonts w:ascii="Times New Roman" w:hAnsi="Times New Roman"/>
          <w:color w:val="000000"/>
          <w:sz w:val="28"/>
          <w:szCs w:val="28"/>
          <w:lang w:eastAsia="ru-RU"/>
        </w:rPr>
        <w:lastRenderedPageBreak/>
        <w:t>Подключить измерительные приборы с указанными пределами  измерений согласно мнемосхемы, соблюдая указанную полярность.</w:t>
      </w:r>
    </w:p>
    <w:p w14:paraId="77B09650" w14:textId="77777777" w:rsidR="00BD565D" w:rsidRPr="00BD565D" w:rsidRDefault="00BD565D" w:rsidP="00BD565D">
      <w:pPr>
        <w:pStyle w:val="ac"/>
        <w:numPr>
          <w:ilvl w:val="0"/>
          <w:numId w:val="17"/>
        </w:numPr>
        <w:tabs>
          <w:tab w:val="left" w:pos="360"/>
        </w:tabs>
        <w:autoSpaceDE w:val="0"/>
        <w:autoSpaceDN w:val="0"/>
        <w:adjustRightInd w:val="0"/>
        <w:spacing w:after="0" w:line="360" w:lineRule="auto"/>
        <w:ind w:left="0" w:firstLine="0"/>
        <w:rPr>
          <w:rFonts w:ascii="Times New Roman" w:hAnsi="Times New Roman"/>
          <w:color w:val="000000"/>
          <w:sz w:val="28"/>
          <w:szCs w:val="28"/>
          <w:lang w:eastAsia="ru-RU"/>
        </w:rPr>
      </w:pPr>
      <w:r w:rsidRPr="00BD565D">
        <w:rPr>
          <w:rFonts w:ascii="Times New Roman" w:hAnsi="Times New Roman"/>
          <w:color w:val="000000"/>
          <w:sz w:val="28"/>
          <w:szCs w:val="28"/>
          <w:lang w:eastAsia="ru-RU"/>
        </w:rPr>
        <w:t xml:space="preserve">После проверки преподавателем включить стенд в сеть. </w:t>
      </w:r>
    </w:p>
    <w:p w14:paraId="4C837EC9" w14:textId="77777777" w:rsidR="00BD565D" w:rsidRPr="009A28A8" w:rsidRDefault="00BD565D" w:rsidP="009A28A8">
      <w:pPr>
        <w:pStyle w:val="ac"/>
        <w:numPr>
          <w:ilvl w:val="0"/>
          <w:numId w:val="17"/>
        </w:numPr>
        <w:tabs>
          <w:tab w:val="left" w:pos="360"/>
          <w:tab w:val="left" w:pos="540"/>
        </w:tabs>
        <w:autoSpaceDE w:val="0"/>
        <w:autoSpaceDN w:val="0"/>
        <w:adjustRightInd w:val="0"/>
        <w:spacing w:after="0" w:line="360" w:lineRule="auto"/>
        <w:ind w:left="0" w:firstLine="0"/>
        <w:rPr>
          <w:rFonts w:ascii="Times New Roman" w:hAnsi="Times New Roman"/>
          <w:color w:val="000000"/>
          <w:sz w:val="28"/>
          <w:szCs w:val="28"/>
          <w:lang w:eastAsia="ru-RU"/>
        </w:rPr>
      </w:pPr>
      <w:r w:rsidRPr="00BD565D">
        <w:rPr>
          <w:rFonts w:ascii="Times New Roman" w:hAnsi="Times New Roman"/>
          <w:color w:val="000000"/>
          <w:sz w:val="28"/>
          <w:szCs w:val="28"/>
          <w:lang w:eastAsia="ru-RU"/>
        </w:rPr>
        <w:t xml:space="preserve">Поворачивая ручку потенциометра </w:t>
      </w:r>
      <w:r w:rsidRPr="00BD565D">
        <w:rPr>
          <w:rFonts w:ascii="Times New Roman" w:hAnsi="Times New Roman"/>
          <w:color w:val="000000"/>
          <w:sz w:val="28"/>
          <w:szCs w:val="28"/>
          <w:lang w:val="en-US" w:eastAsia="ru-RU"/>
        </w:rPr>
        <w:t>R</w:t>
      </w:r>
      <w:r w:rsidRPr="00BD565D">
        <w:rPr>
          <w:rFonts w:ascii="Times New Roman" w:hAnsi="Times New Roman"/>
          <w:color w:val="000000"/>
          <w:sz w:val="28"/>
          <w:szCs w:val="28"/>
          <w:lang w:eastAsia="ru-RU"/>
        </w:rPr>
        <w:t>2 по часовой стрелке , изменять обратное напряж</w:t>
      </w:r>
      <w:r w:rsidRPr="009A28A8">
        <w:rPr>
          <w:rFonts w:ascii="Times New Roman" w:hAnsi="Times New Roman"/>
          <w:color w:val="000000"/>
          <w:sz w:val="28"/>
          <w:szCs w:val="28"/>
          <w:lang w:eastAsia="ru-RU"/>
        </w:rPr>
        <w:t xml:space="preserve">ение на диоде в пределах, указанных в таблице 2.Значения обратного тока необходимо фиксировать каждые 5 В, результаты измерений занести в таблицу 2. </w:t>
      </w:r>
    </w:p>
    <w:p w14:paraId="6BA3CB72" w14:textId="77777777" w:rsidR="00BD565D" w:rsidRPr="00BD565D" w:rsidRDefault="00BD565D" w:rsidP="00BD565D">
      <w:pPr>
        <w:rPr>
          <w:rFonts w:ascii="Times New Roman" w:hAnsi="Times New Roman"/>
          <w:color w:val="000000"/>
          <w:sz w:val="28"/>
          <w:szCs w:val="28"/>
        </w:rPr>
      </w:pPr>
      <w:r w:rsidRPr="00BD565D">
        <w:rPr>
          <w:rFonts w:ascii="Times New Roman" w:hAnsi="Times New Roman"/>
          <w:color w:val="000000"/>
          <w:sz w:val="28"/>
          <w:szCs w:val="28"/>
        </w:rPr>
        <w:t>Таблица 2</w:t>
      </w:r>
      <w:r w:rsidR="00121E88">
        <w:rPr>
          <w:rFonts w:ascii="Times New Roman" w:hAnsi="Times New Roman"/>
          <w:color w:val="000000"/>
          <w:sz w:val="28"/>
          <w:szCs w:val="28"/>
        </w:rPr>
        <w:t xml:space="preserve"> </w:t>
      </w:r>
      <w:r w:rsidRPr="00BD565D">
        <w:rPr>
          <w:rFonts w:ascii="Times New Roman" w:hAnsi="Times New Roman"/>
          <w:color w:val="000000"/>
          <w:sz w:val="28"/>
          <w:szCs w:val="28"/>
        </w:rPr>
        <w:t>- Обратная ветвь ВАХ диода.</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691"/>
        <w:gridCol w:w="1214"/>
        <w:gridCol w:w="1215"/>
        <w:gridCol w:w="1215"/>
        <w:gridCol w:w="1215"/>
        <w:gridCol w:w="1215"/>
        <w:gridCol w:w="1215"/>
      </w:tblGrid>
      <w:tr w:rsidR="00BD565D" w:rsidRPr="00121E88" w14:paraId="3E1E336D" w14:textId="77777777" w:rsidTr="00121E88">
        <w:tc>
          <w:tcPr>
            <w:tcW w:w="1691" w:type="dxa"/>
          </w:tcPr>
          <w:p w14:paraId="05C0B9DF" w14:textId="77777777" w:rsidR="00BD565D" w:rsidRPr="00121E88" w:rsidRDefault="00BD565D" w:rsidP="00121E88">
            <w:pPr>
              <w:pStyle w:val="ac"/>
              <w:spacing w:after="0" w:line="240" w:lineRule="auto"/>
              <w:ind w:left="0"/>
              <w:rPr>
                <w:rFonts w:ascii="Times New Roman" w:hAnsi="Times New Roman"/>
                <w:color w:val="000000"/>
                <w:sz w:val="24"/>
                <w:szCs w:val="24"/>
                <w:lang w:eastAsia="ru-RU"/>
              </w:rPr>
            </w:pPr>
            <w:r w:rsidRPr="00121E88">
              <w:rPr>
                <w:rFonts w:ascii="Times New Roman" w:hAnsi="Times New Roman"/>
                <w:color w:val="000000"/>
                <w:sz w:val="24"/>
                <w:szCs w:val="24"/>
                <w:lang w:val="en-US" w:eastAsia="ru-RU"/>
              </w:rPr>
              <w:t>U</w:t>
            </w:r>
            <w:r w:rsidRPr="00121E88">
              <w:rPr>
                <w:rFonts w:ascii="Times New Roman" w:hAnsi="Times New Roman"/>
                <w:color w:val="000000"/>
                <w:sz w:val="24"/>
                <w:szCs w:val="24"/>
                <w:vertAlign w:val="subscript"/>
                <w:lang w:eastAsia="ru-RU"/>
              </w:rPr>
              <w:t>обр,</w:t>
            </w:r>
            <w:r w:rsidRPr="00121E88">
              <w:rPr>
                <w:rFonts w:ascii="Times New Roman" w:hAnsi="Times New Roman"/>
                <w:color w:val="000000"/>
                <w:sz w:val="24"/>
                <w:szCs w:val="24"/>
                <w:lang w:eastAsia="ru-RU"/>
              </w:rPr>
              <w:t xml:space="preserve"> В</w:t>
            </w:r>
          </w:p>
        </w:tc>
        <w:tc>
          <w:tcPr>
            <w:tcW w:w="1214" w:type="dxa"/>
          </w:tcPr>
          <w:p w14:paraId="4DA75164" w14:textId="77777777" w:rsidR="00BD565D" w:rsidRPr="00121E88" w:rsidRDefault="00BD565D" w:rsidP="00121E88">
            <w:pPr>
              <w:pStyle w:val="ac"/>
              <w:spacing w:after="0" w:line="240" w:lineRule="auto"/>
              <w:ind w:left="0"/>
              <w:rPr>
                <w:rFonts w:ascii="Times New Roman" w:hAnsi="Times New Roman"/>
                <w:color w:val="000000"/>
                <w:sz w:val="24"/>
                <w:szCs w:val="24"/>
                <w:lang w:eastAsia="ru-RU"/>
              </w:rPr>
            </w:pPr>
            <w:r w:rsidRPr="00121E88">
              <w:rPr>
                <w:rFonts w:ascii="Times New Roman" w:hAnsi="Times New Roman"/>
                <w:color w:val="000000"/>
                <w:sz w:val="24"/>
                <w:szCs w:val="24"/>
                <w:lang w:eastAsia="ru-RU"/>
              </w:rPr>
              <w:t>0</w:t>
            </w:r>
          </w:p>
        </w:tc>
        <w:tc>
          <w:tcPr>
            <w:tcW w:w="1215" w:type="dxa"/>
          </w:tcPr>
          <w:p w14:paraId="26EA37B4" w14:textId="77777777" w:rsidR="00BD565D" w:rsidRPr="00121E88" w:rsidRDefault="00BD565D" w:rsidP="00121E88">
            <w:pPr>
              <w:pStyle w:val="ac"/>
              <w:spacing w:after="0" w:line="240" w:lineRule="auto"/>
              <w:ind w:left="0"/>
              <w:rPr>
                <w:rFonts w:ascii="Times New Roman" w:hAnsi="Times New Roman"/>
                <w:color w:val="000000"/>
                <w:sz w:val="24"/>
                <w:szCs w:val="24"/>
                <w:lang w:eastAsia="ru-RU"/>
              </w:rPr>
            </w:pPr>
            <w:r w:rsidRPr="00121E88">
              <w:rPr>
                <w:rFonts w:ascii="Times New Roman" w:hAnsi="Times New Roman"/>
                <w:color w:val="000000"/>
                <w:sz w:val="24"/>
                <w:szCs w:val="24"/>
                <w:lang w:eastAsia="ru-RU"/>
              </w:rPr>
              <w:t>5</w:t>
            </w:r>
          </w:p>
        </w:tc>
        <w:tc>
          <w:tcPr>
            <w:tcW w:w="1215" w:type="dxa"/>
          </w:tcPr>
          <w:p w14:paraId="0267CE15" w14:textId="77777777" w:rsidR="00BD565D" w:rsidRPr="00121E88" w:rsidRDefault="00BD565D" w:rsidP="00121E88">
            <w:pPr>
              <w:pStyle w:val="ac"/>
              <w:spacing w:after="0" w:line="240" w:lineRule="auto"/>
              <w:ind w:left="0"/>
              <w:rPr>
                <w:rFonts w:ascii="Times New Roman" w:hAnsi="Times New Roman"/>
                <w:color w:val="000000"/>
                <w:sz w:val="24"/>
                <w:szCs w:val="24"/>
                <w:lang w:eastAsia="ru-RU"/>
              </w:rPr>
            </w:pPr>
            <w:r w:rsidRPr="00121E88">
              <w:rPr>
                <w:rFonts w:ascii="Times New Roman" w:hAnsi="Times New Roman"/>
                <w:color w:val="000000"/>
                <w:sz w:val="24"/>
                <w:szCs w:val="24"/>
                <w:lang w:eastAsia="ru-RU"/>
              </w:rPr>
              <w:t>10</w:t>
            </w:r>
          </w:p>
        </w:tc>
        <w:tc>
          <w:tcPr>
            <w:tcW w:w="1215" w:type="dxa"/>
          </w:tcPr>
          <w:p w14:paraId="6359BF5D" w14:textId="77777777" w:rsidR="00BD565D" w:rsidRPr="00121E88" w:rsidRDefault="00BD565D" w:rsidP="00121E88">
            <w:pPr>
              <w:pStyle w:val="ac"/>
              <w:spacing w:after="0" w:line="240" w:lineRule="auto"/>
              <w:ind w:left="0"/>
              <w:rPr>
                <w:rFonts w:ascii="Times New Roman" w:hAnsi="Times New Roman"/>
                <w:color w:val="000000"/>
                <w:sz w:val="24"/>
                <w:szCs w:val="24"/>
                <w:lang w:eastAsia="ru-RU"/>
              </w:rPr>
            </w:pPr>
            <w:r w:rsidRPr="00121E88">
              <w:rPr>
                <w:rFonts w:ascii="Times New Roman" w:hAnsi="Times New Roman"/>
                <w:color w:val="000000"/>
                <w:sz w:val="24"/>
                <w:szCs w:val="24"/>
                <w:lang w:eastAsia="ru-RU"/>
              </w:rPr>
              <w:t>15</w:t>
            </w:r>
          </w:p>
        </w:tc>
        <w:tc>
          <w:tcPr>
            <w:tcW w:w="1215" w:type="dxa"/>
          </w:tcPr>
          <w:p w14:paraId="050F346C" w14:textId="77777777" w:rsidR="00BD565D" w:rsidRPr="00121E88" w:rsidRDefault="00BD565D" w:rsidP="00121E88">
            <w:pPr>
              <w:pStyle w:val="ac"/>
              <w:spacing w:after="0" w:line="240" w:lineRule="auto"/>
              <w:ind w:left="0"/>
              <w:rPr>
                <w:rFonts w:ascii="Times New Roman" w:hAnsi="Times New Roman"/>
                <w:color w:val="000000"/>
                <w:sz w:val="24"/>
                <w:szCs w:val="24"/>
                <w:lang w:eastAsia="ru-RU"/>
              </w:rPr>
            </w:pPr>
            <w:r w:rsidRPr="00121E88">
              <w:rPr>
                <w:rFonts w:ascii="Times New Roman" w:hAnsi="Times New Roman"/>
                <w:color w:val="000000"/>
                <w:sz w:val="24"/>
                <w:szCs w:val="24"/>
                <w:lang w:eastAsia="ru-RU"/>
              </w:rPr>
              <w:t>20</w:t>
            </w:r>
          </w:p>
        </w:tc>
        <w:tc>
          <w:tcPr>
            <w:tcW w:w="1215" w:type="dxa"/>
          </w:tcPr>
          <w:p w14:paraId="335AD15A" w14:textId="77777777" w:rsidR="00BD565D" w:rsidRPr="00121E88" w:rsidRDefault="00BD565D" w:rsidP="00121E88">
            <w:pPr>
              <w:pStyle w:val="ac"/>
              <w:spacing w:after="0" w:line="240" w:lineRule="auto"/>
              <w:ind w:left="0"/>
              <w:rPr>
                <w:rFonts w:ascii="Times New Roman" w:hAnsi="Times New Roman"/>
                <w:color w:val="000000"/>
                <w:sz w:val="24"/>
                <w:szCs w:val="24"/>
                <w:lang w:eastAsia="ru-RU"/>
              </w:rPr>
            </w:pPr>
            <w:r w:rsidRPr="00121E88">
              <w:rPr>
                <w:rFonts w:ascii="Times New Roman" w:hAnsi="Times New Roman"/>
                <w:color w:val="000000"/>
                <w:sz w:val="24"/>
                <w:szCs w:val="24"/>
                <w:lang w:eastAsia="ru-RU"/>
              </w:rPr>
              <w:t>25</w:t>
            </w:r>
          </w:p>
        </w:tc>
      </w:tr>
      <w:tr w:rsidR="00BD565D" w:rsidRPr="00121E88" w14:paraId="597F16AD" w14:textId="77777777" w:rsidTr="00121E88">
        <w:tc>
          <w:tcPr>
            <w:tcW w:w="1691" w:type="dxa"/>
          </w:tcPr>
          <w:p w14:paraId="27A7AC40" w14:textId="77777777" w:rsidR="00BD565D" w:rsidRPr="00121E88" w:rsidRDefault="00BD565D" w:rsidP="00121E88">
            <w:pPr>
              <w:pStyle w:val="ac"/>
              <w:spacing w:after="0" w:line="240" w:lineRule="auto"/>
              <w:ind w:left="0"/>
              <w:rPr>
                <w:rFonts w:ascii="Times New Roman" w:hAnsi="Times New Roman"/>
                <w:color w:val="000000"/>
                <w:sz w:val="24"/>
                <w:szCs w:val="24"/>
                <w:lang w:eastAsia="ru-RU"/>
              </w:rPr>
            </w:pPr>
            <w:r w:rsidRPr="00121E88">
              <w:rPr>
                <w:rFonts w:ascii="Times New Roman" w:hAnsi="Times New Roman"/>
                <w:color w:val="000000"/>
                <w:sz w:val="24"/>
                <w:szCs w:val="24"/>
                <w:lang w:val="en-US" w:eastAsia="ru-RU"/>
              </w:rPr>
              <w:t xml:space="preserve">I </w:t>
            </w:r>
            <w:r w:rsidRPr="00121E88">
              <w:rPr>
                <w:rFonts w:ascii="Times New Roman" w:hAnsi="Times New Roman"/>
                <w:color w:val="000000"/>
                <w:sz w:val="24"/>
                <w:szCs w:val="24"/>
                <w:vertAlign w:val="subscript"/>
                <w:lang w:eastAsia="ru-RU"/>
              </w:rPr>
              <w:t>обр</w:t>
            </w:r>
            <w:r w:rsidRPr="00121E88">
              <w:rPr>
                <w:rFonts w:ascii="Times New Roman" w:hAnsi="Times New Roman"/>
                <w:color w:val="000000"/>
                <w:sz w:val="24"/>
                <w:szCs w:val="24"/>
                <w:lang w:eastAsia="ru-RU"/>
              </w:rPr>
              <w:t>, мкА</w:t>
            </w:r>
          </w:p>
        </w:tc>
        <w:tc>
          <w:tcPr>
            <w:tcW w:w="1214" w:type="dxa"/>
          </w:tcPr>
          <w:p w14:paraId="6687C9F2" w14:textId="77777777" w:rsidR="00BD565D" w:rsidRPr="00121E88" w:rsidRDefault="00BD565D" w:rsidP="00121E88">
            <w:pPr>
              <w:pStyle w:val="ac"/>
              <w:spacing w:after="0" w:line="240" w:lineRule="auto"/>
              <w:ind w:left="0"/>
              <w:rPr>
                <w:rFonts w:ascii="Times New Roman" w:hAnsi="Times New Roman"/>
                <w:color w:val="000000"/>
                <w:sz w:val="24"/>
                <w:szCs w:val="24"/>
                <w:lang w:eastAsia="ru-RU"/>
              </w:rPr>
            </w:pPr>
          </w:p>
        </w:tc>
        <w:tc>
          <w:tcPr>
            <w:tcW w:w="1215" w:type="dxa"/>
          </w:tcPr>
          <w:p w14:paraId="025B39AF" w14:textId="77777777" w:rsidR="00BD565D" w:rsidRPr="00121E88" w:rsidRDefault="00BD565D" w:rsidP="00121E88">
            <w:pPr>
              <w:pStyle w:val="ac"/>
              <w:spacing w:after="0" w:line="240" w:lineRule="auto"/>
              <w:ind w:left="0"/>
              <w:rPr>
                <w:rFonts w:ascii="Times New Roman" w:hAnsi="Times New Roman"/>
                <w:color w:val="000000"/>
                <w:sz w:val="24"/>
                <w:szCs w:val="24"/>
                <w:lang w:eastAsia="ru-RU"/>
              </w:rPr>
            </w:pPr>
          </w:p>
        </w:tc>
        <w:tc>
          <w:tcPr>
            <w:tcW w:w="1215" w:type="dxa"/>
          </w:tcPr>
          <w:p w14:paraId="00C0B037" w14:textId="77777777" w:rsidR="00BD565D" w:rsidRPr="00121E88" w:rsidRDefault="00BD565D" w:rsidP="00121E88">
            <w:pPr>
              <w:pStyle w:val="ac"/>
              <w:spacing w:after="0" w:line="240" w:lineRule="auto"/>
              <w:ind w:left="0"/>
              <w:rPr>
                <w:rFonts w:ascii="Times New Roman" w:hAnsi="Times New Roman"/>
                <w:color w:val="000000"/>
                <w:sz w:val="24"/>
                <w:szCs w:val="24"/>
                <w:lang w:eastAsia="ru-RU"/>
              </w:rPr>
            </w:pPr>
          </w:p>
        </w:tc>
        <w:tc>
          <w:tcPr>
            <w:tcW w:w="1215" w:type="dxa"/>
          </w:tcPr>
          <w:p w14:paraId="7B34E5F3" w14:textId="77777777" w:rsidR="00BD565D" w:rsidRPr="00121E88" w:rsidRDefault="00BD565D" w:rsidP="00121E88">
            <w:pPr>
              <w:pStyle w:val="ac"/>
              <w:spacing w:after="0" w:line="240" w:lineRule="auto"/>
              <w:ind w:left="0"/>
              <w:rPr>
                <w:rFonts w:ascii="Times New Roman" w:hAnsi="Times New Roman"/>
                <w:color w:val="000000"/>
                <w:sz w:val="24"/>
                <w:szCs w:val="24"/>
                <w:lang w:eastAsia="ru-RU"/>
              </w:rPr>
            </w:pPr>
          </w:p>
        </w:tc>
        <w:tc>
          <w:tcPr>
            <w:tcW w:w="1215" w:type="dxa"/>
          </w:tcPr>
          <w:p w14:paraId="3766A66A" w14:textId="77777777" w:rsidR="00BD565D" w:rsidRPr="00121E88" w:rsidRDefault="00BD565D" w:rsidP="00121E88">
            <w:pPr>
              <w:pStyle w:val="ac"/>
              <w:spacing w:after="0" w:line="240" w:lineRule="auto"/>
              <w:ind w:left="0"/>
              <w:rPr>
                <w:rFonts w:ascii="Times New Roman" w:hAnsi="Times New Roman"/>
                <w:color w:val="000000"/>
                <w:sz w:val="24"/>
                <w:szCs w:val="24"/>
                <w:lang w:eastAsia="ru-RU"/>
              </w:rPr>
            </w:pPr>
          </w:p>
        </w:tc>
        <w:tc>
          <w:tcPr>
            <w:tcW w:w="1215" w:type="dxa"/>
          </w:tcPr>
          <w:p w14:paraId="780B0300" w14:textId="77777777" w:rsidR="00BD565D" w:rsidRPr="00121E88" w:rsidRDefault="00BD565D" w:rsidP="00121E88">
            <w:pPr>
              <w:pStyle w:val="ac"/>
              <w:spacing w:after="0" w:line="240" w:lineRule="auto"/>
              <w:ind w:left="0"/>
              <w:rPr>
                <w:rFonts w:ascii="Times New Roman" w:hAnsi="Times New Roman"/>
                <w:color w:val="000000"/>
                <w:sz w:val="24"/>
                <w:szCs w:val="24"/>
                <w:lang w:eastAsia="ru-RU"/>
              </w:rPr>
            </w:pPr>
          </w:p>
        </w:tc>
      </w:tr>
    </w:tbl>
    <w:p w14:paraId="7B95D877" w14:textId="77777777" w:rsidR="00BD565D" w:rsidRPr="00BD565D" w:rsidRDefault="00BD565D" w:rsidP="00BD565D">
      <w:pPr>
        <w:pStyle w:val="ac"/>
        <w:numPr>
          <w:ilvl w:val="0"/>
          <w:numId w:val="17"/>
        </w:numPr>
        <w:tabs>
          <w:tab w:val="left" w:pos="360"/>
        </w:tabs>
        <w:autoSpaceDE w:val="0"/>
        <w:autoSpaceDN w:val="0"/>
        <w:adjustRightInd w:val="0"/>
        <w:spacing w:after="0" w:line="360" w:lineRule="auto"/>
        <w:ind w:left="0" w:firstLine="0"/>
        <w:rPr>
          <w:rFonts w:ascii="Times New Roman" w:hAnsi="Times New Roman"/>
          <w:color w:val="000000"/>
          <w:sz w:val="28"/>
          <w:szCs w:val="28"/>
          <w:lang w:eastAsia="ru-RU"/>
        </w:rPr>
      </w:pPr>
      <w:r w:rsidRPr="00BD565D">
        <w:rPr>
          <w:rFonts w:ascii="Times New Roman" w:hAnsi="Times New Roman"/>
          <w:color w:val="000000"/>
          <w:sz w:val="28"/>
          <w:szCs w:val="28"/>
          <w:lang w:eastAsia="ru-RU"/>
        </w:rPr>
        <w:t>Выключить сетевой тумблер.</w:t>
      </w:r>
    </w:p>
    <w:p w14:paraId="3E9E4378" w14:textId="77777777" w:rsidR="00BD565D" w:rsidRPr="00BD565D" w:rsidRDefault="00BD565D" w:rsidP="00BD565D">
      <w:pPr>
        <w:pStyle w:val="ac"/>
        <w:numPr>
          <w:ilvl w:val="0"/>
          <w:numId w:val="17"/>
        </w:numPr>
        <w:tabs>
          <w:tab w:val="left" w:pos="180"/>
          <w:tab w:val="left" w:pos="360"/>
        </w:tabs>
        <w:autoSpaceDE w:val="0"/>
        <w:autoSpaceDN w:val="0"/>
        <w:adjustRightInd w:val="0"/>
        <w:spacing w:after="0" w:line="360" w:lineRule="auto"/>
        <w:ind w:left="0" w:firstLine="0"/>
        <w:rPr>
          <w:rFonts w:ascii="Times New Roman" w:hAnsi="Times New Roman"/>
          <w:color w:val="000000"/>
          <w:sz w:val="28"/>
          <w:szCs w:val="28"/>
          <w:lang w:eastAsia="ru-RU"/>
        </w:rPr>
      </w:pPr>
      <w:r w:rsidRPr="00BD565D">
        <w:rPr>
          <w:rFonts w:ascii="Times New Roman" w:hAnsi="Times New Roman"/>
          <w:color w:val="000000"/>
          <w:sz w:val="28"/>
          <w:szCs w:val="28"/>
          <w:lang w:eastAsia="ru-RU"/>
        </w:rPr>
        <w:t>По данным таблиц 1 и 2 построить ВАХ диода.</w:t>
      </w:r>
    </w:p>
    <w:p w14:paraId="588F1E58" w14:textId="77777777" w:rsidR="00BD565D" w:rsidRPr="00BD565D" w:rsidRDefault="00BD565D" w:rsidP="00BD565D">
      <w:pPr>
        <w:pStyle w:val="ac"/>
        <w:numPr>
          <w:ilvl w:val="0"/>
          <w:numId w:val="17"/>
        </w:numPr>
        <w:tabs>
          <w:tab w:val="left" w:pos="360"/>
        </w:tabs>
        <w:autoSpaceDE w:val="0"/>
        <w:autoSpaceDN w:val="0"/>
        <w:adjustRightInd w:val="0"/>
        <w:spacing w:after="0" w:line="360" w:lineRule="auto"/>
        <w:ind w:left="0" w:firstLine="0"/>
        <w:rPr>
          <w:rFonts w:ascii="Times New Roman" w:hAnsi="Times New Roman"/>
          <w:color w:val="000000"/>
          <w:sz w:val="28"/>
          <w:szCs w:val="28"/>
          <w:lang w:eastAsia="ru-RU"/>
        </w:rPr>
      </w:pPr>
      <w:r w:rsidRPr="00BD565D">
        <w:rPr>
          <w:rFonts w:ascii="Times New Roman" w:hAnsi="Times New Roman"/>
          <w:color w:val="000000"/>
          <w:sz w:val="28"/>
          <w:szCs w:val="28"/>
          <w:lang w:eastAsia="ru-RU"/>
        </w:rPr>
        <w:t xml:space="preserve">Выполнить расчеты сопротивлений </w:t>
      </w:r>
      <w:r w:rsidRPr="00BD565D">
        <w:rPr>
          <w:rFonts w:ascii="Times New Roman" w:hAnsi="Times New Roman"/>
          <w:color w:val="000000"/>
          <w:sz w:val="28"/>
          <w:szCs w:val="28"/>
          <w:lang w:val="en-US" w:eastAsia="ru-RU"/>
        </w:rPr>
        <w:t>R</w:t>
      </w:r>
      <w:r w:rsidRPr="00BD565D">
        <w:rPr>
          <w:rFonts w:ascii="Times New Roman" w:hAnsi="Times New Roman"/>
          <w:color w:val="000000"/>
          <w:sz w:val="28"/>
          <w:szCs w:val="28"/>
          <w:vertAlign w:val="subscript"/>
          <w:lang w:eastAsia="ru-RU"/>
        </w:rPr>
        <w:t>пр</w:t>
      </w:r>
      <w:r w:rsidRPr="00BD565D">
        <w:rPr>
          <w:rFonts w:ascii="Times New Roman" w:hAnsi="Times New Roman"/>
          <w:color w:val="000000"/>
          <w:sz w:val="28"/>
          <w:szCs w:val="28"/>
          <w:lang w:eastAsia="ru-RU"/>
        </w:rPr>
        <w:t xml:space="preserve"> и </w:t>
      </w:r>
      <w:r w:rsidRPr="00BD565D">
        <w:rPr>
          <w:rFonts w:ascii="Times New Roman" w:hAnsi="Times New Roman"/>
          <w:color w:val="000000"/>
          <w:sz w:val="28"/>
          <w:szCs w:val="28"/>
          <w:lang w:val="en-US" w:eastAsia="ru-RU"/>
        </w:rPr>
        <w:t>R</w:t>
      </w:r>
      <w:r w:rsidRPr="00BD565D">
        <w:rPr>
          <w:rFonts w:ascii="Times New Roman" w:hAnsi="Times New Roman"/>
          <w:color w:val="000000"/>
          <w:sz w:val="28"/>
          <w:szCs w:val="28"/>
          <w:vertAlign w:val="subscript"/>
          <w:lang w:eastAsia="ru-RU"/>
        </w:rPr>
        <w:t>обр.</w:t>
      </w:r>
    </w:p>
    <w:p w14:paraId="058C0850" w14:textId="77777777" w:rsidR="009A28A8" w:rsidRDefault="009A28A8" w:rsidP="00BD565D">
      <w:pPr>
        <w:rPr>
          <w:rFonts w:ascii="Times New Roman" w:hAnsi="Times New Roman"/>
          <w:b/>
          <w:color w:val="000000"/>
          <w:sz w:val="28"/>
          <w:szCs w:val="28"/>
        </w:rPr>
      </w:pPr>
    </w:p>
    <w:p w14:paraId="68279F94" w14:textId="77777777" w:rsidR="00BD565D" w:rsidRPr="00BD565D" w:rsidRDefault="00BD565D" w:rsidP="00BD565D">
      <w:pPr>
        <w:rPr>
          <w:rFonts w:ascii="Times New Roman" w:hAnsi="Times New Roman"/>
          <w:b/>
          <w:color w:val="000000"/>
          <w:sz w:val="28"/>
          <w:szCs w:val="28"/>
        </w:rPr>
      </w:pPr>
      <w:r w:rsidRPr="00BD565D">
        <w:rPr>
          <w:rFonts w:ascii="Times New Roman" w:hAnsi="Times New Roman"/>
          <w:b/>
          <w:color w:val="000000"/>
          <w:sz w:val="28"/>
          <w:szCs w:val="28"/>
        </w:rPr>
        <w:t xml:space="preserve">Контрольные вопросы. </w:t>
      </w:r>
    </w:p>
    <w:p w14:paraId="5321EBA6" w14:textId="77777777" w:rsidR="00BD565D" w:rsidRPr="00BD565D" w:rsidRDefault="00BD565D" w:rsidP="00BD565D">
      <w:pPr>
        <w:pStyle w:val="ac"/>
        <w:numPr>
          <w:ilvl w:val="0"/>
          <w:numId w:val="18"/>
        </w:numPr>
        <w:tabs>
          <w:tab w:val="left" w:pos="1134"/>
        </w:tabs>
        <w:autoSpaceDE w:val="0"/>
        <w:autoSpaceDN w:val="0"/>
        <w:adjustRightInd w:val="0"/>
        <w:spacing w:after="0" w:line="360" w:lineRule="auto"/>
        <w:ind w:left="0" w:firstLine="851"/>
        <w:rPr>
          <w:rFonts w:ascii="Times New Roman" w:hAnsi="Times New Roman"/>
          <w:bCs/>
          <w:color w:val="000000"/>
          <w:sz w:val="28"/>
          <w:szCs w:val="28"/>
          <w:lang w:eastAsia="ru-RU"/>
        </w:rPr>
      </w:pPr>
      <w:r w:rsidRPr="00BD565D">
        <w:rPr>
          <w:rFonts w:ascii="Times New Roman" w:hAnsi="Times New Roman"/>
          <w:bCs/>
          <w:color w:val="000000"/>
          <w:sz w:val="28"/>
          <w:szCs w:val="28"/>
          <w:lang w:eastAsia="ru-RU"/>
        </w:rPr>
        <w:t>Величины потенциальных барьеров германиевого и кремниевого  и полупроводниковых диодов?</w:t>
      </w:r>
    </w:p>
    <w:p w14:paraId="575A14F2" w14:textId="77777777" w:rsidR="00BD565D" w:rsidRPr="00BD565D" w:rsidRDefault="00BD565D" w:rsidP="00BD565D">
      <w:pPr>
        <w:pStyle w:val="ac"/>
        <w:numPr>
          <w:ilvl w:val="0"/>
          <w:numId w:val="18"/>
        </w:numPr>
        <w:tabs>
          <w:tab w:val="left" w:pos="1134"/>
        </w:tabs>
        <w:autoSpaceDE w:val="0"/>
        <w:autoSpaceDN w:val="0"/>
        <w:adjustRightInd w:val="0"/>
        <w:spacing w:after="0" w:line="360" w:lineRule="auto"/>
        <w:ind w:left="0" w:firstLine="851"/>
        <w:rPr>
          <w:rFonts w:ascii="Times New Roman" w:hAnsi="Times New Roman"/>
          <w:bCs/>
          <w:color w:val="000000"/>
          <w:sz w:val="28"/>
          <w:szCs w:val="28"/>
          <w:lang w:eastAsia="ru-RU"/>
        </w:rPr>
      </w:pPr>
      <w:r w:rsidRPr="00BD565D">
        <w:rPr>
          <w:rFonts w:ascii="Times New Roman" w:hAnsi="Times New Roman"/>
          <w:bCs/>
          <w:color w:val="000000"/>
          <w:sz w:val="28"/>
          <w:szCs w:val="28"/>
          <w:lang w:eastAsia="ru-RU"/>
        </w:rPr>
        <w:t>Как выполнить прямое включение диода?</w:t>
      </w:r>
    </w:p>
    <w:p w14:paraId="35E2795B" w14:textId="77777777" w:rsidR="00BD565D" w:rsidRPr="00BD565D" w:rsidRDefault="00BD565D" w:rsidP="00BD565D">
      <w:pPr>
        <w:pStyle w:val="ac"/>
        <w:numPr>
          <w:ilvl w:val="0"/>
          <w:numId w:val="18"/>
        </w:numPr>
        <w:tabs>
          <w:tab w:val="left" w:pos="1134"/>
        </w:tabs>
        <w:autoSpaceDE w:val="0"/>
        <w:autoSpaceDN w:val="0"/>
        <w:adjustRightInd w:val="0"/>
        <w:spacing w:after="0" w:line="360" w:lineRule="auto"/>
        <w:ind w:left="0" w:firstLine="851"/>
        <w:rPr>
          <w:rFonts w:ascii="Times New Roman" w:hAnsi="Times New Roman"/>
          <w:bCs/>
          <w:color w:val="000000"/>
          <w:sz w:val="28"/>
          <w:szCs w:val="28"/>
          <w:lang w:eastAsia="ru-RU"/>
        </w:rPr>
      </w:pPr>
      <w:r w:rsidRPr="00BD565D">
        <w:rPr>
          <w:rFonts w:ascii="Times New Roman" w:hAnsi="Times New Roman"/>
          <w:color w:val="000000"/>
          <w:sz w:val="28"/>
          <w:szCs w:val="28"/>
          <w:lang w:eastAsia="ru-RU"/>
        </w:rPr>
        <w:t xml:space="preserve"> </w:t>
      </w:r>
      <w:r w:rsidRPr="00BD565D">
        <w:rPr>
          <w:rFonts w:ascii="Times New Roman" w:hAnsi="Times New Roman"/>
          <w:bCs/>
          <w:color w:val="000000"/>
          <w:sz w:val="28"/>
          <w:szCs w:val="28"/>
          <w:lang w:eastAsia="ru-RU"/>
        </w:rPr>
        <w:t>Как выполнить обратное включение диода?</w:t>
      </w:r>
    </w:p>
    <w:p w14:paraId="4C56720C" w14:textId="77777777" w:rsidR="00BD565D" w:rsidRPr="00BD565D" w:rsidRDefault="00BD565D" w:rsidP="00BD565D">
      <w:pPr>
        <w:pStyle w:val="ac"/>
        <w:numPr>
          <w:ilvl w:val="0"/>
          <w:numId w:val="18"/>
        </w:numPr>
        <w:tabs>
          <w:tab w:val="left" w:pos="1134"/>
        </w:tabs>
        <w:autoSpaceDE w:val="0"/>
        <w:autoSpaceDN w:val="0"/>
        <w:adjustRightInd w:val="0"/>
        <w:spacing w:after="0" w:line="360" w:lineRule="auto"/>
        <w:ind w:left="0" w:firstLine="851"/>
        <w:rPr>
          <w:rFonts w:ascii="Times New Roman" w:hAnsi="Times New Roman"/>
          <w:bCs/>
          <w:color w:val="000000"/>
          <w:sz w:val="28"/>
          <w:szCs w:val="28"/>
          <w:lang w:eastAsia="ru-RU"/>
        </w:rPr>
      </w:pPr>
      <w:r w:rsidRPr="00BD565D">
        <w:rPr>
          <w:rFonts w:ascii="Times New Roman" w:hAnsi="Times New Roman"/>
          <w:bCs/>
          <w:color w:val="000000"/>
          <w:sz w:val="28"/>
          <w:szCs w:val="28"/>
          <w:lang w:eastAsia="ru-RU"/>
        </w:rPr>
        <w:t>Почему при обратном включении диода ток через него намного меньше,  чем при прямом включении?</w:t>
      </w:r>
    </w:p>
    <w:p w14:paraId="2B6215F8" w14:textId="77777777" w:rsidR="00AE6EE7" w:rsidRPr="00BD565D" w:rsidRDefault="00AE6EE7" w:rsidP="006B56CB">
      <w:pPr>
        <w:autoSpaceDE w:val="0"/>
        <w:autoSpaceDN w:val="0"/>
        <w:adjustRightInd w:val="0"/>
        <w:spacing w:after="0" w:line="360" w:lineRule="auto"/>
        <w:jc w:val="both"/>
        <w:rPr>
          <w:rFonts w:ascii="Times New Roman" w:hAnsi="Times New Roman"/>
          <w:bCs/>
          <w:color w:val="000000"/>
          <w:sz w:val="28"/>
          <w:szCs w:val="28"/>
        </w:rPr>
      </w:pPr>
    </w:p>
    <w:p w14:paraId="6CF19C3D" w14:textId="77777777" w:rsidR="00043127" w:rsidRPr="00BD565D" w:rsidRDefault="001E3A10" w:rsidP="00A96464">
      <w:pPr>
        <w:autoSpaceDE w:val="0"/>
        <w:autoSpaceDN w:val="0"/>
        <w:adjustRightInd w:val="0"/>
        <w:spacing w:after="0" w:line="360" w:lineRule="auto"/>
        <w:jc w:val="center"/>
        <w:rPr>
          <w:rFonts w:ascii="Times New Roman" w:hAnsi="Times New Roman"/>
          <w:b/>
          <w:bCs/>
          <w:color w:val="000000"/>
          <w:sz w:val="28"/>
          <w:szCs w:val="28"/>
        </w:rPr>
      </w:pPr>
      <w:r w:rsidRPr="00BD565D">
        <w:rPr>
          <w:rFonts w:ascii="Times New Roman" w:hAnsi="Times New Roman"/>
          <w:b/>
          <w:bCs/>
          <w:color w:val="000000"/>
          <w:sz w:val="28"/>
          <w:szCs w:val="28"/>
        </w:rPr>
        <w:t>Лабораторная работа №</w:t>
      </w:r>
      <w:r w:rsidR="00E406E0">
        <w:rPr>
          <w:rFonts w:ascii="Times New Roman" w:hAnsi="Times New Roman"/>
          <w:b/>
          <w:bCs/>
          <w:color w:val="000000"/>
          <w:sz w:val="28"/>
          <w:szCs w:val="28"/>
        </w:rPr>
        <w:t xml:space="preserve"> 7</w:t>
      </w:r>
    </w:p>
    <w:p w14:paraId="0C03C580" w14:textId="77777777" w:rsidR="00196258" w:rsidRPr="00BD565D" w:rsidRDefault="00F9282B" w:rsidP="00A96464">
      <w:pPr>
        <w:autoSpaceDE w:val="0"/>
        <w:autoSpaceDN w:val="0"/>
        <w:adjustRightInd w:val="0"/>
        <w:spacing w:after="0" w:line="360" w:lineRule="auto"/>
        <w:jc w:val="center"/>
        <w:rPr>
          <w:rFonts w:ascii="Times New Roman" w:hAnsi="Times New Roman"/>
          <w:b/>
          <w:bCs/>
          <w:color w:val="000000"/>
          <w:sz w:val="28"/>
          <w:szCs w:val="28"/>
        </w:rPr>
      </w:pPr>
      <w:r w:rsidRPr="00BD565D">
        <w:rPr>
          <w:rFonts w:ascii="Times New Roman" w:hAnsi="Times New Roman"/>
          <w:b/>
          <w:sz w:val="28"/>
          <w:szCs w:val="28"/>
        </w:rPr>
        <w:t>«</w:t>
      </w:r>
      <w:r w:rsidR="00196258" w:rsidRPr="00BD565D">
        <w:rPr>
          <w:rFonts w:ascii="Times New Roman" w:hAnsi="Times New Roman"/>
          <w:b/>
          <w:sz w:val="28"/>
          <w:szCs w:val="28"/>
        </w:rPr>
        <w:t>Исследование формы выходного напряжения электронных генераторов</w:t>
      </w:r>
      <w:r w:rsidRPr="00BD565D">
        <w:rPr>
          <w:rFonts w:ascii="Times New Roman" w:hAnsi="Times New Roman"/>
          <w:b/>
          <w:sz w:val="28"/>
          <w:szCs w:val="28"/>
        </w:rPr>
        <w:t>»</w:t>
      </w:r>
    </w:p>
    <w:p w14:paraId="07BC845D" w14:textId="77777777" w:rsidR="00196258" w:rsidRPr="00BD565D" w:rsidRDefault="00196258" w:rsidP="00043127">
      <w:pPr>
        <w:autoSpaceDE w:val="0"/>
        <w:autoSpaceDN w:val="0"/>
        <w:adjustRightInd w:val="0"/>
        <w:spacing w:after="0" w:line="240" w:lineRule="auto"/>
        <w:rPr>
          <w:rFonts w:ascii="Times New Roman" w:hAnsi="Times New Roman"/>
          <w:b/>
          <w:bCs/>
          <w:color w:val="000000"/>
          <w:sz w:val="28"/>
          <w:szCs w:val="28"/>
        </w:rPr>
      </w:pPr>
    </w:p>
    <w:p w14:paraId="662E947D" w14:textId="77777777" w:rsidR="0029097A" w:rsidRPr="00BD565D" w:rsidRDefault="00043127" w:rsidP="00A96464">
      <w:pPr>
        <w:autoSpaceDE w:val="0"/>
        <w:autoSpaceDN w:val="0"/>
        <w:adjustRightInd w:val="0"/>
        <w:spacing w:after="0" w:line="360" w:lineRule="auto"/>
        <w:ind w:firstLine="709"/>
        <w:jc w:val="both"/>
        <w:rPr>
          <w:rFonts w:ascii="Times New Roman" w:hAnsi="Times New Roman"/>
          <w:color w:val="000000"/>
          <w:sz w:val="28"/>
          <w:szCs w:val="28"/>
        </w:rPr>
      </w:pPr>
      <w:r w:rsidRPr="00BD565D">
        <w:rPr>
          <w:rFonts w:ascii="Times New Roman" w:hAnsi="Times New Roman"/>
          <w:b/>
          <w:bCs/>
          <w:color w:val="000000"/>
          <w:sz w:val="28"/>
          <w:szCs w:val="28"/>
        </w:rPr>
        <w:t xml:space="preserve">Цель работы: </w:t>
      </w:r>
      <w:r w:rsidR="00EB1BA4" w:rsidRPr="00BD565D">
        <w:rPr>
          <w:rFonts w:ascii="Times New Roman" w:hAnsi="Times New Roman"/>
          <w:bCs/>
          <w:color w:val="000000"/>
          <w:sz w:val="28"/>
          <w:szCs w:val="28"/>
        </w:rPr>
        <w:t xml:space="preserve">Овладение методикой снятия </w:t>
      </w:r>
      <w:r w:rsidR="00636175" w:rsidRPr="00BD565D">
        <w:rPr>
          <w:rFonts w:ascii="Times New Roman" w:hAnsi="Times New Roman"/>
          <w:bCs/>
          <w:color w:val="000000"/>
          <w:sz w:val="28"/>
          <w:szCs w:val="28"/>
        </w:rPr>
        <w:t>осциллограмм</w:t>
      </w:r>
      <w:r w:rsidR="007007CD" w:rsidRPr="00BD565D">
        <w:rPr>
          <w:rFonts w:ascii="Times New Roman" w:hAnsi="Times New Roman"/>
          <w:color w:val="000000"/>
          <w:sz w:val="28"/>
          <w:szCs w:val="28"/>
        </w:rPr>
        <w:t xml:space="preserve"> </w:t>
      </w:r>
      <w:r w:rsidR="00636175" w:rsidRPr="00BD565D">
        <w:rPr>
          <w:rFonts w:ascii="Times New Roman" w:hAnsi="Times New Roman"/>
          <w:color w:val="000000"/>
          <w:sz w:val="28"/>
          <w:szCs w:val="28"/>
        </w:rPr>
        <w:t>последовательностей выходных  импульсов электронных генераторов</w:t>
      </w:r>
      <w:r w:rsidR="00636175" w:rsidRPr="00BD565D">
        <w:rPr>
          <w:rFonts w:ascii="Times New Roman" w:hAnsi="Times New Roman"/>
          <w:bCs/>
          <w:color w:val="000000"/>
          <w:sz w:val="28"/>
          <w:szCs w:val="28"/>
        </w:rPr>
        <w:t xml:space="preserve"> и</w:t>
      </w:r>
      <w:r w:rsidR="00636175" w:rsidRPr="00BD565D">
        <w:rPr>
          <w:rFonts w:ascii="Times New Roman" w:hAnsi="Times New Roman"/>
          <w:b/>
          <w:bCs/>
          <w:color w:val="000000"/>
          <w:sz w:val="28"/>
          <w:szCs w:val="28"/>
        </w:rPr>
        <w:t xml:space="preserve"> </w:t>
      </w:r>
      <w:r w:rsidR="007007CD" w:rsidRPr="00BD565D">
        <w:rPr>
          <w:rFonts w:ascii="Times New Roman" w:hAnsi="Times New Roman"/>
          <w:color w:val="000000"/>
          <w:sz w:val="28"/>
          <w:szCs w:val="28"/>
        </w:rPr>
        <w:t xml:space="preserve">определение </w:t>
      </w:r>
      <w:r w:rsidR="00246B87" w:rsidRPr="00BD565D">
        <w:rPr>
          <w:rFonts w:ascii="Times New Roman" w:hAnsi="Times New Roman"/>
          <w:color w:val="000000"/>
          <w:sz w:val="28"/>
          <w:szCs w:val="28"/>
        </w:rPr>
        <w:t xml:space="preserve"> </w:t>
      </w:r>
      <w:r w:rsidR="00636175" w:rsidRPr="00BD565D">
        <w:rPr>
          <w:rFonts w:ascii="Times New Roman" w:hAnsi="Times New Roman"/>
          <w:color w:val="000000"/>
          <w:sz w:val="28"/>
          <w:szCs w:val="28"/>
        </w:rPr>
        <w:t xml:space="preserve">их параметров. </w:t>
      </w:r>
    </w:p>
    <w:p w14:paraId="24035BCC" w14:textId="77777777" w:rsidR="00A96464" w:rsidRPr="00BD565D" w:rsidRDefault="00A96464" w:rsidP="00A96464">
      <w:pPr>
        <w:autoSpaceDE w:val="0"/>
        <w:autoSpaceDN w:val="0"/>
        <w:adjustRightInd w:val="0"/>
        <w:spacing w:after="0" w:line="360" w:lineRule="auto"/>
        <w:ind w:firstLine="709"/>
        <w:jc w:val="both"/>
        <w:rPr>
          <w:rFonts w:ascii="Times New Roman" w:hAnsi="Times New Roman"/>
          <w:b/>
          <w:bCs/>
          <w:color w:val="000000"/>
          <w:sz w:val="28"/>
          <w:szCs w:val="28"/>
        </w:rPr>
      </w:pPr>
      <w:r w:rsidRPr="00BD565D">
        <w:rPr>
          <w:rFonts w:ascii="Times New Roman" w:hAnsi="Times New Roman"/>
          <w:b/>
          <w:color w:val="000000"/>
          <w:sz w:val="28"/>
          <w:szCs w:val="28"/>
        </w:rPr>
        <w:t>Умения</w:t>
      </w:r>
      <w:r w:rsidRPr="00BD565D">
        <w:rPr>
          <w:rFonts w:ascii="Times New Roman" w:hAnsi="Times New Roman"/>
          <w:b/>
          <w:bCs/>
          <w:color w:val="000000"/>
          <w:sz w:val="28"/>
          <w:szCs w:val="28"/>
        </w:rPr>
        <w:t>:</w:t>
      </w:r>
    </w:p>
    <w:p w14:paraId="2FE57987" w14:textId="77777777" w:rsidR="009A28A8" w:rsidRPr="00EB1278" w:rsidRDefault="009A28A8" w:rsidP="009A28A8">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 xml:space="preserve">-использовать основные законы и принципы теоретической </w:t>
      </w:r>
      <w:r w:rsidRPr="00EB1278">
        <w:rPr>
          <w:rFonts w:ascii="Times New Roman" w:hAnsi="Times New Roman" w:cs="Times New Roman"/>
          <w:sz w:val="28"/>
          <w:szCs w:val="28"/>
        </w:rPr>
        <w:lastRenderedPageBreak/>
        <w:t>электротехники и электроники в профессиональной деятельности;</w:t>
      </w:r>
    </w:p>
    <w:p w14:paraId="1173F069" w14:textId="77777777" w:rsidR="009A28A8" w:rsidRPr="00EB1278" w:rsidRDefault="009A28A8" w:rsidP="009A28A8">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-читать принципиальные электрические схемы устройств;</w:t>
      </w:r>
    </w:p>
    <w:p w14:paraId="27DAA0BF" w14:textId="77777777" w:rsidR="009A28A8" w:rsidRPr="00EB1278" w:rsidRDefault="009A28A8" w:rsidP="009A28A8">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-измерять и рассчитывать параметры электрических цепей;</w:t>
      </w:r>
    </w:p>
    <w:p w14:paraId="0955867F" w14:textId="77777777" w:rsidR="009A28A8" w:rsidRPr="00EB1278" w:rsidRDefault="009A28A8" w:rsidP="009A28A8">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-анализировать электронные схемы;</w:t>
      </w:r>
    </w:p>
    <w:p w14:paraId="31157813" w14:textId="77777777" w:rsidR="006F46DA" w:rsidRPr="009A28A8" w:rsidRDefault="009A28A8" w:rsidP="009A28A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right="-185" w:firstLine="709"/>
        <w:jc w:val="both"/>
        <w:rPr>
          <w:rFonts w:ascii="Times New Roman" w:hAnsi="Times New Roman"/>
          <w:sz w:val="28"/>
          <w:szCs w:val="28"/>
        </w:rPr>
      </w:pPr>
      <w:r w:rsidRPr="00EB1278">
        <w:rPr>
          <w:rFonts w:ascii="Times New Roman" w:hAnsi="Times New Roman"/>
          <w:sz w:val="28"/>
          <w:szCs w:val="28"/>
        </w:rPr>
        <w:t>-использовать электронные приборы и устройства.</w:t>
      </w:r>
    </w:p>
    <w:p w14:paraId="1FAC44C0" w14:textId="77777777" w:rsidR="00A96464" w:rsidRPr="00BD565D" w:rsidRDefault="00A96464" w:rsidP="00A96464">
      <w:pPr>
        <w:autoSpaceDE w:val="0"/>
        <w:autoSpaceDN w:val="0"/>
        <w:adjustRightInd w:val="0"/>
        <w:spacing w:after="0" w:line="360" w:lineRule="auto"/>
        <w:jc w:val="both"/>
        <w:rPr>
          <w:rFonts w:ascii="Times New Roman" w:hAnsi="Times New Roman"/>
          <w:b/>
          <w:bCs/>
          <w:color w:val="000000"/>
          <w:sz w:val="28"/>
          <w:szCs w:val="28"/>
        </w:rPr>
      </w:pPr>
      <w:r w:rsidRPr="00BD565D">
        <w:rPr>
          <w:rFonts w:ascii="Times New Roman" w:hAnsi="Times New Roman"/>
          <w:b/>
          <w:bCs/>
          <w:color w:val="000000"/>
          <w:sz w:val="28"/>
          <w:szCs w:val="28"/>
        </w:rPr>
        <w:tab/>
        <w:t>Знания (актуализация):</w:t>
      </w:r>
    </w:p>
    <w:p w14:paraId="2ED6370B" w14:textId="77777777" w:rsidR="009A28A8" w:rsidRPr="00EB1278" w:rsidRDefault="009A28A8" w:rsidP="009A28A8">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 физические процессы, протекающие в проводниках, полупроводниках и диэлектриках, свойства электротехнических материалов;</w:t>
      </w:r>
    </w:p>
    <w:p w14:paraId="6B0A6ACC" w14:textId="77777777" w:rsidR="009A28A8" w:rsidRPr="00EB1278" w:rsidRDefault="009A28A8" w:rsidP="009A28A8">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 основные законы электротехники и методы расчета электрических цепей;</w:t>
      </w:r>
    </w:p>
    <w:p w14:paraId="09B01118" w14:textId="77777777" w:rsidR="009A28A8" w:rsidRPr="00EB1278" w:rsidRDefault="009A28A8" w:rsidP="009A28A8">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 условно-графические обозначения электрического оборудования;</w:t>
      </w:r>
    </w:p>
    <w:p w14:paraId="428C784C" w14:textId="77777777" w:rsidR="009A28A8" w:rsidRPr="00EB1278" w:rsidRDefault="009A28A8" w:rsidP="009A28A8">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 виды электроизмерительных приборов и приемы их использования;</w:t>
      </w:r>
    </w:p>
    <w:p w14:paraId="21EFC664" w14:textId="77777777" w:rsidR="009A28A8" w:rsidRPr="00EB1278" w:rsidRDefault="009A28A8" w:rsidP="009A28A8">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 базовые электронные элементы и схемы;</w:t>
      </w:r>
    </w:p>
    <w:p w14:paraId="069AA873" w14:textId="77777777" w:rsidR="009A28A8" w:rsidRDefault="009A28A8" w:rsidP="009A28A8">
      <w:pPr>
        <w:pStyle w:val="ConsPlusNormal"/>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EB1278">
        <w:rPr>
          <w:rFonts w:ascii="Times New Roman" w:hAnsi="Times New Roman" w:cs="Times New Roman"/>
          <w:sz w:val="28"/>
          <w:szCs w:val="28"/>
        </w:rPr>
        <w:t>- виды электронных приборов и устройств;</w:t>
      </w:r>
    </w:p>
    <w:p w14:paraId="763CE724" w14:textId="77777777" w:rsidR="00C90010" w:rsidRPr="00EB1278" w:rsidRDefault="00C90010" w:rsidP="009A28A8">
      <w:pPr>
        <w:pStyle w:val="ConsPlusNormal"/>
        <w:spacing w:line="360" w:lineRule="auto"/>
        <w:ind w:firstLine="709"/>
        <w:jc w:val="both"/>
        <w:rPr>
          <w:rFonts w:ascii="Times New Roman" w:hAnsi="Times New Roman" w:cs="Times New Roman"/>
          <w:sz w:val="28"/>
          <w:szCs w:val="28"/>
        </w:rPr>
      </w:pPr>
    </w:p>
    <w:p w14:paraId="197C4618" w14:textId="77777777" w:rsidR="00A96464" w:rsidRPr="00BD565D" w:rsidRDefault="00A96464" w:rsidP="00A96464">
      <w:pPr>
        <w:autoSpaceDE w:val="0"/>
        <w:autoSpaceDN w:val="0"/>
        <w:adjustRightInd w:val="0"/>
        <w:spacing w:after="0" w:line="360" w:lineRule="auto"/>
        <w:ind w:left="708"/>
        <w:rPr>
          <w:rFonts w:ascii="Times New Roman" w:hAnsi="Times New Roman"/>
          <w:b/>
          <w:bCs/>
          <w:color w:val="000000"/>
          <w:sz w:val="28"/>
          <w:szCs w:val="28"/>
        </w:rPr>
      </w:pPr>
      <w:r w:rsidRPr="00BD565D">
        <w:rPr>
          <w:rFonts w:ascii="Times New Roman" w:hAnsi="Times New Roman"/>
          <w:b/>
          <w:bCs/>
          <w:color w:val="000000"/>
          <w:sz w:val="28"/>
          <w:szCs w:val="28"/>
        </w:rPr>
        <w:t>Приборы и оборудование:</w:t>
      </w:r>
    </w:p>
    <w:p w14:paraId="4F99BD7E" w14:textId="77777777" w:rsidR="00A96464" w:rsidRPr="00BD565D" w:rsidRDefault="00A96464" w:rsidP="003F4DBB">
      <w:pPr>
        <w:pStyle w:val="ac"/>
        <w:numPr>
          <w:ilvl w:val="0"/>
          <w:numId w:val="27"/>
        </w:numPr>
        <w:autoSpaceDE w:val="0"/>
        <w:autoSpaceDN w:val="0"/>
        <w:adjustRightInd w:val="0"/>
        <w:spacing w:after="0" w:line="360" w:lineRule="auto"/>
        <w:rPr>
          <w:rFonts w:ascii="Times New Roman" w:hAnsi="Times New Roman"/>
          <w:color w:val="000000"/>
          <w:sz w:val="28"/>
          <w:szCs w:val="28"/>
        </w:rPr>
      </w:pPr>
      <w:r w:rsidRPr="00BD565D">
        <w:rPr>
          <w:rFonts w:ascii="Times New Roman" w:hAnsi="Times New Roman"/>
          <w:color w:val="000000"/>
          <w:sz w:val="28"/>
          <w:szCs w:val="28"/>
        </w:rPr>
        <w:t xml:space="preserve">Осциллограф С 1 -59 </w:t>
      </w:r>
    </w:p>
    <w:p w14:paraId="58075C25" w14:textId="77777777" w:rsidR="00096033" w:rsidRPr="000F5CF8" w:rsidRDefault="00A96464" w:rsidP="000F5CF8">
      <w:pPr>
        <w:pStyle w:val="ac"/>
        <w:numPr>
          <w:ilvl w:val="0"/>
          <w:numId w:val="27"/>
        </w:numPr>
        <w:autoSpaceDE w:val="0"/>
        <w:autoSpaceDN w:val="0"/>
        <w:adjustRightInd w:val="0"/>
        <w:spacing w:after="0" w:line="360" w:lineRule="auto"/>
        <w:rPr>
          <w:rFonts w:ascii="Times New Roman" w:hAnsi="Times New Roman"/>
          <w:b/>
          <w:bCs/>
          <w:smallCaps/>
          <w:color w:val="000000"/>
          <w:sz w:val="28"/>
          <w:szCs w:val="28"/>
        </w:rPr>
      </w:pPr>
      <w:r w:rsidRPr="00BD565D">
        <w:rPr>
          <w:rFonts w:ascii="Times New Roman" w:hAnsi="Times New Roman"/>
          <w:color w:val="000000"/>
          <w:sz w:val="28"/>
          <w:szCs w:val="28"/>
        </w:rPr>
        <w:t xml:space="preserve"> Генератор функциональный Г6-43.</w:t>
      </w:r>
    </w:p>
    <w:p w14:paraId="2D66DB53" w14:textId="77777777" w:rsidR="00043127" w:rsidRPr="00BD565D" w:rsidRDefault="00043127" w:rsidP="004A4A55">
      <w:pPr>
        <w:autoSpaceDE w:val="0"/>
        <w:autoSpaceDN w:val="0"/>
        <w:adjustRightInd w:val="0"/>
        <w:spacing w:after="0" w:line="360" w:lineRule="auto"/>
        <w:ind w:firstLine="709"/>
        <w:rPr>
          <w:rFonts w:ascii="Times New Roman" w:hAnsi="Times New Roman"/>
          <w:b/>
          <w:bCs/>
          <w:color w:val="000000"/>
          <w:sz w:val="28"/>
          <w:szCs w:val="28"/>
        </w:rPr>
      </w:pPr>
      <w:r w:rsidRPr="00BD565D">
        <w:rPr>
          <w:rFonts w:ascii="Times New Roman" w:hAnsi="Times New Roman"/>
          <w:b/>
          <w:bCs/>
          <w:color w:val="000000"/>
          <w:sz w:val="28"/>
          <w:szCs w:val="28"/>
        </w:rPr>
        <w:t>Теоретическое обоснование</w:t>
      </w:r>
      <w:r w:rsidR="00391309" w:rsidRPr="00BD565D">
        <w:rPr>
          <w:rFonts w:ascii="Times New Roman" w:hAnsi="Times New Roman"/>
          <w:b/>
          <w:bCs/>
          <w:color w:val="000000"/>
          <w:sz w:val="28"/>
          <w:szCs w:val="28"/>
        </w:rPr>
        <w:t>.</w:t>
      </w:r>
    </w:p>
    <w:p w14:paraId="5DF8B77F" w14:textId="77777777" w:rsidR="00043127" w:rsidRPr="00BD565D" w:rsidRDefault="00043127" w:rsidP="004A4A55">
      <w:pPr>
        <w:autoSpaceDE w:val="0"/>
        <w:autoSpaceDN w:val="0"/>
        <w:adjustRightInd w:val="0"/>
        <w:spacing w:after="0" w:line="360" w:lineRule="auto"/>
        <w:ind w:firstLine="709"/>
        <w:rPr>
          <w:rFonts w:ascii="Times New Roman" w:hAnsi="Times New Roman"/>
          <w:b/>
          <w:color w:val="000000"/>
          <w:sz w:val="28"/>
          <w:szCs w:val="28"/>
        </w:rPr>
      </w:pPr>
      <w:r w:rsidRPr="00BD565D">
        <w:rPr>
          <w:rFonts w:ascii="Times New Roman" w:hAnsi="Times New Roman"/>
          <w:b/>
          <w:color w:val="000000"/>
          <w:sz w:val="28"/>
          <w:szCs w:val="28"/>
        </w:rPr>
        <w:t>Виды импульсов</w:t>
      </w:r>
      <w:r w:rsidR="00391309" w:rsidRPr="00BD565D">
        <w:rPr>
          <w:rFonts w:ascii="Times New Roman" w:hAnsi="Times New Roman"/>
          <w:b/>
          <w:color w:val="000000"/>
          <w:sz w:val="28"/>
          <w:szCs w:val="28"/>
        </w:rPr>
        <w:t>.</w:t>
      </w:r>
    </w:p>
    <w:p w14:paraId="29A473C1" w14:textId="77777777" w:rsidR="00043127" w:rsidRPr="00BD565D" w:rsidRDefault="00043127" w:rsidP="004A4A55">
      <w:pPr>
        <w:autoSpaceDE w:val="0"/>
        <w:autoSpaceDN w:val="0"/>
        <w:adjustRightInd w:val="0"/>
        <w:spacing w:after="0" w:line="360" w:lineRule="auto"/>
        <w:ind w:firstLine="709"/>
        <w:rPr>
          <w:rFonts w:ascii="Times New Roman" w:hAnsi="Times New Roman"/>
          <w:color w:val="000000"/>
          <w:sz w:val="28"/>
          <w:szCs w:val="28"/>
        </w:rPr>
      </w:pPr>
      <w:r w:rsidRPr="00BD565D">
        <w:rPr>
          <w:rFonts w:ascii="Times New Roman" w:hAnsi="Times New Roman"/>
          <w:color w:val="000000"/>
          <w:sz w:val="28"/>
          <w:szCs w:val="28"/>
        </w:rPr>
        <w:t xml:space="preserve">Под </w:t>
      </w:r>
      <w:r w:rsidRPr="00BD565D">
        <w:rPr>
          <w:rFonts w:ascii="Times New Roman" w:hAnsi="Times New Roman"/>
          <w:i/>
          <w:color w:val="000000"/>
          <w:sz w:val="28"/>
          <w:szCs w:val="28"/>
        </w:rPr>
        <w:t xml:space="preserve">импульсом </w:t>
      </w:r>
      <w:r w:rsidRPr="00BD565D">
        <w:rPr>
          <w:rFonts w:ascii="Times New Roman" w:hAnsi="Times New Roman"/>
          <w:color w:val="000000"/>
          <w:sz w:val="28"/>
          <w:szCs w:val="28"/>
        </w:rPr>
        <w:t>понимают кратковременное отклонение напряжения или тока от некоторого постоянного уровня, в частности от нулевого.</w:t>
      </w:r>
    </w:p>
    <w:p w14:paraId="24F98D2E" w14:textId="77777777" w:rsidR="00043127" w:rsidRPr="00BD565D" w:rsidRDefault="00043127" w:rsidP="004A4A55">
      <w:pPr>
        <w:autoSpaceDE w:val="0"/>
        <w:autoSpaceDN w:val="0"/>
        <w:adjustRightInd w:val="0"/>
        <w:spacing w:after="0" w:line="360" w:lineRule="auto"/>
        <w:rPr>
          <w:rFonts w:ascii="Times New Roman" w:hAnsi="Times New Roman"/>
          <w:b/>
          <w:bCs/>
          <w:smallCaps/>
          <w:color w:val="000000"/>
          <w:sz w:val="28"/>
          <w:szCs w:val="28"/>
        </w:rPr>
      </w:pPr>
      <w:r w:rsidRPr="00BD565D">
        <w:rPr>
          <w:rFonts w:ascii="Times New Roman" w:hAnsi="Times New Roman"/>
          <w:color w:val="000000"/>
          <w:sz w:val="28"/>
          <w:szCs w:val="28"/>
        </w:rPr>
        <w:t>Наиболее распространенными являются прямоугольная, трапецеидаль</w:t>
      </w:r>
      <w:r w:rsidR="004A4A55" w:rsidRPr="00BD565D">
        <w:rPr>
          <w:rFonts w:ascii="Times New Roman" w:hAnsi="Times New Roman"/>
          <w:color w:val="000000"/>
          <w:sz w:val="28"/>
          <w:szCs w:val="28"/>
        </w:rPr>
        <w:t xml:space="preserve">ная и треугольная формы (рисунок </w:t>
      </w:r>
      <w:r w:rsidRPr="00BD565D">
        <w:rPr>
          <w:rFonts w:ascii="Times New Roman" w:hAnsi="Times New Roman"/>
          <w:color w:val="000000"/>
          <w:sz w:val="28"/>
          <w:szCs w:val="28"/>
        </w:rPr>
        <w:t>1).</w:t>
      </w:r>
      <w:r w:rsidR="004A4A55" w:rsidRPr="00BD565D">
        <w:rPr>
          <w:rFonts w:ascii="Times New Roman" w:hAnsi="Times New Roman"/>
          <w:color w:val="000000"/>
          <w:sz w:val="28"/>
          <w:szCs w:val="28"/>
        </w:rPr>
        <w:t xml:space="preserve"> </w:t>
      </w:r>
    </w:p>
    <w:p w14:paraId="14A9DDED" w14:textId="77777777" w:rsidR="00043127" w:rsidRPr="00BD565D" w:rsidRDefault="00043127" w:rsidP="004A4A55">
      <w:pPr>
        <w:autoSpaceDE w:val="0"/>
        <w:autoSpaceDN w:val="0"/>
        <w:adjustRightInd w:val="0"/>
        <w:spacing w:after="0" w:line="360" w:lineRule="auto"/>
        <w:rPr>
          <w:rFonts w:ascii="Times New Roman" w:hAnsi="Times New Roman"/>
          <w:b/>
          <w:bCs/>
          <w:smallCaps/>
          <w:color w:val="000000"/>
          <w:sz w:val="28"/>
          <w:szCs w:val="28"/>
        </w:rPr>
      </w:pPr>
    </w:p>
    <w:p w14:paraId="53B39A20" w14:textId="746DCEE4" w:rsidR="00043127" w:rsidRPr="00BD565D" w:rsidRDefault="002C44C3" w:rsidP="004A4A55">
      <w:pPr>
        <w:autoSpaceDE w:val="0"/>
        <w:autoSpaceDN w:val="0"/>
        <w:adjustRightInd w:val="0"/>
        <w:spacing w:after="0" w:line="360" w:lineRule="auto"/>
        <w:rPr>
          <w:rFonts w:ascii="Times New Roman" w:hAnsi="Times New Roman"/>
          <w:b/>
          <w:bCs/>
          <w:smallCaps/>
          <w:color w:val="000000"/>
          <w:sz w:val="28"/>
          <w:szCs w:val="28"/>
        </w:rPr>
      </w:pPr>
      <w:r>
        <w:rPr>
          <w:rFonts w:ascii="Times New Roman" w:hAnsi="Times New Roman"/>
          <w:b/>
          <w:bCs/>
          <w:smallCaps/>
          <w:noProof/>
          <w:color w:val="000000"/>
          <w:sz w:val="28"/>
          <w:szCs w:val="28"/>
        </w:rPr>
        <w:drawing>
          <wp:anchor distT="0" distB="0" distL="114300" distR="114300" simplePos="0" relativeHeight="251653632" behindDoc="0" locked="0" layoutInCell="1" allowOverlap="1" wp14:anchorId="4456481D" wp14:editId="14F0C978">
            <wp:simplePos x="0" y="0"/>
            <wp:positionH relativeFrom="column">
              <wp:posOffset>832485</wp:posOffset>
            </wp:positionH>
            <wp:positionV relativeFrom="paragraph">
              <wp:posOffset>-143510</wp:posOffset>
            </wp:positionV>
            <wp:extent cx="4130040" cy="1881505"/>
            <wp:effectExtent l="0" t="0" r="0" b="0"/>
            <wp:wrapNone/>
            <wp:docPr id="239" name="Рисунок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2"/>
                    <pic:cNvPicPr>
                      <a:picLocks noChangeAspect="1" noChangeArrowheads="1"/>
                    </pic:cNvPicPr>
                  </pic:nvPicPr>
                  <pic:blipFill>
                    <a:blip r:embed="rId81">
                      <a:clrChange>
                        <a:clrFrom>
                          <a:srgbClr val="FFFFFF"/>
                        </a:clrFrom>
                        <a:clrTo>
                          <a:srgbClr val="FFFFFF">
                            <a:alpha val="0"/>
                          </a:srgbClr>
                        </a:clrTo>
                      </a:clrChange>
                      <a:lum bright="-30000" contrast="30000"/>
                      <a:extLst>
                        <a:ext uri="{28A0092B-C50C-407E-A947-70E740481C1C}">
                          <a14:useLocalDpi xmlns:a14="http://schemas.microsoft.com/office/drawing/2010/main" val="0"/>
                        </a:ext>
                      </a:extLst>
                    </a:blip>
                    <a:srcRect l="3766" t="-3191" r="6511" b="3738"/>
                    <a:stretch>
                      <a:fillRect/>
                    </a:stretch>
                  </pic:blipFill>
                  <pic:spPr bwMode="auto">
                    <a:xfrm>
                      <a:off x="0" y="0"/>
                      <a:ext cx="4130040" cy="1881505"/>
                    </a:xfrm>
                    <a:prstGeom prst="rect">
                      <a:avLst/>
                    </a:prstGeom>
                    <a:noFill/>
                  </pic:spPr>
                </pic:pic>
              </a:graphicData>
            </a:graphic>
            <wp14:sizeRelH relativeFrom="page">
              <wp14:pctWidth>0</wp14:pctWidth>
            </wp14:sizeRelH>
            <wp14:sizeRelV relativeFrom="page">
              <wp14:pctHeight>0</wp14:pctHeight>
            </wp14:sizeRelV>
          </wp:anchor>
        </w:drawing>
      </w:r>
    </w:p>
    <w:p w14:paraId="2C2C8CFA" w14:textId="77777777" w:rsidR="00043127" w:rsidRPr="00BD565D" w:rsidRDefault="00043127" w:rsidP="004A4A55">
      <w:pPr>
        <w:autoSpaceDE w:val="0"/>
        <w:autoSpaceDN w:val="0"/>
        <w:adjustRightInd w:val="0"/>
        <w:spacing w:after="0" w:line="360" w:lineRule="auto"/>
        <w:rPr>
          <w:rFonts w:ascii="Times New Roman" w:hAnsi="Times New Roman"/>
          <w:b/>
          <w:bCs/>
          <w:smallCaps/>
          <w:color w:val="000000"/>
          <w:sz w:val="28"/>
          <w:szCs w:val="28"/>
        </w:rPr>
      </w:pPr>
    </w:p>
    <w:p w14:paraId="44291402" w14:textId="77777777" w:rsidR="00043127" w:rsidRPr="00BD565D" w:rsidRDefault="00043127" w:rsidP="004A4A55">
      <w:pPr>
        <w:autoSpaceDE w:val="0"/>
        <w:autoSpaceDN w:val="0"/>
        <w:adjustRightInd w:val="0"/>
        <w:spacing w:after="0" w:line="360" w:lineRule="auto"/>
        <w:rPr>
          <w:rFonts w:ascii="Times New Roman" w:hAnsi="Times New Roman"/>
          <w:b/>
          <w:bCs/>
          <w:smallCaps/>
          <w:color w:val="000000"/>
          <w:sz w:val="28"/>
          <w:szCs w:val="28"/>
        </w:rPr>
      </w:pPr>
    </w:p>
    <w:p w14:paraId="76F16B9D" w14:textId="77777777" w:rsidR="00043127" w:rsidRPr="00BD565D" w:rsidRDefault="00043127" w:rsidP="004A4A55">
      <w:pPr>
        <w:autoSpaceDE w:val="0"/>
        <w:autoSpaceDN w:val="0"/>
        <w:adjustRightInd w:val="0"/>
        <w:spacing w:after="0" w:line="360" w:lineRule="auto"/>
        <w:rPr>
          <w:rFonts w:ascii="Times New Roman" w:hAnsi="Times New Roman"/>
          <w:b/>
          <w:bCs/>
          <w:smallCaps/>
          <w:color w:val="000000"/>
          <w:sz w:val="28"/>
          <w:szCs w:val="28"/>
        </w:rPr>
      </w:pPr>
    </w:p>
    <w:p w14:paraId="26BA4C8A" w14:textId="77777777" w:rsidR="00043127" w:rsidRPr="00BD565D" w:rsidRDefault="00043127" w:rsidP="004A4A55">
      <w:pPr>
        <w:autoSpaceDE w:val="0"/>
        <w:autoSpaceDN w:val="0"/>
        <w:adjustRightInd w:val="0"/>
        <w:spacing w:after="0" w:line="360" w:lineRule="auto"/>
        <w:rPr>
          <w:rFonts w:ascii="Times New Roman" w:hAnsi="Times New Roman"/>
          <w:b/>
          <w:bCs/>
          <w:smallCaps/>
          <w:color w:val="000000"/>
          <w:sz w:val="28"/>
          <w:szCs w:val="28"/>
        </w:rPr>
      </w:pPr>
    </w:p>
    <w:p w14:paraId="54171031" w14:textId="77777777" w:rsidR="00417179" w:rsidRPr="00BD565D" w:rsidRDefault="00417179" w:rsidP="008B5F40">
      <w:pPr>
        <w:autoSpaceDE w:val="0"/>
        <w:autoSpaceDN w:val="0"/>
        <w:adjustRightInd w:val="0"/>
        <w:spacing w:after="0" w:line="240" w:lineRule="auto"/>
        <w:rPr>
          <w:rFonts w:ascii="Times New Roman" w:hAnsi="Times New Roman"/>
          <w:b/>
          <w:bCs/>
          <w:smallCaps/>
          <w:color w:val="000000"/>
          <w:sz w:val="28"/>
          <w:szCs w:val="28"/>
        </w:rPr>
      </w:pPr>
    </w:p>
    <w:p w14:paraId="13D4FB46" w14:textId="77777777" w:rsidR="006F46DA" w:rsidRPr="00BD565D" w:rsidRDefault="00B45CAF" w:rsidP="00B45CAF">
      <w:pPr>
        <w:autoSpaceDE w:val="0"/>
        <w:autoSpaceDN w:val="0"/>
        <w:adjustRightInd w:val="0"/>
        <w:spacing w:after="0" w:line="240" w:lineRule="auto"/>
        <w:jc w:val="center"/>
        <w:rPr>
          <w:rFonts w:ascii="Times New Roman" w:hAnsi="Times New Roman"/>
          <w:bCs/>
          <w:color w:val="000000"/>
          <w:sz w:val="28"/>
          <w:szCs w:val="28"/>
        </w:rPr>
      </w:pPr>
      <w:r w:rsidRPr="00BD565D">
        <w:rPr>
          <w:rFonts w:ascii="Times New Roman" w:hAnsi="Times New Roman"/>
          <w:bCs/>
          <w:color w:val="000000"/>
          <w:sz w:val="28"/>
          <w:szCs w:val="28"/>
        </w:rPr>
        <w:lastRenderedPageBreak/>
        <w:t>Рисунок 1 – Виды импульсных сигналов</w:t>
      </w:r>
      <w:r w:rsidR="006F46DA" w:rsidRPr="00BD565D">
        <w:rPr>
          <w:rFonts w:ascii="Times New Roman" w:hAnsi="Times New Roman"/>
          <w:bCs/>
          <w:color w:val="000000"/>
          <w:sz w:val="28"/>
          <w:szCs w:val="28"/>
        </w:rPr>
        <w:t>.</w:t>
      </w:r>
    </w:p>
    <w:p w14:paraId="6CB86D3E" w14:textId="77777777" w:rsidR="00043127" w:rsidRPr="00BD565D" w:rsidRDefault="00B45CAF" w:rsidP="00B45CAF">
      <w:pPr>
        <w:autoSpaceDE w:val="0"/>
        <w:autoSpaceDN w:val="0"/>
        <w:adjustRightInd w:val="0"/>
        <w:spacing w:after="0" w:line="240" w:lineRule="auto"/>
        <w:jc w:val="center"/>
        <w:rPr>
          <w:rFonts w:ascii="Times New Roman" w:hAnsi="Times New Roman"/>
          <w:bCs/>
          <w:color w:val="000000"/>
          <w:sz w:val="28"/>
          <w:szCs w:val="28"/>
        </w:rPr>
      </w:pPr>
      <w:r w:rsidRPr="00BD565D">
        <w:rPr>
          <w:rFonts w:ascii="Times New Roman" w:hAnsi="Times New Roman"/>
          <w:bCs/>
          <w:color w:val="000000"/>
          <w:sz w:val="28"/>
          <w:szCs w:val="28"/>
        </w:rPr>
        <w:t xml:space="preserve"> </w:t>
      </w:r>
    </w:p>
    <w:p w14:paraId="7A43C1EE" w14:textId="77777777" w:rsidR="00043127" w:rsidRPr="00BD565D" w:rsidRDefault="00043127" w:rsidP="00043127">
      <w:pPr>
        <w:autoSpaceDE w:val="0"/>
        <w:autoSpaceDN w:val="0"/>
        <w:adjustRightInd w:val="0"/>
        <w:spacing w:after="0" w:line="240" w:lineRule="auto"/>
        <w:rPr>
          <w:rFonts w:ascii="Times New Roman" w:hAnsi="Times New Roman"/>
          <w:b/>
          <w:bCs/>
          <w:smallCaps/>
          <w:color w:val="000000"/>
          <w:sz w:val="28"/>
          <w:szCs w:val="28"/>
        </w:rPr>
      </w:pPr>
    </w:p>
    <w:p w14:paraId="1473C292" w14:textId="77777777" w:rsidR="00417179" w:rsidRPr="00BD565D" w:rsidRDefault="00417179" w:rsidP="00A96464">
      <w:pPr>
        <w:autoSpaceDE w:val="0"/>
        <w:autoSpaceDN w:val="0"/>
        <w:adjustRightInd w:val="0"/>
        <w:spacing w:after="0" w:line="360" w:lineRule="auto"/>
        <w:ind w:firstLine="709"/>
        <w:jc w:val="both"/>
        <w:rPr>
          <w:rFonts w:ascii="Times New Roman" w:hAnsi="Times New Roman"/>
          <w:color w:val="000000"/>
          <w:sz w:val="28"/>
          <w:szCs w:val="28"/>
        </w:rPr>
      </w:pPr>
      <w:r w:rsidRPr="00BD565D">
        <w:rPr>
          <w:rFonts w:ascii="Times New Roman" w:hAnsi="Times New Roman"/>
          <w:color w:val="000000"/>
          <w:sz w:val="28"/>
          <w:szCs w:val="28"/>
        </w:rPr>
        <w:t>Реальные импульсы не имеют формы, строго соответствующей названию. Например, прямоугольные импульсы имеют форму, близкую к трапецеидальной  а треугольные — к экспоненциальной Различают импульсы положительной (рисунок 1 -  а, б, г, д) и отрицательные полярности (рисунок 1 - в), а также двухсторонние (разнополярные) импульсы (рисунок 1 - е). В электронной технике наиболее часто используется прямоугольные импульсы.</w:t>
      </w:r>
    </w:p>
    <w:p w14:paraId="37FC1F4D" w14:textId="77777777" w:rsidR="000E2468" w:rsidRPr="00BD565D" w:rsidRDefault="00436EDF" w:rsidP="000E2468">
      <w:pPr>
        <w:autoSpaceDE w:val="0"/>
        <w:autoSpaceDN w:val="0"/>
        <w:adjustRightInd w:val="0"/>
        <w:spacing w:after="0" w:line="360" w:lineRule="auto"/>
        <w:rPr>
          <w:rFonts w:ascii="Times New Roman" w:hAnsi="Times New Roman"/>
          <w:b/>
          <w:bCs/>
          <w:color w:val="000000"/>
          <w:sz w:val="28"/>
          <w:szCs w:val="28"/>
        </w:rPr>
      </w:pPr>
      <w:r w:rsidRPr="00BD565D">
        <w:rPr>
          <w:rFonts w:ascii="Times New Roman" w:hAnsi="Times New Roman"/>
          <w:b/>
          <w:bCs/>
          <w:smallCaps/>
          <w:color w:val="000000"/>
          <w:sz w:val="28"/>
          <w:szCs w:val="28"/>
        </w:rPr>
        <w:t xml:space="preserve">        </w:t>
      </w:r>
      <w:r w:rsidR="000E2468" w:rsidRPr="00BD565D">
        <w:rPr>
          <w:rFonts w:ascii="Times New Roman" w:hAnsi="Times New Roman"/>
          <w:b/>
          <w:bCs/>
          <w:color w:val="000000"/>
          <w:sz w:val="28"/>
          <w:szCs w:val="28"/>
        </w:rPr>
        <w:t xml:space="preserve"> </w:t>
      </w:r>
      <w:r w:rsidR="00A96464" w:rsidRPr="00BD565D">
        <w:rPr>
          <w:rFonts w:ascii="Times New Roman" w:hAnsi="Times New Roman"/>
          <w:b/>
          <w:bCs/>
          <w:color w:val="000000"/>
          <w:sz w:val="28"/>
          <w:szCs w:val="28"/>
        </w:rPr>
        <w:tab/>
      </w:r>
      <w:r w:rsidR="000E2468" w:rsidRPr="00BD565D">
        <w:rPr>
          <w:rFonts w:ascii="Times New Roman" w:hAnsi="Times New Roman"/>
          <w:b/>
          <w:bCs/>
          <w:color w:val="000000"/>
          <w:sz w:val="28"/>
          <w:szCs w:val="28"/>
        </w:rPr>
        <w:t>Параметры последовательности импульсов.</w:t>
      </w:r>
    </w:p>
    <w:p w14:paraId="5E4992A8" w14:textId="77777777" w:rsidR="000D3E2B" w:rsidRDefault="00043127" w:rsidP="006F46DA">
      <w:pPr>
        <w:autoSpaceDE w:val="0"/>
        <w:autoSpaceDN w:val="0"/>
        <w:adjustRightInd w:val="0"/>
        <w:spacing w:after="0" w:line="360" w:lineRule="auto"/>
        <w:ind w:firstLine="709"/>
        <w:jc w:val="both"/>
        <w:rPr>
          <w:rFonts w:ascii="Times New Roman" w:hAnsi="Times New Roman"/>
          <w:color w:val="000000"/>
          <w:sz w:val="28"/>
          <w:szCs w:val="28"/>
        </w:rPr>
      </w:pPr>
      <w:r w:rsidRPr="00BD565D">
        <w:rPr>
          <w:rFonts w:ascii="Times New Roman" w:hAnsi="Times New Roman"/>
          <w:i/>
          <w:iCs/>
          <w:color w:val="000000"/>
          <w:sz w:val="28"/>
          <w:szCs w:val="28"/>
        </w:rPr>
        <w:t xml:space="preserve">Период и частота повторения импульсов. </w:t>
      </w:r>
      <w:r w:rsidRPr="00BD565D">
        <w:rPr>
          <w:rFonts w:ascii="Times New Roman" w:hAnsi="Times New Roman"/>
          <w:color w:val="000000"/>
          <w:sz w:val="28"/>
          <w:szCs w:val="28"/>
        </w:rPr>
        <w:t xml:space="preserve">Промежуток времени </w:t>
      </w:r>
      <w:r w:rsidRPr="00BD565D">
        <w:rPr>
          <w:rFonts w:ascii="Times New Roman" w:hAnsi="Times New Roman"/>
          <w:b/>
          <w:i/>
          <w:color w:val="000000"/>
          <w:sz w:val="28"/>
          <w:szCs w:val="28"/>
        </w:rPr>
        <w:t>Т</w:t>
      </w:r>
      <w:r w:rsidRPr="00BD565D">
        <w:rPr>
          <w:rFonts w:ascii="Times New Roman" w:hAnsi="Times New Roman"/>
          <w:color w:val="000000"/>
          <w:sz w:val="28"/>
          <w:szCs w:val="28"/>
        </w:rPr>
        <w:t xml:space="preserve"> между началом двух соседних одн</w:t>
      </w:r>
      <w:r w:rsidR="000E2468" w:rsidRPr="00BD565D">
        <w:rPr>
          <w:rFonts w:ascii="Times New Roman" w:hAnsi="Times New Roman"/>
          <w:color w:val="000000"/>
          <w:sz w:val="28"/>
          <w:szCs w:val="28"/>
        </w:rPr>
        <w:t xml:space="preserve">ополярньгх импульсов (см. рисунок </w:t>
      </w:r>
      <w:r w:rsidRPr="00BD565D">
        <w:rPr>
          <w:rFonts w:ascii="Times New Roman" w:hAnsi="Times New Roman"/>
          <w:color w:val="000000"/>
          <w:sz w:val="28"/>
          <w:szCs w:val="28"/>
        </w:rPr>
        <w:t xml:space="preserve">1) называют </w:t>
      </w:r>
      <w:r w:rsidRPr="00BD565D">
        <w:rPr>
          <w:rFonts w:ascii="Times New Roman" w:hAnsi="Times New Roman"/>
          <w:i/>
          <w:color w:val="000000"/>
          <w:sz w:val="28"/>
          <w:szCs w:val="28"/>
        </w:rPr>
        <w:t>периодом</w:t>
      </w:r>
      <w:r w:rsidRPr="00BD565D">
        <w:rPr>
          <w:rFonts w:ascii="Times New Roman" w:hAnsi="Times New Roman"/>
          <w:color w:val="000000"/>
          <w:sz w:val="28"/>
          <w:szCs w:val="28"/>
        </w:rPr>
        <w:t xml:space="preserve"> повторения (следования) импульсов. Он выражается в единицах времени: секундах (с), миллисекундах (мс) и микросекундах (мкс). </w:t>
      </w:r>
      <w:r w:rsidR="007E16E6" w:rsidRPr="00BD565D">
        <w:rPr>
          <w:rFonts w:ascii="Times New Roman" w:hAnsi="Times New Roman"/>
          <w:color w:val="000000"/>
          <w:sz w:val="28"/>
          <w:szCs w:val="28"/>
        </w:rPr>
        <w:t xml:space="preserve">                    </w:t>
      </w:r>
      <w:r w:rsidRPr="00BD565D">
        <w:rPr>
          <w:rFonts w:ascii="Times New Roman" w:hAnsi="Times New Roman"/>
          <w:color w:val="000000"/>
          <w:sz w:val="28"/>
          <w:szCs w:val="28"/>
        </w:rPr>
        <w:t xml:space="preserve">Величину, обратную периоду повторения, называют </w:t>
      </w:r>
      <w:r w:rsidRPr="00BD565D">
        <w:rPr>
          <w:rFonts w:ascii="Times New Roman" w:hAnsi="Times New Roman"/>
          <w:i/>
          <w:color w:val="000000"/>
          <w:sz w:val="28"/>
          <w:szCs w:val="28"/>
        </w:rPr>
        <w:t>частотой повторения</w:t>
      </w:r>
      <w:r w:rsidRPr="00BD565D">
        <w:rPr>
          <w:rFonts w:ascii="Times New Roman" w:hAnsi="Times New Roman"/>
          <w:color w:val="000000"/>
          <w:sz w:val="28"/>
          <w:szCs w:val="28"/>
        </w:rPr>
        <w:t xml:space="preserve"> (следования) </w:t>
      </w:r>
      <w:r w:rsidRPr="00BD565D">
        <w:rPr>
          <w:rFonts w:ascii="Times New Roman" w:hAnsi="Times New Roman"/>
          <w:b/>
          <w:i/>
          <w:color w:val="000000"/>
          <w:sz w:val="28"/>
          <w:szCs w:val="28"/>
          <w:lang w:val="en-US"/>
        </w:rPr>
        <w:t>f</w:t>
      </w:r>
      <w:r w:rsidRPr="00BD565D">
        <w:rPr>
          <w:rFonts w:ascii="Times New Roman" w:hAnsi="Times New Roman"/>
          <w:b/>
          <w:i/>
          <w:color w:val="000000"/>
          <w:sz w:val="28"/>
          <w:szCs w:val="28"/>
        </w:rPr>
        <w:t xml:space="preserve"> </w:t>
      </w:r>
      <w:r w:rsidRPr="00BD565D">
        <w:rPr>
          <w:rFonts w:ascii="Times New Roman" w:hAnsi="Times New Roman"/>
          <w:color w:val="000000"/>
          <w:sz w:val="28"/>
          <w:szCs w:val="28"/>
        </w:rPr>
        <w:t>импульсов. Она определяет количество периодов в течение 1 с и выражается в герцах (Гц), килогерцах (кГц) и т.д.</w:t>
      </w:r>
    </w:p>
    <w:p w14:paraId="478C0E06" w14:textId="77777777" w:rsidR="00096033" w:rsidRPr="00BD565D" w:rsidRDefault="00096033" w:rsidP="006F46DA">
      <w:pPr>
        <w:autoSpaceDE w:val="0"/>
        <w:autoSpaceDN w:val="0"/>
        <w:adjustRightInd w:val="0"/>
        <w:spacing w:after="0" w:line="360" w:lineRule="auto"/>
        <w:ind w:firstLine="709"/>
        <w:jc w:val="both"/>
        <w:rPr>
          <w:rFonts w:ascii="Times New Roman" w:hAnsi="Times New Roman"/>
          <w:color w:val="000000"/>
          <w:sz w:val="28"/>
          <w:szCs w:val="28"/>
        </w:rPr>
      </w:pPr>
    </w:p>
    <w:p w14:paraId="6302D199" w14:textId="77777777" w:rsidR="00043127" w:rsidRPr="00BD565D" w:rsidRDefault="000E2468" w:rsidP="00436EDF">
      <w:pPr>
        <w:autoSpaceDE w:val="0"/>
        <w:autoSpaceDN w:val="0"/>
        <w:adjustRightInd w:val="0"/>
        <w:spacing w:after="0" w:line="360" w:lineRule="auto"/>
        <w:ind w:firstLine="709"/>
        <w:jc w:val="both"/>
        <w:rPr>
          <w:rFonts w:ascii="Times New Roman" w:hAnsi="Times New Roman"/>
          <w:b/>
          <w:color w:val="000000"/>
          <w:sz w:val="28"/>
          <w:szCs w:val="28"/>
        </w:rPr>
      </w:pPr>
      <w:r w:rsidRPr="00BD565D">
        <w:rPr>
          <w:rFonts w:ascii="Times New Roman" w:hAnsi="Times New Roman"/>
          <w:b/>
          <w:color w:val="000000"/>
          <w:sz w:val="28"/>
          <w:szCs w:val="28"/>
        </w:rPr>
        <w:t>Виды электронных генераторов.</w:t>
      </w:r>
    </w:p>
    <w:p w14:paraId="7E2FB71D" w14:textId="77777777" w:rsidR="00043127" w:rsidRPr="00BD565D" w:rsidRDefault="00043127" w:rsidP="00A96464">
      <w:pPr>
        <w:autoSpaceDE w:val="0"/>
        <w:autoSpaceDN w:val="0"/>
        <w:adjustRightInd w:val="0"/>
        <w:spacing w:after="0" w:line="360" w:lineRule="auto"/>
        <w:ind w:firstLine="709"/>
        <w:jc w:val="both"/>
        <w:rPr>
          <w:rFonts w:ascii="Times New Roman" w:hAnsi="Times New Roman"/>
          <w:color w:val="000000"/>
          <w:sz w:val="28"/>
          <w:szCs w:val="28"/>
          <w:u w:val="single"/>
        </w:rPr>
      </w:pPr>
      <w:r w:rsidRPr="00BD565D">
        <w:rPr>
          <w:rFonts w:ascii="Times New Roman" w:hAnsi="Times New Roman"/>
          <w:color w:val="000000"/>
          <w:sz w:val="28"/>
          <w:szCs w:val="28"/>
        </w:rPr>
        <w:t>Электронный генератор</w:t>
      </w:r>
      <w:r w:rsidR="000E2468" w:rsidRPr="00BD565D">
        <w:rPr>
          <w:rFonts w:ascii="Times New Roman" w:hAnsi="Times New Roman"/>
          <w:color w:val="000000"/>
          <w:sz w:val="28"/>
          <w:szCs w:val="28"/>
        </w:rPr>
        <w:t xml:space="preserve"> </w:t>
      </w:r>
      <w:r w:rsidRPr="00BD565D">
        <w:rPr>
          <w:rFonts w:ascii="Times New Roman" w:hAnsi="Times New Roman"/>
          <w:color w:val="000000"/>
          <w:sz w:val="28"/>
          <w:szCs w:val="28"/>
        </w:rPr>
        <w:t>- это устройство, преобразующее электрическую энергию</w:t>
      </w:r>
      <w:r w:rsidR="00436EDF" w:rsidRPr="00BD565D">
        <w:rPr>
          <w:rFonts w:ascii="Times New Roman" w:hAnsi="Times New Roman"/>
          <w:color w:val="000000"/>
          <w:sz w:val="28"/>
          <w:szCs w:val="28"/>
          <w:u w:val="single"/>
        </w:rPr>
        <w:t xml:space="preserve"> </w:t>
      </w:r>
      <w:r w:rsidRPr="00BD565D">
        <w:rPr>
          <w:rFonts w:ascii="Times New Roman" w:hAnsi="Times New Roman"/>
          <w:color w:val="000000"/>
          <w:sz w:val="28"/>
          <w:szCs w:val="28"/>
        </w:rPr>
        <w:t>источника постоянного тока в энергию незатухающих электрических колебаний заданной формы и частоты.</w:t>
      </w:r>
      <w:r w:rsidR="00436EDF" w:rsidRPr="00BD565D">
        <w:rPr>
          <w:rFonts w:ascii="Times New Roman" w:hAnsi="Times New Roman"/>
          <w:color w:val="000000"/>
          <w:sz w:val="28"/>
          <w:szCs w:val="28"/>
          <w:u w:val="single"/>
        </w:rPr>
        <w:t xml:space="preserve">  </w:t>
      </w:r>
      <w:r w:rsidRPr="00BD565D">
        <w:rPr>
          <w:rFonts w:ascii="Times New Roman" w:hAnsi="Times New Roman"/>
          <w:color w:val="000000"/>
          <w:sz w:val="28"/>
          <w:szCs w:val="28"/>
        </w:rPr>
        <w:t>Электронный генератор широко используют в радиоаппаратуре, измерительной технике, устройствах автоматике, электронно-вычислительных машинах и т.д.</w:t>
      </w:r>
    </w:p>
    <w:p w14:paraId="0790E041" w14:textId="77777777" w:rsidR="00043127" w:rsidRPr="00BD565D" w:rsidRDefault="00FB7ADF" w:rsidP="00417179">
      <w:pPr>
        <w:autoSpaceDE w:val="0"/>
        <w:autoSpaceDN w:val="0"/>
        <w:adjustRightInd w:val="0"/>
        <w:spacing w:after="0" w:line="360" w:lineRule="auto"/>
        <w:ind w:firstLine="709"/>
        <w:jc w:val="both"/>
        <w:rPr>
          <w:rFonts w:ascii="Times New Roman" w:hAnsi="Times New Roman"/>
          <w:b/>
          <w:color w:val="000000"/>
          <w:sz w:val="28"/>
          <w:szCs w:val="28"/>
        </w:rPr>
      </w:pPr>
      <w:r w:rsidRPr="00BD565D">
        <w:rPr>
          <w:rFonts w:ascii="Times New Roman" w:hAnsi="Times New Roman"/>
          <w:b/>
          <w:color w:val="000000"/>
          <w:sz w:val="28"/>
          <w:szCs w:val="28"/>
        </w:rPr>
        <w:t xml:space="preserve"> Классификация по способу возбуждения колебаний.</w:t>
      </w:r>
    </w:p>
    <w:p w14:paraId="5BF7D5E2" w14:textId="77777777" w:rsidR="00043127" w:rsidRPr="00BD565D" w:rsidRDefault="00043127" w:rsidP="00417179">
      <w:pPr>
        <w:autoSpaceDE w:val="0"/>
        <w:autoSpaceDN w:val="0"/>
        <w:adjustRightInd w:val="0"/>
        <w:spacing w:after="0" w:line="360" w:lineRule="auto"/>
        <w:ind w:firstLine="709"/>
        <w:jc w:val="both"/>
        <w:rPr>
          <w:rFonts w:ascii="Times New Roman" w:hAnsi="Times New Roman"/>
          <w:color w:val="000000"/>
          <w:sz w:val="28"/>
          <w:szCs w:val="28"/>
        </w:rPr>
      </w:pPr>
      <w:r w:rsidRPr="00BD565D">
        <w:rPr>
          <w:rFonts w:ascii="Times New Roman" w:hAnsi="Times New Roman"/>
          <w:color w:val="000000"/>
          <w:sz w:val="28"/>
          <w:szCs w:val="28"/>
        </w:rPr>
        <w:t>По способу возбуждения генераторы подразделяют на генераторы с независимым возбуждением и генераторы с самовозбуждением (автогенераторы).</w:t>
      </w:r>
      <w:r w:rsidR="00FB7ADF" w:rsidRPr="00BD565D">
        <w:rPr>
          <w:rFonts w:ascii="Times New Roman" w:hAnsi="Times New Roman"/>
          <w:color w:val="000000"/>
          <w:sz w:val="28"/>
          <w:szCs w:val="28"/>
        </w:rPr>
        <w:t xml:space="preserve"> </w:t>
      </w:r>
      <w:r w:rsidRPr="00BD565D">
        <w:rPr>
          <w:rFonts w:ascii="Times New Roman" w:hAnsi="Times New Roman"/>
          <w:color w:val="000000"/>
          <w:sz w:val="28"/>
          <w:szCs w:val="28"/>
        </w:rPr>
        <w:t>Генераторы с независимым возбуждением является усилителями колебаний, которые вырабатывают посторонние источники.</w:t>
      </w:r>
    </w:p>
    <w:p w14:paraId="4DD528C0" w14:textId="77777777" w:rsidR="00043127" w:rsidRPr="00BD565D" w:rsidRDefault="00043127" w:rsidP="00417179">
      <w:pPr>
        <w:autoSpaceDE w:val="0"/>
        <w:autoSpaceDN w:val="0"/>
        <w:adjustRightInd w:val="0"/>
        <w:spacing w:after="0" w:line="360" w:lineRule="auto"/>
        <w:jc w:val="both"/>
        <w:rPr>
          <w:rFonts w:ascii="Times New Roman" w:hAnsi="Times New Roman"/>
          <w:color w:val="000000"/>
          <w:sz w:val="28"/>
          <w:szCs w:val="28"/>
        </w:rPr>
      </w:pPr>
      <w:r w:rsidRPr="00BD565D">
        <w:rPr>
          <w:rFonts w:ascii="Times New Roman" w:hAnsi="Times New Roman"/>
          <w:color w:val="000000"/>
          <w:sz w:val="28"/>
          <w:szCs w:val="28"/>
        </w:rPr>
        <w:t>Автогенераторы сами создают незатухающие колебания за счет использования положительной обратной связи.</w:t>
      </w:r>
    </w:p>
    <w:p w14:paraId="05892BF0" w14:textId="77777777" w:rsidR="00043127" w:rsidRPr="00BD565D" w:rsidRDefault="00043127" w:rsidP="00417179">
      <w:pPr>
        <w:autoSpaceDE w:val="0"/>
        <w:autoSpaceDN w:val="0"/>
        <w:adjustRightInd w:val="0"/>
        <w:spacing w:after="0" w:line="360" w:lineRule="auto"/>
        <w:ind w:firstLine="709"/>
        <w:jc w:val="both"/>
        <w:rPr>
          <w:rFonts w:ascii="Times New Roman" w:hAnsi="Times New Roman"/>
          <w:b/>
          <w:bCs/>
          <w:color w:val="000000"/>
          <w:sz w:val="28"/>
          <w:szCs w:val="28"/>
        </w:rPr>
      </w:pPr>
      <w:r w:rsidRPr="00BD565D">
        <w:rPr>
          <w:rFonts w:ascii="Times New Roman" w:hAnsi="Times New Roman"/>
          <w:b/>
          <w:bCs/>
          <w:color w:val="000000"/>
          <w:sz w:val="28"/>
          <w:szCs w:val="28"/>
        </w:rPr>
        <w:lastRenderedPageBreak/>
        <w:t>Мультивибратор</w:t>
      </w:r>
      <w:r w:rsidR="00391309" w:rsidRPr="00BD565D">
        <w:rPr>
          <w:rFonts w:ascii="Times New Roman" w:hAnsi="Times New Roman"/>
          <w:b/>
          <w:bCs/>
          <w:color w:val="000000"/>
          <w:sz w:val="28"/>
          <w:szCs w:val="28"/>
        </w:rPr>
        <w:t>.</w:t>
      </w:r>
    </w:p>
    <w:p w14:paraId="7A675606" w14:textId="77777777" w:rsidR="00043127" w:rsidRPr="00BD565D" w:rsidRDefault="00043127" w:rsidP="008B5F40">
      <w:pPr>
        <w:autoSpaceDE w:val="0"/>
        <w:autoSpaceDN w:val="0"/>
        <w:adjustRightInd w:val="0"/>
        <w:spacing w:after="0" w:line="360" w:lineRule="auto"/>
        <w:ind w:firstLine="709"/>
        <w:jc w:val="both"/>
        <w:rPr>
          <w:rFonts w:ascii="Times New Roman" w:hAnsi="Times New Roman"/>
          <w:color w:val="000000"/>
          <w:sz w:val="28"/>
          <w:szCs w:val="28"/>
        </w:rPr>
      </w:pPr>
      <w:r w:rsidRPr="00BD565D">
        <w:rPr>
          <w:rFonts w:ascii="Times New Roman" w:hAnsi="Times New Roman"/>
          <w:color w:val="000000"/>
          <w:sz w:val="28"/>
          <w:szCs w:val="28"/>
        </w:rPr>
        <w:t>Мультивибратор представляет собой генератор колебаний, близких по форме к прямоугольным.</w:t>
      </w:r>
      <w:r w:rsidR="008B5F40" w:rsidRPr="00BD565D">
        <w:rPr>
          <w:rFonts w:ascii="Times New Roman" w:hAnsi="Times New Roman"/>
          <w:color w:val="000000"/>
          <w:sz w:val="28"/>
          <w:szCs w:val="28"/>
        </w:rPr>
        <w:t xml:space="preserve"> </w:t>
      </w:r>
      <w:r w:rsidRPr="00BD565D">
        <w:rPr>
          <w:rFonts w:ascii="Times New Roman" w:hAnsi="Times New Roman"/>
          <w:color w:val="000000"/>
          <w:sz w:val="28"/>
          <w:szCs w:val="28"/>
        </w:rPr>
        <w:t>Мультивибратор широко используют в импульсной технике, в ЭВМ и устройствах автоматике в качестве пусковых или переключающих устройств.</w:t>
      </w:r>
    </w:p>
    <w:p w14:paraId="695C1B17" w14:textId="77777777" w:rsidR="008B5F40" w:rsidRPr="00BD565D" w:rsidRDefault="00A5338E" w:rsidP="008B5F40">
      <w:pPr>
        <w:autoSpaceDE w:val="0"/>
        <w:autoSpaceDN w:val="0"/>
        <w:adjustRightInd w:val="0"/>
        <w:spacing w:after="0" w:line="360" w:lineRule="auto"/>
        <w:jc w:val="both"/>
        <w:rPr>
          <w:rFonts w:ascii="Times New Roman" w:hAnsi="Times New Roman"/>
          <w:color w:val="000000"/>
          <w:sz w:val="28"/>
          <w:szCs w:val="28"/>
        </w:rPr>
      </w:pPr>
      <w:r w:rsidRPr="00BD565D">
        <w:rPr>
          <w:rFonts w:ascii="Times New Roman" w:hAnsi="Times New Roman"/>
          <w:color w:val="000000"/>
          <w:sz w:val="28"/>
          <w:szCs w:val="28"/>
        </w:rPr>
        <w:t>Автоколебательный мультивибратор,    собранный    по    основной    схеме (рисунок 2),    представляет    собой двухкаскадный резистивный усилитель на транзисторных ключах-инверторах, соединенных</w:t>
      </w:r>
      <w:r w:rsidR="008B5F40" w:rsidRPr="00BD565D">
        <w:rPr>
          <w:rFonts w:ascii="Times New Roman" w:hAnsi="Times New Roman"/>
          <w:color w:val="000000"/>
          <w:sz w:val="28"/>
          <w:szCs w:val="28"/>
        </w:rPr>
        <w:t xml:space="preserve"> перекрестными обратными связями.  При подключении мультивибратора к источнику питания начинается генерация колебаний: на коллекторах транзисторов формируются импульсы, по форме близкие к прямоугольным.</w:t>
      </w:r>
    </w:p>
    <w:p w14:paraId="0D882563" w14:textId="412A0677" w:rsidR="008B5F40" w:rsidRPr="00BD565D" w:rsidRDefault="002C44C3" w:rsidP="008B5F40">
      <w:pPr>
        <w:autoSpaceDE w:val="0"/>
        <w:autoSpaceDN w:val="0"/>
        <w:adjustRightInd w:val="0"/>
        <w:spacing w:after="0" w:line="360" w:lineRule="auto"/>
        <w:jc w:val="both"/>
        <w:rPr>
          <w:rFonts w:ascii="Times New Roman" w:hAnsi="Times New Roman"/>
          <w:color w:val="000000"/>
          <w:sz w:val="28"/>
          <w:szCs w:val="28"/>
        </w:rPr>
      </w:pPr>
      <w:r>
        <w:rPr>
          <w:rFonts w:ascii="Times New Roman" w:hAnsi="Times New Roman"/>
          <w:noProof/>
          <w:color w:val="000000"/>
          <w:sz w:val="28"/>
          <w:szCs w:val="28"/>
        </w:rPr>
        <w:drawing>
          <wp:anchor distT="0" distB="0" distL="114300" distR="114300" simplePos="0" relativeHeight="251655680" behindDoc="0" locked="0" layoutInCell="1" allowOverlap="1" wp14:anchorId="3D1955F4" wp14:editId="3141B784">
            <wp:simplePos x="0" y="0"/>
            <wp:positionH relativeFrom="column">
              <wp:posOffset>1236345</wp:posOffset>
            </wp:positionH>
            <wp:positionV relativeFrom="paragraph">
              <wp:posOffset>129540</wp:posOffset>
            </wp:positionV>
            <wp:extent cx="2927985" cy="1391285"/>
            <wp:effectExtent l="0" t="0" r="0" b="0"/>
            <wp:wrapSquare wrapText="bothSides"/>
            <wp:docPr id="238" name="Рисунок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0"/>
                    <pic:cNvPicPr>
                      <a:picLocks noChangeAspect="1" noChangeArrowheads="1"/>
                    </pic:cNvPicPr>
                  </pic:nvPicPr>
                  <pic:blipFill>
                    <a:blip r:embed="rId82">
                      <a:clrChange>
                        <a:clrFrom>
                          <a:srgbClr val="FDFDFD"/>
                        </a:clrFrom>
                        <a:clrTo>
                          <a:srgbClr val="FDFDFD">
                            <a:alpha val="0"/>
                          </a:srgbClr>
                        </a:clrTo>
                      </a:clrChange>
                      <a:lum bright="-30000" contrast="30000"/>
                      <a:extLst>
                        <a:ext uri="{28A0092B-C50C-407E-A947-70E740481C1C}">
                          <a14:useLocalDpi xmlns:a14="http://schemas.microsoft.com/office/drawing/2010/main" val="0"/>
                        </a:ext>
                      </a:extLst>
                    </a:blip>
                    <a:srcRect l="15591" t="8534" r="13696" b="67719"/>
                    <a:stretch>
                      <a:fillRect/>
                    </a:stretch>
                  </pic:blipFill>
                  <pic:spPr bwMode="auto">
                    <a:xfrm>
                      <a:off x="0" y="0"/>
                      <a:ext cx="2927985" cy="1391285"/>
                    </a:xfrm>
                    <a:prstGeom prst="rect">
                      <a:avLst/>
                    </a:prstGeom>
                    <a:noFill/>
                  </pic:spPr>
                </pic:pic>
              </a:graphicData>
            </a:graphic>
            <wp14:sizeRelH relativeFrom="page">
              <wp14:pctWidth>0</wp14:pctWidth>
            </wp14:sizeRelH>
            <wp14:sizeRelV relativeFrom="page">
              <wp14:pctHeight>0</wp14:pctHeight>
            </wp14:sizeRelV>
          </wp:anchor>
        </w:drawing>
      </w:r>
    </w:p>
    <w:p w14:paraId="3B0F0D40" w14:textId="77777777" w:rsidR="008B5F40" w:rsidRPr="00BD565D" w:rsidRDefault="008B5F40" w:rsidP="008B5F40">
      <w:pPr>
        <w:autoSpaceDE w:val="0"/>
        <w:autoSpaceDN w:val="0"/>
        <w:adjustRightInd w:val="0"/>
        <w:spacing w:after="0" w:line="360" w:lineRule="auto"/>
        <w:jc w:val="both"/>
        <w:rPr>
          <w:rFonts w:ascii="Times New Roman" w:hAnsi="Times New Roman"/>
          <w:color w:val="000000"/>
          <w:sz w:val="28"/>
          <w:szCs w:val="28"/>
        </w:rPr>
      </w:pPr>
    </w:p>
    <w:p w14:paraId="4B7C1243" w14:textId="77777777" w:rsidR="00A5338E" w:rsidRPr="00BD565D" w:rsidRDefault="00A5338E" w:rsidP="008B5F40">
      <w:pPr>
        <w:autoSpaceDE w:val="0"/>
        <w:autoSpaceDN w:val="0"/>
        <w:adjustRightInd w:val="0"/>
        <w:spacing w:after="0" w:line="360" w:lineRule="auto"/>
        <w:ind w:firstLine="709"/>
        <w:jc w:val="both"/>
        <w:rPr>
          <w:rFonts w:ascii="Times New Roman" w:hAnsi="Times New Roman"/>
          <w:color w:val="000000"/>
          <w:sz w:val="28"/>
          <w:szCs w:val="28"/>
        </w:rPr>
      </w:pPr>
    </w:p>
    <w:p w14:paraId="71D56F26" w14:textId="77777777" w:rsidR="00393EEA" w:rsidRPr="00BD565D" w:rsidRDefault="00393EEA" w:rsidP="00043127">
      <w:pPr>
        <w:autoSpaceDE w:val="0"/>
        <w:autoSpaceDN w:val="0"/>
        <w:adjustRightInd w:val="0"/>
        <w:spacing w:after="0" w:line="240" w:lineRule="auto"/>
        <w:rPr>
          <w:rFonts w:ascii="Times New Roman" w:hAnsi="Times New Roman"/>
          <w:color w:val="000000"/>
          <w:sz w:val="28"/>
          <w:szCs w:val="28"/>
        </w:rPr>
      </w:pPr>
    </w:p>
    <w:p w14:paraId="24160AB4" w14:textId="77777777" w:rsidR="00393EEA" w:rsidRPr="00BD565D" w:rsidRDefault="00393EEA" w:rsidP="00043127">
      <w:pPr>
        <w:autoSpaceDE w:val="0"/>
        <w:autoSpaceDN w:val="0"/>
        <w:adjustRightInd w:val="0"/>
        <w:spacing w:after="0" w:line="240" w:lineRule="auto"/>
        <w:rPr>
          <w:rFonts w:ascii="Times New Roman" w:hAnsi="Times New Roman"/>
          <w:color w:val="000000"/>
          <w:sz w:val="28"/>
          <w:szCs w:val="28"/>
        </w:rPr>
      </w:pPr>
    </w:p>
    <w:p w14:paraId="7CA565A4" w14:textId="77777777" w:rsidR="00043127" w:rsidRPr="00BD565D" w:rsidRDefault="00043127" w:rsidP="00043127">
      <w:pPr>
        <w:autoSpaceDE w:val="0"/>
        <w:autoSpaceDN w:val="0"/>
        <w:adjustRightInd w:val="0"/>
        <w:spacing w:after="0" w:line="240" w:lineRule="auto"/>
        <w:rPr>
          <w:rFonts w:ascii="Times New Roman" w:hAnsi="Times New Roman"/>
          <w:b/>
          <w:bCs/>
          <w:smallCaps/>
          <w:color w:val="000000"/>
          <w:sz w:val="28"/>
          <w:szCs w:val="28"/>
        </w:rPr>
      </w:pPr>
    </w:p>
    <w:p w14:paraId="70394501" w14:textId="77777777" w:rsidR="006F46DA" w:rsidRPr="00BD565D" w:rsidRDefault="00A96464" w:rsidP="00096033">
      <w:pPr>
        <w:autoSpaceDE w:val="0"/>
        <w:autoSpaceDN w:val="0"/>
        <w:adjustRightInd w:val="0"/>
        <w:spacing w:after="0" w:line="240" w:lineRule="auto"/>
        <w:jc w:val="center"/>
        <w:rPr>
          <w:rFonts w:ascii="Times New Roman" w:hAnsi="Times New Roman"/>
          <w:bCs/>
          <w:color w:val="000000"/>
          <w:sz w:val="28"/>
          <w:szCs w:val="28"/>
        </w:rPr>
      </w:pPr>
      <w:r w:rsidRPr="00BD565D">
        <w:rPr>
          <w:rFonts w:ascii="Times New Roman" w:hAnsi="Times New Roman"/>
          <w:bCs/>
          <w:color w:val="000000"/>
          <w:sz w:val="28"/>
          <w:szCs w:val="28"/>
        </w:rPr>
        <w:t>Рисунок</w:t>
      </w:r>
      <w:r w:rsidR="00E03D99" w:rsidRPr="00BD565D">
        <w:rPr>
          <w:rFonts w:ascii="Times New Roman" w:hAnsi="Times New Roman"/>
          <w:bCs/>
          <w:color w:val="000000"/>
          <w:sz w:val="28"/>
          <w:szCs w:val="28"/>
        </w:rPr>
        <w:t xml:space="preserve"> </w:t>
      </w:r>
      <w:r w:rsidRPr="00BD565D">
        <w:rPr>
          <w:rFonts w:ascii="Times New Roman" w:hAnsi="Times New Roman"/>
          <w:bCs/>
          <w:color w:val="000000"/>
          <w:sz w:val="28"/>
          <w:szCs w:val="28"/>
        </w:rPr>
        <w:t xml:space="preserve"> 2 – </w:t>
      </w:r>
      <w:r w:rsidR="00F9282B" w:rsidRPr="00BD565D">
        <w:rPr>
          <w:rFonts w:ascii="Times New Roman" w:hAnsi="Times New Roman"/>
          <w:bCs/>
          <w:color w:val="000000"/>
          <w:sz w:val="28"/>
          <w:szCs w:val="28"/>
        </w:rPr>
        <w:t>С</w:t>
      </w:r>
      <w:r w:rsidRPr="00BD565D">
        <w:rPr>
          <w:rFonts w:ascii="Times New Roman" w:hAnsi="Times New Roman"/>
          <w:bCs/>
          <w:color w:val="000000"/>
          <w:sz w:val="28"/>
          <w:szCs w:val="28"/>
        </w:rPr>
        <w:t xml:space="preserve">хема автоколебательного </w:t>
      </w:r>
      <w:r w:rsidR="006F46DA" w:rsidRPr="00BD565D">
        <w:rPr>
          <w:rFonts w:ascii="Times New Roman" w:hAnsi="Times New Roman"/>
          <w:bCs/>
          <w:color w:val="000000"/>
          <w:sz w:val="28"/>
          <w:szCs w:val="28"/>
        </w:rPr>
        <w:t>мультивибратора.</w:t>
      </w:r>
    </w:p>
    <w:p w14:paraId="60191E17" w14:textId="69F1681F" w:rsidR="00E03D99" w:rsidRPr="00BD565D" w:rsidRDefault="002C44C3" w:rsidP="00E03D99">
      <w:pPr>
        <w:autoSpaceDE w:val="0"/>
        <w:autoSpaceDN w:val="0"/>
        <w:adjustRightInd w:val="0"/>
        <w:spacing w:after="0" w:line="240" w:lineRule="auto"/>
        <w:rPr>
          <w:rFonts w:ascii="Times New Roman" w:hAnsi="Times New Roman"/>
          <w:bCs/>
          <w:color w:val="000000"/>
          <w:sz w:val="28"/>
          <w:szCs w:val="28"/>
        </w:rPr>
      </w:pPr>
      <w:r>
        <w:rPr>
          <w:rFonts w:ascii="Times New Roman" w:hAnsi="Times New Roman"/>
          <w:b/>
          <w:bCs/>
          <w:noProof/>
          <w:color w:val="000000"/>
          <w:sz w:val="28"/>
          <w:szCs w:val="28"/>
        </w:rPr>
        <w:drawing>
          <wp:anchor distT="0" distB="0" distL="114300" distR="114300" simplePos="0" relativeHeight="251665920" behindDoc="0" locked="0" layoutInCell="1" allowOverlap="1" wp14:anchorId="10034E2E" wp14:editId="4C86C99D">
            <wp:simplePos x="0" y="0"/>
            <wp:positionH relativeFrom="column">
              <wp:posOffset>1361440</wp:posOffset>
            </wp:positionH>
            <wp:positionV relativeFrom="paragraph">
              <wp:posOffset>34925</wp:posOffset>
            </wp:positionV>
            <wp:extent cx="2522855" cy="1678940"/>
            <wp:effectExtent l="0" t="0" r="0" b="0"/>
            <wp:wrapNone/>
            <wp:docPr id="288"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5"/>
                    <pic:cNvPicPr>
                      <a:picLocks noChangeAspect="1" noChangeArrowheads="1"/>
                    </pic:cNvPicPr>
                  </pic:nvPicPr>
                  <pic:blipFill>
                    <a:blip r:embed="rId83">
                      <a:lum bright="-20000" contrast="40000"/>
                      <a:extLst>
                        <a:ext uri="{28A0092B-C50C-407E-A947-70E740481C1C}">
                          <a14:useLocalDpi xmlns:a14="http://schemas.microsoft.com/office/drawing/2010/main" val="0"/>
                        </a:ext>
                      </a:extLst>
                    </a:blip>
                    <a:srcRect l="56763" t="29819" r="4387" b="12096"/>
                    <a:stretch>
                      <a:fillRect/>
                    </a:stretch>
                  </pic:blipFill>
                  <pic:spPr bwMode="auto">
                    <a:xfrm>
                      <a:off x="0" y="0"/>
                      <a:ext cx="2522855" cy="1678940"/>
                    </a:xfrm>
                    <a:prstGeom prst="rect">
                      <a:avLst/>
                    </a:prstGeom>
                    <a:noFill/>
                  </pic:spPr>
                </pic:pic>
              </a:graphicData>
            </a:graphic>
            <wp14:sizeRelH relativeFrom="page">
              <wp14:pctWidth>0</wp14:pctWidth>
            </wp14:sizeRelH>
            <wp14:sizeRelV relativeFrom="page">
              <wp14:pctHeight>0</wp14:pctHeight>
            </wp14:sizeRelV>
          </wp:anchor>
        </w:drawing>
      </w:r>
      <w:r w:rsidR="00E03D99" w:rsidRPr="00BD565D">
        <w:rPr>
          <w:rFonts w:ascii="Times New Roman" w:hAnsi="Times New Roman"/>
          <w:bCs/>
          <w:color w:val="000000"/>
          <w:sz w:val="28"/>
          <w:szCs w:val="28"/>
        </w:rPr>
        <w:t xml:space="preserve">                                                                                             </w:t>
      </w:r>
    </w:p>
    <w:p w14:paraId="3EA43365" w14:textId="77777777" w:rsidR="00A96464" w:rsidRPr="00BD565D" w:rsidRDefault="00E03D99" w:rsidP="00A96464">
      <w:pPr>
        <w:autoSpaceDE w:val="0"/>
        <w:autoSpaceDN w:val="0"/>
        <w:adjustRightInd w:val="0"/>
        <w:spacing w:after="0" w:line="240" w:lineRule="auto"/>
        <w:rPr>
          <w:rFonts w:ascii="Times New Roman" w:hAnsi="Times New Roman"/>
          <w:bCs/>
          <w:color w:val="000000"/>
          <w:sz w:val="28"/>
          <w:szCs w:val="28"/>
        </w:rPr>
      </w:pPr>
      <w:r w:rsidRPr="00BD565D">
        <w:rPr>
          <w:rFonts w:ascii="Times New Roman" w:hAnsi="Times New Roman"/>
          <w:bCs/>
          <w:color w:val="000000"/>
          <w:sz w:val="28"/>
          <w:szCs w:val="28"/>
        </w:rPr>
        <w:t xml:space="preserve">                                                                                          </w:t>
      </w:r>
    </w:p>
    <w:p w14:paraId="3C5477C4" w14:textId="77777777" w:rsidR="00E03D99" w:rsidRPr="00BD565D" w:rsidRDefault="00E03D99" w:rsidP="00E03D99">
      <w:pPr>
        <w:autoSpaceDE w:val="0"/>
        <w:autoSpaceDN w:val="0"/>
        <w:adjustRightInd w:val="0"/>
        <w:spacing w:after="0" w:line="240" w:lineRule="auto"/>
        <w:ind w:firstLine="709"/>
        <w:rPr>
          <w:rFonts w:ascii="Times New Roman" w:hAnsi="Times New Roman"/>
          <w:b/>
          <w:bCs/>
          <w:color w:val="000000"/>
          <w:sz w:val="28"/>
          <w:szCs w:val="28"/>
        </w:rPr>
      </w:pPr>
    </w:p>
    <w:p w14:paraId="0F837E63" w14:textId="77777777" w:rsidR="00E03D99" w:rsidRPr="00BD565D" w:rsidRDefault="00E03D99" w:rsidP="00E03D99">
      <w:pPr>
        <w:autoSpaceDE w:val="0"/>
        <w:autoSpaceDN w:val="0"/>
        <w:adjustRightInd w:val="0"/>
        <w:spacing w:after="0" w:line="240" w:lineRule="auto"/>
        <w:ind w:firstLine="709"/>
        <w:rPr>
          <w:rFonts w:ascii="Times New Roman" w:hAnsi="Times New Roman"/>
          <w:b/>
          <w:bCs/>
          <w:color w:val="000000"/>
          <w:sz w:val="28"/>
          <w:szCs w:val="28"/>
        </w:rPr>
      </w:pPr>
    </w:p>
    <w:p w14:paraId="429449D2" w14:textId="77777777" w:rsidR="00E03D99" w:rsidRPr="00BD565D" w:rsidRDefault="00E03D99" w:rsidP="00E03D99">
      <w:pPr>
        <w:autoSpaceDE w:val="0"/>
        <w:autoSpaceDN w:val="0"/>
        <w:adjustRightInd w:val="0"/>
        <w:spacing w:after="0" w:line="240" w:lineRule="auto"/>
        <w:ind w:firstLine="709"/>
        <w:rPr>
          <w:rFonts w:ascii="Times New Roman" w:hAnsi="Times New Roman"/>
          <w:b/>
          <w:bCs/>
          <w:color w:val="000000"/>
          <w:sz w:val="28"/>
          <w:szCs w:val="28"/>
        </w:rPr>
      </w:pPr>
    </w:p>
    <w:p w14:paraId="4DE0DD6C" w14:textId="77777777" w:rsidR="00E03D99" w:rsidRPr="00BD565D" w:rsidRDefault="00E03D99" w:rsidP="00E03D99">
      <w:pPr>
        <w:autoSpaceDE w:val="0"/>
        <w:autoSpaceDN w:val="0"/>
        <w:adjustRightInd w:val="0"/>
        <w:spacing w:after="0" w:line="240" w:lineRule="auto"/>
        <w:ind w:firstLine="709"/>
        <w:rPr>
          <w:rFonts w:ascii="Times New Roman" w:hAnsi="Times New Roman"/>
          <w:b/>
          <w:bCs/>
          <w:color w:val="000000"/>
          <w:sz w:val="28"/>
          <w:szCs w:val="28"/>
        </w:rPr>
      </w:pPr>
    </w:p>
    <w:p w14:paraId="469B53CC" w14:textId="77777777" w:rsidR="00E03D99" w:rsidRPr="00BD565D" w:rsidRDefault="00E03D99" w:rsidP="00E03D99">
      <w:pPr>
        <w:autoSpaceDE w:val="0"/>
        <w:autoSpaceDN w:val="0"/>
        <w:adjustRightInd w:val="0"/>
        <w:spacing w:after="0" w:line="240" w:lineRule="auto"/>
        <w:ind w:firstLine="709"/>
        <w:rPr>
          <w:rFonts w:ascii="Times New Roman" w:hAnsi="Times New Roman"/>
          <w:b/>
          <w:bCs/>
          <w:color w:val="000000"/>
          <w:sz w:val="28"/>
          <w:szCs w:val="28"/>
        </w:rPr>
      </w:pPr>
    </w:p>
    <w:p w14:paraId="4FEA9199" w14:textId="77777777" w:rsidR="00E03D99" w:rsidRPr="00BD565D" w:rsidRDefault="00E03D99" w:rsidP="00E03D99">
      <w:pPr>
        <w:autoSpaceDE w:val="0"/>
        <w:autoSpaceDN w:val="0"/>
        <w:adjustRightInd w:val="0"/>
        <w:spacing w:after="0" w:line="240" w:lineRule="auto"/>
        <w:ind w:firstLine="709"/>
        <w:rPr>
          <w:rFonts w:ascii="Times New Roman" w:hAnsi="Times New Roman"/>
          <w:b/>
          <w:bCs/>
          <w:color w:val="000000"/>
          <w:sz w:val="28"/>
          <w:szCs w:val="28"/>
        </w:rPr>
      </w:pPr>
    </w:p>
    <w:p w14:paraId="74E08846" w14:textId="77777777" w:rsidR="00E03D99" w:rsidRPr="00BD565D" w:rsidRDefault="00E03D99" w:rsidP="00E03D99">
      <w:pPr>
        <w:autoSpaceDE w:val="0"/>
        <w:autoSpaceDN w:val="0"/>
        <w:adjustRightInd w:val="0"/>
        <w:spacing w:after="0" w:line="240" w:lineRule="auto"/>
        <w:ind w:firstLine="709"/>
        <w:rPr>
          <w:rFonts w:ascii="Times New Roman" w:hAnsi="Times New Roman"/>
          <w:b/>
          <w:bCs/>
          <w:color w:val="000000"/>
          <w:sz w:val="28"/>
          <w:szCs w:val="28"/>
        </w:rPr>
      </w:pPr>
    </w:p>
    <w:p w14:paraId="64D8E2A2" w14:textId="77777777" w:rsidR="00E03D99" w:rsidRPr="00BD565D" w:rsidRDefault="00E03D99" w:rsidP="00E03D99">
      <w:pPr>
        <w:autoSpaceDE w:val="0"/>
        <w:autoSpaceDN w:val="0"/>
        <w:adjustRightInd w:val="0"/>
        <w:spacing w:after="0" w:line="240" w:lineRule="auto"/>
        <w:ind w:firstLine="709"/>
        <w:jc w:val="center"/>
        <w:rPr>
          <w:rFonts w:ascii="Times New Roman" w:hAnsi="Times New Roman"/>
          <w:b/>
          <w:bCs/>
          <w:color w:val="000000"/>
          <w:sz w:val="28"/>
          <w:szCs w:val="28"/>
        </w:rPr>
      </w:pPr>
      <w:r w:rsidRPr="00BD565D">
        <w:rPr>
          <w:rFonts w:ascii="Times New Roman" w:hAnsi="Times New Roman"/>
          <w:bCs/>
          <w:color w:val="000000"/>
          <w:sz w:val="28"/>
          <w:szCs w:val="28"/>
        </w:rPr>
        <w:t xml:space="preserve">Рисунок 3 – </w:t>
      </w:r>
      <w:r w:rsidR="00393EEA" w:rsidRPr="00BD565D">
        <w:rPr>
          <w:rFonts w:ascii="Times New Roman" w:hAnsi="Times New Roman"/>
          <w:bCs/>
          <w:color w:val="000000"/>
          <w:sz w:val="28"/>
          <w:szCs w:val="28"/>
        </w:rPr>
        <w:t>В</w:t>
      </w:r>
      <w:r w:rsidRPr="00BD565D">
        <w:rPr>
          <w:rFonts w:ascii="Times New Roman" w:hAnsi="Times New Roman"/>
          <w:bCs/>
          <w:color w:val="000000"/>
          <w:sz w:val="28"/>
          <w:szCs w:val="28"/>
        </w:rPr>
        <w:t>ременные диаграммы напряжений на коллекторах транзисторов.</w:t>
      </w:r>
    </w:p>
    <w:p w14:paraId="6F7B4EC5" w14:textId="77777777" w:rsidR="00393EEA" w:rsidRPr="00BD565D" w:rsidRDefault="00393EEA" w:rsidP="00E03D99">
      <w:pPr>
        <w:autoSpaceDE w:val="0"/>
        <w:autoSpaceDN w:val="0"/>
        <w:adjustRightInd w:val="0"/>
        <w:spacing w:after="0" w:line="240" w:lineRule="auto"/>
        <w:ind w:firstLine="709"/>
        <w:rPr>
          <w:rFonts w:ascii="Times New Roman" w:hAnsi="Times New Roman"/>
          <w:b/>
          <w:bCs/>
          <w:color w:val="000000"/>
          <w:sz w:val="28"/>
          <w:szCs w:val="28"/>
        </w:rPr>
      </w:pPr>
    </w:p>
    <w:p w14:paraId="6889C750" w14:textId="77777777" w:rsidR="00471CCF" w:rsidRPr="00BD565D" w:rsidRDefault="00E70552" w:rsidP="00393EEA">
      <w:pPr>
        <w:autoSpaceDE w:val="0"/>
        <w:autoSpaceDN w:val="0"/>
        <w:adjustRightInd w:val="0"/>
        <w:spacing w:after="0" w:line="240" w:lineRule="auto"/>
        <w:ind w:firstLine="709"/>
        <w:rPr>
          <w:rFonts w:ascii="Times New Roman" w:hAnsi="Times New Roman"/>
          <w:b/>
          <w:bCs/>
          <w:color w:val="000000"/>
          <w:sz w:val="28"/>
          <w:szCs w:val="28"/>
        </w:rPr>
      </w:pPr>
      <w:r w:rsidRPr="00BD565D">
        <w:rPr>
          <w:rFonts w:ascii="Times New Roman" w:hAnsi="Times New Roman"/>
          <w:b/>
          <w:bCs/>
          <w:color w:val="000000"/>
          <w:sz w:val="28"/>
          <w:szCs w:val="28"/>
          <w:lang w:val="en-US"/>
        </w:rPr>
        <w:t>L</w:t>
      </w:r>
      <w:r w:rsidR="00560937" w:rsidRPr="00BD565D">
        <w:rPr>
          <w:rFonts w:ascii="Times New Roman" w:hAnsi="Times New Roman"/>
          <w:b/>
          <w:bCs/>
          <w:color w:val="000000"/>
          <w:sz w:val="28"/>
          <w:szCs w:val="28"/>
          <w:lang w:val="en-US"/>
        </w:rPr>
        <w:t>C</w:t>
      </w:r>
      <w:r w:rsidR="00560937" w:rsidRPr="00BD565D">
        <w:rPr>
          <w:rFonts w:ascii="Times New Roman" w:hAnsi="Times New Roman"/>
          <w:b/>
          <w:bCs/>
          <w:color w:val="000000"/>
          <w:sz w:val="28"/>
          <w:szCs w:val="28"/>
        </w:rPr>
        <w:t>- автогенератор.</w:t>
      </w:r>
    </w:p>
    <w:p w14:paraId="08B029B3" w14:textId="77777777" w:rsidR="00471CCF" w:rsidRPr="00BD565D" w:rsidRDefault="00417179" w:rsidP="00560937">
      <w:pPr>
        <w:autoSpaceDE w:val="0"/>
        <w:autoSpaceDN w:val="0"/>
        <w:adjustRightInd w:val="0"/>
        <w:spacing w:after="0" w:line="240" w:lineRule="auto"/>
        <w:rPr>
          <w:rFonts w:ascii="Times New Roman" w:hAnsi="Times New Roman"/>
          <w:bCs/>
          <w:color w:val="000000"/>
          <w:sz w:val="28"/>
          <w:szCs w:val="28"/>
        </w:rPr>
      </w:pPr>
      <w:r w:rsidRPr="00BD565D">
        <w:rPr>
          <w:rFonts w:ascii="Times New Roman" w:hAnsi="Times New Roman"/>
          <w:b/>
          <w:bCs/>
          <w:color w:val="000000"/>
          <w:sz w:val="28"/>
          <w:szCs w:val="28"/>
        </w:rPr>
        <w:tab/>
      </w:r>
      <w:r w:rsidRPr="00BD565D">
        <w:rPr>
          <w:rFonts w:ascii="Times New Roman" w:hAnsi="Times New Roman"/>
          <w:bCs/>
          <w:color w:val="000000"/>
          <w:sz w:val="28"/>
          <w:szCs w:val="28"/>
        </w:rPr>
        <w:t xml:space="preserve">Схема транзисторного автогенератора типа  </w:t>
      </w:r>
      <w:r w:rsidRPr="00BD565D">
        <w:rPr>
          <w:rFonts w:ascii="Times New Roman" w:hAnsi="Times New Roman"/>
          <w:bCs/>
          <w:color w:val="000000"/>
          <w:sz w:val="28"/>
          <w:szCs w:val="28"/>
          <w:lang w:val="en-US"/>
        </w:rPr>
        <w:t>LC</w:t>
      </w:r>
      <w:r w:rsidRPr="00BD565D">
        <w:rPr>
          <w:rFonts w:ascii="Times New Roman" w:hAnsi="Times New Roman"/>
          <w:bCs/>
          <w:color w:val="000000"/>
          <w:sz w:val="28"/>
          <w:szCs w:val="28"/>
        </w:rPr>
        <w:t xml:space="preserve">  </w:t>
      </w:r>
      <w:r w:rsidR="004528B8" w:rsidRPr="00BD565D">
        <w:rPr>
          <w:rFonts w:ascii="Times New Roman" w:hAnsi="Times New Roman"/>
          <w:bCs/>
          <w:color w:val="000000"/>
          <w:sz w:val="28"/>
          <w:szCs w:val="28"/>
        </w:rPr>
        <w:t xml:space="preserve">приведена на рисунке </w:t>
      </w:r>
      <w:r w:rsidR="00F9282B" w:rsidRPr="00BD565D">
        <w:rPr>
          <w:rFonts w:ascii="Times New Roman" w:hAnsi="Times New Roman"/>
          <w:bCs/>
          <w:color w:val="000000"/>
          <w:sz w:val="28"/>
          <w:szCs w:val="28"/>
        </w:rPr>
        <w:t>4</w:t>
      </w:r>
      <w:r w:rsidR="004528B8" w:rsidRPr="00BD565D">
        <w:rPr>
          <w:rFonts w:ascii="Times New Roman" w:hAnsi="Times New Roman"/>
          <w:bCs/>
          <w:color w:val="000000"/>
          <w:sz w:val="28"/>
          <w:szCs w:val="28"/>
        </w:rPr>
        <w:t>.</w:t>
      </w:r>
    </w:p>
    <w:p w14:paraId="693C5F23" w14:textId="77777777" w:rsidR="00471CCF" w:rsidRPr="00BD565D" w:rsidRDefault="00471CCF" w:rsidP="00560937">
      <w:pPr>
        <w:autoSpaceDE w:val="0"/>
        <w:autoSpaceDN w:val="0"/>
        <w:adjustRightInd w:val="0"/>
        <w:spacing w:after="0" w:line="240" w:lineRule="auto"/>
        <w:rPr>
          <w:rFonts w:ascii="Times New Roman" w:hAnsi="Times New Roman"/>
          <w:b/>
          <w:bCs/>
          <w:color w:val="000000"/>
          <w:sz w:val="28"/>
          <w:szCs w:val="28"/>
        </w:rPr>
      </w:pPr>
    </w:p>
    <w:p w14:paraId="4C1ABAE0" w14:textId="38715A76" w:rsidR="00471CCF" w:rsidRPr="00BD565D" w:rsidRDefault="002C44C3" w:rsidP="00560937">
      <w:pPr>
        <w:autoSpaceDE w:val="0"/>
        <w:autoSpaceDN w:val="0"/>
        <w:adjustRightInd w:val="0"/>
        <w:spacing w:after="0" w:line="240" w:lineRule="auto"/>
        <w:rPr>
          <w:rFonts w:ascii="Times New Roman" w:hAnsi="Times New Roman"/>
          <w:b/>
          <w:bCs/>
          <w:color w:val="000000"/>
          <w:sz w:val="28"/>
          <w:szCs w:val="28"/>
        </w:rPr>
      </w:pPr>
      <w:r>
        <w:rPr>
          <w:rFonts w:ascii="Times New Roman" w:hAnsi="Times New Roman"/>
          <w:b/>
          <w:bCs/>
          <w:noProof/>
          <w:color w:val="000000"/>
          <w:sz w:val="28"/>
          <w:szCs w:val="28"/>
        </w:rPr>
        <w:lastRenderedPageBreak/>
        <w:drawing>
          <wp:anchor distT="0" distB="0" distL="114300" distR="114300" simplePos="0" relativeHeight="251654656" behindDoc="0" locked="0" layoutInCell="1" allowOverlap="1" wp14:anchorId="69DAFAB3" wp14:editId="1AB54DAB">
            <wp:simplePos x="0" y="0"/>
            <wp:positionH relativeFrom="column">
              <wp:posOffset>1894840</wp:posOffset>
            </wp:positionH>
            <wp:positionV relativeFrom="paragraph">
              <wp:posOffset>61595</wp:posOffset>
            </wp:positionV>
            <wp:extent cx="2255520" cy="1853565"/>
            <wp:effectExtent l="0" t="0" r="0" b="0"/>
            <wp:wrapSquare wrapText="bothSides"/>
            <wp:docPr id="236" name="Рисунок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4"/>
                    <pic:cNvPicPr>
                      <a:picLocks noChangeAspect="1" noChangeArrowheads="1"/>
                    </pic:cNvPicPr>
                  </pic:nvPicPr>
                  <pic:blipFill>
                    <a:blip r:embed="rId84">
                      <a:clrChange>
                        <a:clrFrom>
                          <a:srgbClr val="FDFDFD"/>
                        </a:clrFrom>
                        <a:clrTo>
                          <a:srgbClr val="FDFDFD">
                            <a:alpha val="0"/>
                          </a:srgbClr>
                        </a:clrTo>
                      </a:clrChange>
                      <a:lum bright="-20000" contrast="20000"/>
                      <a:extLst>
                        <a:ext uri="{28A0092B-C50C-407E-A947-70E740481C1C}">
                          <a14:useLocalDpi xmlns:a14="http://schemas.microsoft.com/office/drawing/2010/main" val="0"/>
                        </a:ext>
                      </a:extLst>
                    </a:blip>
                    <a:srcRect l="13313" t="63266" r="57542" b="15556"/>
                    <a:stretch>
                      <a:fillRect/>
                    </a:stretch>
                  </pic:blipFill>
                  <pic:spPr bwMode="auto">
                    <a:xfrm>
                      <a:off x="0" y="0"/>
                      <a:ext cx="2255520" cy="1853565"/>
                    </a:xfrm>
                    <a:prstGeom prst="rect">
                      <a:avLst/>
                    </a:prstGeom>
                    <a:noFill/>
                  </pic:spPr>
                </pic:pic>
              </a:graphicData>
            </a:graphic>
            <wp14:sizeRelH relativeFrom="page">
              <wp14:pctWidth>0</wp14:pctWidth>
            </wp14:sizeRelH>
            <wp14:sizeRelV relativeFrom="page">
              <wp14:pctHeight>0</wp14:pctHeight>
            </wp14:sizeRelV>
          </wp:anchor>
        </w:drawing>
      </w:r>
    </w:p>
    <w:p w14:paraId="387FF233" w14:textId="77777777" w:rsidR="00471CCF" w:rsidRPr="00BD565D" w:rsidRDefault="00471CCF" w:rsidP="00560937">
      <w:pPr>
        <w:autoSpaceDE w:val="0"/>
        <w:autoSpaceDN w:val="0"/>
        <w:adjustRightInd w:val="0"/>
        <w:spacing w:after="0" w:line="240" w:lineRule="auto"/>
        <w:rPr>
          <w:rFonts w:ascii="Times New Roman" w:hAnsi="Times New Roman"/>
          <w:b/>
          <w:bCs/>
          <w:color w:val="000000"/>
          <w:sz w:val="28"/>
          <w:szCs w:val="28"/>
        </w:rPr>
      </w:pPr>
    </w:p>
    <w:p w14:paraId="1F7B6BAA" w14:textId="77777777" w:rsidR="00471CCF" w:rsidRPr="00BD565D" w:rsidRDefault="00471CCF" w:rsidP="00560937">
      <w:pPr>
        <w:autoSpaceDE w:val="0"/>
        <w:autoSpaceDN w:val="0"/>
        <w:adjustRightInd w:val="0"/>
        <w:spacing w:after="0" w:line="240" w:lineRule="auto"/>
        <w:rPr>
          <w:rFonts w:ascii="Times New Roman" w:hAnsi="Times New Roman"/>
          <w:b/>
          <w:bCs/>
          <w:color w:val="000000"/>
          <w:sz w:val="28"/>
          <w:szCs w:val="28"/>
        </w:rPr>
      </w:pPr>
    </w:p>
    <w:p w14:paraId="5CDE2A21" w14:textId="77777777" w:rsidR="00471CCF" w:rsidRPr="00BD565D" w:rsidRDefault="00471CCF" w:rsidP="00560937">
      <w:pPr>
        <w:autoSpaceDE w:val="0"/>
        <w:autoSpaceDN w:val="0"/>
        <w:adjustRightInd w:val="0"/>
        <w:spacing w:after="0" w:line="240" w:lineRule="auto"/>
        <w:rPr>
          <w:rFonts w:ascii="Times New Roman" w:hAnsi="Times New Roman"/>
          <w:b/>
          <w:bCs/>
          <w:color w:val="000000"/>
          <w:sz w:val="28"/>
          <w:szCs w:val="28"/>
        </w:rPr>
      </w:pPr>
    </w:p>
    <w:p w14:paraId="520317DE" w14:textId="77777777" w:rsidR="00471CCF" w:rsidRPr="00BD565D" w:rsidRDefault="00471CCF" w:rsidP="00560937">
      <w:pPr>
        <w:autoSpaceDE w:val="0"/>
        <w:autoSpaceDN w:val="0"/>
        <w:adjustRightInd w:val="0"/>
        <w:spacing w:after="0" w:line="240" w:lineRule="auto"/>
        <w:rPr>
          <w:rFonts w:ascii="Times New Roman" w:hAnsi="Times New Roman"/>
          <w:b/>
          <w:bCs/>
          <w:color w:val="000000"/>
          <w:sz w:val="28"/>
          <w:szCs w:val="28"/>
        </w:rPr>
      </w:pPr>
    </w:p>
    <w:p w14:paraId="5BB77E5B" w14:textId="77777777" w:rsidR="00471CCF" w:rsidRPr="00BD565D" w:rsidRDefault="00471CCF" w:rsidP="00560937">
      <w:pPr>
        <w:autoSpaceDE w:val="0"/>
        <w:autoSpaceDN w:val="0"/>
        <w:adjustRightInd w:val="0"/>
        <w:spacing w:after="0" w:line="240" w:lineRule="auto"/>
        <w:rPr>
          <w:rFonts w:ascii="Times New Roman" w:hAnsi="Times New Roman"/>
          <w:b/>
          <w:bCs/>
          <w:color w:val="000000"/>
          <w:sz w:val="28"/>
          <w:szCs w:val="28"/>
        </w:rPr>
      </w:pPr>
    </w:p>
    <w:p w14:paraId="297759AD" w14:textId="77777777" w:rsidR="00043127" w:rsidRPr="00BD565D" w:rsidRDefault="00043127" w:rsidP="00560937">
      <w:pPr>
        <w:autoSpaceDE w:val="0"/>
        <w:autoSpaceDN w:val="0"/>
        <w:adjustRightInd w:val="0"/>
        <w:spacing w:after="0" w:line="240" w:lineRule="auto"/>
        <w:rPr>
          <w:rFonts w:ascii="Times New Roman" w:hAnsi="Times New Roman"/>
          <w:b/>
          <w:bCs/>
          <w:color w:val="000000"/>
          <w:sz w:val="28"/>
          <w:szCs w:val="28"/>
        </w:rPr>
      </w:pPr>
    </w:p>
    <w:p w14:paraId="62B81BE9" w14:textId="77777777" w:rsidR="00471CCF" w:rsidRPr="00BD565D" w:rsidRDefault="00471CCF" w:rsidP="00FB7ADF">
      <w:pPr>
        <w:autoSpaceDE w:val="0"/>
        <w:autoSpaceDN w:val="0"/>
        <w:adjustRightInd w:val="0"/>
        <w:spacing w:after="0" w:line="360" w:lineRule="auto"/>
        <w:ind w:firstLine="709"/>
        <w:rPr>
          <w:rFonts w:ascii="Times New Roman" w:hAnsi="Times New Roman"/>
          <w:color w:val="000000"/>
          <w:sz w:val="28"/>
          <w:szCs w:val="28"/>
        </w:rPr>
      </w:pPr>
    </w:p>
    <w:p w14:paraId="4C13A039" w14:textId="77777777" w:rsidR="00E03D99" w:rsidRPr="00BD565D" w:rsidRDefault="00E03D99" w:rsidP="00393EEA">
      <w:pPr>
        <w:autoSpaceDE w:val="0"/>
        <w:autoSpaceDN w:val="0"/>
        <w:adjustRightInd w:val="0"/>
        <w:spacing w:after="0" w:line="360" w:lineRule="auto"/>
        <w:rPr>
          <w:rFonts w:ascii="Times New Roman" w:hAnsi="Times New Roman"/>
          <w:color w:val="000000"/>
          <w:sz w:val="28"/>
          <w:szCs w:val="28"/>
        </w:rPr>
      </w:pPr>
    </w:p>
    <w:p w14:paraId="27F677BC" w14:textId="77777777" w:rsidR="00F9282B" w:rsidRDefault="00E03D99" w:rsidP="00E61BFD">
      <w:pPr>
        <w:autoSpaceDE w:val="0"/>
        <w:autoSpaceDN w:val="0"/>
        <w:adjustRightInd w:val="0"/>
        <w:spacing w:after="0" w:line="360" w:lineRule="auto"/>
        <w:jc w:val="center"/>
        <w:rPr>
          <w:rFonts w:ascii="Times New Roman" w:hAnsi="Times New Roman"/>
          <w:color w:val="000000"/>
          <w:sz w:val="28"/>
          <w:szCs w:val="28"/>
        </w:rPr>
      </w:pPr>
      <w:r w:rsidRPr="00BD565D">
        <w:rPr>
          <w:rFonts w:ascii="Times New Roman" w:hAnsi="Times New Roman"/>
          <w:color w:val="000000"/>
          <w:sz w:val="28"/>
          <w:szCs w:val="28"/>
        </w:rPr>
        <w:t xml:space="preserve">Рисунок 4 – </w:t>
      </w:r>
      <w:r w:rsidR="004528B8" w:rsidRPr="00BD565D">
        <w:rPr>
          <w:rFonts w:ascii="Times New Roman" w:hAnsi="Times New Roman"/>
          <w:color w:val="000000"/>
          <w:sz w:val="28"/>
          <w:szCs w:val="28"/>
        </w:rPr>
        <w:t>Транзисторный автогенератор с индуктивной связью</w:t>
      </w:r>
      <w:r w:rsidR="003A6FD2" w:rsidRPr="00BD565D">
        <w:rPr>
          <w:rFonts w:ascii="Times New Roman" w:hAnsi="Times New Roman"/>
          <w:color w:val="000000"/>
          <w:sz w:val="28"/>
          <w:szCs w:val="28"/>
        </w:rPr>
        <w:t>.</w:t>
      </w:r>
    </w:p>
    <w:p w14:paraId="355C36A6" w14:textId="77777777" w:rsidR="00096033" w:rsidRPr="00BD565D" w:rsidRDefault="00096033" w:rsidP="00E61BFD">
      <w:pPr>
        <w:autoSpaceDE w:val="0"/>
        <w:autoSpaceDN w:val="0"/>
        <w:adjustRightInd w:val="0"/>
        <w:spacing w:after="0" w:line="360" w:lineRule="auto"/>
        <w:jc w:val="center"/>
        <w:rPr>
          <w:rFonts w:ascii="Times New Roman" w:hAnsi="Times New Roman"/>
          <w:color w:val="000000"/>
          <w:sz w:val="28"/>
          <w:szCs w:val="28"/>
        </w:rPr>
      </w:pPr>
    </w:p>
    <w:p w14:paraId="2DA93F7E" w14:textId="77777777" w:rsidR="004528B8" w:rsidRPr="00BD565D" w:rsidRDefault="00F84DCB" w:rsidP="00E03D99">
      <w:pPr>
        <w:autoSpaceDE w:val="0"/>
        <w:autoSpaceDN w:val="0"/>
        <w:adjustRightInd w:val="0"/>
        <w:spacing w:after="0" w:line="360" w:lineRule="auto"/>
        <w:ind w:firstLine="709"/>
        <w:jc w:val="both"/>
        <w:rPr>
          <w:rFonts w:ascii="Times New Roman" w:hAnsi="Times New Roman"/>
          <w:b/>
          <w:i/>
          <w:color w:val="000000"/>
          <w:sz w:val="28"/>
          <w:szCs w:val="28"/>
          <w:vertAlign w:val="subscript"/>
        </w:rPr>
      </w:pPr>
      <w:r w:rsidRPr="00BD565D">
        <w:rPr>
          <w:rFonts w:ascii="Times New Roman" w:hAnsi="Times New Roman"/>
          <w:color w:val="000000"/>
          <w:sz w:val="28"/>
          <w:szCs w:val="28"/>
        </w:rPr>
        <w:t>Конденсатор С</w:t>
      </w:r>
      <w:r w:rsidRPr="00BD565D">
        <w:rPr>
          <w:rFonts w:ascii="Times New Roman" w:hAnsi="Times New Roman"/>
          <w:color w:val="000000"/>
          <w:sz w:val="28"/>
          <w:szCs w:val="28"/>
          <w:vertAlign w:val="subscript"/>
        </w:rPr>
        <w:t>к</w:t>
      </w:r>
      <w:r w:rsidRPr="00BD565D">
        <w:rPr>
          <w:rFonts w:ascii="Times New Roman" w:hAnsi="Times New Roman"/>
          <w:color w:val="000000"/>
          <w:sz w:val="28"/>
          <w:szCs w:val="28"/>
        </w:rPr>
        <w:t xml:space="preserve"> и катушка индуктивности </w:t>
      </w:r>
      <w:r w:rsidRPr="00BD565D">
        <w:rPr>
          <w:rFonts w:ascii="Times New Roman" w:hAnsi="Times New Roman"/>
          <w:color w:val="000000"/>
          <w:sz w:val="28"/>
          <w:szCs w:val="28"/>
          <w:lang w:val="en-US"/>
        </w:rPr>
        <w:t>L</w:t>
      </w:r>
      <w:r w:rsidRPr="00BD565D">
        <w:rPr>
          <w:rFonts w:ascii="Times New Roman" w:hAnsi="Times New Roman"/>
          <w:color w:val="000000"/>
          <w:sz w:val="28"/>
          <w:szCs w:val="28"/>
          <w:vertAlign w:val="subscript"/>
        </w:rPr>
        <w:t>к</w:t>
      </w:r>
      <w:r w:rsidRPr="00BD565D">
        <w:rPr>
          <w:rFonts w:ascii="Times New Roman" w:hAnsi="Times New Roman"/>
          <w:color w:val="000000"/>
          <w:sz w:val="28"/>
          <w:szCs w:val="28"/>
        </w:rPr>
        <w:t xml:space="preserve"> образуют параллельный колебательный контур.</w:t>
      </w:r>
      <w:r w:rsidR="003A6FD2" w:rsidRPr="00BD565D">
        <w:rPr>
          <w:rFonts w:ascii="Times New Roman" w:hAnsi="Times New Roman"/>
          <w:color w:val="000000"/>
          <w:sz w:val="28"/>
          <w:szCs w:val="28"/>
        </w:rPr>
        <w:t xml:space="preserve"> </w:t>
      </w:r>
      <w:r w:rsidRPr="00BD565D">
        <w:rPr>
          <w:rFonts w:ascii="Times New Roman" w:hAnsi="Times New Roman"/>
          <w:color w:val="000000"/>
          <w:sz w:val="28"/>
          <w:szCs w:val="28"/>
        </w:rPr>
        <w:t>При подключении к источнику питания Е</w:t>
      </w:r>
      <w:r w:rsidRPr="00BD565D">
        <w:rPr>
          <w:rFonts w:ascii="Times New Roman" w:hAnsi="Times New Roman"/>
          <w:color w:val="000000"/>
          <w:sz w:val="28"/>
          <w:szCs w:val="28"/>
          <w:vertAlign w:val="subscript"/>
        </w:rPr>
        <w:t>к</w:t>
      </w:r>
      <w:r w:rsidRPr="00BD565D">
        <w:rPr>
          <w:rFonts w:ascii="Times New Roman" w:hAnsi="Times New Roman"/>
          <w:color w:val="000000"/>
          <w:sz w:val="28"/>
          <w:szCs w:val="28"/>
        </w:rPr>
        <w:t xml:space="preserve"> конденсатор  С</w:t>
      </w:r>
      <w:r w:rsidRPr="00BD565D">
        <w:rPr>
          <w:rFonts w:ascii="Times New Roman" w:hAnsi="Times New Roman"/>
          <w:color w:val="000000"/>
          <w:sz w:val="28"/>
          <w:szCs w:val="28"/>
          <w:vertAlign w:val="subscript"/>
        </w:rPr>
        <w:t>к</w:t>
      </w:r>
      <w:r w:rsidRPr="00BD565D">
        <w:rPr>
          <w:rFonts w:ascii="Times New Roman" w:hAnsi="Times New Roman"/>
          <w:color w:val="000000"/>
          <w:sz w:val="28"/>
          <w:szCs w:val="28"/>
        </w:rPr>
        <w:t xml:space="preserve">  колебательного контура заряжается, после чего в контуре возникают незатухающие электрические колебания с частотой </w:t>
      </w:r>
      <w:r w:rsidR="0008161B" w:rsidRPr="00BD565D">
        <w:rPr>
          <w:rFonts w:ascii="Times New Roman" w:hAnsi="Times New Roman"/>
          <w:color w:val="000000"/>
          <w:sz w:val="28"/>
          <w:szCs w:val="28"/>
        </w:rPr>
        <w:t xml:space="preserve"> </w:t>
      </w:r>
      <w:r w:rsidR="0008161B" w:rsidRPr="00BD565D">
        <w:rPr>
          <w:rFonts w:ascii="Times New Roman" w:hAnsi="Times New Roman"/>
          <w:b/>
          <w:i/>
          <w:color w:val="000000"/>
          <w:sz w:val="28"/>
          <w:szCs w:val="28"/>
          <w:lang w:val="en-US"/>
        </w:rPr>
        <w:t>f</w:t>
      </w:r>
      <w:r w:rsidR="0008161B" w:rsidRPr="00BD565D">
        <w:rPr>
          <w:rFonts w:ascii="Times New Roman" w:hAnsi="Times New Roman"/>
          <w:b/>
          <w:i/>
          <w:color w:val="000000"/>
          <w:sz w:val="28"/>
          <w:szCs w:val="28"/>
          <w:vertAlign w:val="subscript"/>
        </w:rPr>
        <w:t>0</w:t>
      </w:r>
    </w:p>
    <w:p w14:paraId="50F59FA9" w14:textId="77777777" w:rsidR="0008161B" w:rsidRPr="00BD565D" w:rsidRDefault="0008161B" w:rsidP="0008161B">
      <w:pPr>
        <w:autoSpaceDE w:val="0"/>
        <w:autoSpaceDN w:val="0"/>
        <w:adjustRightInd w:val="0"/>
        <w:spacing w:after="0" w:line="360" w:lineRule="auto"/>
        <w:ind w:firstLine="709"/>
        <w:rPr>
          <w:rFonts w:ascii="Times New Roman" w:hAnsi="Times New Roman"/>
          <w:color w:val="000000"/>
          <w:sz w:val="28"/>
          <w:szCs w:val="28"/>
        </w:rPr>
      </w:pPr>
      <w:r w:rsidRPr="00BD565D">
        <w:rPr>
          <w:rFonts w:ascii="Times New Roman" w:hAnsi="Times New Roman"/>
          <w:color w:val="000000"/>
          <w:sz w:val="28"/>
          <w:szCs w:val="28"/>
        </w:rPr>
        <w:t xml:space="preserve">                                  </w:t>
      </w:r>
      <w:r w:rsidR="00E61BFD" w:rsidRPr="00BD565D">
        <w:rPr>
          <w:rFonts w:ascii="Times New Roman" w:hAnsi="Times New Roman"/>
          <w:color w:val="000000"/>
          <w:position w:val="-34"/>
          <w:sz w:val="28"/>
          <w:szCs w:val="28"/>
        </w:rPr>
        <w:object w:dxaOrig="1579" w:dyaOrig="720" w14:anchorId="10D08384">
          <v:shape id="_x0000_i1051" type="#_x0000_t75" style="width:89.55pt;height:40.7pt" o:ole="">
            <v:imagedata r:id="rId85" o:title=""/>
          </v:shape>
          <o:OLEObject Type="Embed" ProgID="Equation.3" ShapeID="_x0000_i1051" DrawAspect="Content" ObjectID="_1749561791" r:id="rId86"/>
        </w:object>
      </w:r>
      <w:r w:rsidRPr="00BD565D">
        <w:rPr>
          <w:rFonts w:ascii="Times New Roman" w:hAnsi="Times New Roman"/>
          <w:color w:val="000000"/>
          <w:sz w:val="28"/>
          <w:szCs w:val="28"/>
        </w:rPr>
        <w:t>.</w:t>
      </w:r>
    </w:p>
    <w:p w14:paraId="79FAFCE5" w14:textId="77777777" w:rsidR="00E61BFD" w:rsidRPr="00BD565D" w:rsidRDefault="008C5C9A" w:rsidP="00E03D99">
      <w:pPr>
        <w:autoSpaceDE w:val="0"/>
        <w:autoSpaceDN w:val="0"/>
        <w:adjustRightInd w:val="0"/>
        <w:spacing w:after="0" w:line="360" w:lineRule="auto"/>
        <w:ind w:firstLine="709"/>
        <w:jc w:val="both"/>
        <w:rPr>
          <w:rFonts w:ascii="Times New Roman" w:hAnsi="Times New Roman"/>
          <w:color w:val="000000"/>
          <w:sz w:val="28"/>
          <w:szCs w:val="28"/>
        </w:rPr>
      </w:pPr>
      <w:r w:rsidRPr="00BD565D">
        <w:rPr>
          <w:rFonts w:ascii="Times New Roman" w:hAnsi="Times New Roman"/>
          <w:color w:val="000000"/>
          <w:sz w:val="28"/>
          <w:szCs w:val="28"/>
        </w:rPr>
        <w:t xml:space="preserve"> </w:t>
      </w:r>
    </w:p>
    <w:p w14:paraId="2CC4C99D" w14:textId="77777777" w:rsidR="009F4290" w:rsidRPr="00BD565D" w:rsidRDefault="008C5C9A" w:rsidP="00E03D99">
      <w:pPr>
        <w:autoSpaceDE w:val="0"/>
        <w:autoSpaceDN w:val="0"/>
        <w:adjustRightInd w:val="0"/>
        <w:spacing w:after="0" w:line="360" w:lineRule="auto"/>
        <w:ind w:firstLine="709"/>
        <w:jc w:val="both"/>
        <w:rPr>
          <w:rFonts w:ascii="Times New Roman" w:hAnsi="Times New Roman"/>
          <w:color w:val="000000"/>
          <w:sz w:val="28"/>
          <w:szCs w:val="28"/>
        </w:rPr>
      </w:pPr>
      <w:r w:rsidRPr="00BD565D">
        <w:rPr>
          <w:rFonts w:ascii="Times New Roman" w:hAnsi="Times New Roman"/>
          <w:color w:val="000000"/>
          <w:sz w:val="28"/>
          <w:szCs w:val="28"/>
        </w:rPr>
        <w:t xml:space="preserve">На коллекторе выходного транзистора формируются синусоидальные колебания. </w:t>
      </w:r>
      <w:r w:rsidR="00560937" w:rsidRPr="00BD565D">
        <w:rPr>
          <w:rFonts w:ascii="Times New Roman" w:hAnsi="Times New Roman"/>
          <w:color w:val="000000"/>
          <w:sz w:val="28"/>
          <w:szCs w:val="28"/>
        </w:rPr>
        <w:t xml:space="preserve"> </w:t>
      </w:r>
      <w:r w:rsidR="0008161B" w:rsidRPr="00BD565D">
        <w:rPr>
          <w:rFonts w:ascii="Times New Roman" w:hAnsi="Times New Roman"/>
          <w:color w:val="000000"/>
          <w:sz w:val="28"/>
          <w:szCs w:val="28"/>
        </w:rPr>
        <w:t>Колебания являются незатухающими</w:t>
      </w:r>
      <w:r w:rsidR="00560937" w:rsidRPr="00BD565D">
        <w:rPr>
          <w:rFonts w:ascii="Times New Roman" w:hAnsi="Times New Roman"/>
          <w:color w:val="000000"/>
          <w:sz w:val="28"/>
          <w:szCs w:val="28"/>
        </w:rPr>
        <w:t xml:space="preserve"> </w:t>
      </w:r>
      <w:r w:rsidR="0008161B" w:rsidRPr="00BD565D">
        <w:rPr>
          <w:rFonts w:ascii="Times New Roman" w:hAnsi="Times New Roman"/>
          <w:color w:val="000000"/>
          <w:sz w:val="28"/>
          <w:szCs w:val="28"/>
        </w:rPr>
        <w:t>благодаря положительной обратной связи, передающей часть выходного сигнала на вход усилителя</w:t>
      </w:r>
      <w:r w:rsidR="008A1AFE" w:rsidRPr="00BD565D">
        <w:rPr>
          <w:rFonts w:ascii="Times New Roman" w:hAnsi="Times New Roman"/>
          <w:color w:val="000000"/>
          <w:sz w:val="28"/>
          <w:szCs w:val="28"/>
        </w:rPr>
        <w:t>. При этом должны соблюдаться два условия: баланс амплитуд  и баланс фаз.</w:t>
      </w:r>
    </w:p>
    <w:p w14:paraId="14775F95" w14:textId="77777777" w:rsidR="00FB7ADF" w:rsidRPr="00BD565D" w:rsidRDefault="00FB7ADF" w:rsidP="008C5C9A">
      <w:pPr>
        <w:autoSpaceDE w:val="0"/>
        <w:autoSpaceDN w:val="0"/>
        <w:adjustRightInd w:val="0"/>
        <w:spacing w:after="0" w:line="360" w:lineRule="auto"/>
        <w:ind w:firstLine="709"/>
        <w:rPr>
          <w:rFonts w:ascii="Times New Roman" w:hAnsi="Times New Roman"/>
          <w:b/>
          <w:color w:val="000000"/>
          <w:sz w:val="28"/>
          <w:szCs w:val="28"/>
        </w:rPr>
      </w:pPr>
      <w:r w:rsidRPr="00BD565D">
        <w:rPr>
          <w:rFonts w:ascii="Times New Roman" w:hAnsi="Times New Roman"/>
          <w:b/>
          <w:color w:val="000000"/>
          <w:sz w:val="28"/>
          <w:szCs w:val="28"/>
        </w:rPr>
        <w:t>Генераторы пилообразного напряжения</w:t>
      </w:r>
      <w:r w:rsidR="008C5C9A" w:rsidRPr="00BD565D">
        <w:rPr>
          <w:rFonts w:ascii="Times New Roman" w:hAnsi="Times New Roman"/>
          <w:b/>
          <w:color w:val="000000"/>
          <w:sz w:val="28"/>
          <w:szCs w:val="28"/>
        </w:rPr>
        <w:t>.</w:t>
      </w:r>
    </w:p>
    <w:p w14:paraId="429A9EE9" w14:textId="77777777" w:rsidR="0061572A" w:rsidRPr="00BD565D" w:rsidRDefault="0061572A" w:rsidP="00E03D99">
      <w:pPr>
        <w:autoSpaceDE w:val="0"/>
        <w:autoSpaceDN w:val="0"/>
        <w:adjustRightInd w:val="0"/>
        <w:spacing w:after="0" w:line="360" w:lineRule="auto"/>
        <w:ind w:firstLine="709"/>
        <w:jc w:val="both"/>
        <w:rPr>
          <w:rFonts w:ascii="Times New Roman" w:hAnsi="Times New Roman"/>
          <w:color w:val="000000"/>
          <w:sz w:val="28"/>
          <w:szCs w:val="28"/>
        </w:rPr>
      </w:pPr>
      <w:r w:rsidRPr="00BD565D">
        <w:rPr>
          <w:rFonts w:ascii="Times New Roman" w:hAnsi="Times New Roman"/>
          <w:color w:val="000000"/>
          <w:sz w:val="28"/>
          <w:szCs w:val="28"/>
        </w:rPr>
        <w:t>Генератор пилообразного напряжения  представляет собой однокаскадный усилитель, преобразующий энергию прямоугольных колебаний в энергию пилообразных кол</w:t>
      </w:r>
      <w:r w:rsidR="008A1AFE" w:rsidRPr="00BD565D">
        <w:rPr>
          <w:rFonts w:ascii="Times New Roman" w:hAnsi="Times New Roman"/>
          <w:color w:val="000000"/>
          <w:sz w:val="28"/>
          <w:szCs w:val="28"/>
        </w:rPr>
        <w:t xml:space="preserve">ебаний той же частоты (рисунок </w:t>
      </w:r>
      <w:r w:rsidR="00E03D99" w:rsidRPr="00BD565D">
        <w:rPr>
          <w:rFonts w:ascii="Times New Roman" w:hAnsi="Times New Roman"/>
          <w:color w:val="000000"/>
          <w:sz w:val="28"/>
          <w:szCs w:val="28"/>
        </w:rPr>
        <w:t>5</w:t>
      </w:r>
      <w:r w:rsidRPr="00BD565D">
        <w:rPr>
          <w:rFonts w:ascii="Times New Roman" w:hAnsi="Times New Roman"/>
          <w:color w:val="000000"/>
          <w:sz w:val="28"/>
          <w:szCs w:val="28"/>
        </w:rPr>
        <w:t>).</w:t>
      </w:r>
    </w:p>
    <w:p w14:paraId="40CF2AEF" w14:textId="370F9ECE" w:rsidR="00FB7ADF" w:rsidRPr="00BD565D" w:rsidRDefault="002C44C3" w:rsidP="00944871">
      <w:pPr>
        <w:autoSpaceDE w:val="0"/>
        <w:autoSpaceDN w:val="0"/>
        <w:adjustRightInd w:val="0"/>
        <w:spacing w:after="0" w:line="360" w:lineRule="auto"/>
        <w:ind w:firstLine="709"/>
        <w:rPr>
          <w:rFonts w:ascii="Times New Roman" w:hAnsi="Times New Roman"/>
          <w:color w:val="000000"/>
          <w:sz w:val="28"/>
          <w:szCs w:val="28"/>
          <w:lang w:val="en-US"/>
        </w:rPr>
      </w:pPr>
      <w:r>
        <w:rPr>
          <w:rFonts w:ascii="Times New Roman" w:hAnsi="Times New Roman"/>
          <w:noProof/>
          <w:color w:val="000000"/>
          <w:sz w:val="28"/>
          <w:szCs w:val="28"/>
        </w:rPr>
        <w:lastRenderedPageBreak/>
        <w:drawing>
          <wp:inline distT="0" distB="0" distL="0" distR="0" wp14:anchorId="2A52144E" wp14:editId="094BABEF">
            <wp:extent cx="4921885" cy="2146935"/>
            <wp:effectExtent l="0" t="0" r="0" b="0"/>
            <wp:docPr id="35" name="Рисунок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7"/>
                    <pic:cNvPicPr>
                      <a:picLocks noChangeAspect="1" noChangeArrowheads="1"/>
                    </pic:cNvPicPr>
                  </pic:nvPicPr>
                  <pic:blipFill>
                    <a:blip r:embed="rId87">
                      <a:lum bright="-20000" contrast="40000"/>
                      <a:extLst>
                        <a:ext uri="{28A0092B-C50C-407E-A947-70E740481C1C}">
                          <a14:useLocalDpi xmlns:a14="http://schemas.microsoft.com/office/drawing/2010/main" val="0"/>
                        </a:ext>
                      </a:extLst>
                    </a:blip>
                    <a:srcRect l="11032" t="6557" r="7217" b="68411"/>
                    <a:stretch>
                      <a:fillRect/>
                    </a:stretch>
                  </pic:blipFill>
                  <pic:spPr bwMode="auto">
                    <a:xfrm>
                      <a:off x="0" y="0"/>
                      <a:ext cx="4921885" cy="2146935"/>
                    </a:xfrm>
                    <a:prstGeom prst="rect">
                      <a:avLst/>
                    </a:prstGeom>
                    <a:noFill/>
                    <a:ln>
                      <a:noFill/>
                    </a:ln>
                  </pic:spPr>
                </pic:pic>
              </a:graphicData>
            </a:graphic>
          </wp:inline>
        </w:drawing>
      </w:r>
    </w:p>
    <w:p w14:paraId="66AEE7F1" w14:textId="77777777" w:rsidR="00FB7ADF" w:rsidRPr="00BD565D" w:rsidRDefault="00FB7ADF" w:rsidP="00FB7ADF">
      <w:pPr>
        <w:autoSpaceDE w:val="0"/>
        <w:autoSpaceDN w:val="0"/>
        <w:adjustRightInd w:val="0"/>
        <w:spacing w:after="0" w:line="240" w:lineRule="auto"/>
        <w:rPr>
          <w:rFonts w:ascii="Times New Roman" w:hAnsi="Times New Roman"/>
          <w:b/>
          <w:bCs/>
          <w:smallCaps/>
          <w:color w:val="000000"/>
          <w:sz w:val="28"/>
          <w:szCs w:val="28"/>
        </w:rPr>
      </w:pPr>
    </w:p>
    <w:p w14:paraId="5F04EF93" w14:textId="77777777" w:rsidR="00E43E09" w:rsidRPr="00BD565D" w:rsidRDefault="00E43E09" w:rsidP="00E43E09">
      <w:pPr>
        <w:autoSpaceDE w:val="0"/>
        <w:autoSpaceDN w:val="0"/>
        <w:adjustRightInd w:val="0"/>
        <w:spacing w:after="0" w:line="240" w:lineRule="auto"/>
        <w:jc w:val="center"/>
        <w:rPr>
          <w:rFonts w:ascii="Times New Roman" w:hAnsi="Times New Roman"/>
          <w:bCs/>
          <w:color w:val="000000"/>
          <w:sz w:val="28"/>
          <w:szCs w:val="28"/>
        </w:rPr>
      </w:pPr>
      <w:r w:rsidRPr="00BD565D">
        <w:rPr>
          <w:rFonts w:ascii="Times New Roman" w:hAnsi="Times New Roman"/>
          <w:bCs/>
          <w:color w:val="000000"/>
          <w:sz w:val="28"/>
          <w:szCs w:val="28"/>
        </w:rPr>
        <w:t>а) схема генератора пилообразного напряжения;</w:t>
      </w:r>
    </w:p>
    <w:p w14:paraId="5B67D13D" w14:textId="77777777" w:rsidR="00E43E09" w:rsidRPr="00BD565D" w:rsidRDefault="00E43E09" w:rsidP="00E43E09">
      <w:pPr>
        <w:autoSpaceDE w:val="0"/>
        <w:autoSpaceDN w:val="0"/>
        <w:adjustRightInd w:val="0"/>
        <w:spacing w:after="0" w:line="240" w:lineRule="auto"/>
        <w:jc w:val="center"/>
        <w:rPr>
          <w:rFonts w:ascii="Times New Roman" w:hAnsi="Times New Roman"/>
          <w:bCs/>
          <w:color w:val="000000"/>
          <w:sz w:val="28"/>
          <w:szCs w:val="28"/>
        </w:rPr>
      </w:pPr>
      <w:r w:rsidRPr="00BD565D">
        <w:rPr>
          <w:rFonts w:ascii="Times New Roman" w:hAnsi="Times New Roman"/>
          <w:bCs/>
          <w:color w:val="000000"/>
          <w:sz w:val="28"/>
          <w:szCs w:val="28"/>
        </w:rPr>
        <w:t>б) временные диаграммы запирающих импульсов;</w:t>
      </w:r>
    </w:p>
    <w:p w14:paraId="38D2EE26" w14:textId="77777777" w:rsidR="00E43E09" w:rsidRPr="00BD565D" w:rsidRDefault="00E43E09" w:rsidP="00E43E09">
      <w:pPr>
        <w:autoSpaceDE w:val="0"/>
        <w:autoSpaceDN w:val="0"/>
        <w:adjustRightInd w:val="0"/>
        <w:spacing w:after="0" w:line="240" w:lineRule="auto"/>
        <w:jc w:val="center"/>
        <w:rPr>
          <w:rFonts w:ascii="Times New Roman" w:hAnsi="Times New Roman"/>
          <w:bCs/>
          <w:color w:val="000000"/>
          <w:sz w:val="28"/>
          <w:szCs w:val="28"/>
        </w:rPr>
      </w:pPr>
      <w:r w:rsidRPr="00BD565D">
        <w:rPr>
          <w:rFonts w:ascii="Times New Roman" w:hAnsi="Times New Roman"/>
          <w:bCs/>
          <w:color w:val="000000"/>
          <w:sz w:val="28"/>
          <w:szCs w:val="28"/>
        </w:rPr>
        <w:t>в) выходные импульсы</w:t>
      </w:r>
    </w:p>
    <w:p w14:paraId="0F06EB3E" w14:textId="77777777" w:rsidR="00F9282B" w:rsidRPr="00BD565D" w:rsidRDefault="00F9282B" w:rsidP="00E43E09">
      <w:pPr>
        <w:autoSpaceDE w:val="0"/>
        <w:autoSpaceDN w:val="0"/>
        <w:adjustRightInd w:val="0"/>
        <w:spacing w:after="0" w:line="240" w:lineRule="auto"/>
        <w:jc w:val="center"/>
        <w:rPr>
          <w:rFonts w:ascii="Times New Roman" w:hAnsi="Times New Roman"/>
          <w:bCs/>
          <w:smallCaps/>
          <w:color w:val="000000"/>
          <w:sz w:val="28"/>
          <w:szCs w:val="28"/>
        </w:rPr>
      </w:pPr>
    </w:p>
    <w:p w14:paraId="177B6F49" w14:textId="77777777" w:rsidR="00E03D99" w:rsidRPr="00BD565D" w:rsidRDefault="00AE7966" w:rsidP="00E03D99">
      <w:pPr>
        <w:autoSpaceDE w:val="0"/>
        <w:autoSpaceDN w:val="0"/>
        <w:adjustRightInd w:val="0"/>
        <w:spacing w:after="0" w:line="240" w:lineRule="auto"/>
        <w:jc w:val="center"/>
        <w:rPr>
          <w:rFonts w:ascii="Times New Roman" w:hAnsi="Times New Roman"/>
          <w:bCs/>
          <w:color w:val="000000"/>
          <w:sz w:val="28"/>
          <w:szCs w:val="28"/>
        </w:rPr>
      </w:pPr>
      <w:r w:rsidRPr="00BD565D">
        <w:rPr>
          <w:rFonts w:ascii="Times New Roman" w:hAnsi="Times New Roman"/>
          <w:bCs/>
          <w:color w:val="000000"/>
          <w:sz w:val="28"/>
          <w:szCs w:val="28"/>
        </w:rPr>
        <w:t xml:space="preserve">Рисунок </w:t>
      </w:r>
      <w:r w:rsidR="00EC67AB">
        <w:rPr>
          <w:rFonts w:ascii="Times New Roman" w:hAnsi="Times New Roman"/>
          <w:bCs/>
          <w:color w:val="000000"/>
          <w:sz w:val="28"/>
          <w:szCs w:val="28"/>
        </w:rPr>
        <w:t>5</w:t>
      </w:r>
      <w:r w:rsidRPr="00BD565D">
        <w:rPr>
          <w:rFonts w:ascii="Times New Roman" w:hAnsi="Times New Roman"/>
          <w:bCs/>
          <w:color w:val="000000"/>
          <w:sz w:val="28"/>
          <w:szCs w:val="28"/>
        </w:rPr>
        <w:t xml:space="preserve"> </w:t>
      </w:r>
      <w:r w:rsidR="00EC67AB">
        <w:rPr>
          <w:rFonts w:ascii="Times New Roman" w:hAnsi="Times New Roman"/>
          <w:bCs/>
          <w:color w:val="000000"/>
          <w:sz w:val="28"/>
          <w:szCs w:val="28"/>
        </w:rPr>
        <w:t>–  Генератор</w:t>
      </w:r>
      <w:r w:rsidR="0038695F" w:rsidRPr="00BD565D">
        <w:rPr>
          <w:rFonts w:ascii="Times New Roman" w:hAnsi="Times New Roman"/>
          <w:color w:val="000000"/>
          <w:sz w:val="28"/>
          <w:szCs w:val="28"/>
        </w:rPr>
        <w:t xml:space="preserve"> пилообразного напряжения  </w:t>
      </w:r>
    </w:p>
    <w:p w14:paraId="7568FB1D" w14:textId="77777777" w:rsidR="00AE7966" w:rsidRPr="00BD565D" w:rsidRDefault="00AE7966" w:rsidP="00E43E09">
      <w:pPr>
        <w:autoSpaceDE w:val="0"/>
        <w:autoSpaceDN w:val="0"/>
        <w:adjustRightInd w:val="0"/>
        <w:spacing w:after="0" w:line="240" w:lineRule="auto"/>
        <w:jc w:val="center"/>
        <w:rPr>
          <w:rFonts w:ascii="Times New Roman" w:hAnsi="Times New Roman"/>
          <w:bCs/>
          <w:smallCaps/>
          <w:color w:val="000000"/>
          <w:sz w:val="28"/>
          <w:szCs w:val="28"/>
        </w:rPr>
      </w:pPr>
      <w:r w:rsidRPr="00BD565D">
        <w:rPr>
          <w:rFonts w:ascii="Times New Roman" w:hAnsi="Times New Roman"/>
          <w:bCs/>
          <w:color w:val="000000"/>
          <w:sz w:val="28"/>
          <w:szCs w:val="28"/>
        </w:rPr>
        <w:t xml:space="preserve"> </w:t>
      </w:r>
    </w:p>
    <w:p w14:paraId="57767F32" w14:textId="77777777" w:rsidR="00FB7ADF" w:rsidRPr="00BD565D" w:rsidRDefault="00FB7ADF" w:rsidP="00FB7ADF">
      <w:pPr>
        <w:autoSpaceDE w:val="0"/>
        <w:autoSpaceDN w:val="0"/>
        <w:adjustRightInd w:val="0"/>
        <w:spacing w:after="0" w:line="240" w:lineRule="auto"/>
        <w:rPr>
          <w:rFonts w:ascii="Times New Roman" w:hAnsi="Times New Roman"/>
          <w:b/>
          <w:bCs/>
          <w:smallCaps/>
          <w:color w:val="000000"/>
          <w:sz w:val="28"/>
          <w:szCs w:val="28"/>
        </w:rPr>
      </w:pPr>
    </w:p>
    <w:p w14:paraId="77FA7E26" w14:textId="77777777" w:rsidR="00FB7ADF" w:rsidRPr="00BD565D" w:rsidRDefault="00B7469E" w:rsidP="00E03D99">
      <w:pPr>
        <w:autoSpaceDE w:val="0"/>
        <w:autoSpaceDN w:val="0"/>
        <w:adjustRightInd w:val="0"/>
        <w:spacing w:after="0" w:line="360" w:lineRule="auto"/>
        <w:ind w:firstLine="708"/>
        <w:jc w:val="both"/>
        <w:rPr>
          <w:rFonts w:ascii="Times New Roman" w:hAnsi="Times New Roman"/>
          <w:bCs/>
          <w:color w:val="000000"/>
          <w:sz w:val="28"/>
          <w:szCs w:val="28"/>
        </w:rPr>
      </w:pPr>
      <w:r w:rsidRPr="00BD565D">
        <w:rPr>
          <w:rFonts w:ascii="Times New Roman" w:hAnsi="Times New Roman"/>
          <w:bCs/>
          <w:color w:val="000000"/>
          <w:sz w:val="28"/>
          <w:szCs w:val="28"/>
        </w:rPr>
        <w:t xml:space="preserve">Выходное напряжение снимается с конденсатора, включенного параллельно транзистору. При поступлении положительного импульса, запирающего транзистор, конденсатор заряжается до напряжения </w:t>
      </w:r>
      <w:r w:rsidRPr="00BD565D">
        <w:rPr>
          <w:rFonts w:ascii="Times New Roman" w:hAnsi="Times New Roman"/>
          <w:bCs/>
          <w:color w:val="000000"/>
          <w:sz w:val="28"/>
          <w:szCs w:val="28"/>
          <w:lang w:val="en-US"/>
        </w:rPr>
        <w:t>U</w:t>
      </w:r>
      <w:r w:rsidRPr="00BD565D">
        <w:rPr>
          <w:rFonts w:ascii="Times New Roman" w:hAnsi="Times New Roman"/>
          <w:bCs/>
          <w:color w:val="000000"/>
          <w:sz w:val="28"/>
          <w:szCs w:val="28"/>
          <w:vertAlign w:val="subscript"/>
          <w:lang w:val="en-US"/>
        </w:rPr>
        <w:t>m</w:t>
      </w:r>
      <w:r w:rsidRPr="00BD565D">
        <w:rPr>
          <w:rFonts w:ascii="Times New Roman" w:hAnsi="Times New Roman"/>
          <w:bCs/>
          <w:color w:val="000000"/>
          <w:sz w:val="28"/>
          <w:szCs w:val="28"/>
          <w:vertAlign w:val="subscript"/>
        </w:rPr>
        <w:t xml:space="preserve"> </w:t>
      </w:r>
      <w:r w:rsidRPr="00BD565D">
        <w:rPr>
          <w:rFonts w:ascii="Times New Roman" w:hAnsi="Times New Roman"/>
          <w:bCs/>
          <w:color w:val="000000"/>
          <w:sz w:val="28"/>
          <w:szCs w:val="28"/>
        </w:rPr>
        <w:t xml:space="preserve">≤  </w:t>
      </w:r>
      <w:r w:rsidRPr="00BD565D">
        <w:rPr>
          <w:rFonts w:ascii="Times New Roman" w:hAnsi="Times New Roman"/>
          <w:bCs/>
          <w:color w:val="000000"/>
          <w:sz w:val="28"/>
          <w:szCs w:val="28"/>
          <w:lang w:val="en-US"/>
        </w:rPr>
        <w:t>E</w:t>
      </w:r>
      <w:r w:rsidRPr="00BD565D">
        <w:rPr>
          <w:rFonts w:ascii="Times New Roman" w:hAnsi="Times New Roman"/>
          <w:bCs/>
          <w:color w:val="000000"/>
          <w:sz w:val="28"/>
          <w:szCs w:val="28"/>
          <w:vertAlign w:val="subscript"/>
          <w:lang w:val="en-US"/>
        </w:rPr>
        <w:t>k</w:t>
      </w:r>
      <w:r w:rsidRPr="00BD565D">
        <w:rPr>
          <w:rFonts w:ascii="Times New Roman" w:hAnsi="Times New Roman"/>
          <w:bCs/>
          <w:color w:val="000000"/>
          <w:sz w:val="28"/>
          <w:szCs w:val="28"/>
        </w:rPr>
        <w:t xml:space="preserve">. По окончании импульса транзистор открывается и  конденсатор разряжается на нагрузку. </w:t>
      </w:r>
    </w:p>
    <w:p w14:paraId="5FC6619A" w14:textId="77777777" w:rsidR="00E03D99" w:rsidRPr="00BD565D" w:rsidRDefault="00E03D99" w:rsidP="00E03D99">
      <w:pPr>
        <w:autoSpaceDE w:val="0"/>
        <w:autoSpaceDN w:val="0"/>
        <w:adjustRightInd w:val="0"/>
        <w:spacing w:after="0" w:line="360" w:lineRule="auto"/>
        <w:ind w:firstLine="708"/>
        <w:jc w:val="both"/>
        <w:rPr>
          <w:rFonts w:ascii="Times New Roman" w:hAnsi="Times New Roman"/>
          <w:bCs/>
          <w:color w:val="000000"/>
          <w:sz w:val="28"/>
          <w:szCs w:val="28"/>
        </w:rPr>
      </w:pPr>
      <w:r w:rsidRPr="00BD565D">
        <w:rPr>
          <w:rFonts w:ascii="Times New Roman" w:hAnsi="Times New Roman"/>
          <w:b/>
          <w:bCs/>
          <w:color w:val="000000"/>
          <w:sz w:val="28"/>
          <w:szCs w:val="28"/>
        </w:rPr>
        <w:t>Задание:</w:t>
      </w:r>
      <w:r w:rsidR="004329C4" w:rsidRPr="00BD565D">
        <w:rPr>
          <w:rFonts w:ascii="Times New Roman" w:hAnsi="Times New Roman"/>
          <w:bCs/>
          <w:color w:val="000000"/>
          <w:sz w:val="28"/>
          <w:szCs w:val="28"/>
        </w:rPr>
        <w:t xml:space="preserve"> Опытным путем произвести снятие осциллограмм выходных импульсов электронных генераторов.</w:t>
      </w:r>
    </w:p>
    <w:p w14:paraId="589B3D11" w14:textId="77777777" w:rsidR="00043127" w:rsidRPr="00BD565D" w:rsidRDefault="001C1D30" w:rsidP="00F9282B">
      <w:pPr>
        <w:autoSpaceDE w:val="0"/>
        <w:autoSpaceDN w:val="0"/>
        <w:adjustRightInd w:val="0"/>
        <w:spacing w:after="0" w:line="360" w:lineRule="auto"/>
        <w:ind w:left="708"/>
        <w:jc w:val="center"/>
        <w:rPr>
          <w:rFonts w:ascii="Times New Roman" w:hAnsi="Times New Roman"/>
          <w:b/>
          <w:bCs/>
          <w:color w:val="000000"/>
          <w:sz w:val="28"/>
          <w:szCs w:val="28"/>
        </w:rPr>
      </w:pPr>
      <w:r w:rsidRPr="00BD565D">
        <w:rPr>
          <w:rFonts w:ascii="Times New Roman" w:hAnsi="Times New Roman"/>
          <w:b/>
          <w:bCs/>
          <w:color w:val="000000"/>
          <w:sz w:val="28"/>
          <w:szCs w:val="28"/>
        </w:rPr>
        <w:t>Порядок выполнения работы.</w:t>
      </w:r>
    </w:p>
    <w:p w14:paraId="56829323" w14:textId="77777777" w:rsidR="00043127" w:rsidRPr="00BD565D" w:rsidRDefault="00024ABA" w:rsidP="00096033">
      <w:pPr>
        <w:pStyle w:val="ac"/>
        <w:numPr>
          <w:ilvl w:val="1"/>
          <w:numId w:val="29"/>
        </w:numPr>
        <w:tabs>
          <w:tab w:val="left" w:pos="0"/>
          <w:tab w:val="left" w:pos="709"/>
          <w:tab w:val="left" w:pos="993"/>
        </w:tabs>
        <w:autoSpaceDE w:val="0"/>
        <w:autoSpaceDN w:val="0"/>
        <w:adjustRightInd w:val="0"/>
        <w:spacing w:after="0" w:line="360" w:lineRule="auto"/>
        <w:ind w:left="0" w:firstLine="709"/>
        <w:jc w:val="both"/>
        <w:rPr>
          <w:rFonts w:ascii="Times New Roman" w:hAnsi="Times New Roman"/>
          <w:bCs/>
          <w:color w:val="000000"/>
          <w:sz w:val="28"/>
          <w:szCs w:val="28"/>
        </w:rPr>
      </w:pPr>
      <w:r w:rsidRPr="00BD565D">
        <w:rPr>
          <w:rFonts w:ascii="Times New Roman" w:hAnsi="Times New Roman"/>
          <w:bCs/>
          <w:color w:val="000000"/>
          <w:sz w:val="28"/>
          <w:szCs w:val="28"/>
        </w:rPr>
        <w:t>Включите</w:t>
      </w:r>
      <w:r w:rsidR="001C1D30" w:rsidRPr="00BD565D">
        <w:rPr>
          <w:rFonts w:ascii="Times New Roman" w:hAnsi="Times New Roman"/>
          <w:bCs/>
          <w:color w:val="000000"/>
          <w:sz w:val="28"/>
          <w:szCs w:val="28"/>
        </w:rPr>
        <w:t xml:space="preserve"> приборы в сеть. </w:t>
      </w:r>
      <w:r w:rsidRPr="00BD565D">
        <w:rPr>
          <w:rFonts w:ascii="Times New Roman" w:hAnsi="Times New Roman"/>
          <w:bCs/>
          <w:color w:val="000000"/>
          <w:sz w:val="28"/>
          <w:szCs w:val="28"/>
        </w:rPr>
        <w:t>Соедините</w:t>
      </w:r>
      <w:r w:rsidR="001C1D30" w:rsidRPr="00BD565D">
        <w:rPr>
          <w:rFonts w:ascii="Times New Roman" w:hAnsi="Times New Roman"/>
          <w:bCs/>
          <w:color w:val="000000"/>
          <w:sz w:val="28"/>
          <w:szCs w:val="28"/>
        </w:rPr>
        <w:t xml:space="preserve"> выход генератора со входом осциллографа.</w:t>
      </w:r>
    </w:p>
    <w:p w14:paraId="6A537703" w14:textId="77777777" w:rsidR="001C1D30" w:rsidRPr="00BD565D" w:rsidRDefault="001C1D30" w:rsidP="00096033">
      <w:pPr>
        <w:pStyle w:val="ac"/>
        <w:numPr>
          <w:ilvl w:val="1"/>
          <w:numId w:val="29"/>
        </w:numPr>
        <w:tabs>
          <w:tab w:val="left" w:pos="851"/>
          <w:tab w:val="left" w:pos="993"/>
        </w:tabs>
        <w:autoSpaceDE w:val="0"/>
        <w:autoSpaceDN w:val="0"/>
        <w:adjustRightInd w:val="0"/>
        <w:spacing w:after="0" w:line="360" w:lineRule="auto"/>
        <w:ind w:left="0" w:firstLine="709"/>
        <w:jc w:val="both"/>
        <w:rPr>
          <w:rFonts w:ascii="Times New Roman" w:hAnsi="Times New Roman"/>
          <w:bCs/>
          <w:color w:val="000000"/>
          <w:sz w:val="28"/>
          <w:szCs w:val="28"/>
        </w:rPr>
      </w:pPr>
      <w:r w:rsidRPr="00BD565D">
        <w:rPr>
          <w:rFonts w:ascii="Times New Roman" w:hAnsi="Times New Roman"/>
          <w:bCs/>
          <w:color w:val="000000"/>
          <w:sz w:val="28"/>
          <w:szCs w:val="28"/>
        </w:rPr>
        <w:t>На шкале генератора выб</w:t>
      </w:r>
      <w:r w:rsidR="00024ABA" w:rsidRPr="00BD565D">
        <w:rPr>
          <w:rFonts w:ascii="Times New Roman" w:hAnsi="Times New Roman"/>
          <w:bCs/>
          <w:color w:val="000000"/>
          <w:sz w:val="28"/>
          <w:szCs w:val="28"/>
        </w:rPr>
        <w:t>ерите</w:t>
      </w:r>
      <w:r w:rsidRPr="00BD565D">
        <w:rPr>
          <w:rFonts w:ascii="Times New Roman" w:hAnsi="Times New Roman"/>
          <w:bCs/>
          <w:color w:val="000000"/>
          <w:sz w:val="28"/>
          <w:szCs w:val="28"/>
        </w:rPr>
        <w:t xml:space="preserve"> «прямоугольный сигнал», нажав кнопку </w:t>
      </w:r>
      <w:r w:rsidR="00024ABA" w:rsidRPr="00BD565D">
        <w:rPr>
          <w:rFonts w:ascii="Times New Roman" w:hAnsi="Times New Roman"/>
          <w:bCs/>
          <w:color w:val="000000"/>
          <w:sz w:val="28"/>
          <w:szCs w:val="28"/>
        </w:rPr>
        <w:t>на панели генератора. Установите</w:t>
      </w:r>
      <w:r w:rsidRPr="00BD565D">
        <w:rPr>
          <w:rFonts w:ascii="Times New Roman" w:hAnsi="Times New Roman"/>
          <w:bCs/>
          <w:color w:val="000000"/>
          <w:sz w:val="28"/>
          <w:szCs w:val="28"/>
        </w:rPr>
        <w:t xml:space="preserve"> сигнал определенной амплитуды и частоты приблизительно по шкале</w:t>
      </w:r>
      <w:r w:rsidR="00123258" w:rsidRPr="00BD565D">
        <w:rPr>
          <w:rFonts w:ascii="Times New Roman" w:hAnsi="Times New Roman"/>
          <w:bCs/>
          <w:color w:val="000000"/>
          <w:sz w:val="28"/>
          <w:szCs w:val="28"/>
        </w:rPr>
        <w:t xml:space="preserve"> генератора согласно варианта задания</w:t>
      </w:r>
      <w:r w:rsidR="001F3FCB" w:rsidRPr="00BD565D">
        <w:rPr>
          <w:rFonts w:ascii="Times New Roman" w:hAnsi="Times New Roman"/>
          <w:bCs/>
          <w:color w:val="000000"/>
          <w:sz w:val="28"/>
          <w:szCs w:val="28"/>
        </w:rPr>
        <w:t xml:space="preserve">  по таблице 1.</w:t>
      </w:r>
    </w:p>
    <w:p w14:paraId="1F098B01" w14:textId="77777777" w:rsidR="000D3E2B" w:rsidRPr="00BD565D" w:rsidRDefault="008B5F40" w:rsidP="004329C4">
      <w:pPr>
        <w:pStyle w:val="ac"/>
        <w:autoSpaceDE w:val="0"/>
        <w:autoSpaceDN w:val="0"/>
        <w:adjustRightInd w:val="0"/>
        <w:spacing w:after="0" w:line="360" w:lineRule="auto"/>
        <w:ind w:left="0"/>
        <w:rPr>
          <w:rFonts w:ascii="Times New Roman" w:hAnsi="Times New Roman"/>
          <w:bCs/>
          <w:color w:val="000000"/>
          <w:sz w:val="28"/>
          <w:szCs w:val="28"/>
        </w:rPr>
      </w:pPr>
      <w:r w:rsidRPr="00BD565D">
        <w:rPr>
          <w:rFonts w:ascii="Times New Roman" w:hAnsi="Times New Roman"/>
          <w:bCs/>
          <w:color w:val="000000"/>
          <w:sz w:val="28"/>
          <w:szCs w:val="28"/>
        </w:rPr>
        <w:t xml:space="preserve"> Таблица 1</w:t>
      </w:r>
      <w:r w:rsidR="004329C4" w:rsidRPr="00BD565D">
        <w:rPr>
          <w:rFonts w:ascii="Times New Roman" w:hAnsi="Times New Roman"/>
          <w:bCs/>
          <w:color w:val="000000"/>
          <w:sz w:val="28"/>
          <w:szCs w:val="28"/>
        </w:rPr>
        <w:t xml:space="preserve"> – Варианты </w:t>
      </w:r>
      <w:r w:rsidR="00EC67AB">
        <w:rPr>
          <w:rFonts w:ascii="Times New Roman" w:hAnsi="Times New Roman"/>
          <w:bCs/>
          <w:color w:val="000000"/>
          <w:sz w:val="28"/>
          <w:szCs w:val="28"/>
        </w:rPr>
        <w:t>заданий.</w:t>
      </w:r>
    </w:p>
    <w:tbl>
      <w:tblPr>
        <w:tblW w:w="0" w:type="auto"/>
        <w:tblInd w:w="2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86"/>
        <w:gridCol w:w="1250"/>
        <w:gridCol w:w="1252"/>
        <w:gridCol w:w="1252"/>
        <w:gridCol w:w="1252"/>
        <w:gridCol w:w="1252"/>
        <w:gridCol w:w="1252"/>
      </w:tblGrid>
      <w:tr w:rsidR="00205D25" w:rsidRPr="00BD565D" w14:paraId="7EF9CD2F" w14:textId="77777777" w:rsidTr="00655AA3">
        <w:tc>
          <w:tcPr>
            <w:tcW w:w="1686" w:type="dxa"/>
          </w:tcPr>
          <w:p w14:paraId="4C2661D4" w14:textId="77777777" w:rsidR="00123258" w:rsidRPr="00BD565D" w:rsidRDefault="00123258" w:rsidP="00655AA3">
            <w:pPr>
              <w:pStyle w:val="ac"/>
              <w:autoSpaceDE w:val="0"/>
              <w:autoSpaceDN w:val="0"/>
              <w:adjustRightInd w:val="0"/>
              <w:spacing w:after="0" w:line="240" w:lineRule="auto"/>
              <w:ind w:left="0"/>
              <w:rPr>
                <w:rFonts w:ascii="Times New Roman" w:hAnsi="Times New Roman"/>
                <w:bCs/>
                <w:color w:val="000000"/>
                <w:sz w:val="28"/>
                <w:szCs w:val="28"/>
              </w:rPr>
            </w:pPr>
            <w:r w:rsidRPr="00BD565D">
              <w:rPr>
                <w:rFonts w:ascii="Times New Roman" w:hAnsi="Times New Roman"/>
                <w:bCs/>
                <w:color w:val="000000"/>
                <w:sz w:val="28"/>
                <w:szCs w:val="28"/>
              </w:rPr>
              <w:t>Вариант</w:t>
            </w:r>
          </w:p>
        </w:tc>
        <w:tc>
          <w:tcPr>
            <w:tcW w:w="1250" w:type="dxa"/>
          </w:tcPr>
          <w:p w14:paraId="7783F241" w14:textId="77777777" w:rsidR="00123258" w:rsidRPr="00BD565D" w:rsidRDefault="00123258" w:rsidP="00655AA3">
            <w:pPr>
              <w:pStyle w:val="ac"/>
              <w:autoSpaceDE w:val="0"/>
              <w:autoSpaceDN w:val="0"/>
              <w:adjustRightInd w:val="0"/>
              <w:spacing w:after="0" w:line="240" w:lineRule="auto"/>
              <w:ind w:left="0"/>
              <w:jc w:val="center"/>
              <w:rPr>
                <w:rFonts w:ascii="Times New Roman" w:hAnsi="Times New Roman"/>
                <w:bCs/>
                <w:color w:val="000000"/>
                <w:sz w:val="28"/>
                <w:szCs w:val="28"/>
              </w:rPr>
            </w:pPr>
            <w:r w:rsidRPr="00BD565D">
              <w:rPr>
                <w:rFonts w:ascii="Times New Roman" w:hAnsi="Times New Roman"/>
                <w:bCs/>
                <w:color w:val="000000"/>
                <w:sz w:val="28"/>
                <w:szCs w:val="28"/>
              </w:rPr>
              <w:t>1</w:t>
            </w:r>
          </w:p>
        </w:tc>
        <w:tc>
          <w:tcPr>
            <w:tcW w:w="1252" w:type="dxa"/>
          </w:tcPr>
          <w:p w14:paraId="1BF1AB91" w14:textId="77777777" w:rsidR="00123258" w:rsidRPr="00BD565D" w:rsidRDefault="00123258" w:rsidP="00655AA3">
            <w:pPr>
              <w:pStyle w:val="ac"/>
              <w:autoSpaceDE w:val="0"/>
              <w:autoSpaceDN w:val="0"/>
              <w:adjustRightInd w:val="0"/>
              <w:spacing w:after="0" w:line="240" w:lineRule="auto"/>
              <w:ind w:left="0"/>
              <w:jc w:val="center"/>
              <w:rPr>
                <w:rFonts w:ascii="Times New Roman" w:hAnsi="Times New Roman"/>
                <w:bCs/>
                <w:color w:val="000000"/>
                <w:sz w:val="28"/>
                <w:szCs w:val="28"/>
              </w:rPr>
            </w:pPr>
            <w:r w:rsidRPr="00BD565D">
              <w:rPr>
                <w:rFonts w:ascii="Times New Roman" w:hAnsi="Times New Roman"/>
                <w:bCs/>
                <w:color w:val="000000"/>
                <w:sz w:val="28"/>
                <w:szCs w:val="28"/>
              </w:rPr>
              <w:t>2</w:t>
            </w:r>
          </w:p>
        </w:tc>
        <w:tc>
          <w:tcPr>
            <w:tcW w:w="1252" w:type="dxa"/>
          </w:tcPr>
          <w:p w14:paraId="214F8835" w14:textId="77777777" w:rsidR="00123258" w:rsidRPr="00BD565D" w:rsidRDefault="00123258" w:rsidP="00655AA3">
            <w:pPr>
              <w:pStyle w:val="ac"/>
              <w:autoSpaceDE w:val="0"/>
              <w:autoSpaceDN w:val="0"/>
              <w:adjustRightInd w:val="0"/>
              <w:spacing w:after="0" w:line="240" w:lineRule="auto"/>
              <w:ind w:left="0"/>
              <w:jc w:val="center"/>
              <w:rPr>
                <w:rFonts w:ascii="Times New Roman" w:hAnsi="Times New Roman"/>
                <w:bCs/>
                <w:color w:val="000000"/>
                <w:sz w:val="28"/>
                <w:szCs w:val="28"/>
              </w:rPr>
            </w:pPr>
            <w:r w:rsidRPr="00BD565D">
              <w:rPr>
                <w:rFonts w:ascii="Times New Roman" w:hAnsi="Times New Roman"/>
                <w:bCs/>
                <w:color w:val="000000"/>
                <w:sz w:val="28"/>
                <w:szCs w:val="28"/>
              </w:rPr>
              <w:t>3</w:t>
            </w:r>
          </w:p>
        </w:tc>
        <w:tc>
          <w:tcPr>
            <w:tcW w:w="1252" w:type="dxa"/>
          </w:tcPr>
          <w:p w14:paraId="03292B61" w14:textId="77777777" w:rsidR="00123258" w:rsidRPr="00BD565D" w:rsidRDefault="00123258" w:rsidP="00655AA3">
            <w:pPr>
              <w:pStyle w:val="ac"/>
              <w:autoSpaceDE w:val="0"/>
              <w:autoSpaceDN w:val="0"/>
              <w:adjustRightInd w:val="0"/>
              <w:spacing w:after="0" w:line="240" w:lineRule="auto"/>
              <w:ind w:left="0"/>
              <w:jc w:val="center"/>
              <w:rPr>
                <w:rFonts w:ascii="Times New Roman" w:hAnsi="Times New Roman"/>
                <w:bCs/>
                <w:color w:val="000000"/>
                <w:sz w:val="28"/>
                <w:szCs w:val="28"/>
              </w:rPr>
            </w:pPr>
            <w:r w:rsidRPr="00BD565D">
              <w:rPr>
                <w:rFonts w:ascii="Times New Roman" w:hAnsi="Times New Roman"/>
                <w:bCs/>
                <w:color w:val="000000"/>
                <w:sz w:val="28"/>
                <w:szCs w:val="28"/>
              </w:rPr>
              <w:t>4</w:t>
            </w:r>
          </w:p>
        </w:tc>
        <w:tc>
          <w:tcPr>
            <w:tcW w:w="1252" w:type="dxa"/>
          </w:tcPr>
          <w:p w14:paraId="5D71DEB6" w14:textId="77777777" w:rsidR="00123258" w:rsidRPr="00BD565D" w:rsidRDefault="00123258" w:rsidP="00655AA3">
            <w:pPr>
              <w:pStyle w:val="ac"/>
              <w:autoSpaceDE w:val="0"/>
              <w:autoSpaceDN w:val="0"/>
              <w:adjustRightInd w:val="0"/>
              <w:spacing w:after="0" w:line="240" w:lineRule="auto"/>
              <w:ind w:left="0"/>
              <w:jc w:val="center"/>
              <w:rPr>
                <w:rFonts w:ascii="Times New Roman" w:hAnsi="Times New Roman"/>
                <w:bCs/>
                <w:color w:val="000000"/>
                <w:sz w:val="28"/>
                <w:szCs w:val="28"/>
              </w:rPr>
            </w:pPr>
            <w:r w:rsidRPr="00BD565D">
              <w:rPr>
                <w:rFonts w:ascii="Times New Roman" w:hAnsi="Times New Roman"/>
                <w:bCs/>
                <w:color w:val="000000"/>
                <w:sz w:val="28"/>
                <w:szCs w:val="28"/>
              </w:rPr>
              <w:t>5</w:t>
            </w:r>
          </w:p>
        </w:tc>
        <w:tc>
          <w:tcPr>
            <w:tcW w:w="1252" w:type="dxa"/>
          </w:tcPr>
          <w:p w14:paraId="7479C7FB" w14:textId="77777777" w:rsidR="00123258" w:rsidRPr="00BD565D" w:rsidRDefault="00123258" w:rsidP="00655AA3">
            <w:pPr>
              <w:pStyle w:val="ac"/>
              <w:autoSpaceDE w:val="0"/>
              <w:autoSpaceDN w:val="0"/>
              <w:adjustRightInd w:val="0"/>
              <w:spacing w:after="0" w:line="240" w:lineRule="auto"/>
              <w:ind w:left="0"/>
              <w:jc w:val="center"/>
              <w:rPr>
                <w:rFonts w:ascii="Times New Roman" w:hAnsi="Times New Roman"/>
                <w:bCs/>
                <w:color w:val="000000"/>
                <w:sz w:val="28"/>
                <w:szCs w:val="28"/>
              </w:rPr>
            </w:pPr>
            <w:r w:rsidRPr="00BD565D">
              <w:rPr>
                <w:rFonts w:ascii="Times New Roman" w:hAnsi="Times New Roman"/>
                <w:bCs/>
                <w:color w:val="000000"/>
                <w:sz w:val="28"/>
                <w:szCs w:val="28"/>
              </w:rPr>
              <w:t>6</w:t>
            </w:r>
          </w:p>
        </w:tc>
      </w:tr>
      <w:tr w:rsidR="00205D25" w:rsidRPr="00BD565D" w14:paraId="695108F7" w14:textId="77777777" w:rsidTr="00655AA3">
        <w:tc>
          <w:tcPr>
            <w:tcW w:w="1686" w:type="dxa"/>
          </w:tcPr>
          <w:p w14:paraId="50417E95" w14:textId="77777777" w:rsidR="00123258" w:rsidRPr="00BD565D" w:rsidRDefault="00123258" w:rsidP="00655AA3">
            <w:pPr>
              <w:pStyle w:val="ac"/>
              <w:autoSpaceDE w:val="0"/>
              <w:autoSpaceDN w:val="0"/>
              <w:adjustRightInd w:val="0"/>
              <w:spacing w:after="0" w:line="240" w:lineRule="auto"/>
              <w:ind w:left="0"/>
              <w:rPr>
                <w:rFonts w:ascii="Times New Roman" w:hAnsi="Times New Roman"/>
                <w:bCs/>
                <w:color w:val="000000"/>
                <w:sz w:val="28"/>
                <w:szCs w:val="28"/>
              </w:rPr>
            </w:pPr>
            <w:r w:rsidRPr="00BD565D">
              <w:rPr>
                <w:rFonts w:ascii="Times New Roman" w:hAnsi="Times New Roman"/>
                <w:bCs/>
                <w:color w:val="000000"/>
                <w:sz w:val="28"/>
                <w:szCs w:val="28"/>
                <w:lang w:val="en-US"/>
              </w:rPr>
              <w:t>U</w:t>
            </w:r>
            <w:r w:rsidRPr="00BD565D">
              <w:rPr>
                <w:rFonts w:ascii="Times New Roman" w:hAnsi="Times New Roman"/>
                <w:bCs/>
                <w:color w:val="000000"/>
                <w:sz w:val="28"/>
                <w:szCs w:val="28"/>
                <w:vertAlign w:val="subscript"/>
                <w:lang w:val="en-US"/>
              </w:rPr>
              <w:t>m</w:t>
            </w:r>
            <w:r w:rsidRPr="00BD565D">
              <w:rPr>
                <w:rFonts w:ascii="Times New Roman" w:hAnsi="Times New Roman"/>
                <w:bCs/>
                <w:color w:val="000000"/>
                <w:sz w:val="28"/>
                <w:szCs w:val="28"/>
                <w:lang w:val="en-US"/>
              </w:rPr>
              <w:t xml:space="preserve"> </w:t>
            </w:r>
            <w:r w:rsidRPr="00BD565D">
              <w:rPr>
                <w:rFonts w:ascii="Times New Roman" w:hAnsi="Times New Roman"/>
                <w:bCs/>
                <w:color w:val="000000"/>
                <w:sz w:val="28"/>
                <w:szCs w:val="28"/>
              </w:rPr>
              <w:t>, В</w:t>
            </w:r>
          </w:p>
        </w:tc>
        <w:tc>
          <w:tcPr>
            <w:tcW w:w="1250" w:type="dxa"/>
          </w:tcPr>
          <w:p w14:paraId="7BA1F35D" w14:textId="77777777" w:rsidR="00123258" w:rsidRPr="00BD565D" w:rsidRDefault="00123258" w:rsidP="00655AA3">
            <w:pPr>
              <w:pStyle w:val="ac"/>
              <w:autoSpaceDE w:val="0"/>
              <w:autoSpaceDN w:val="0"/>
              <w:adjustRightInd w:val="0"/>
              <w:spacing w:after="0" w:line="240" w:lineRule="auto"/>
              <w:ind w:left="0"/>
              <w:jc w:val="center"/>
              <w:rPr>
                <w:rFonts w:ascii="Times New Roman" w:hAnsi="Times New Roman"/>
                <w:bCs/>
                <w:color w:val="000000"/>
                <w:sz w:val="28"/>
                <w:szCs w:val="28"/>
              </w:rPr>
            </w:pPr>
            <w:r w:rsidRPr="00BD565D">
              <w:rPr>
                <w:rFonts w:ascii="Times New Roman" w:hAnsi="Times New Roman"/>
                <w:bCs/>
                <w:color w:val="000000"/>
                <w:sz w:val="28"/>
                <w:szCs w:val="28"/>
              </w:rPr>
              <w:t>1</w:t>
            </w:r>
          </w:p>
        </w:tc>
        <w:tc>
          <w:tcPr>
            <w:tcW w:w="1252" w:type="dxa"/>
          </w:tcPr>
          <w:p w14:paraId="0F0243CE" w14:textId="77777777" w:rsidR="00123258" w:rsidRPr="00BD565D" w:rsidRDefault="00123258" w:rsidP="00655AA3">
            <w:pPr>
              <w:pStyle w:val="ac"/>
              <w:autoSpaceDE w:val="0"/>
              <w:autoSpaceDN w:val="0"/>
              <w:adjustRightInd w:val="0"/>
              <w:spacing w:after="0" w:line="240" w:lineRule="auto"/>
              <w:ind w:left="0"/>
              <w:jc w:val="center"/>
              <w:rPr>
                <w:rFonts w:ascii="Times New Roman" w:hAnsi="Times New Roman"/>
                <w:bCs/>
                <w:color w:val="000000"/>
                <w:sz w:val="28"/>
                <w:szCs w:val="28"/>
              </w:rPr>
            </w:pPr>
            <w:r w:rsidRPr="00BD565D">
              <w:rPr>
                <w:rFonts w:ascii="Times New Roman" w:hAnsi="Times New Roman"/>
                <w:bCs/>
                <w:color w:val="000000"/>
                <w:sz w:val="28"/>
                <w:szCs w:val="28"/>
              </w:rPr>
              <w:t>5</w:t>
            </w:r>
          </w:p>
        </w:tc>
        <w:tc>
          <w:tcPr>
            <w:tcW w:w="1252" w:type="dxa"/>
          </w:tcPr>
          <w:p w14:paraId="64EFE39D" w14:textId="77777777" w:rsidR="00123258" w:rsidRPr="00BD565D" w:rsidRDefault="00123258" w:rsidP="00655AA3">
            <w:pPr>
              <w:pStyle w:val="ac"/>
              <w:autoSpaceDE w:val="0"/>
              <w:autoSpaceDN w:val="0"/>
              <w:adjustRightInd w:val="0"/>
              <w:spacing w:after="0" w:line="240" w:lineRule="auto"/>
              <w:ind w:left="0"/>
              <w:jc w:val="center"/>
              <w:rPr>
                <w:rFonts w:ascii="Times New Roman" w:hAnsi="Times New Roman"/>
                <w:bCs/>
                <w:color w:val="000000"/>
                <w:sz w:val="28"/>
                <w:szCs w:val="28"/>
              </w:rPr>
            </w:pPr>
            <w:r w:rsidRPr="00BD565D">
              <w:rPr>
                <w:rFonts w:ascii="Times New Roman" w:hAnsi="Times New Roman"/>
                <w:bCs/>
                <w:color w:val="000000"/>
                <w:sz w:val="28"/>
                <w:szCs w:val="28"/>
              </w:rPr>
              <w:t>2</w:t>
            </w:r>
          </w:p>
        </w:tc>
        <w:tc>
          <w:tcPr>
            <w:tcW w:w="1252" w:type="dxa"/>
          </w:tcPr>
          <w:p w14:paraId="61FBFD90" w14:textId="77777777" w:rsidR="00123258" w:rsidRPr="00BD565D" w:rsidRDefault="00123258" w:rsidP="00655AA3">
            <w:pPr>
              <w:pStyle w:val="ac"/>
              <w:autoSpaceDE w:val="0"/>
              <w:autoSpaceDN w:val="0"/>
              <w:adjustRightInd w:val="0"/>
              <w:spacing w:after="0" w:line="240" w:lineRule="auto"/>
              <w:ind w:left="0"/>
              <w:jc w:val="center"/>
              <w:rPr>
                <w:rFonts w:ascii="Times New Roman" w:hAnsi="Times New Roman"/>
                <w:bCs/>
                <w:color w:val="000000"/>
                <w:sz w:val="28"/>
                <w:szCs w:val="28"/>
              </w:rPr>
            </w:pPr>
            <w:r w:rsidRPr="00BD565D">
              <w:rPr>
                <w:rFonts w:ascii="Times New Roman" w:hAnsi="Times New Roman"/>
                <w:bCs/>
                <w:color w:val="000000"/>
                <w:sz w:val="28"/>
                <w:szCs w:val="28"/>
              </w:rPr>
              <w:t>3</w:t>
            </w:r>
          </w:p>
        </w:tc>
        <w:tc>
          <w:tcPr>
            <w:tcW w:w="1252" w:type="dxa"/>
          </w:tcPr>
          <w:p w14:paraId="1B3B5D00" w14:textId="77777777" w:rsidR="00123258" w:rsidRPr="00BD565D" w:rsidRDefault="00123258" w:rsidP="00655AA3">
            <w:pPr>
              <w:pStyle w:val="ac"/>
              <w:autoSpaceDE w:val="0"/>
              <w:autoSpaceDN w:val="0"/>
              <w:adjustRightInd w:val="0"/>
              <w:spacing w:after="0" w:line="240" w:lineRule="auto"/>
              <w:ind w:left="0"/>
              <w:jc w:val="center"/>
              <w:rPr>
                <w:rFonts w:ascii="Times New Roman" w:hAnsi="Times New Roman"/>
                <w:bCs/>
                <w:color w:val="000000"/>
                <w:sz w:val="28"/>
                <w:szCs w:val="28"/>
              </w:rPr>
            </w:pPr>
            <w:r w:rsidRPr="00BD565D">
              <w:rPr>
                <w:rFonts w:ascii="Times New Roman" w:hAnsi="Times New Roman"/>
                <w:bCs/>
                <w:color w:val="000000"/>
                <w:sz w:val="28"/>
                <w:szCs w:val="28"/>
              </w:rPr>
              <w:t>4</w:t>
            </w:r>
          </w:p>
        </w:tc>
        <w:tc>
          <w:tcPr>
            <w:tcW w:w="1252" w:type="dxa"/>
          </w:tcPr>
          <w:p w14:paraId="4F6B7AC0" w14:textId="77777777" w:rsidR="00123258" w:rsidRPr="00BD565D" w:rsidRDefault="00123258" w:rsidP="00655AA3">
            <w:pPr>
              <w:pStyle w:val="ac"/>
              <w:autoSpaceDE w:val="0"/>
              <w:autoSpaceDN w:val="0"/>
              <w:adjustRightInd w:val="0"/>
              <w:spacing w:after="0" w:line="240" w:lineRule="auto"/>
              <w:ind w:left="0"/>
              <w:jc w:val="center"/>
              <w:rPr>
                <w:rFonts w:ascii="Times New Roman" w:hAnsi="Times New Roman"/>
                <w:bCs/>
                <w:color w:val="000000"/>
                <w:sz w:val="28"/>
                <w:szCs w:val="28"/>
              </w:rPr>
            </w:pPr>
            <w:r w:rsidRPr="00BD565D">
              <w:rPr>
                <w:rFonts w:ascii="Times New Roman" w:hAnsi="Times New Roman"/>
                <w:bCs/>
                <w:color w:val="000000"/>
                <w:sz w:val="28"/>
                <w:szCs w:val="28"/>
              </w:rPr>
              <w:t>6</w:t>
            </w:r>
          </w:p>
        </w:tc>
      </w:tr>
      <w:tr w:rsidR="00205D25" w:rsidRPr="00BD565D" w14:paraId="6D812D4F" w14:textId="77777777" w:rsidTr="00655AA3">
        <w:tc>
          <w:tcPr>
            <w:tcW w:w="1686" w:type="dxa"/>
          </w:tcPr>
          <w:p w14:paraId="64D1D72D" w14:textId="77777777" w:rsidR="00123258" w:rsidRPr="00BD565D" w:rsidRDefault="00123258" w:rsidP="00655AA3">
            <w:pPr>
              <w:pStyle w:val="ac"/>
              <w:autoSpaceDE w:val="0"/>
              <w:autoSpaceDN w:val="0"/>
              <w:adjustRightInd w:val="0"/>
              <w:spacing w:after="0" w:line="240" w:lineRule="auto"/>
              <w:ind w:left="0"/>
              <w:rPr>
                <w:rFonts w:ascii="Times New Roman" w:hAnsi="Times New Roman"/>
                <w:bCs/>
                <w:color w:val="000000"/>
                <w:sz w:val="28"/>
                <w:szCs w:val="28"/>
              </w:rPr>
            </w:pPr>
            <w:r w:rsidRPr="00BD565D">
              <w:rPr>
                <w:rFonts w:ascii="Times New Roman" w:hAnsi="Times New Roman"/>
                <w:bCs/>
                <w:color w:val="000000"/>
                <w:sz w:val="28"/>
                <w:szCs w:val="28"/>
              </w:rPr>
              <w:t>Диапазон частот, кГц</w:t>
            </w:r>
          </w:p>
        </w:tc>
        <w:tc>
          <w:tcPr>
            <w:tcW w:w="1250" w:type="dxa"/>
          </w:tcPr>
          <w:p w14:paraId="6138C551" w14:textId="77777777" w:rsidR="00123258" w:rsidRPr="00BD565D" w:rsidRDefault="00D04F34" w:rsidP="00655AA3">
            <w:pPr>
              <w:pStyle w:val="ac"/>
              <w:autoSpaceDE w:val="0"/>
              <w:autoSpaceDN w:val="0"/>
              <w:adjustRightInd w:val="0"/>
              <w:spacing w:after="0" w:line="240" w:lineRule="auto"/>
              <w:ind w:left="0"/>
              <w:jc w:val="center"/>
              <w:rPr>
                <w:rFonts w:ascii="Times New Roman" w:hAnsi="Times New Roman"/>
                <w:bCs/>
                <w:color w:val="000000"/>
                <w:sz w:val="28"/>
                <w:szCs w:val="28"/>
              </w:rPr>
            </w:pPr>
            <w:r>
              <w:rPr>
                <w:rFonts w:ascii="Times New Roman" w:hAnsi="Times New Roman"/>
                <w:bCs/>
                <w:color w:val="000000"/>
                <w:sz w:val="28"/>
                <w:szCs w:val="28"/>
              </w:rPr>
              <w:t xml:space="preserve">0,5 </w:t>
            </w:r>
          </w:p>
        </w:tc>
        <w:tc>
          <w:tcPr>
            <w:tcW w:w="1252" w:type="dxa"/>
          </w:tcPr>
          <w:p w14:paraId="59F6AAD0" w14:textId="77777777" w:rsidR="00123258" w:rsidRPr="00BD565D" w:rsidRDefault="00E36A28" w:rsidP="00655AA3">
            <w:pPr>
              <w:pStyle w:val="ac"/>
              <w:autoSpaceDE w:val="0"/>
              <w:autoSpaceDN w:val="0"/>
              <w:adjustRightInd w:val="0"/>
              <w:spacing w:after="0" w:line="240" w:lineRule="auto"/>
              <w:ind w:left="0"/>
              <w:jc w:val="center"/>
              <w:rPr>
                <w:rFonts w:ascii="Times New Roman" w:hAnsi="Times New Roman"/>
                <w:bCs/>
                <w:color w:val="000000"/>
                <w:sz w:val="28"/>
                <w:szCs w:val="28"/>
              </w:rPr>
            </w:pPr>
            <w:r>
              <w:rPr>
                <w:rFonts w:ascii="Times New Roman" w:hAnsi="Times New Roman"/>
                <w:bCs/>
                <w:color w:val="000000"/>
                <w:sz w:val="28"/>
                <w:szCs w:val="28"/>
              </w:rPr>
              <w:t xml:space="preserve">1 </w:t>
            </w:r>
          </w:p>
        </w:tc>
        <w:tc>
          <w:tcPr>
            <w:tcW w:w="1252" w:type="dxa"/>
          </w:tcPr>
          <w:p w14:paraId="6703C71A" w14:textId="77777777" w:rsidR="00123258" w:rsidRPr="00BD565D" w:rsidRDefault="00D04F34" w:rsidP="00655AA3">
            <w:pPr>
              <w:pStyle w:val="ac"/>
              <w:autoSpaceDE w:val="0"/>
              <w:autoSpaceDN w:val="0"/>
              <w:adjustRightInd w:val="0"/>
              <w:spacing w:after="0" w:line="240" w:lineRule="auto"/>
              <w:ind w:left="0"/>
              <w:jc w:val="center"/>
              <w:rPr>
                <w:rFonts w:ascii="Times New Roman" w:hAnsi="Times New Roman"/>
                <w:bCs/>
                <w:color w:val="000000"/>
                <w:sz w:val="28"/>
                <w:szCs w:val="28"/>
              </w:rPr>
            </w:pPr>
            <w:r>
              <w:rPr>
                <w:rFonts w:ascii="Times New Roman" w:hAnsi="Times New Roman"/>
                <w:bCs/>
                <w:color w:val="000000"/>
                <w:sz w:val="28"/>
                <w:szCs w:val="28"/>
              </w:rPr>
              <w:t xml:space="preserve">5 </w:t>
            </w:r>
          </w:p>
        </w:tc>
        <w:tc>
          <w:tcPr>
            <w:tcW w:w="1252" w:type="dxa"/>
          </w:tcPr>
          <w:p w14:paraId="16FA0C9C" w14:textId="77777777" w:rsidR="00123258" w:rsidRPr="00BD565D" w:rsidRDefault="00D04F34" w:rsidP="00655AA3">
            <w:pPr>
              <w:pStyle w:val="ac"/>
              <w:autoSpaceDE w:val="0"/>
              <w:autoSpaceDN w:val="0"/>
              <w:adjustRightInd w:val="0"/>
              <w:spacing w:after="0" w:line="240" w:lineRule="auto"/>
              <w:ind w:left="0"/>
              <w:jc w:val="center"/>
              <w:rPr>
                <w:rFonts w:ascii="Times New Roman" w:hAnsi="Times New Roman"/>
                <w:bCs/>
                <w:color w:val="000000"/>
                <w:sz w:val="28"/>
                <w:szCs w:val="28"/>
              </w:rPr>
            </w:pPr>
            <w:r>
              <w:rPr>
                <w:rFonts w:ascii="Times New Roman" w:hAnsi="Times New Roman"/>
                <w:bCs/>
                <w:color w:val="000000"/>
                <w:sz w:val="28"/>
                <w:szCs w:val="28"/>
              </w:rPr>
              <w:t xml:space="preserve">10 </w:t>
            </w:r>
          </w:p>
        </w:tc>
        <w:tc>
          <w:tcPr>
            <w:tcW w:w="1252" w:type="dxa"/>
          </w:tcPr>
          <w:p w14:paraId="11C2802F" w14:textId="77777777" w:rsidR="00123258" w:rsidRPr="00BD565D" w:rsidRDefault="00D04F34" w:rsidP="00655AA3">
            <w:pPr>
              <w:pStyle w:val="ac"/>
              <w:autoSpaceDE w:val="0"/>
              <w:autoSpaceDN w:val="0"/>
              <w:adjustRightInd w:val="0"/>
              <w:spacing w:after="0" w:line="240" w:lineRule="auto"/>
              <w:ind w:left="0"/>
              <w:jc w:val="center"/>
              <w:rPr>
                <w:rFonts w:ascii="Times New Roman" w:hAnsi="Times New Roman"/>
                <w:bCs/>
                <w:color w:val="000000"/>
                <w:sz w:val="28"/>
                <w:szCs w:val="28"/>
              </w:rPr>
            </w:pPr>
            <w:r>
              <w:rPr>
                <w:rFonts w:ascii="Times New Roman" w:hAnsi="Times New Roman"/>
                <w:bCs/>
                <w:color w:val="000000"/>
                <w:sz w:val="28"/>
                <w:szCs w:val="28"/>
              </w:rPr>
              <w:t xml:space="preserve">25 </w:t>
            </w:r>
          </w:p>
        </w:tc>
        <w:tc>
          <w:tcPr>
            <w:tcW w:w="1252" w:type="dxa"/>
          </w:tcPr>
          <w:p w14:paraId="6DBC57CC" w14:textId="77777777" w:rsidR="00123258" w:rsidRPr="00BD565D" w:rsidRDefault="00D04F34" w:rsidP="00655AA3">
            <w:pPr>
              <w:pStyle w:val="ac"/>
              <w:autoSpaceDE w:val="0"/>
              <w:autoSpaceDN w:val="0"/>
              <w:adjustRightInd w:val="0"/>
              <w:spacing w:after="0" w:line="240" w:lineRule="auto"/>
              <w:ind w:left="0"/>
              <w:jc w:val="center"/>
              <w:rPr>
                <w:rFonts w:ascii="Times New Roman" w:hAnsi="Times New Roman"/>
                <w:bCs/>
                <w:color w:val="000000"/>
                <w:sz w:val="28"/>
                <w:szCs w:val="28"/>
              </w:rPr>
            </w:pPr>
            <w:r>
              <w:rPr>
                <w:rFonts w:ascii="Times New Roman" w:hAnsi="Times New Roman"/>
                <w:bCs/>
                <w:color w:val="000000"/>
                <w:sz w:val="28"/>
                <w:szCs w:val="28"/>
              </w:rPr>
              <w:t xml:space="preserve">50 </w:t>
            </w:r>
          </w:p>
        </w:tc>
      </w:tr>
    </w:tbl>
    <w:p w14:paraId="0FB427D0" w14:textId="77777777" w:rsidR="00F9282B" w:rsidRPr="00BD565D" w:rsidRDefault="00493933" w:rsidP="00493933">
      <w:pPr>
        <w:pStyle w:val="ac"/>
        <w:tabs>
          <w:tab w:val="left" w:pos="880"/>
        </w:tabs>
        <w:autoSpaceDE w:val="0"/>
        <w:autoSpaceDN w:val="0"/>
        <w:adjustRightInd w:val="0"/>
        <w:spacing w:after="0" w:line="360" w:lineRule="auto"/>
        <w:ind w:left="0"/>
        <w:jc w:val="both"/>
        <w:rPr>
          <w:rFonts w:ascii="Times New Roman" w:hAnsi="Times New Roman"/>
          <w:bCs/>
          <w:color w:val="000000"/>
          <w:sz w:val="28"/>
          <w:szCs w:val="28"/>
        </w:rPr>
      </w:pPr>
      <w:r w:rsidRPr="00BD565D">
        <w:rPr>
          <w:rFonts w:ascii="Times New Roman" w:hAnsi="Times New Roman"/>
          <w:bCs/>
          <w:color w:val="000000"/>
          <w:sz w:val="28"/>
          <w:szCs w:val="28"/>
        </w:rPr>
        <w:lastRenderedPageBreak/>
        <w:tab/>
      </w:r>
    </w:p>
    <w:p w14:paraId="0D6810A3" w14:textId="77777777" w:rsidR="00CE398E" w:rsidRPr="00BD565D" w:rsidRDefault="00E36A28" w:rsidP="00493933">
      <w:pPr>
        <w:pStyle w:val="ac"/>
        <w:tabs>
          <w:tab w:val="left" w:pos="880"/>
        </w:tabs>
        <w:autoSpaceDE w:val="0"/>
        <w:autoSpaceDN w:val="0"/>
        <w:adjustRightInd w:val="0"/>
        <w:spacing w:after="0" w:line="360" w:lineRule="auto"/>
        <w:ind w:left="0"/>
        <w:jc w:val="both"/>
        <w:rPr>
          <w:rFonts w:ascii="Times New Roman" w:hAnsi="Times New Roman"/>
          <w:bCs/>
          <w:color w:val="000000"/>
          <w:sz w:val="28"/>
          <w:szCs w:val="28"/>
        </w:rPr>
      </w:pPr>
      <w:r>
        <w:rPr>
          <w:rFonts w:ascii="Times New Roman" w:hAnsi="Times New Roman"/>
          <w:bCs/>
          <w:color w:val="000000"/>
          <w:sz w:val="28"/>
          <w:szCs w:val="28"/>
        </w:rPr>
        <w:tab/>
      </w:r>
      <w:r w:rsidR="007311F1">
        <w:rPr>
          <w:rFonts w:ascii="Times New Roman" w:hAnsi="Times New Roman"/>
          <w:bCs/>
          <w:color w:val="000000"/>
          <w:sz w:val="28"/>
          <w:szCs w:val="28"/>
        </w:rPr>
        <w:t xml:space="preserve">3) </w:t>
      </w:r>
      <w:r w:rsidR="001F3FCB" w:rsidRPr="00BD565D">
        <w:rPr>
          <w:rFonts w:ascii="Times New Roman" w:hAnsi="Times New Roman"/>
          <w:bCs/>
          <w:color w:val="000000"/>
          <w:sz w:val="28"/>
          <w:szCs w:val="28"/>
        </w:rPr>
        <w:t>Выб</w:t>
      </w:r>
      <w:r w:rsidR="00024ABA" w:rsidRPr="00BD565D">
        <w:rPr>
          <w:rFonts w:ascii="Times New Roman" w:hAnsi="Times New Roman"/>
          <w:bCs/>
          <w:color w:val="000000"/>
          <w:sz w:val="28"/>
          <w:szCs w:val="28"/>
        </w:rPr>
        <w:t>е</w:t>
      </w:r>
      <w:r w:rsidR="001F3FCB" w:rsidRPr="00BD565D">
        <w:rPr>
          <w:rFonts w:ascii="Times New Roman" w:hAnsi="Times New Roman"/>
          <w:bCs/>
          <w:color w:val="000000"/>
          <w:sz w:val="28"/>
          <w:szCs w:val="28"/>
        </w:rPr>
        <w:t>р</w:t>
      </w:r>
      <w:r w:rsidR="00024ABA" w:rsidRPr="00BD565D">
        <w:rPr>
          <w:rFonts w:ascii="Times New Roman" w:hAnsi="Times New Roman"/>
          <w:bCs/>
          <w:color w:val="000000"/>
          <w:sz w:val="28"/>
          <w:szCs w:val="28"/>
        </w:rPr>
        <w:t>и</w:t>
      </w:r>
      <w:r w:rsidR="001F3FCB" w:rsidRPr="00BD565D">
        <w:rPr>
          <w:rFonts w:ascii="Times New Roman" w:hAnsi="Times New Roman"/>
          <w:bCs/>
          <w:color w:val="000000"/>
          <w:sz w:val="28"/>
          <w:szCs w:val="28"/>
        </w:rPr>
        <w:t>т</w:t>
      </w:r>
      <w:r w:rsidR="00024ABA" w:rsidRPr="00BD565D">
        <w:rPr>
          <w:rFonts w:ascii="Times New Roman" w:hAnsi="Times New Roman"/>
          <w:bCs/>
          <w:color w:val="000000"/>
          <w:sz w:val="28"/>
          <w:szCs w:val="28"/>
        </w:rPr>
        <w:t>е</w:t>
      </w:r>
      <w:r w:rsidR="001F3FCB" w:rsidRPr="00BD565D">
        <w:rPr>
          <w:rFonts w:ascii="Times New Roman" w:hAnsi="Times New Roman"/>
          <w:bCs/>
          <w:color w:val="000000"/>
          <w:sz w:val="28"/>
          <w:szCs w:val="28"/>
        </w:rPr>
        <w:t xml:space="preserve"> оптимальные масштабы разверток сигнала</w:t>
      </w:r>
      <w:r w:rsidR="00024ABA" w:rsidRPr="00BD565D">
        <w:rPr>
          <w:rFonts w:ascii="Times New Roman" w:hAnsi="Times New Roman"/>
          <w:bCs/>
          <w:color w:val="000000"/>
          <w:sz w:val="28"/>
          <w:szCs w:val="28"/>
        </w:rPr>
        <w:t xml:space="preserve">, занесите в таблицу 2. </w:t>
      </w:r>
      <w:r w:rsidR="00CE398E" w:rsidRPr="00BD565D">
        <w:rPr>
          <w:rFonts w:ascii="Times New Roman" w:hAnsi="Times New Roman"/>
          <w:bCs/>
          <w:color w:val="000000"/>
          <w:sz w:val="28"/>
          <w:szCs w:val="28"/>
        </w:rPr>
        <w:t xml:space="preserve">Нарисуйте осциллограмму сигнала на миллиметровой бумаге. </w:t>
      </w:r>
      <w:r w:rsidR="00024ABA" w:rsidRPr="00BD565D">
        <w:rPr>
          <w:rFonts w:ascii="Times New Roman" w:hAnsi="Times New Roman"/>
          <w:bCs/>
          <w:color w:val="000000"/>
          <w:sz w:val="28"/>
          <w:szCs w:val="28"/>
        </w:rPr>
        <w:t>Вычислите амплитуду импульса и параметры последовательности импульсов, результаты занесите в таблицу 2.</w:t>
      </w:r>
      <w:r w:rsidR="00CE398E" w:rsidRPr="00BD565D">
        <w:rPr>
          <w:rFonts w:ascii="Times New Roman" w:hAnsi="Times New Roman"/>
          <w:bCs/>
          <w:color w:val="000000"/>
          <w:sz w:val="28"/>
          <w:szCs w:val="28"/>
        </w:rPr>
        <w:t xml:space="preserve"> </w:t>
      </w:r>
    </w:p>
    <w:p w14:paraId="6C52E7EC" w14:textId="77777777" w:rsidR="00123258" w:rsidRPr="00BD565D" w:rsidRDefault="00CE398E" w:rsidP="00493933">
      <w:pPr>
        <w:pStyle w:val="ac"/>
        <w:autoSpaceDE w:val="0"/>
        <w:autoSpaceDN w:val="0"/>
        <w:adjustRightInd w:val="0"/>
        <w:spacing w:after="0" w:line="240" w:lineRule="auto"/>
        <w:ind w:left="0"/>
        <w:rPr>
          <w:rFonts w:ascii="Times New Roman" w:hAnsi="Times New Roman"/>
          <w:bCs/>
          <w:color w:val="000000"/>
          <w:sz w:val="28"/>
          <w:szCs w:val="28"/>
        </w:rPr>
      </w:pPr>
      <w:r w:rsidRPr="00BD565D">
        <w:rPr>
          <w:rFonts w:ascii="Times New Roman" w:hAnsi="Times New Roman"/>
          <w:bCs/>
          <w:color w:val="000000"/>
          <w:sz w:val="28"/>
          <w:szCs w:val="28"/>
        </w:rPr>
        <w:t>Таблица 2</w:t>
      </w:r>
      <w:r w:rsidR="00295DAD" w:rsidRPr="00BD565D">
        <w:rPr>
          <w:rFonts w:ascii="Times New Roman" w:hAnsi="Times New Roman"/>
          <w:bCs/>
          <w:color w:val="000000"/>
          <w:sz w:val="28"/>
          <w:szCs w:val="28"/>
        </w:rPr>
        <w:t xml:space="preserve"> –</w:t>
      </w:r>
      <w:r w:rsidR="00493933" w:rsidRPr="00BD565D">
        <w:rPr>
          <w:rFonts w:ascii="Times New Roman" w:hAnsi="Times New Roman"/>
          <w:bCs/>
          <w:color w:val="000000"/>
          <w:sz w:val="28"/>
          <w:szCs w:val="28"/>
        </w:rPr>
        <w:t xml:space="preserve"> Результаты измерений </w:t>
      </w:r>
    </w:p>
    <w:p w14:paraId="4398371B" w14:textId="77777777" w:rsidR="00070C98" w:rsidRPr="00BD565D" w:rsidRDefault="00070C98" w:rsidP="00493933">
      <w:pPr>
        <w:pStyle w:val="ac"/>
        <w:autoSpaceDE w:val="0"/>
        <w:autoSpaceDN w:val="0"/>
        <w:adjustRightInd w:val="0"/>
        <w:spacing w:after="0" w:line="240" w:lineRule="auto"/>
        <w:ind w:left="0"/>
        <w:rPr>
          <w:rFonts w:ascii="Times New Roman" w:hAnsi="Times New Roman"/>
          <w:bCs/>
          <w:color w:val="000000"/>
          <w:sz w:val="28"/>
          <w:szCs w:val="28"/>
        </w:rPr>
      </w:pPr>
    </w:p>
    <w:tbl>
      <w:tblPr>
        <w:tblpPr w:leftFromText="180" w:rightFromText="180" w:vertAnchor="text" w:horzAnchor="margin" w:tblpY="4"/>
        <w:tblW w:w="0" w:type="auto"/>
        <w:tblLayout w:type="fixed"/>
        <w:tblCellMar>
          <w:left w:w="40" w:type="dxa"/>
          <w:right w:w="40" w:type="dxa"/>
        </w:tblCellMar>
        <w:tblLook w:val="0000" w:firstRow="0" w:lastRow="0" w:firstColumn="0" w:lastColumn="0" w:noHBand="0" w:noVBand="0"/>
      </w:tblPr>
      <w:tblGrid>
        <w:gridCol w:w="1500"/>
        <w:gridCol w:w="1180"/>
        <w:gridCol w:w="990"/>
        <w:gridCol w:w="880"/>
        <w:gridCol w:w="1210"/>
        <w:gridCol w:w="1226"/>
        <w:gridCol w:w="1134"/>
        <w:gridCol w:w="1418"/>
      </w:tblGrid>
      <w:tr w:rsidR="00493933" w:rsidRPr="00E406E0" w14:paraId="051E0F50" w14:textId="77777777" w:rsidTr="00493933">
        <w:trPr>
          <w:trHeight w:val="293"/>
        </w:trPr>
        <w:tc>
          <w:tcPr>
            <w:tcW w:w="1500" w:type="dxa"/>
            <w:vMerge w:val="restart"/>
            <w:tcBorders>
              <w:top w:val="single" w:sz="6" w:space="0" w:color="auto"/>
              <w:left w:val="single" w:sz="6" w:space="0" w:color="auto"/>
              <w:bottom w:val="single" w:sz="4" w:space="0" w:color="auto"/>
              <w:right w:val="single" w:sz="6" w:space="0" w:color="auto"/>
            </w:tcBorders>
          </w:tcPr>
          <w:p w14:paraId="4186CFB7" w14:textId="77777777" w:rsidR="00493933" w:rsidRPr="00E406E0" w:rsidRDefault="00493933" w:rsidP="00E406E0">
            <w:pPr>
              <w:autoSpaceDE w:val="0"/>
              <w:autoSpaceDN w:val="0"/>
              <w:adjustRightInd w:val="0"/>
              <w:spacing w:after="0" w:line="240" w:lineRule="auto"/>
              <w:rPr>
                <w:rFonts w:ascii="Times New Roman" w:hAnsi="Times New Roman"/>
                <w:color w:val="000000"/>
                <w:sz w:val="24"/>
                <w:szCs w:val="24"/>
              </w:rPr>
            </w:pPr>
          </w:p>
          <w:p w14:paraId="6BDB6F34" w14:textId="77777777" w:rsidR="00493933" w:rsidRPr="00E406E0" w:rsidRDefault="00493933" w:rsidP="00E406E0">
            <w:pPr>
              <w:autoSpaceDE w:val="0"/>
              <w:autoSpaceDN w:val="0"/>
              <w:adjustRightInd w:val="0"/>
              <w:spacing w:after="0" w:line="240" w:lineRule="auto"/>
              <w:rPr>
                <w:rFonts w:ascii="Times New Roman" w:hAnsi="Times New Roman"/>
                <w:color w:val="000000"/>
                <w:sz w:val="24"/>
                <w:szCs w:val="24"/>
              </w:rPr>
            </w:pPr>
          </w:p>
          <w:p w14:paraId="5C4601EB" w14:textId="77777777" w:rsidR="00493933" w:rsidRPr="00E406E0" w:rsidRDefault="00493933" w:rsidP="00E406E0">
            <w:pPr>
              <w:autoSpaceDE w:val="0"/>
              <w:autoSpaceDN w:val="0"/>
              <w:adjustRightInd w:val="0"/>
              <w:spacing w:after="0" w:line="240" w:lineRule="auto"/>
              <w:jc w:val="center"/>
              <w:rPr>
                <w:rFonts w:ascii="Times New Roman" w:hAnsi="Times New Roman"/>
                <w:color w:val="000000"/>
                <w:sz w:val="24"/>
                <w:szCs w:val="24"/>
                <w:lang w:val="en-US"/>
              </w:rPr>
            </w:pPr>
            <w:r w:rsidRPr="00E406E0">
              <w:rPr>
                <w:rFonts w:ascii="Times New Roman" w:hAnsi="Times New Roman"/>
                <w:color w:val="000000"/>
                <w:sz w:val="24"/>
                <w:szCs w:val="24"/>
              </w:rPr>
              <w:t>Исследуемая</w:t>
            </w:r>
          </w:p>
          <w:p w14:paraId="04C48119" w14:textId="77777777" w:rsidR="00493933" w:rsidRPr="00E406E0" w:rsidRDefault="00493933" w:rsidP="00E406E0">
            <w:pPr>
              <w:autoSpaceDE w:val="0"/>
              <w:autoSpaceDN w:val="0"/>
              <w:adjustRightInd w:val="0"/>
              <w:spacing w:after="0" w:line="240" w:lineRule="auto"/>
              <w:jc w:val="center"/>
              <w:rPr>
                <w:rFonts w:ascii="Times New Roman" w:hAnsi="Times New Roman"/>
                <w:color w:val="000000"/>
                <w:sz w:val="24"/>
                <w:szCs w:val="24"/>
              </w:rPr>
            </w:pPr>
            <w:r w:rsidRPr="00E406E0">
              <w:rPr>
                <w:rFonts w:ascii="Times New Roman" w:hAnsi="Times New Roman"/>
                <w:color w:val="000000"/>
                <w:sz w:val="24"/>
                <w:szCs w:val="24"/>
              </w:rPr>
              <w:t>схема</w:t>
            </w:r>
          </w:p>
          <w:p w14:paraId="01993EB4" w14:textId="77777777" w:rsidR="00493933" w:rsidRPr="00E406E0" w:rsidRDefault="00493933" w:rsidP="00E406E0">
            <w:pPr>
              <w:autoSpaceDE w:val="0"/>
              <w:autoSpaceDN w:val="0"/>
              <w:adjustRightInd w:val="0"/>
              <w:spacing w:after="0" w:line="240" w:lineRule="auto"/>
              <w:rPr>
                <w:rFonts w:ascii="Times New Roman" w:hAnsi="Times New Roman"/>
                <w:color w:val="000000"/>
                <w:sz w:val="24"/>
                <w:szCs w:val="24"/>
              </w:rPr>
            </w:pPr>
          </w:p>
        </w:tc>
        <w:tc>
          <w:tcPr>
            <w:tcW w:w="3050" w:type="dxa"/>
            <w:gridSpan w:val="3"/>
            <w:tcBorders>
              <w:top w:val="single" w:sz="6" w:space="0" w:color="auto"/>
              <w:left w:val="single" w:sz="6" w:space="0" w:color="auto"/>
              <w:bottom w:val="single" w:sz="6" w:space="0" w:color="auto"/>
              <w:right w:val="single" w:sz="6" w:space="0" w:color="auto"/>
            </w:tcBorders>
          </w:tcPr>
          <w:p w14:paraId="6F072FB8" w14:textId="77777777" w:rsidR="00493933" w:rsidRPr="00E406E0" w:rsidRDefault="00493933" w:rsidP="00E406E0">
            <w:pPr>
              <w:autoSpaceDE w:val="0"/>
              <w:autoSpaceDN w:val="0"/>
              <w:adjustRightInd w:val="0"/>
              <w:spacing w:after="0" w:line="240" w:lineRule="auto"/>
              <w:jc w:val="center"/>
              <w:rPr>
                <w:rFonts w:ascii="Times New Roman" w:hAnsi="Times New Roman"/>
                <w:b/>
                <w:color w:val="000000"/>
                <w:sz w:val="24"/>
                <w:szCs w:val="24"/>
                <w:vertAlign w:val="subscript"/>
              </w:rPr>
            </w:pPr>
            <w:r w:rsidRPr="00E406E0">
              <w:rPr>
                <w:rFonts w:ascii="Times New Roman" w:hAnsi="Times New Roman"/>
                <w:b/>
                <w:color w:val="000000"/>
                <w:sz w:val="24"/>
                <w:szCs w:val="24"/>
              </w:rPr>
              <w:t>Измерение амплитуды</w:t>
            </w:r>
          </w:p>
        </w:tc>
        <w:tc>
          <w:tcPr>
            <w:tcW w:w="4988" w:type="dxa"/>
            <w:gridSpan w:val="4"/>
            <w:tcBorders>
              <w:top w:val="single" w:sz="6" w:space="0" w:color="auto"/>
              <w:left w:val="single" w:sz="6" w:space="0" w:color="auto"/>
              <w:bottom w:val="single" w:sz="6" w:space="0" w:color="auto"/>
              <w:right w:val="single" w:sz="6" w:space="0" w:color="auto"/>
            </w:tcBorders>
          </w:tcPr>
          <w:p w14:paraId="01BE85C2" w14:textId="77777777" w:rsidR="00493933" w:rsidRPr="00E406E0" w:rsidRDefault="00493933" w:rsidP="00E406E0">
            <w:pPr>
              <w:autoSpaceDE w:val="0"/>
              <w:autoSpaceDN w:val="0"/>
              <w:adjustRightInd w:val="0"/>
              <w:spacing w:after="0" w:line="240" w:lineRule="auto"/>
              <w:jc w:val="center"/>
              <w:rPr>
                <w:rFonts w:ascii="Times New Roman" w:hAnsi="Times New Roman"/>
                <w:b/>
                <w:color w:val="000000"/>
                <w:sz w:val="24"/>
                <w:szCs w:val="24"/>
              </w:rPr>
            </w:pPr>
            <w:r w:rsidRPr="00E406E0">
              <w:rPr>
                <w:rFonts w:ascii="Times New Roman" w:hAnsi="Times New Roman"/>
                <w:b/>
                <w:color w:val="000000"/>
                <w:sz w:val="24"/>
                <w:szCs w:val="24"/>
              </w:rPr>
              <w:t>Измерение частоты</w:t>
            </w:r>
          </w:p>
        </w:tc>
      </w:tr>
      <w:tr w:rsidR="00493933" w:rsidRPr="00E406E0" w14:paraId="5302EB5F" w14:textId="77777777" w:rsidTr="00493933">
        <w:trPr>
          <w:trHeight w:val="571"/>
        </w:trPr>
        <w:tc>
          <w:tcPr>
            <w:tcW w:w="1500" w:type="dxa"/>
            <w:vMerge/>
            <w:tcBorders>
              <w:left w:val="single" w:sz="6" w:space="0" w:color="auto"/>
              <w:bottom w:val="single" w:sz="4" w:space="0" w:color="auto"/>
              <w:right w:val="single" w:sz="6" w:space="0" w:color="auto"/>
            </w:tcBorders>
          </w:tcPr>
          <w:p w14:paraId="6D3E2D81" w14:textId="77777777" w:rsidR="00493933" w:rsidRPr="00E406E0" w:rsidRDefault="00493933" w:rsidP="00E406E0">
            <w:pPr>
              <w:autoSpaceDE w:val="0"/>
              <w:autoSpaceDN w:val="0"/>
              <w:adjustRightInd w:val="0"/>
              <w:spacing w:after="0" w:line="240" w:lineRule="auto"/>
              <w:rPr>
                <w:rFonts w:ascii="Times New Roman" w:hAnsi="Times New Roman"/>
                <w:color w:val="000000"/>
                <w:sz w:val="24"/>
                <w:szCs w:val="24"/>
                <w:lang w:val="en-US"/>
              </w:rPr>
            </w:pPr>
          </w:p>
        </w:tc>
        <w:tc>
          <w:tcPr>
            <w:tcW w:w="1180" w:type="dxa"/>
            <w:tcBorders>
              <w:top w:val="single" w:sz="6" w:space="0" w:color="auto"/>
              <w:left w:val="single" w:sz="6" w:space="0" w:color="auto"/>
              <w:bottom w:val="single" w:sz="6" w:space="0" w:color="auto"/>
              <w:right w:val="single" w:sz="6" w:space="0" w:color="auto"/>
            </w:tcBorders>
          </w:tcPr>
          <w:p w14:paraId="05649C9A" w14:textId="77777777" w:rsidR="00493933" w:rsidRPr="00E406E0" w:rsidRDefault="00493933" w:rsidP="00E406E0">
            <w:pPr>
              <w:autoSpaceDE w:val="0"/>
              <w:autoSpaceDN w:val="0"/>
              <w:adjustRightInd w:val="0"/>
              <w:spacing w:after="0" w:line="240" w:lineRule="auto"/>
              <w:jc w:val="center"/>
              <w:rPr>
                <w:rFonts w:ascii="Times New Roman" w:hAnsi="Times New Roman"/>
                <w:color w:val="000000"/>
                <w:sz w:val="24"/>
                <w:szCs w:val="24"/>
              </w:rPr>
            </w:pPr>
            <w:r w:rsidRPr="00E406E0">
              <w:rPr>
                <w:rFonts w:ascii="Times New Roman" w:hAnsi="Times New Roman"/>
                <w:color w:val="000000"/>
                <w:sz w:val="24"/>
                <w:szCs w:val="24"/>
              </w:rPr>
              <w:t xml:space="preserve">Цена </w:t>
            </w:r>
          </w:p>
          <w:p w14:paraId="7FD8761D" w14:textId="77777777" w:rsidR="00493933" w:rsidRPr="00E406E0" w:rsidRDefault="00493933" w:rsidP="00E406E0">
            <w:pPr>
              <w:autoSpaceDE w:val="0"/>
              <w:autoSpaceDN w:val="0"/>
              <w:adjustRightInd w:val="0"/>
              <w:spacing w:after="0" w:line="240" w:lineRule="auto"/>
              <w:jc w:val="center"/>
              <w:rPr>
                <w:rFonts w:ascii="Times New Roman" w:hAnsi="Times New Roman"/>
                <w:color w:val="000000"/>
                <w:sz w:val="24"/>
                <w:szCs w:val="24"/>
              </w:rPr>
            </w:pPr>
            <w:r w:rsidRPr="00E406E0">
              <w:rPr>
                <w:rFonts w:ascii="Times New Roman" w:hAnsi="Times New Roman"/>
                <w:color w:val="000000"/>
                <w:sz w:val="24"/>
                <w:szCs w:val="24"/>
              </w:rPr>
              <w:t>деления</w:t>
            </w:r>
          </w:p>
        </w:tc>
        <w:tc>
          <w:tcPr>
            <w:tcW w:w="990" w:type="dxa"/>
            <w:tcBorders>
              <w:top w:val="single" w:sz="6" w:space="0" w:color="auto"/>
              <w:left w:val="single" w:sz="6" w:space="0" w:color="auto"/>
              <w:bottom w:val="single" w:sz="6" w:space="0" w:color="auto"/>
              <w:right w:val="single" w:sz="6" w:space="0" w:color="auto"/>
            </w:tcBorders>
          </w:tcPr>
          <w:p w14:paraId="2E384340" w14:textId="77777777" w:rsidR="00493933" w:rsidRPr="00E406E0" w:rsidRDefault="00493933" w:rsidP="00E406E0">
            <w:pPr>
              <w:autoSpaceDE w:val="0"/>
              <w:autoSpaceDN w:val="0"/>
              <w:adjustRightInd w:val="0"/>
              <w:spacing w:after="0" w:line="240" w:lineRule="auto"/>
              <w:jc w:val="center"/>
              <w:rPr>
                <w:rFonts w:ascii="Times New Roman" w:hAnsi="Times New Roman"/>
                <w:color w:val="000000"/>
                <w:sz w:val="24"/>
                <w:szCs w:val="24"/>
                <w:lang w:val="en-US"/>
              </w:rPr>
            </w:pPr>
            <w:r w:rsidRPr="00E406E0">
              <w:rPr>
                <w:rFonts w:ascii="Times New Roman" w:hAnsi="Times New Roman"/>
                <w:color w:val="000000"/>
                <w:sz w:val="24"/>
                <w:szCs w:val="24"/>
              </w:rPr>
              <w:t>Кол-во</w:t>
            </w:r>
          </w:p>
          <w:p w14:paraId="3F78CCE3" w14:textId="77777777" w:rsidR="00493933" w:rsidRPr="00E406E0" w:rsidRDefault="00493933" w:rsidP="00E406E0">
            <w:pPr>
              <w:autoSpaceDE w:val="0"/>
              <w:autoSpaceDN w:val="0"/>
              <w:adjustRightInd w:val="0"/>
              <w:spacing w:after="0" w:line="240" w:lineRule="auto"/>
              <w:jc w:val="center"/>
              <w:rPr>
                <w:rFonts w:ascii="Times New Roman" w:hAnsi="Times New Roman"/>
                <w:color w:val="000000"/>
                <w:sz w:val="24"/>
                <w:szCs w:val="24"/>
              </w:rPr>
            </w:pPr>
            <w:r w:rsidRPr="00E406E0">
              <w:rPr>
                <w:rFonts w:ascii="Times New Roman" w:hAnsi="Times New Roman"/>
                <w:color w:val="000000"/>
                <w:sz w:val="24"/>
                <w:szCs w:val="24"/>
              </w:rPr>
              <w:t>делений</w:t>
            </w:r>
          </w:p>
        </w:tc>
        <w:tc>
          <w:tcPr>
            <w:tcW w:w="880" w:type="dxa"/>
            <w:tcBorders>
              <w:top w:val="single" w:sz="6" w:space="0" w:color="auto"/>
              <w:left w:val="single" w:sz="6" w:space="0" w:color="auto"/>
              <w:bottom w:val="single" w:sz="6" w:space="0" w:color="auto"/>
              <w:right w:val="single" w:sz="6" w:space="0" w:color="auto"/>
            </w:tcBorders>
          </w:tcPr>
          <w:p w14:paraId="1858E3C1" w14:textId="77777777" w:rsidR="00493933" w:rsidRPr="00E406E0" w:rsidRDefault="00493933" w:rsidP="00E406E0">
            <w:pPr>
              <w:autoSpaceDE w:val="0"/>
              <w:autoSpaceDN w:val="0"/>
              <w:adjustRightInd w:val="0"/>
              <w:spacing w:after="0" w:line="240" w:lineRule="auto"/>
              <w:jc w:val="center"/>
              <w:rPr>
                <w:rFonts w:ascii="Times New Roman" w:hAnsi="Times New Roman"/>
                <w:smallCaps/>
                <w:color w:val="000000"/>
                <w:sz w:val="24"/>
                <w:szCs w:val="24"/>
                <w:vertAlign w:val="subscript"/>
              </w:rPr>
            </w:pPr>
            <w:r w:rsidRPr="00E406E0">
              <w:rPr>
                <w:rFonts w:ascii="Times New Roman" w:hAnsi="Times New Roman"/>
                <w:smallCaps/>
                <w:color w:val="000000"/>
                <w:sz w:val="24"/>
                <w:szCs w:val="24"/>
                <w:lang w:val="en-US"/>
              </w:rPr>
              <w:t>u</w:t>
            </w:r>
            <w:r w:rsidRPr="00E406E0">
              <w:rPr>
                <w:rFonts w:ascii="Times New Roman" w:hAnsi="Times New Roman"/>
                <w:color w:val="000000"/>
                <w:sz w:val="24"/>
                <w:szCs w:val="24"/>
                <w:vertAlign w:val="subscript"/>
                <w:lang w:val="en-US"/>
              </w:rPr>
              <w:t>m</w:t>
            </w:r>
          </w:p>
        </w:tc>
        <w:tc>
          <w:tcPr>
            <w:tcW w:w="1210" w:type="dxa"/>
            <w:tcBorders>
              <w:top w:val="single" w:sz="6" w:space="0" w:color="auto"/>
              <w:left w:val="single" w:sz="6" w:space="0" w:color="auto"/>
              <w:bottom w:val="single" w:sz="6" w:space="0" w:color="auto"/>
              <w:right w:val="single" w:sz="6" w:space="0" w:color="auto"/>
            </w:tcBorders>
          </w:tcPr>
          <w:p w14:paraId="25261AF0" w14:textId="77777777" w:rsidR="00493933" w:rsidRPr="00E406E0" w:rsidRDefault="00493933" w:rsidP="00E406E0">
            <w:pPr>
              <w:autoSpaceDE w:val="0"/>
              <w:autoSpaceDN w:val="0"/>
              <w:adjustRightInd w:val="0"/>
              <w:spacing w:after="0" w:line="240" w:lineRule="auto"/>
              <w:jc w:val="center"/>
              <w:rPr>
                <w:rFonts w:ascii="Times New Roman" w:hAnsi="Times New Roman"/>
                <w:color w:val="000000"/>
                <w:sz w:val="24"/>
                <w:szCs w:val="24"/>
              </w:rPr>
            </w:pPr>
            <w:r w:rsidRPr="00E406E0">
              <w:rPr>
                <w:rFonts w:ascii="Times New Roman" w:hAnsi="Times New Roman"/>
                <w:color w:val="000000"/>
                <w:sz w:val="24"/>
                <w:szCs w:val="24"/>
              </w:rPr>
              <w:t xml:space="preserve">Цена </w:t>
            </w:r>
          </w:p>
          <w:p w14:paraId="41E42907" w14:textId="77777777" w:rsidR="00493933" w:rsidRPr="00E406E0" w:rsidRDefault="00493933" w:rsidP="00E406E0">
            <w:pPr>
              <w:autoSpaceDE w:val="0"/>
              <w:autoSpaceDN w:val="0"/>
              <w:adjustRightInd w:val="0"/>
              <w:spacing w:after="0" w:line="240" w:lineRule="auto"/>
              <w:jc w:val="center"/>
              <w:rPr>
                <w:rFonts w:ascii="Times New Roman" w:hAnsi="Times New Roman"/>
                <w:color w:val="000000"/>
                <w:sz w:val="24"/>
                <w:szCs w:val="24"/>
              </w:rPr>
            </w:pPr>
            <w:r w:rsidRPr="00E406E0">
              <w:rPr>
                <w:rFonts w:ascii="Times New Roman" w:hAnsi="Times New Roman"/>
                <w:color w:val="000000"/>
                <w:sz w:val="24"/>
                <w:szCs w:val="24"/>
              </w:rPr>
              <w:t>деления</w:t>
            </w:r>
          </w:p>
        </w:tc>
        <w:tc>
          <w:tcPr>
            <w:tcW w:w="1226" w:type="dxa"/>
            <w:tcBorders>
              <w:top w:val="single" w:sz="6" w:space="0" w:color="auto"/>
              <w:left w:val="single" w:sz="6" w:space="0" w:color="auto"/>
              <w:bottom w:val="single" w:sz="6" w:space="0" w:color="auto"/>
              <w:right w:val="single" w:sz="6" w:space="0" w:color="auto"/>
            </w:tcBorders>
          </w:tcPr>
          <w:p w14:paraId="6906C217" w14:textId="77777777" w:rsidR="00493933" w:rsidRPr="00E406E0" w:rsidRDefault="00493933" w:rsidP="00E406E0">
            <w:pPr>
              <w:autoSpaceDE w:val="0"/>
              <w:autoSpaceDN w:val="0"/>
              <w:adjustRightInd w:val="0"/>
              <w:spacing w:after="0" w:line="240" w:lineRule="auto"/>
              <w:jc w:val="center"/>
              <w:rPr>
                <w:rFonts w:ascii="Times New Roman" w:hAnsi="Times New Roman"/>
                <w:color w:val="000000"/>
                <w:sz w:val="24"/>
                <w:szCs w:val="24"/>
              </w:rPr>
            </w:pPr>
            <w:r w:rsidRPr="00E406E0">
              <w:rPr>
                <w:rFonts w:ascii="Times New Roman" w:hAnsi="Times New Roman"/>
                <w:color w:val="000000"/>
                <w:sz w:val="24"/>
                <w:szCs w:val="24"/>
              </w:rPr>
              <w:t>Кол-во делений</w:t>
            </w:r>
          </w:p>
        </w:tc>
        <w:tc>
          <w:tcPr>
            <w:tcW w:w="1134" w:type="dxa"/>
            <w:tcBorders>
              <w:top w:val="single" w:sz="6" w:space="0" w:color="auto"/>
              <w:left w:val="single" w:sz="6" w:space="0" w:color="auto"/>
              <w:bottom w:val="single" w:sz="6" w:space="0" w:color="auto"/>
              <w:right w:val="single" w:sz="6" w:space="0" w:color="auto"/>
            </w:tcBorders>
          </w:tcPr>
          <w:p w14:paraId="4350D04F" w14:textId="77777777" w:rsidR="00493933" w:rsidRPr="00E406E0" w:rsidRDefault="00493933" w:rsidP="00E406E0">
            <w:pPr>
              <w:autoSpaceDE w:val="0"/>
              <w:autoSpaceDN w:val="0"/>
              <w:adjustRightInd w:val="0"/>
              <w:spacing w:after="0" w:line="240" w:lineRule="auto"/>
              <w:jc w:val="center"/>
              <w:rPr>
                <w:rFonts w:ascii="Times New Roman" w:hAnsi="Times New Roman"/>
                <w:color w:val="000000"/>
                <w:sz w:val="24"/>
                <w:szCs w:val="24"/>
              </w:rPr>
            </w:pPr>
            <w:r w:rsidRPr="00E406E0">
              <w:rPr>
                <w:rFonts w:ascii="Times New Roman" w:hAnsi="Times New Roman"/>
                <w:color w:val="000000"/>
                <w:sz w:val="24"/>
                <w:szCs w:val="24"/>
              </w:rPr>
              <w:t>Т</w:t>
            </w:r>
          </w:p>
        </w:tc>
        <w:tc>
          <w:tcPr>
            <w:tcW w:w="1418" w:type="dxa"/>
            <w:tcBorders>
              <w:top w:val="single" w:sz="6" w:space="0" w:color="auto"/>
              <w:left w:val="single" w:sz="6" w:space="0" w:color="auto"/>
              <w:bottom w:val="single" w:sz="6" w:space="0" w:color="auto"/>
              <w:right w:val="single" w:sz="6" w:space="0" w:color="auto"/>
            </w:tcBorders>
          </w:tcPr>
          <w:p w14:paraId="0E544C61" w14:textId="77777777" w:rsidR="00493933" w:rsidRPr="00E406E0" w:rsidRDefault="00493933" w:rsidP="00E406E0">
            <w:pPr>
              <w:autoSpaceDE w:val="0"/>
              <w:autoSpaceDN w:val="0"/>
              <w:adjustRightInd w:val="0"/>
              <w:spacing w:after="0" w:line="240" w:lineRule="auto"/>
              <w:jc w:val="center"/>
              <w:rPr>
                <w:rFonts w:ascii="Times New Roman" w:hAnsi="Times New Roman"/>
                <w:color w:val="000000"/>
                <w:sz w:val="24"/>
                <w:szCs w:val="24"/>
                <w:lang w:val="en-US"/>
              </w:rPr>
            </w:pPr>
            <w:r w:rsidRPr="00E406E0">
              <w:rPr>
                <w:rFonts w:ascii="Times New Roman" w:hAnsi="Times New Roman"/>
                <w:color w:val="000000"/>
                <w:sz w:val="24"/>
                <w:szCs w:val="24"/>
                <w:lang w:val="en-US"/>
              </w:rPr>
              <w:t>f</w:t>
            </w:r>
          </w:p>
        </w:tc>
      </w:tr>
      <w:tr w:rsidR="00493933" w:rsidRPr="00E406E0" w14:paraId="3CA28431" w14:textId="77777777" w:rsidTr="00493933">
        <w:trPr>
          <w:trHeight w:val="288"/>
        </w:trPr>
        <w:tc>
          <w:tcPr>
            <w:tcW w:w="1500" w:type="dxa"/>
            <w:vMerge/>
            <w:tcBorders>
              <w:left w:val="single" w:sz="6" w:space="0" w:color="auto"/>
              <w:bottom w:val="single" w:sz="4" w:space="0" w:color="auto"/>
              <w:right w:val="single" w:sz="6" w:space="0" w:color="auto"/>
            </w:tcBorders>
          </w:tcPr>
          <w:p w14:paraId="320C75F4" w14:textId="77777777" w:rsidR="00493933" w:rsidRPr="00E406E0" w:rsidRDefault="00493933" w:rsidP="00E406E0">
            <w:pPr>
              <w:autoSpaceDE w:val="0"/>
              <w:autoSpaceDN w:val="0"/>
              <w:adjustRightInd w:val="0"/>
              <w:spacing w:after="0" w:line="240" w:lineRule="auto"/>
              <w:rPr>
                <w:rFonts w:ascii="Times New Roman" w:hAnsi="Times New Roman"/>
                <w:smallCaps/>
                <w:color w:val="000000"/>
                <w:sz w:val="24"/>
                <w:szCs w:val="24"/>
              </w:rPr>
            </w:pPr>
          </w:p>
        </w:tc>
        <w:tc>
          <w:tcPr>
            <w:tcW w:w="1180" w:type="dxa"/>
            <w:tcBorders>
              <w:top w:val="single" w:sz="6" w:space="0" w:color="auto"/>
              <w:left w:val="single" w:sz="6" w:space="0" w:color="auto"/>
              <w:bottom w:val="single" w:sz="6" w:space="0" w:color="auto"/>
              <w:right w:val="single" w:sz="6" w:space="0" w:color="auto"/>
            </w:tcBorders>
          </w:tcPr>
          <w:p w14:paraId="2315CE56" w14:textId="77777777" w:rsidR="00493933" w:rsidRPr="00E406E0" w:rsidRDefault="00493933" w:rsidP="00E406E0">
            <w:pPr>
              <w:autoSpaceDE w:val="0"/>
              <w:autoSpaceDN w:val="0"/>
              <w:adjustRightInd w:val="0"/>
              <w:spacing w:after="0" w:line="240" w:lineRule="auto"/>
              <w:jc w:val="center"/>
              <w:rPr>
                <w:rFonts w:ascii="Times New Roman" w:hAnsi="Times New Roman"/>
                <w:color w:val="000000"/>
                <w:sz w:val="24"/>
                <w:szCs w:val="24"/>
              </w:rPr>
            </w:pPr>
            <w:r w:rsidRPr="00E406E0">
              <w:rPr>
                <w:rFonts w:ascii="Times New Roman" w:hAnsi="Times New Roman"/>
                <w:color w:val="000000"/>
                <w:sz w:val="24"/>
                <w:szCs w:val="24"/>
              </w:rPr>
              <w:t>В/дел</w:t>
            </w:r>
          </w:p>
        </w:tc>
        <w:tc>
          <w:tcPr>
            <w:tcW w:w="990" w:type="dxa"/>
            <w:tcBorders>
              <w:top w:val="single" w:sz="6" w:space="0" w:color="auto"/>
              <w:left w:val="single" w:sz="6" w:space="0" w:color="auto"/>
              <w:bottom w:val="single" w:sz="6" w:space="0" w:color="auto"/>
              <w:right w:val="single" w:sz="6" w:space="0" w:color="auto"/>
            </w:tcBorders>
          </w:tcPr>
          <w:p w14:paraId="169971AB" w14:textId="77777777" w:rsidR="00493933" w:rsidRPr="00E406E0" w:rsidRDefault="00493933" w:rsidP="00E406E0">
            <w:pPr>
              <w:autoSpaceDE w:val="0"/>
              <w:autoSpaceDN w:val="0"/>
              <w:adjustRightInd w:val="0"/>
              <w:spacing w:after="0" w:line="240" w:lineRule="auto"/>
              <w:jc w:val="center"/>
              <w:rPr>
                <w:rFonts w:ascii="Times New Roman" w:hAnsi="Times New Roman"/>
                <w:sz w:val="24"/>
                <w:szCs w:val="24"/>
              </w:rPr>
            </w:pPr>
          </w:p>
        </w:tc>
        <w:tc>
          <w:tcPr>
            <w:tcW w:w="880" w:type="dxa"/>
            <w:tcBorders>
              <w:top w:val="single" w:sz="6" w:space="0" w:color="auto"/>
              <w:left w:val="single" w:sz="6" w:space="0" w:color="auto"/>
              <w:bottom w:val="single" w:sz="6" w:space="0" w:color="auto"/>
              <w:right w:val="single" w:sz="6" w:space="0" w:color="auto"/>
            </w:tcBorders>
          </w:tcPr>
          <w:p w14:paraId="17AA57FC" w14:textId="77777777" w:rsidR="00493933" w:rsidRPr="00E406E0" w:rsidRDefault="00493933" w:rsidP="00E406E0">
            <w:pPr>
              <w:autoSpaceDE w:val="0"/>
              <w:autoSpaceDN w:val="0"/>
              <w:adjustRightInd w:val="0"/>
              <w:spacing w:after="0" w:line="240" w:lineRule="auto"/>
              <w:jc w:val="center"/>
              <w:rPr>
                <w:rFonts w:ascii="Times New Roman" w:hAnsi="Times New Roman"/>
                <w:color w:val="000000"/>
                <w:sz w:val="24"/>
                <w:szCs w:val="24"/>
              </w:rPr>
            </w:pPr>
            <w:r w:rsidRPr="00E406E0">
              <w:rPr>
                <w:rFonts w:ascii="Times New Roman" w:hAnsi="Times New Roman"/>
                <w:color w:val="000000"/>
                <w:sz w:val="24"/>
                <w:szCs w:val="24"/>
              </w:rPr>
              <w:t>В</w:t>
            </w:r>
          </w:p>
        </w:tc>
        <w:tc>
          <w:tcPr>
            <w:tcW w:w="1210" w:type="dxa"/>
            <w:tcBorders>
              <w:top w:val="single" w:sz="6" w:space="0" w:color="auto"/>
              <w:left w:val="single" w:sz="6" w:space="0" w:color="auto"/>
              <w:bottom w:val="single" w:sz="6" w:space="0" w:color="auto"/>
              <w:right w:val="single" w:sz="6" w:space="0" w:color="auto"/>
            </w:tcBorders>
          </w:tcPr>
          <w:p w14:paraId="7CFE0E1F" w14:textId="77777777" w:rsidR="00493933" w:rsidRPr="00E406E0" w:rsidRDefault="00493933" w:rsidP="00E406E0">
            <w:pPr>
              <w:autoSpaceDE w:val="0"/>
              <w:autoSpaceDN w:val="0"/>
              <w:adjustRightInd w:val="0"/>
              <w:spacing w:after="0" w:line="240" w:lineRule="auto"/>
              <w:jc w:val="center"/>
              <w:rPr>
                <w:rFonts w:ascii="Times New Roman" w:hAnsi="Times New Roman"/>
                <w:color w:val="000000"/>
                <w:sz w:val="24"/>
                <w:szCs w:val="24"/>
              </w:rPr>
            </w:pPr>
            <w:r w:rsidRPr="00E406E0">
              <w:rPr>
                <w:rFonts w:ascii="Times New Roman" w:hAnsi="Times New Roman"/>
                <w:color w:val="000000"/>
                <w:sz w:val="24"/>
                <w:szCs w:val="24"/>
              </w:rPr>
              <w:t>С/дел</w:t>
            </w:r>
          </w:p>
        </w:tc>
        <w:tc>
          <w:tcPr>
            <w:tcW w:w="1226" w:type="dxa"/>
            <w:tcBorders>
              <w:top w:val="single" w:sz="6" w:space="0" w:color="auto"/>
              <w:left w:val="single" w:sz="6" w:space="0" w:color="auto"/>
              <w:bottom w:val="single" w:sz="6" w:space="0" w:color="auto"/>
              <w:right w:val="single" w:sz="6" w:space="0" w:color="auto"/>
            </w:tcBorders>
          </w:tcPr>
          <w:p w14:paraId="3970C894" w14:textId="77777777" w:rsidR="00493933" w:rsidRPr="00E406E0" w:rsidRDefault="00493933" w:rsidP="00E406E0">
            <w:pPr>
              <w:autoSpaceDE w:val="0"/>
              <w:autoSpaceDN w:val="0"/>
              <w:adjustRightInd w:val="0"/>
              <w:spacing w:after="0" w:line="240" w:lineRule="auto"/>
              <w:jc w:val="center"/>
              <w:rPr>
                <w:rFonts w:ascii="Times New Roman" w:hAnsi="Times New Roman"/>
                <w:sz w:val="24"/>
                <w:szCs w:val="24"/>
              </w:rPr>
            </w:pPr>
          </w:p>
        </w:tc>
        <w:tc>
          <w:tcPr>
            <w:tcW w:w="1134" w:type="dxa"/>
            <w:tcBorders>
              <w:top w:val="single" w:sz="6" w:space="0" w:color="auto"/>
              <w:left w:val="single" w:sz="6" w:space="0" w:color="auto"/>
              <w:bottom w:val="single" w:sz="6" w:space="0" w:color="auto"/>
              <w:right w:val="single" w:sz="6" w:space="0" w:color="auto"/>
            </w:tcBorders>
          </w:tcPr>
          <w:p w14:paraId="36CB9F6C" w14:textId="77777777" w:rsidR="00493933" w:rsidRPr="00E406E0" w:rsidRDefault="00493933" w:rsidP="00E406E0">
            <w:pPr>
              <w:autoSpaceDE w:val="0"/>
              <w:autoSpaceDN w:val="0"/>
              <w:adjustRightInd w:val="0"/>
              <w:spacing w:after="0" w:line="240" w:lineRule="auto"/>
              <w:jc w:val="center"/>
              <w:rPr>
                <w:rFonts w:ascii="Times New Roman" w:hAnsi="Times New Roman"/>
                <w:color w:val="000000"/>
                <w:sz w:val="24"/>
                <w:szCs w:val="24"/>
              </w:rPr>
            </w:pPr>
            <w:r w:rsidRPr="00E406E0">
              <w:rPr>
                <w:rFonts w:ascii="Times New Roman" w:hAnsi="Times New Roman"/>
                <w:color w:val="000000"/>
                <w:sz w:val="24"/>
                <w:szCs w:val="24"/>
              </w:rPr>
              <w:t>С</w:t>
            </w:r>
          </w:p>
        </w:tc>
        <w:tc>
          <w:tcPr>
            <w:tcW w:w="1418" w:type="dxa"/>
            <w:tcBorders>
              <w:top w:val="single" w:sz="6" w:space="0" w:color="auto"/>
              <w:left w:val="single" w:sz="6" w:space="0" w:color="auto"/>
              <w:bottom w:val="single" w:sz="6" w:space="0" w:color="auto"/>
              <w:right w:val="single" w:sz="6" w:space="0" w:color="auto"/>
            </w:tcBorders>
          </w:tcPr>
          <w:p w14:paraId="3CAFBAEA" w14:textId="77777777" w:rsidR="00493933" w:rsidRPr="00E406E0" w:rsidRDefault="00493933" w:rsidP="00E406E0">
            <w:pPr>
              <w:autoSpaceDE w:val="0"/>
              <w:autoSpaceDN w:val="0"/>
              <w:adjustRightInd w:val="0"/>
              <w:spacing w:after="0" w:line="240" w:lineRule="auto"/>
              <w:jc w:val="center"/>
              <w:rPr>
                <w:rFonts w:ascii="Times New Roman" w:hAnsi="Times New Roman"/>
                <w:color w:val="000000"/>
                <w:sz w:val="24"/>
                <w:szCs w:val="24"/>
              </w:rPr>
            </w:pPr>
            <w:r w:rsidRPr="00E406E0">
              <w:rPr>
                <w:rFonts w:ascii="Times New Roman" w:hAnsi="Times New Roman"/>
                <w:color w:val="000000"/>
                <w:sz w:val="24"/>
                <w:szCs w:val="24"/>
              </w:rPr>
              <w:t>Гц</w:t>
            </w:r>
          </w:p>
        </w:tc>
      </w:tr>
      <w:tr w:rsidR="00493933" w:rsidRPr="00E406E0" w14:paraId="44EE20AE" w14:textId="77777777" w:rsidTr="00493933">
        <w:trPr>
          <w:trHeight w:val="283"/>
        </w:trPr>
        <w:tc>
          <w:tcPr>
            <w:tcW w:w="1500" w:type="dxa"/>
            <w:tcBorders>
              <w:top w:val="single" w:sz="4" w:space="0" w:color="auto"/>
              <w:left w:val="single" w:sz="6" w:space="0" w:color="auto"/>
              <w:bottom w:val="single" w:sz="6" w:space="0" w:color="auto"/>
              <w:right w:val="single" w:sz="6" w:space="0" w:color="auto"/>
            </w:tcBorders>
          </w:tcPr>
          <w:p w14:paraId="41B615D5" w14:textId="77777777" w:rsidR="00493933" w:rsidRPr="00E406E0" w:rsidRDefault="00493933" w:rsidP="00E406E0">
            <w:pPr>
              <w:autoSpaceDE w:val="0"/>
              <w:autoSpaceDN w:val="0"/>
              <w:adjustRightInd w:val="0"/>
              <w:spacing w:after="0" w:line="240" w:lineRule="auto"/>
              <w:rPr>
                <w:rFonts w:ascii="Times New Roman" w:hAnsi="Times New Roman"/>
                <w:color w:val="000000"/>
                <w:sz w:val="24"/>
                <w:szCs w:val="24"/>
              </w:rPr>
            </w:pPr>
            <w:r w:rsidRPr="00E406E0">
              <w:rPr>
                <w:rFonts w:ascii="Times New Roman" w:hAnsi="Times New Roman"/>
                <w:color w:val="000000"/>
                <w:sz w:val="24"/>
                <w:szCs w:val="24"/>
              </w:rPr>
              <w:t>Схема 1</w:t>
            </w:r>
          </w:p>
        </w:tc>
        <w:tc>
          <w:tcPr>
            <w:tcW w:w="1180" w:type="dxa"/>
            <w:tcBorders>
              <w:top w:val="single" w:sz="6" w:space="0" w:color="auto"/>
              <w:left w:val="single" w:sz="6" w:space="0" w:color="auto"/>
              <w:bottom w:val="single" w:sz="6" w:space="0" w:color="auto"/>
              <w:right w:val="single" w:sz="6" w:space="0" w:color="auto"/>
            </w:tcBorders>
          </w:tcPr>
          <w:p w14:paraId="0170518B" w14:textId="77777777" w:rsidR="00493933" w:rsidRPr="00E406E0" w:rsidRDefault="00493933" w:rsidP="00E406E0">
            <w:pPr>
              <w:autoSpaceDE w:val="0"/>
              <w:autoSpaceDN w:val="0"/>
              <w:adjustRightInd w:val="0"/>
              <w:spacing w:after="0" w:line="240" w:lineRule="auto"/>
              <w:jc w:val="center"/>
              <w:rPr>
                <w:rFonts w:ascii="Times New Roman" w:hAnsi="Times New Roman"/>
                <w:sz w:val="24"/>
                <w:szCs w:val="24"/>
              </w:rPr>
            </w:pPr>
          </w:p>
        </w:tc>
        <w:tc>
          <w:tcPr>
            <w:tcW w:w="990" w:type="dxa"/>
            <w:tcBorders>
              <w:top w:val="single" w:sz="6" w:space="0" w:color="auto"/>
              <w:left w:val="single" w:sz="6" w:space="0" w:color="auto"/>
              <w:bottom w:val="single" w:sz="6" w:space="0" w:color="auto"/>
              <w:right w:val="single" w:sz="6" w:space="0" w:color="auto"/>
            </w:tcBorders>
          </w:tcPr>
          <w:p w14:paraId="4CF4E7B6" w14:textId="77777777" w:rsidR="00493933" w:rsidRPr="00E406E0" w:rsidRDefault="00493933" w:rsidP="00E406E0">
            <w:pPr>
              <w:autoSpaceDE w:val="0"/>
              <w:autoSpaceDN w:val="0"/>
              <w:adjustRightInd w:val="0"/>
              <w:spacing w:after="0" w:line="240" w:lineRule="auto"/>
              <w:jc w:val="center"/>
              <w:rPr>
                <w:rFonts w:ascii="Times New Roman" w:hAnsi="Times New Roman"/>
                <w:sz w:val="24"/>
                <w:szCs w:val="24"/>
              </w:rPr>
            </w:pPr>
          </w:p>
        </w:tc>
        <w:tc>
          <w:tcPr>
            <w:tcW w:w="880" w:type="dxa"/>
            <w:tcBorders>
              <w:top w:val="single" w:sz="6" w:space="0" w:color="auto"/>
              <w:left w:val="single" w:sz="6" w:space="0" w:color="auto"/>
              <w:bottom w:val="single" w:sz="6" w:space="0" w:color="auto"/>
              <w:right w:val="single" w:sz="6" w:space="0" w:color="auto"/>
            </w:tcBorders>
          </w:tcPr>
          <w:p w14:paraId="6A69FD05" w14:textId="77777777" w:rsidR="00493933" w:rsidRPr="00E406E0" w:rsidRDefault="00493933" w:rsidP="00E406E0">
            <w:pPr>
              <w:autoSpaceDE w:val="0"/>
              <w:autoSpaceDN w:val="0"/>
              <w:adjustRightInd w:val="0"/>
              <w:spacing w:after="0" w:line="240" w:lineRule="auto"/>
              <w:jc w:val="center"/>
              <w:rPr>
                <w:rFonts w:ascii="Times New Roman" w:hAnsi="Times New Roman"/>
                <w:sz w:val="24"/>
                <w:szCs w:val="24"/>
              </w:rPr>
            </w:pPr>
          </w:p>
        </w:tc>
        <w:tc>
          <w:tcPr>
            <w:tcW w:w="1210" w:type="dxa"/>
            <w:tcBorders>
              <w:top w:val="single" w:sz="6" w:space="0" w:color="auto"/>
              <w:left w:val="single" w:sz="6" w:space="0" w:color="auto"/>
              <w:bottom w:val="single" w:sz="6" w:space="0" w:color="auto"/>
              <w:right w:val="single" w:sz="6" w:space="0" w:color="auto"/>
            </w:tcBorders>
          </w:tcPr>
          <w:p w14:paraId="7F1C8E31" w14:textId="77777777" w:rsidR="00493933" w:rsidRPr="00E406E0" w:rsidRDefault="00493933" w:rsidP="00E406E0">
            <w:pPr>
              <w:autoSpaceDE w:val="0"/>
              <w:autoSpaceDN w:val="0"/>
              <w:adjustRightInd w:val="0"/>
              <w:spacing w:after="0" w:line="240" w:lineRule="auto"/>
              <w:jc w:val="center"/>
              <w:rPr>
                <w:rFonts w:ascii="Times New Roman" w:hAnsi="Times New Roman"/>
                <w:sz w:val="24"/>
                <w:szCs w:val="24"/>
              </w:rPr>
            </w:pPr>
          </w:p>
        </w:tc>
        <w:tc>
          <w:tcPr>
            <w:tcW w:w="1226" w:type="dxa"/>
            <w:tcBorders>
              <w:top w:val="single" w:sz="6" w:space="0" w:color="auto"/>
              <w:left w:val="single" w:sz="6" w:space="0" w:color="auto"/>
              <w:bottom w:val="single" w:sz="6" w:space="0" w:color="auto"/>
              <w:right w:val="single" w:sz="6" w:space="0" w:color="auto"/>
            </w:tcBorders>
          </w:tcPr>
          <w:p w14:paraId="0587E4CA" w14:textId="77777777" w:rsidR="00493933" w:rsidRPr="00E406E0" w:rsidRDefault="00493933" w:rsidP="00E406E0">
            <w:pPr>
              <w:autoSpaceDE w:val="0"/>
              <w:autoSpaceDN w:val="0"/>
              <w:adjustRightInd w:val="0"/>
              <w:spacing w:after="0" w:line="240" w:lineRule="auto"/>
              <w:jc w:val="center"/>
              <w:rPr>
                <w:rFonts w:ascii="Times New Roman" w:hAnsi="Times New Roman"/>
                <w:sz w:val="24"/>
                <w:szCs w:val="24"/>
              </w:rPr>
            </w:pPr>
          </w:p>
        </w:tc>
        <w:tc>
          <w:tcPr>
            <w:tcW w:w="1134" w:type="dxa"/>
            <w:tcBorders>
              <w:top w:val="single" w:sz="6" w:space="0" w:color="auto"/>
              <w:left w:val="single" w:sz="6" w:space="0" w:color="auto"/>
              <w:bottom w:val="single" w:sz="6" w:space="0" w:color="auto"/>
              <w:right w:val="single" w:sz="6" w:space="0" w:color="auto"/>
            </w:tcBorders>
          </w:tcPr>
          <w:p w14:paraId="4960DDF1" w14:textId="77777777" w:rsidR="00493933" w:rsidRPr="00E406E0" w:rsidRDefault="00493933" w:rsidP="00E406E0">
            <w:pPr>
              <w:autoSpaceDE w:val="0"/>
              <w:autoSpaceDN w:val="0"/>
              <w:adjustRightInd w:val="0"/>
              <w:spacing w:after="0" w:line="240" w:lineRule="auto"/>
              <w:jc w:val="center"/>
              <w:rPr>
                <w:rFonts w:ascii="Times New Roman" w:hAnsi="Times New Roman"/>
                <w:sz w:val="24"/>
                <w:szCs w:val="24"/>
              </w:rPr>
            </w:pPr>
          </w:p>
        </w:tc>
        <w:tc>
          <w:tcPr>
            <w:tcW w:w="1418" w:type="dxa"/>
            <w:tcBorders>
              <w:top w:val="single" w:sz="6" w:space="0" w:color="auto"/>
              <w:left w:val="single" w:sz="6" w:space="0" w:color="auto"/>
              <w:bottom w:val="single" w:sz="6" w:space="0" w:color="auto"/>
              <w:right w:val="single" w:sz="6" w:space="0" w:color="auto"/>
            </w:tcBorders>
          </w:tcPr>
          <w:p w14:paraId="242F481C" w14:textId="77777777" w:rsidR="00493933" w:rsidRPr="00E406E0" w:rsidRDefault="00493933" w:rsidP="00E406E0">
            <w:pPr>
              <w:autoSpaceDE w:val="0"/>
              <w:autoSpaceDN w:val="0"/>
              <w:adjustRightInd w:val="0"/>
              <w:spacing w:after="0" w:line="240" w:lineRule="auto"/>
              <w:jc w:val="center"/>
              <w:rPr>
                <w:rFonts w:ascii="Times New Roman" w:hAnsi="Times New Roman"/>
                <w:sz w:val="24"/>
                <w:szCs w:val="24"/>
              </w:rPr>
            </w:pPr>
          </w:p>
        </w:tc>
      </w:tr>
      <w:tr w:rsidR="00493933" w:rsidRPr="00E406E0" w14:paraId="1382DE61" w14:textId="77777777" w:rsidTr="00493933">
        <w:trPr>
          <w:trHeight w:val="283"/>
        </w:trPr>
        <w:tc>
          <w:tcPr>
            <w:tcW w:w="1500" w:type="dxa"/>
            <w:tcBorders>
              <w:top w:val="single" w:sz="6" w:space="0" w:color="auto"/>
              <w:left w:val="single" w:sz="6" w:space="0" w:color="auto"/>
              <w:bottom w:val="single" w:sz="6" w:space="0" w:color="auto"/>
              <w:right w:val="single" w:sz="6" w:space="0" w:color="auto"/>
            </w:tcBorders>
          </w:tcPr>
          <w:p w14:paraId="7E688A20" w14:textId="77777777" w:rsidR="00493933" w:rsidRPr="00E406E0" w:rsidRDefault="00493933" w:rsidP="00E406E0">
            <w:pPr>
              <w:autoSpaceDE w:val="0"/>
              <w:autoSpaceDN w:val="0"/>
              <w:adjustRightInd w:val="0"/>
              <w:spacing w:after="0" w:line="240" w:lineRule="auto"/>
              <w:rPr>
                <w:rFonts w:ascii="Times New Roman" w:hAnsi="Times New Roman"/>
                <w:color w:val="000000"/>
                <w:sz w:val="24"/>
                <w:szCs w:val="24"/>
              </w:rPr>
            </w:pPr>
            <w:r w:rsidRPr="00E406E0">
              <w:rPr>
                <w:rFonts w:ascii="Times New Roman" w:hAnsi="Times New Roman"/>
                <w:color w:val="000000"/>
                <w:sz w:val="24"/>
                <w:szCs w:val="24"/>
              </w:rPr>
              <w:t>Схема 2</w:t>
            </w:r>
          </w:p>
        </w:tc>
        <w:tc>
          <w:tcPr>
            <w:tcW w:w="1180" w:type="dxa"/>
            <w:tcBorders>
              <w:top w:val="single" w:sz="6" w:space="0" w:color="auto"/>
              <w:left w:val="single" w:sz="6" w:space="0" w:color="auto"/>
              <w:bottom w:val="single" w:sz="6" w:space="0" w:color="auto"/>
              <w:right w:val="single" w:sz="6" w:space="0" w:color="auto"/>
            </w:tcBorders>
          </w:tcPr>
          <w:p w14:paraId="0B87E271" w14:textId="77777777" w:rsidR="00493933" w:rsidRPr="00E406E0" w:rsidRDefault="00493933" w:rsidP="00E406E0">
            <w:pPr>
              <w:autoSpaceDE w:val="0"/>
              <w:autoSpaceDN w:val="0"/>
              <w:adjustRightInd w:val="0"/>
              <w:spacing w:after="0" w:line="240" w:lineRule="auto"/>
              <w:rPr>
                <w:rFonts w:ascii="Times New Roman" w:hAnsi="Times New Roman"/>
                <w:sz w:val="24"/>
                <w:szCs w:val="24"/>
              </w:rPr>
            </w:pPr>
          </w:p>
        </w:tc>
        <w:tc>
          <w:tcPr>
            <w:tcW w:w="990" w:type="dxa"/>
            <w:tcBorders>
              <w:top w:val="single" w:sz="6" w:space="0" w:color="auto"/>
              <w:left w:val="single" w:sz="6" w:space="0" w:color="auto"/>
              <w:bottom w:val="single" w:sz="6" w:space="0" w:color="auto"/>
              <w:right w:val="single" w:sz="6" w:space="0" w:color="auto"/>
            </w:tcBorders>
          </w:tcPr>
          <w:p w14:paraId="7706C36B" w14:textId="77777777" w:rsidR="00493933" w:rsidRPr="00E406E0" w:rsidRDefault="00493933" w:rsidP="00E406E0">
            <w:pPr>
              <w:autoSpaceDE w:val="0"/>
              <w:autoSpaceDN w:val="0"/>
              <w:adjustRightInd w:val="0"/>
              <w:spacing w:after="0" w:line="240" w:lineRule="auto"/>
              <w:rPr>
                <w:rFonts w:ascii="Times New Roman" w:hAnsi="Times New Roman"/>
                <w:sz w:val="24"/>
                <w:szCs w:val="24"/>
              </w:rPr>
            </w:pPr>
          </w:p>
        </w:tc>
        <w:tc>
          <w:tcPr>
            <w:tcW w:w="880" w:type="dxa"/>
            <w:tcBorders>
              <w:top w:val="single" w:sz="6" w:space="0" w:color="auto"/>
              <w:left w:val="single" w:sz="6" w:space="0" w:color="auto"/>
              <w:bottom w:val="single" w:sz="6" w:space="0" w:color="auto"/>
              <w:right w:val="single" w:sz="6" w:space="0" w:color="auto"/>
            </w:tcBorders>
          </w:tcPr>
          <w:p w14:paraId="5983CCD1" w14:textId="77777777" w:rsidR="00493933" w:rsidRPr="00E406E0" w:rsidRDefault="00493933" w:rsidP="00E406E0">
            <w:pPr>
              <w:autoSpaceDE w:val="0"/>
              <w:autoSpaceDN w:val="0"/>
              <w:adjustRightInd w:val="0"/>
              <w:spacing w:after="0" w:line="240" w:lineRule="auto"/>
              <w:rPr>
                <w:rFonts w:ascii="Times New Roman" w:hAnsi="Times New Roman"/>
                <w:sz w:val="24"/>
                <w:szCs w:val="24"/>
              </w:rPr>
            </w:pPr>
          </w:p>
        </w:tc>
        <w:tc>
          <w:tcPr>
            <w:tcW w:w="1210" w:type="dxa"/>
            <w:tcBorders>
              <w:top w:val="single" w:sz="6" w:space="0" w:color="auto"/>
              <w:left w:val="single" w:sz="6" w:space="0" w:color="auto"/>
              <w:bottom w:val="single" w:sz="6" w:space="0" w:color="auto"/>
              <w:right w:val="single" w:sz="6" w:space="0" w:color="auto"/>
            </w:tcBorders>
          </w:tcPr>
          <w:p w14:paraId="30554BF6" w14:textId="77777777" w:rsidR="00493933" w:rsidRPr="00E406E0" w:rsidRDefault="00493933" w:rsidP="00E406E0">
            <w:pPr>
              <w:autoSpaceDE w:val="0"/>
              <w:autoSpaceDN w:val="0"/>
              <w:adjustRightInd w:val="0"/>
              <w:spacing w:after="0" w:line="240" w:lineRule="auto"/>
              <w:rPr>
                <w:rFonts w:ascii="Times New Roman" w:hAnsi="Times New Roman"/>
                <w:sz w:val="24"/>
                <w:szCs w:val="24"/>
              </w:rPr>
            </w:pPr>
          </w:p>
        </w:tc>
        <w:tc>
          <w:tcPr>
            <w:tcW w:w="1226" w:type="dxa"/>
            <w:tcBorders>
              <w:top w:val="single" w:sz="6" w:space="0" w:color="auto"/>
              <w:left w:val="single" w:sz="6" w:space="0" w:color="auto"/>
              <w:bottom w:val="single" w:sz="6" w:space="0" w:color="auto"/>
              <w:right w:val="single" w:sz="6" w:space="0" w:color="auto"/>
            </w:tcBorders>
          </w:tcPr>
          <w:p w14:paraId="534FF4A2" w14:textId="77777777" w:rsidR="00493933" w:rsidRPr="00E406E0" w:rsidRDefault="00493933" w:rsidP="00E406E0">
            <w:pPr>
              <w:autoSpaceDE w:val="0"/>
              <w:autoSpaceDN w:val="0"/>
              <w:adjustRightInd w:val="0"/>
              <w:spacing w:after="0" w:line="240" w:lineRule="auto"/>
              <w:rPr>
                <w:rFonts w:ascii="Times New Roman" w:hAnsi="Times New Roman"/>
                <w:sz w:val="24"/>
                <w:szCs w:val="24"/>
              </w:rPr>
            </w:pPr>
          </w:p>
        </w:tc>
        <w:tc>
          <w:tcPr>
            <w:tcW w:w="1134" w:type="dxa"/>
            <w:tcBorders>
              <w:top w:val="single" w:sz="6" w:space="0" w:color="auto"/>
              <w:left w:val="single" w:sz="6" w:space="0" w:color="auto"/>
              <w:bottom w:val="single" w:sz="6" w:space="0" w:color="auto"/>
              <w:right w:val="single" w:sz="6" w:space="0" w:color="auto"/>
            </w:tcBorders>
          </w:tcPr>
          <w:p w14:paraId="3D68C3A4" w14:textId="77777777" w:rsidR="00493933" w:rsidRPr="00E406E0" w:rsidRDefault="00493933" w:rsidP="00E406E0">
            <w:pPr>
              <w:autoSpaceDE w:val="0"/>
              <w:autoSpaceDN w:val="0"/>
              <w:adjustRightInd w:val="0"/>
              <w:spacing w:after="0" w:line="240" w:lineRule="auto"/>
              <w:rPr>
                <w:rFonts w:ascii="Times New Roman" w:hAnsi="Times New Roman"/>
                <w:sz w:val="24"/>
                <w:szCs w:val="24"/>
              </w:rPr>
            </w:pPr>
          </w:p>
        </w:tc>
        <w:tc>
          <w:tcPr>
            <w:tcW w:w="1418" w:type="dxa"/>
            <w:tcBorders>
              <w:top w:val="single" w:sz="6" w:space="0" w:color="auto"/>
              <w:left w:val="single" w:sz="6" w:space="0" w:color="auto"/>
              <w:bottom w:val="single" w:sz="6" w:space="0" w:color="auto"/>
              <w:right w:val="single" w:sz="6" w:space="0" w:color="auto"/>
            </w:tcBorders>
          </w:tcPr>
          <w:p w14:paraId="77264DC8" w14:textId="77777777" w:rsidR="00493933" w:rsidRPr="00E406E0" w:rsidRDefault="00493933" w:rsidP="00E406E0">
            <w:pPr>
              <w:autoSpaceDE w:val="0"/>
              <w:autoSpaceDN w:val="0"/>
              <w:adjustRightInd w:val="0"/>
              <w:spacing w:after="0" w:line="240" w:lineRule="auto"/>
              <w:rPr>
                <w:rFonts w:ascii="Times New Roman" w:hAnsi="Times New Roman"/>
                <w:sz w:val="24"/>
                <w:szCs w:val="24"/>
              </w:rPr>
            </w:pPr>
          </w:p>
        </w:tc>
      </w:tr>
      <w:tr w:rsidR="00493933" w:rsidRPr="00E406E0" w14:paraId="673E4749" w14:textId="77777777" w:rsidTr="00493933">
        <w:trPr>
          <w:trHeight w:val="293"/>
        </w:trPr>
        <w:tc>
          <w:tcPr>
            <w:tcW w:w="1500" w:type="dxa"/>
            <w:tcBorders>
              <w:top w:val="single" w:sz="6" w:space="0" w:color="auto"/>
              <w:left w:val="single" w:sz="6" w:space="0" w:color="auto"/>
              <w:bottom w:val="single" w:sz="6" w:space="0" w:color="auto"/>
              <w:right w:val="single" w:sz="6" w:space="0" w:color="auto"/>
            </w:tcBorders>
          </w:tcPr>
          <w:p w14:paraId="1E99F84C" w14:textId="77777777" w:rsidR="00493933" w:rsidRPr="00E406E0" w:rsidRDefault="00493933" w:rsidP="00E406E0">
            <w:pPr>
              <w:autoSpaceDE w:val="0"/>
              <w:autoSpaceDN w:val="0"/>
              <w:adjustRightInd w:val="0"/>
              <w:spacing w:after="0" w:line="240" w:lineRule="auto"/>
              <w:rPr>
                <w:rFonts w:ascii="Times New Roman" w:hAnsi="Times New Roman"/>
                <w:color w:val="000000"/>
                <w:sz w:val="24"/>
                <w:szCs w:val="24"/>
              </w:rPr>
            </w:pPr>
            <w:r w:rsidRPr="00E406E0">
              <w:rPr>
                <w:rFonts w:ascii="Times New Roman" w:hAnsi="Times New Roman"/>
                <w:color w:val="000000"/>
                <w:sz w:val="24"/>
                <w:szCs w:val="24"/>
              </w:rPr>
              <w:t>Схема 3</w:t>
            </w:r>
          </w:p>
        </w:tc>
        <w:tc>
          <w:tcPr>
            <w:tcW w:w="1180" w:type="dxa"/>
            <w:tcBorders>
              <w:top w:val="single" w:sz="6" w:space="0" w:color="auto"/>
              <w:left w:val="single" w:sz="6" w:space="0" w:color="auto"/>
              <w:bottom w:val="single" w:sz="6" w:space="0" w:color="auto"/>
              <w:right w:val="single" w:sz="6" w:space="0" w:color="auto"/>
            </w:tcBorders>
          </w:tcPr>
          <w:p w14:paraId="13D732E9" w14:textId="77777777" w:rsidR="00493933" w:rsidRPr="00E406E0" w:rsidRDefault="00493933" w:rsidP="00E406E0">
            <w:pPr>
              <w:autoSpaceDE w:val="0"/>
              <w:autoSpaceDN w:val="0"/>
              <w:adjustRightInd w:val="0"/>
              <w:spacing w:after="0" w:line="240" w:lineRule="auto"/>
              <w:rPr>
                <w:rFonts w:ascii="Times New Roman" w:hAnsi="Times New Roman"/>
                <w:sz w:val="24"/>
                <w:szCs w:val="24"/>
              </w:rPr>
            </w:pPr>
          </w:p>
        </w:tc>
        <w:tc>
          <w:tcPr>
            <w:tcW w:w="990" w:type="dxa"/>
            <w:tcBorders>
              <w:top w:val="single" w:sz="6" w:space="0" w:color="auto"/>
              <w:left w:val="single" w:sz="6" w:space="0" w:color="auto"/>
              <w:bottom w:val="single" w:sz="6" w:space="0" w:color="auto"/>
              <w:right w:val="single" w:sz="6" w:space="0" w:color="auto"/>
            </w:tcBorders>
          </w:tcPr>
          <w:p w14:paraId="41C8CA12" w14:textId="77777777" w:rsidR="00493933" w:rsidRPr="00E406E0" w:rsidRDefault="00493933" w:rsidP="00E406E0">
            <w:pPr>
              <w:autoSpaceDE w:val="0"/>
              <w:autoSpaceDN w:val="0"/>
              <w:adjustRightInd w:val="0"/>
              <w:spacing w:after="0" w:line="240" w:lineRule="auto"/>
              <w:rPr>
                <w:rFonts w:ascii="Times New Roman" w:hAnsi="Times New Roman"/>
                <w:sz w:val="24"/>
                <w:szCs w:val="24"/>
              </w:rPr>
            </w:pPr>
          </w:p>
        </w:tc>
        <w:tc>
          <w:tcPr>
            <w:tcW w:w="880" w:type="dxa"/>
            <w:tcBorders>
              <w:top w:val="single" w:sz="6" w:space="0" w:color="auto"/>
              <w:left w:val="single" w:sz="6" w:space="0" w:color="auto"/>
              <w:bottom w:val="single" w:sz="6" w:space="0" w:color="auto"/>
              <w:right w:val="single" w:sz="6" w:space="0" w:color="auto"/>
            </w:tcBorders>
          </w:tcPr>
          <w:p w14:paraId="4EFCDB92" w14:textId="77777777" w:rsidR="00493933" w:rsidRPr="00E406E0" w:rsidRDefault="00493933" w:rsidP="00E406E0">
            <w:pPr>
              <w:autoSpaceDE w:val="0"/>
              <w:autoSpaceDN w:val="0"/>
              <w:adjustRightInd w:val="0"/>
              <w:spacing w:after="0" w:line="240" w:lineRule="auto"/>
              <w:rPr>
                <w:rFonts w:ascii="Times New Roman" w:hAnsi="Times New Roman"/>
                <w:sz w:val="24"/>
                <w:szCs w:val="24"/>
              </w:rPr>
            </w:pPr>
          </w:p>
        </w:tc>
        <w:tc>
          <w:tcPr>
            <w:tcW w:w="1210" w:type="dxa"/>
            <w:tcBorders>
              <w:top w:val="single" w:sz="6" w:space="0" w:color="auto"/>
              <w:left w:val="single" w:sz="6" w:space="0" w:color="auto"/>
              <w:bottom w:val="single" w:sz="6" w:space="0" w:color="auto"/>
              <w:right w:val="single" w:sz="6" w:space="0" w:color="auto"/>
            </w:tcBorders>
          </w:tcPr>
          <w:p w14:paraId="5580515F" w14:textId="77777777" w:rsidR="00493933" w:rsidRPr="00E406E0" w:rsidRDefault="00493933" w:rsidP="00E406E0">
            <w:pPr>
              <w:autoSpaceDE w:val="0"/>
              <w:autoSpaceDN w:val="0"/>
              <w:adjustRightInd w:val="0"/>
              <w:spacing w:after="0" w:line="240" w:lineRule="auto"/>
              <w:rPr>
                <w:rFonts w:ascii="Times New Roman" w:hAnsi="Times New Roman"/>
                <w:sz w:val="24"/>
                <w:szCs w:val="24"/>
              </w:rPr>
            </w:pPr>
          </w:p>
        </w:tc>
        <w:tc>
          <w:tcPr>
            <w:tcW w:w="1226" w:type="dxa"/>
            <w:tcBorders>
              <w:top w:val="single" w:sz="6" w:space="0" w:color="auto"/>
              <w:left w:val="single" w:sz="6" w:space="0" w:color="auto"/>
              <w:bottom w:val="single" w:sz="6" w:space="0" w:color="auto"/>
              <w:right w:val="single" w:sz="6" w:space="0" w:color="auto"/>
            </w:tcBorders>
          </w:tcPr>
          <w:p w14:paraId="36BE817A" w14:textId="77777777" w:rsidR="00493933" w:rsidRPr="00E406E0" w:rsidRDefault="00493933" w:rsidP="00E406E0">
            <w:pPr>
              <w:autoSpaceDE w:val="0"/>
              <w:autoSpaceDN w:val="0"/>
              <w:adjustRightInd w:val="0"/>
              <w:spacing w:after="0" w:line="240" w:lineRule="auto"/>
              <w:rPr>
                <w:rFonts w:ascii="Times New Roman" w:hAnsi="Times New Roman"/>
                <w:sz w:val="24"/>
                <w:szCs w:val="24"/>
              </w:rPr>
            </w:pPr>
          </w:p>
        </w:tc>
        <w:tc>
          <w:tcPr>
            <w:tcW w:w="1134" w:type="dxa"/>
            <w:tcBorders>
              <w:top w:val="single" w:sz="6" w:space="0" w:color="auto"/>
              <w:left w:val="single" w:sz="6" w:space="0" w:color="auto"/>
              <w:bottom w:val="single" w:sz="6" w:space="0" w:color="auto"/>
              <w:right w:val="single" w:sz="6" w:space="0" w:color="auto"/>
            </w:tcBorders>
          </w:tcPr>
          <w:p w14:paraId="457A089A" w14:textId="77777777" w:rsidR="00493933" w:rsidRPr="00E406E0" w:rsidRDefault="00493933" w:rsidP="00E406E0">
            <w:pPr>
              <w:autoSpaceDE w:val="0"/>
              <w:autoSpaceDN w:val="0"/>
              <w:adjustRightInd w:val="0"/>
              <w:spacing w:after="0" w:line="240" w:lineRule="auto"/>
              <w:rPr>
                <w:rFonts w:ascii="Times New Roman" w:hAnsi="Times New Roman"/>
                <w:sz w:val="24"/>
                <w:szCs w:val="24"/>
              </w:rPr>
            </w:pPr>
          </w:p>
        </w:tc>
        <w:tc>
          <w:tcPr>
            <w:tcW w:w="1418" w:type="dxa"/>
            <w:tcBorders>
              <w:top w:val="single" w:sz="6" w:space="0" w:color="auto"/>
              <w:left w:val="single" w:sz="6" w:space="0" w:color="auto"/>
              <w:bottom w:val="single" w:sz="6" w:space="0" w:color="auto"/>
              <w:right w:val="single" w:sz="6" w:space="0" w:color="auto"/>
            </w:tcBorders>
          </w:tcPr>
          <w:p w14:paraId="75A8C945" w14:textId="77777777" w:rsidR="00493933" w:rsidRPr="00E406E0" w:rsidRDefault="00493933" w:rsidP="00E406E0">
            <w:pPr>
              <w:autoSpaceDE w:val="0"/>
              <w:autoSpaceDN w:val="0"/>
              <w:adjustRightInd w:val="0"/>
              <w:spacing w:after="0" w:line="240" w:lineRule="auto"/>
              <w:rPr>
                <w:rFonts w:ascii="Times New Roman" w:hAnsi="Times New Roman"/>
                <w:sz w:val="24"/>
                <w:szCs w:val="24"/>
              </w:rPr>
            </w:pPr>
          </w:p>
        </w:tc>
      </w:tr>
    </w:tbl>
    <w:p w14:paraId="5B41B906" w14:textId="77777777" w:rsidR="001C1D30" w:rsidRPr="00BD565D" w:rsidRDefault="007311F1" w:rsidP="00E36A28">
      <w:pPr>
        <w:pStyle w:val="ac"/>
        <w:tabs>
          <w:tab w:val="left" w:pos="770"/>
          <w:tab w:val="left" w:pos="990"/>
        </w:tabs>
        <w:autoSpaceDE w:val="0"/>
        <w:autoSpaceDN w:val="0"/>
        <w:adjustRightInd w:val="0"/>
        <w:spacing w:after="0" w:line="360" w:lineRule="auto"/>
        <w:ind w:left="0"/>
        <w:jc w:val="both"/>
        <w:rPr>
          <w:rFonts w:ascii="Times New Roman" w:hAnsi="Times New Roman"/>
          <w:bCs/>
          <w:color w:val="000000"/>
          <w:sz w:val="28"/>
          <w:szCs w:val="28"/>
        </w:rPr>
      </w:pPr>
      <w:r>
        <w:rPr>
          <w:rFonts w:ascii="Times New Roman" w:hAnsi="Times New Roman"/>
          <w:bCs/>
          <w:color w:val="000000"/>
          <w:sz w:val="28"/>
          <w:szCs w:val="28"/>
        </w:rPr>
        <w:tab/>
        <w:t>4)</w:t>
      </w:r>
      <w:r w:rsidR="00493933" w:rsidRPr="00BD565D">
        <w:rPr>
          <w:rFonts w:ascii="Times New Roman" w:hAnsi="Times New Roman"/>
          <w:bCs/>
          <w:color w:val="000000"/>
          <w:sz w:val="28"/>
          <w:szCs w:val="28"/>
        </w:rPr>
        <w:t xml:space="preserve"> </w:t>
      </w:r>
      <w:r w:rsidR="00CC5150" w:rsidRPr="00BD565D">
        <w:rPr>
          <w:rFonts w:ascii="Times New Roman" w:hAnsi="Times New Roman"/>
          <w:bCs/>
          <w:color w:val="000000"/>
          <w:sz w:val="28"/>
          <w:szCs w:val="28"/>
        </w:rPr>
        <w:t xml:space="preserve">На шкале генератора выберите «синусоидальный  сигнал», нажав кнопку на </w:t>
      </w:r>
      <w:r w:rsidR="00CE398E" w:rsidRPr="00BD565D">
        <w:rPr>
          <w:rFonts w:ascii="Times New Roman" w:hAnsi="Times New Roman"/>
          <w:bCs/>
          <w:color w:val="000000"/>
          <w:sz w:val="28"/>
          <w:szCs w:val="28"/>
        </w:rPr>
        <w:t>панели</w:t>
      </w:r>
      <w:r w:rsidR="00CC5150" w:rsidRPr="00BD565D">
        <w:rPr>
          <w:rFonts w:ascii="Times New Roman" w:hAnsi="Times New Roman"/>
          <w:bCs/>
          <w:color w:val="000000"/>
          <w:sz w:val="28"/>
          <w:szCs w:val="28"/>
        </w:rPr>
        <w:t xml:space="preserve"> генератора. Повторите действия согласно </w:t>
      </w:r>
      <w:r w:rsidR="00F9282B" w:rsidRPr="00BD565D">
        <w:rPr>
          <w:rFonts w:ascii="Times New Roman" w:hAnsi="Times New Roman"/>
          <w:bCs/>
          <w:color w:val="000000"/>
          <w:sz w:val="28"/>
          <w:szCs w:val="28"/>
        </w:rPr>
        <w:t>п.2 и 3</w:t>
      </w:r>
      <w:r w:rsidR="00CE398E" w:rsidRPr="00BD565D">
        <w:rPr>
          <w:rFonts w:ascii="Times New Roman" w:hAnsi="Times New Roman"/>
          <w:bCs/>
          <w:color w:val="000000"/>
          <w:sz w:val="28"/>
          <w:szCs w:val="28"/>
        </w:rPr>
        <w:t>.</w:t>
      </w:r>
    </w:p>
    <w:p w14:paraId="0363FE8A" w14:textId="77777777" w:rsidR="0033650B" w:rsidRPr="00BD565D" w:rsidRDefault="007311F1" w:rsidP="00493933">
      <w:pPr>
        <w:pStyle w:val="ac"/>
        <w:tabs>
          <w:tab w:val="left" w:pos="0"/>
        </w:tabs>
        <w:autoSpaceDE w:val="0"/>
        <w:autoSpaceDN w:val="0"/>
        <w:adjustRightInd w:val="0"/>
        <w:spacing w:after="0" w:line="360" w:lineRule="auto"/>
        <w:ind w:left="0"/>
        <w:rPr>
          <w:rFonts w:ascii="Times New Roman" w:hAnsi="Times New Roman"/>
          <w:bCs/>
          <w:color w:val="000000"/>
          <w:sz w:val="28"/>
          <w:szCs w:val="28"/>
        </w:rPr>
      </w:pPr>
      <w:r>
        <w:rPr>
          <w:rFonts w:ascii="Times New Roman" w:hAnsi="Times New Roman"/>
          <w:bCs/>
          <w:color w:val="000000"/>
          <w:sz w:val="28"/>
          <w:szCs w:val="28"/>
        </w:rPr>
        <w:tab/>
        <w:t>5)</w:t>
      </w:r>
      <w:r w:rsidR="00493933" w:rsidRPr="00BD565D">
        <w:rPr>
          <w:rFonts w:ascii="Times New Roman" w:hAnsi="Times New Roman"/>
          <w:bCs/>
          <w:color w:val="000000"/>
          <w:sz w:val="28"/>
          <w:szCs w:val="28"/>
        </w:rPr>
        <w:t xml:space="preserve"> </w:t>
      </w:r>
      <w:r w:rsidR="0033650B" w:rsidRPr="00BD565D">
        <w:rPr>
          <w:rFonts w:ascii="Times New Roman" w:hAnsi="Times New Roman"/>
          <w:bCs/>
          <w:color w:val="000000"/>
          <w:sz w:val="28"/>
          <w:szCs w:val="28"/>
        </w:rPr>
        <w:t xml:space="preserve">На шкале генератора выберите «треугольный  сигнал», нажав кнопку на панели генератора. </w:t>
      </w:r>
      <w:r w:rsidR="00F9282B" w:rsidRPr="00BD565D">
        <w:rPr>
          <w:rFonts w:ascii="Times New Roman" w:hAnsi="Times New Roman"/>
          <w:bCs/>
          <w:color w:val="000000"/>
          <w:sz w:val="28"/>
          <w:szCs w:val="28"/>
        </w:rPr>
        <w:t>Повторите действия согласно п.2 и 3</w:t>
      </w:r>
      <w:r w:rsidR="0033650B" w:rsidRPr="00BD565D">
        <w:rPr>
          <w:rFonts w:ascii="Times New Roman" w:hAnsi="Times New Roman"/>
          <w:bCs/>
          <w:color w:val="000000"/>
          <w:sz w:val="28"/>
          <w:szCs w:val="28"/>
        </w:rPr>
        <w:t>.</w:t>
      </w:r>
    </w:p>
    <w:p w14:paraId="2E28A211" w14:textId="77777777" w:rsidR="00CE398E" w:rsidRPr="00BD565D" w:rsidRDefault="007311F1" w:rsidP="007311F1">
      <w:pPr>
        <w:pStyle w:val="ac"/>
        <w:tabs>
          <w:tab w:val="left" w:pos="990"/>
        </w:tabs>
        <w:autoSpaceDE w:val="0"/>
        <w:autoSpaceDN w:val="0"/>
        <w:adjustRightInd w:val="0"/>
        <w:spacing w:after="0" w:line="360" w:lineRule="auto"/>
        <w:rPr>
          <w:rFonts w:ascii="Times New Roman" w:hAnsi="Times New Roman"/>
          <w:bCs/>
          <w:smallCaps/>
          <w:color w:val="000000"/>
          <w:sz w:val="28"/>
          <w:szCs w:val="28"/>
        </w:rPr>
      </w:pPr>
      <w:r>
        <w:rPr>
          <w:rFonts w:ascii="Times New Roman" w:hAnsi="Times New Roman"/>
          <w:bCs/>
          <w:color w:val="000000"/>
          <w:sz w:val="28"/>
          <w:szCs w:val="28"/>
        </w:rPr>
        <w:t xml:space="preserve">6) </w:t>
      </w:r>
      <w:r w:rsidR="00046141" w:rsidRPr="00BD565D">
        <w:rPr>
          <w:rFonts w:ascii="Times New Roman" w:hAnsi="Times New Roman"/>
          <w:bCs/>
          <w:color w:val="000000"/>
          <w:sz w:val="28"/>
          <w:szCs w:val="28"/>
        </w:rPr>
        <w:t>Сделайте вывод.</w:t>
      </w:r>
    </w:p>
    <w:p w14:paraId="67DE26E9" w14:textId="77777777" w:rsidR="00043127" w:rsidRPr="00BD565D" w:rsidRDefault="00FE3010" w:rsidP="007311F1">
      <w:pPr>
        <w:pStyle w:val="ac"/>
        <w:tabs>
          <w:tab w:val="left" w:pos="0"/>
          <w:tab w:val="left" w:pos="990"/>
        </w:tabs>
        <w:spacing w:after="0" w:line="360" w:lineRule="auto"/>
        <w:ind w:left="0" w:firstLine="709"/>
        <w:rPr>
          <w:rFonts w:ascii="Times New Roman" w:hAnsi="Times New Roman"/>
          <w:b/>
          <w:bCs/>
          <w:color w:val="000000"/>
          <w:sz w:val="28"/>
          <w:szCs w:val="28"/>
        </w:rPr>
      </w:pPr>
      <w:r w:rsidRPr="00BD565D">
        <w:rPr>
          <w:rFonts w:ascii="Times New Roman" w:hAnsi="Times New Roman"/>
          <w:b/>
          <w:bCs/>
          <w:color w:val="000000"/>
          <w:sz w:val="28"/>
          <w:szCs w:val="28"/>
        </w:rPr>
        <w:t>Контрольные вопросы.</w:t>
      </w:r>
    </w:p>
    <w:p w14:paraId="5087B673" w14:textId="77777777" w:rsidR="00FE3010" w:rsidRPr="00BD565D" w:rsidRDefault="00FE3010" w:rsidP="007311F1">
      <w:pPr>
        <w:pStyle w:val="ac"/>
        <w:numPr>
          <w:ilvl w:val="0"/>
          <w:numId w:val="9"/>
        </w:numPr>
        <w:tabs>
          <w:tab w:val="left" w:pos="0"/>
          <w:tab w:val="left" w:pos="990"/>
        </w:tabs>
        <w:spacing w:after="0" w:line="360" w:lineRule="auto"/>
        <w:ind w:left="0" w:firstLine="709"/>
        <w:rPr>
          <w:rFonts w:ascii="Times New Roman" w:hAnsi="Times New Roman"/>
          <w:sz w:val="28"/>
          <w:szCs w:val="28"/>
        </w:rPr>
      </w:pPr>
      <w:r w:rsidRPr="00BD565D">
        <w:rPr>
          <w:rFonts w:ascii="Times New Roman" w:hAnsi="Times New Roman"/>
          <w:sz w:val="28"/>
          <w:szCs w:val="28"/>
        </w:rPr>
        <w:t>Каким образом поддерживается непрерывная генерация импульсов в автогенераторах?</w:t>
      </w:r>
    </w:p>
    <w:p w14:paraId="016F32A5" w14:textId="77777777" w:rsidR="00FE3010" w:rsidRPr="00BD565D" w:rsidRDefault="00E72572" w:rsidP="007311F1">
      <w:pPr>
        <w:pStyle w:val="ac"/>
        <w:numPr>
          <w:ilvl w:val="0"/>
          <w:numId w:val="9"/>
        </w:numPr>
        <w:tabs>
          <w:tab w:val="left" w:pos="0"/>
          <w:tab w:val="left" w:pos="990"/>
        </w:tabs>
        <w:spacing w:after="0" w:line="360" w:lineRule="auto"/>
        <w:ind w:left="0" w:firstLine="709"/>
        <w:jc w:val="both"/>
        <w:rPr>
          <w:rFonts w:ascii="Times New Roman" w:hAnsi="Times New Roman"/>
          <w:sz w:val="28"/>
          <w:szCs w:val="28"/>
        </w:rPr>
      </w:pPr>
      <w:r>
        <w:rPr>
          <w:rFonts w:ascii="Times New Roman" w:hAnsi="Times New Roman"/>
          <w:sz w:val="28"/>
          <w:szCs w:val="28"/>
        </w:rPr>
        <w:t>Как н</w:t>
      </w:r>
      <w:r w:rsidR="00FE3010" w:rsidRPr="00BD565D">
        <w:rPr>
          <w:rFonts w:ascii="Times New Roman" w:hAnsi="Times New Roman"/>
          <w:sz w:val="28"/>
          <w:szCs w:val="28"/>
        </w:rPr>
        <w:t>аз</w:t>
      </w:r>
      <w:r>
        <w:rPr>
          <w:rFonts w:ascii="Times New Roman" w:hAnsi="Times New Roman"/>
          <w:sz w:val="28"/>
          <w:szCs w:val="28"/>
        </w:rPr>
        <w:t>ывается</w:t>
      </w:r>
      <w:r w:rsidR="00FE3010" w:rsidRPr="00BD565D">
        <w:rPr>
          <w:rFonts w:ascii="Times New Roman" w:hAnsi="Times New Roman"/>
          <w:sz w:val="28"/>
          <w:szCs w:val="28"/>
        </w:rPr>
        <w:t xml:space="preserve"> кас</w:t>
      </w:r>
      <w:r>
        <w:rPr>
          <w:rFonts w:ascii="Times New Roman" w:hAnsi="Times New Roman"/>
          <w:sz w:val="28"/>
          <w:szCs w:val="28"/>
        </w:rPr>
        <w:t>кад</w:t>
      </w:r>
      <w:r w:rsidR="00FE3010" w:rsidRPr="00BD565D">
        <w:rPr>
          <w:rFonts w:ascii="Times New Roman" w:hAnsi="Times New Roman"/>
          <w:sz w:val="28"/>
          <w:szCs w:val="28"/>
        </w:rPr>
        <w:t xml:space="preserve">  на биполярном транзисторе на основе которого построены схемы генераторов.</w:t>
      </w:r>
    </w:p>
    <w:p w14:paraId="21F6A7C1" w14:textId="77777777" w:rsidR="00CA5C3A" w:rsidRPr="00CA5C3A" w:rsidRDefault="00FE3010" w:rsidP="00CA5C3A">
      <w:pPr>
        <w:pStyle w:val="ac"/>
        <w:numPr>
          <w:ilvl w:val="0"/>
          <w:numId w:val="9"/>
        </w:numPr>
        <w:tabs>
          <w:tab w:val="left" w:pos="0"/>
          <w:tab w:val="left" w:pos="990"/>
        </w:tabs>
        <w:spacing w:after="0" w:line="360" w:lineRule="auto"/>
        <w:ind w:left="0" w:firstLine="709"/>
        <w:rPr>
          <w:rFonts w:ascii="Times New Roman" w:hAnsi="Times New Roman"/>
          <w:sz w:val="28"/>
          <w:szCs w:val="28"/>
        </w:rPr>
      </w:pPr>
      <w:r w:rsidRPr="00BD565D">
        <w:rPr>
          <w:rFonts w:ascii="Times New Roman" w:hAnsi="Times New Roman"/>
          <w:sz w:val="28"/>
          <w:szCs w:val="28"/>
        </w:rPr>
        <w:t>Какой из генераторов не является «автогенератором»? Почему</w:t>
      </w:r>
      <w:r w:rsidR="009F71BB" w:rsidRPr="00BD565D">
        <w:rPr>
          <w:rFonts w:ascii="Times New Roman" w:hAnsi="Times New Roman"/>
          <w:sz w:val="28"/>
          <w:szCs w:val="28"/>
        </w:rPr>
        <w:t>?</w:t>
      </w:r>
    </w:p>
    <w:p w14:paraId="0E8E595B" w14:textId="77777777" w:rsidR="00CA5C3A" w:rsidRDefault="00CA5C3A" w:rsidP="00806B83">
      <w:pPr>
        <w:pStyle w:val="ac"/>
        <w:shd w:val="clear" w:color="auto" w:fill="FFFFFF"/>
        <w:tabs>
          <w:tab w:val="left" w:pos="0"/>
        </w:tabs>
        <w:spacing w:after="0" w:line="240" w:lineRule="auto"/>
        <w:ind w:left="0"/>
        <w:jc w:val="center"/>
        <w:rPr>
          <w:rFonts w:ascii="Times New Roman" w:hAnsi="Times New Roman"/>
          <w:b/>
          <w:sz w:val="28"/>
          <w:szCs w:val="28"/>
          <w:lang w:val="en-US"/>
        </w:rPr>
      </w:pPr>
    </w:p>
    <w:p w14:paraId="0606A68E" w14:textId="77777777" w:rsidR="000F5CF8" w:rsidRDefault="000F5CF8" w:rsidP="00806B83">
      <w:pPr>
        <w:pStyle w:val="ac"/>
        <w:shd w:val="clear" w:color="auto" w:fill="FFFFFF"/>
        <w:tabs>
          <w:tab w:val="left" w:pos="0"/>
        </w:tabs>
        <w:spacing w:after="0" w:line="240" w:lineRule="auto"/>
        <w:ind w:left="0"/>
        <w:jc w:val="center"/>
        <w:rPr>
          <w:rFonts w:ascii="Times New Roman" w:hAnsi="Times New Roman"/>
          <w:b/>
          <w:sz w:val="28"/>
          <w:szCs w:val="28"/>
          <w:lang w:val="en-US"/>
        </w:rPr>
      </w:pPr>
    </w:p>
    <w:p w14:paraId="4830510B" w14:textId="77777777" w:rsidR="000F5CF8" w:rsidRDefault="000F5CF8" w:rsidP="00806B83">
      <w:pPr>
        <w:pStyle w:val="ac"/>
        <w:shd w:val="clear" w:color="auto" w:fill="FFFFFF"/>
        <w:tabs>
          <w:tab w:val="left" w:pos="0"/>
        </w:tabs>
        <w:spacing w:after="0" w:line="240" w:lineRule="auto"/>
        <w:ind w:left="0"/>
        <w:jc w:val="center"/>
        <w:rPr>
          <w:rFonts w:ascii="Times New Roman" w:hAnsi="Times New Roman"/>
          <w:b/>
          <w:sz w:val="28"/>
          <w:szCs w:val="28"/>
          <w:lang w:val="en-US"/>
        </w:rPr>
      </w:pPr>
    </w:p>
    <w:p w14:paraId="00A1DEB7" w14:textId="77777777" w:rsidR="000F5CF8" w:rsidRDefault="000F5CF8" w:rsidP="00806B83">
      <w:pPr>
        <w:pStyle w:val="ac"/>
        <w:shd w:val="clear" w:color="auto" w:fill="FFFFFF"/>
        <w:tabs>
          <w:tab w:val="left" w:pos="0"/>
        </w:tabs>
        <w:spacing w:after="0" w:line="240" w:lineRule="auto"/>
        <w:ind w:left="0"/>
        <w:jc w:val="center"/>
        <w:rPr>
          <w:rFonts w:ascii="Times New Roman" w:hAnsi="Times New Roman"/>
          <w:b/>
          <w:sz w:val="28"/>
          <w:szCs w:val="28"/>
          <w:lang w:val="en-US"/>
        </w:rPr>
      </w:pPr>
    </w:p>
    <w:p w14:paraId="5CE9C7D4" w14:textId="77777777" w:rsidR="000F5CF8" w:rsidRDefault="000F5CF8" w:rsidP="00806B83">
      <w:pPr>
        <w:pStyle w:val="ac"/>
        <w:shd w:val="clear" w:color="auto" w:fill="FFFFFF"/>
        <w:tabs>
          <w:tab w:val="left" w:pos="0"/>
        </w:tabs>
        <w:spacing w:after="0" w:line="240" w:lineRule="auto"/>
        <w:ind w:left="0"/>
        <w:jc w:val="center"/>
        <w:rPr>
          <w:rFonts w:ascii="Times New Roman" w:hAnsi="Times New Roman"/>
          <w:b/>
          <w:sz w:val="28"/>
          <w:szCs w:val="28"/>
          <w:lang w:val="en-US"/>
        </w:rPr>
      </w:pPr>
    </w:p>
    <w:p w14:paraId="0FA3F672" w14:textId="77777777" w:rsidR="000F5CF8" w:rsidRPr="000F5CF8" w:rsidRDefault="000F5CF8" w:rsidP="00806B83">
      <w:pPr>
        <w:pStyle w:val="ac"/>
        <w:shd w:val="clear" w:color="auto" w:fill="FFFFFF"/>
        <w:tabs>
          <w:tab w:val="left" w:pos="0"/>
        </w:tabs>
        <w:spacing w:after="0" w:line="240" w:lineRule="auto"/>
        <w:ind w:left="0"/>
        <w:jc w:val="center"/>
        <w:rPr>
          <w:rFonts w:ascii="Times New Roman" w:hAnsi="Times New Roman"/>
          <w:b/>
          <w:sz w:val="28"/>
          <w:szCs w:val="28"/>
          <w:lang w:val="en-US"/>
        </w:rPr>
      </w:pPr>
    </w:p>
    <w:p w14:paraId="20323DF8" w14:textId="77777777" w:rsidR="006F4FA6" w:rsidRPr="00BD565D" w:rsidRDefault="00C87D5D" w:rsidP="00806B83">
      <w:pPr>
        <w:pStyle w:val="ac"/>
        <w:shd w:val="clear" w:color="auto" w:fill="FFFFFF"/>
        <w:tabs>
          <w:tab w:val="left" w:pos="0"/>
        </w:tabs>
        <w:spacing w:after="0" w:line="240" w:lineRule="auto"/>
        <w:ind w:left="0"/>
        <w:jc w:val="center"/>
        <w:rPr>
          <w:rFonts w:ascii="Times New Roman" w:hAnsi="Times New Roman"/>
          <w:b/>
          <w:sz w:val="28"/>
          <w:szCs w:val="28"/>
        </w:rPr>
      </w:pPr>
      <w:r w:rsidRPr="00BD565D">
        <w:rPr>
          <w:rFonts w:ascii="Times New Roman" w:hAnsi="Times New Roman"/>
          <w:b/>
          <w:sz w:val="28"/>
          <w:szCs w:val="28"/>
        </w:rPr>
        <w:t xml:space="preserve">Практическая работа </w:t>
      </w:r>
      <w:r w:rsidR="003E57A0" w:rsidRPr="00BD565D">
        <w:rPr>
          <w:rFonts w:ascii="Times New Roman" w:hAnsi="Times New Roman"/>
          <w:b/>
          <w:sz w:val="28"/>
          <w:szCs w:val="28"/>
        </w:rPr>
        <w:t>№</w:t>
      </w:r>
      <w:r w:rsidR="00FF4D49" w:rsidRPr="00BD565D">
        <w:rPr>
          <w:rFonts w:ascii="Times New Roman" w:hAnsi="Times New Roman"/>
          <w:b/>
          <w:sz w:val="28"/>
          <w:szCs w:val="28"/>
        </w:rPr>
        <w:t>1</w:t>
      </w:r>
    </w:p>
    <w:p w14:paraId="428022AB" w14:textId="2948D29E" w:rsidR="006F4FA6" w:rsidRPr="00BD565D" w:rsidRDefault="002C44C3" w:rsidP="00806B83">
      <w:pPr>
        <w:pStyle w:val="ac"/>
        <w:shd w:val="clear" w:color="auto" w:fill="FFFFFF"/>
        <w:tabs>
          <w:tab w:val="left" w:pos="0"/>
        </w:tabs>
        <w:spacing w:after="0" w:line="240" w:lineRule="auto"/>
        <w:ind w:left="0"/>
        <w:jc w:val="center"/>
        <w:rPr>
          <w:rFonts w:ascii="Times New Roman" w:hAnsi="Times New Roman"/>
          <w:b/>
          <w:sz w:val="28"/>
          <w:szCs w:val="28"/>
        </w:rPr>
      </w:pPr>
      <w:r>
        <w:rPr>
          <w:rFonts w:ascii="Times New Roman" w:hAnsi="Times New Roman"/>
          <w:noProof/>
          <w:sz w:val="28"/>
          <w:szCs w:val="28"/>
        </w:rPr>
        <mc:AlternateContent>
          <mc:Choice Requires="wps">
            <w:drawing>
              <wp:inline distT="0" distB="0" distL="0" distR="0" wp14:anchorId="29E1B467" wp14:editId="4B0210BC">
                <wp:extent cx="302260" cy="302260"/>
                <wp:effectExtent l="0" t="0" r="0" b="0"/>
                <wp:docPr id="1" name="AutoShape 3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2260"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73C71CA3" id="AutoShape 36" o:spid="_x0000_s1026" style="width:23.8pt;height:23.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" filled="f" stroked="f">
                <o:lock v:ext="edit" aspectratio="t"/>
                <w10:anchorlock/>
              </v:rect>
            </w:pict>
          </mc:Fallback>
        </mc:AlternateContent>
      </w:r>
      <w:r w:rsidR="003E57A0" w:rsidRPr="00BD565D">
        <w:rPr>
          <w:rFonts w:ascii="Times New Roman" w:hAnsi="Times New Roman"/>
          <w:sz w:val="28"/>
          <w:szCs w:val="28"/>
        </w:rPr>
        <w:t xml:space="preserve"> </w:t>
      </w:r>
      <w:r w:rsidR="003E57A0" w:rsidRPr="00BD565D">
        <w:rPr>
          <w:rFonts w:ascii="Times New Roman" w:hAnsi="Times New Roman"/>
          <w:b/>
          <w:sz w:val="28"/>
          <w:szCs w:val="28"/>
        </w:rPr>
        <w:t>Расчет электрических цепей постоянного тока</w:t>
      </w:r>
    </w:p>
    <w:p w14:paraId="48BED037" w14:textId="77777777" w:rsidR="00E61BFD" w:rsidRPr="00BD565D" w:rsidRDefault="00E61BFD" w:rsidP="00E61BFD">
      <w:pPr>
        <w:pStyle w:val="ac"/>
        <w:shd w:val="clear" w:color="auto" w:fill="FFFFFF"/>
        <w:tabs>
          <w:tab w:val="left" w:pos="0"/>
        </w:tabs>
        <w:spacing w:after="0" w:line="240" w:lineRule="auto"/>
        <w:ind w:left="0"/>
        <w:jc w:val="center"/>
        <w:rPr>
          <w:rFonts w:ascii="Times New Roman" w:hAnsi="Times New Roman"/>
          <w:b/>
          <w:sz w:val="28"/>
          <w:szCs w:val="28"/>
        </w:rPr>
      </w:pPr>
    </w:p>
    <w:p w14:paraId="5B469C81" w14:textId="77777777" w:rsidR="00C87D5D" w:rsidRPr="00BD565D" w:rsidRDefault="00295DAD" w:rsidP="000D3E2B">
      <w:pPr>
        <w:pStyle w:val="ac"/>
        <w:shd w:val="clear" w:color="auto" w:fill="FFFFFF"/>
        <w:tabs>
          <w:tab w:val="left" w:pos="0"/>
        </w:tabs>
        <w:spacing w:after="0" w:line="360" w:lineRule="auto"/>
        <w:ind w:left="0"/>
        <w:jc w:val="both"/>
        <w:rPr>
          <w:rFonts w:ascii="Times New Roman" w:hAnsi="Times New Roman"/>
          <w:sz w:val="28"/>
          <w:szCs w:val="28"/>
        </w:rPr>
      </w:pPr>
      <w:r w:rsidRPr="00BD565D">
        <w:rPr>
          <w:rFonts w:ascii="Times New Roman" w:hAnsi="Times New Roman"/>
          <w:b/>
          <w:sz w:val="28"/>
          <w:szCs w:val="28"/>
        </w:rPr>
        <w:lastRenderedPageBreak/>
        <w:tab/>
      </w:r>
      <w:r w:rsidR="003E57A0" w:rsidRPr="00BD565D">
        <w:rPr>
          <w:rFonts w:ascii="Times New Roman" w:hAnsi="Times New Roman"/>
          <w:b/>
          <w:sz w:val="28"/>
          <w:szCs w:val="28"/>
        </w:rPr>
        <w:t>Цель работы</w:t>
      </w:r>
      <w:r w:rsidR="00C87D5D" w:rsidRPr="00BD565D">
        <w:rPr>
          <w:rFonts w:ascii="Times New Roman" w:hAnsi="Times New Roman"/>
          <w:b/>
          <w:sz w:val="28"/>
          <w:szCs w:val="28"/>
        </w:rPr>
        <w:t>:</w:t>
      </w:r>
      <w:r w:rsidR="00C87D5D" w:rsidRPr="00BD565D">
        <w:rPr>
          <w:rFonts w:ascii="Times New Roman" w:hAnsi="Times New Roman"/>
          <w:sz w:val="28"/>
          <w:szCs w:val="28"/>
        </w:rPr>
        <w:t xml:space="preserve"> Освоение методики расчета электрических цепей постоянного тока с одним источником питания.</w:t>
      </w:r>
    </w:p>
    <w:p w14:paraId="3EEEE87D" w14:textId="77777777" w:rsidR="00295DAD" w:rsidRPr="00BD565D" w:rsidRDefault="00295DAD" w:rsidP="00295DAD">
      <w:pPr>
        <w:tabs>
          <w:tab w:val="left" w:pos="0"/>
        </w:tabs>
        <w:spacing w:after="0" w:line="360" w:lineRule="auto"/>
        <w:jc w:val="both"/>
        <w:rPr>
          <w:rFonts w:ascii="Times New Roman" w:hAnsi="Times New Roman"/>
          <w:sz w:val="28"/>
          <w:szCs w:val="28"/>
        </w:rPr>
      </w:pPr>
      <w:r w:rsidRPr="00BD565D">
        <w:rPr>
          <w:rFonts w:ascii="Times New Roman" w:hAnsi="Times New Roman"/>
          <w:b/>
          <w:sz w:val="28"/>
          <w:szCs w:val="28"/>
        </w:rPr>
        <w:tab/>
        <w:t>Умения</w:t>
      </w:r>
      <w:r w:rsidRPr="00BD565D">
        <w:rPr>
          <w:rFonts w:ascii="Times New Roman" w:hAnsi="Times New Roman"/>
          <w:sz w:val="28"/>
          <w:szCs w:val="28"/>
        </w:rPr>
        <w:t>:</w:t>
      </w:r>
      <w:r w:rsidRPr="00BD565D">
        <w:rPr>
          <w:rFonts w:ascii="Times New Roman" w:hAnsi="Times New Roman"/>
          <w:sz w:val="28"/>
          <w:szCs w:val="28"/>
        </w:rPr>
        <w:tab/>
      </w:r>
      <w:r w:rsidRPr="00BD565D">
        <w:rPr>
          <w:rFonts w:ascii="Times New Roman" w:hAnsi="Times New Roman"/>
          <w:sz w:val="28"/>
          <w:szCs w:val="28"/>
        </w:rPr>
        <w:tab/>
      </w:r>
      <w:r w:rsidRPr="00BD565D">
        <w:rPr>
          <w:rFonts w:ascii="Times New Roman" w:hAnsi="Times New Roman"/>
          <w:sz w:val="28"/>
          <w:szCs w:val="28"/>
        </w:rPr>
        <w:tab/>
      </w:r>
    </w:p>
    <w:p w14:paraId="6E59E544" w14:textId="77777777" w:rsidR="00806B83" w:rsidRPr="00EB1278" w:rsidRDefault="00806B83" w:rsidP="00806B83">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использовать основные законы и принципы теоретической электротехники и электроники в профессиональной деятельности;</w:t>
      </w:r>
    </w:p>
    <w:p w14:paraId="09BD4416" w14:textId="77777777" w:rsidR="00806B83" w:rsidRPr="00EB1278" w:rsidRDefault="00806B83" w:rsidP="00806B83">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-читать принципиальные электрические схемы устройств;</w:t>
      </w:r>
    </w:p>
    <w:p w14:paraId="3CE9C680" w14:textId="77777777" w:rsidR="00806B83" w:rsidRPr="00EB1278" w:rsidRDefault="00806B83" w:rsidP="00806B83">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-измерять и рассчитывать параметры электрических цепей;</w:t>
      </w:r>
    </w:p>
    <w:p w14:paraId="6F70F36A" w14:textId="77777777" w:rsidR="00806B83" w:rsidRPr="00806B83" w:rsidRDefault="00806B83" w:rsidP="00806B83">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-анализировать электронные схемы;</w:t>
      </w:r>
    </w:p>
    <w:p w14:paraId="5B371E52" w14:textId="77777777" w:rsidR="00295DAD" w:rsidRPr="00BD565D" w:rsidRDefault="00295DAD" w:rsidP="00295DAD">
      <w:pPr>
        <w:tabs>
          <w:tab w:val="left" w:pos="0"/>
        </w:tabs>
        <w:spacing w:after="0" w:line="360" w:lineRule="auto"/>
        <w:rPr>
          <w:rFonts w:ascii="Times New Roman" w:hAnsi="Times New Roman"/>
          <w:sz w:val="28"/>
          <w:szCs w:val="28"/>
        </w:rPr>
      </w:pPr>
      <w:r w:rsidRPr="00BD565D">
        <w:rPr>
          <w:rFonts w:ascii="Times New Roman" w:hAnsi="Times New Roman"/>
          <w:b/>
          <w:sz w:val="28"/>
          <w:szCs w:val="28"/>
        </w:rPr>
        <w:tab/>
        <w:t>Знания (актуализация):</w:t>
      </w:r>
      <w:r w:rsidRPr="00BD565D">
        <w:rPr>
          <w:rFonts w:ascii="Times New Roman" w:hAnsi="Times New Roman"/>
          <w:b/>
          <w:sz w:val="28"/>
          <w:szCs w:val="28"/>
        </w:rPr>
        <w:tab/>
      </w:r>
    </w:p>
    <w:p w14:paraId="6C931085" w14:textId="77777777" w:rsidR="00B75AA6" w:rsidRPr="00EB1278" w:rsidRDefault="00B75AA6" w:rsidP="00B75AA6">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 физические процессы, протекающие в проводниках, полупроводниках и диэлектриках, свойства электротехнических материалов;</w:t>
      </w:r>
    </w:p>
    <w:p w14:paraId="60EDAB43" w14:textId="77777777" w:rsidR="00B75AA6" w:rsidRPr="00EB1278" w:rsidRDefault="00B75AA6" w:rsidP="00B75AA6">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 основные законы электротехники и методы расчета электрических цепей;</w:t>
      </w:r>
    </w:p>
    <w:p w14:paraId="18D00761" w14:textId="77777777" w:rsidR="00B75AA6" w:rsidRPr="00B75AA6" w:rsidRDefault="00B75AA6" w:rsidP="00B75AA6">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 условно-графические обозначения электрического оборудования;</w:t>
      </w:r>
    </w:p>
    <w:p w14:paraId="7FB7C623" w14:textId="77777777" w:rsidR="00C87D5D" w:rsidRPr="00BD565D" w:rsidRDefault="00C87D5D" w:rsidP="00F9282B">
      <w:pPr>
        <w:pStyle w:val="ac"/>
        <w:shd w:val="clear" w:color="auto" w:fill="FFFFFF"/>
        <w:tabs>
          <w:tab w:val="left" w:pos="770"/>
        </w:tabs>
        <w:spacing w:after="0" w:line="360" w:lineRule="auto"/>
        <w:ind w:left="0"/>
        <w:jc w:val="center"/>
        <w:rPr>
          <w:rFonts w:ascii="Times New Roman" w:hAnsi="Times New Roman"/>
          <w:sz w:val="28"/>
          <w:szCs w:val="28"/>
        </w:rPr>
      </w:pPr>
      <w:r w:rsidRPr="00BD565D">
        <w:rPr>
          <w:rFonts w:ascii="Times New Roman" w:hAnsi="Times New Roman"/>
          <w:b/>
          <w:sz w:val="28"/>
          <w:szCs w:val="28"/>
        </w:rPr>
        <w:t>Теоретическое обоснование</w:t>
      </w:r>
    </w:p>
    <w:p w14:paraId="48392BDE" w14:textId="77777777" w:rsidR="003F26D6" w:rsidRPr="00BD565D" w:rsidRDefault="003F26D6" w:rsidP="00295DAD">
      <w:pPr>
        <w:spacing w:after="0" w:line="360" w:lineRule="auto"/>
        <w:ind w:firstLine="709"/>
        <w:jc w:val="both"/>
        <w:rPr>
          <w:rFonts w:ascii="Times New Roman" w:hAnsi="Times New Roman"/>
          <w:sz w:val="28"/>
          <w:szCs w:val="28"/>
        </w:rPr>
      </w:pPr>
      <w:r w:rsidRPr="00BD565D">
        <w:rPr>
          <w:rFonts w:ascii="Times New Roman" w:hAnsi="Times New Roman"/>
          <w:sz w:val="28"/>
          <w:szCs w:val="28"/>
        </w:rPr>
        <w:t>При расчете электрических цепей в большинстве случаев известны параметры источников ЭДС, сопротивления элементов электрической цепи. Задача расчета электрической цепи сводится к определению токов в ветвях. По найденным токам можно рассчитать напряжения на элементах цепи, мощность отдельных элементов и электрической цепи в целом, мощность источников, сечения проводников.</w:t>
      </w:r>
    </w:p>
    <w:p w14:paraId="5454C6ED" w14:textId="77777777" w:rsidR="003F26D6" w:rsidRPr="00BD565D" w:rsidRDefault="003F26D6" w:rsidP="00295DAD">
      <w:pPr>
        <w:spacing w:after="0" w:line="360" w:lineRule="auto"/>
        <w:ind w:firstLine="709"/>
        <w:jc w:val="both"/>
        <w:rPr>
          <w:rFonts w:ascii="Times New Roman" w:hAnsi="Times New Roman"/>
          <w:sz w:val="28"/>
          <w:szCs w:val="28"/>
        </w:rPr>
      </w:pPr>
      <w:r w:rsidRPr="00BD565D">
        <w:rPr>
          <w:rFonts w:ascii="Times New Roman" w:hAnsi="Times New Roman"/>
          <w:sz w:val="28"/>
          <w:szCs w:val="28"/>
        </w:rPr>
        <w:t>Для расчета электрических цепей с одним источником энергии применяется метод эквивалентных преобразований, заключающийся в постепенном преобразовании и замене последовательно и параллельно соединенных элементов эквивалентными. Всю группу элементов цепи заменяют одним эквивалентным. Преобразования начинают в ветвях, наиболее удалённых от источника. Затем в преобразованной (предельно простой) цепи по закону Ома определяют ток. Полученные в процессе преобразования расчетные схемы позволяют определить токи во всех остальных ветвях.</w:t>
      </w:r>
    </w:p>
    <w:p w14:paraId="536065C9" w14:textId="77777777" w:rsidR="00295DAD" w:rsidRPr="00BD565D" w:rsidRDefault="00295DAD" w:rsidP="00295DAD">
      <w:pPr>
        <w:spacing w:after="0" w:line="360" w:lineRule="auto"/>
        <w:ind w:firstLine="709"/>
        <w:jc w:val="both"/>
        <w:rPr>
          <w:rFonts w:ascii="Times New Roman" w:hAnsi="Times New Roman"/>
          <w:sz w:val="28"/>
          <w:szCs w:val="28"/>
        </w:rPr>
      </w:pPr>
      <w:r w:rsidRPr="00BD565D">
        <w:rPr>
          <w:rFonts w:ascii="Times New Roman" w:hAnsi="Times New Roman"/>
          <w:b/>
          <w:sz w:val="28"/>
          <w:szCs w:val="28"/>
        </w:rPr>
        <w:t>Задание:</w:t>
      </w:r>
      <w:r w:rsidRPr="00BD565D">
        <w:rPr>
          <w:rFonts w:ascii="Times New Roman" w:hAnsi="Times New Roman"/>
          <w:sz w:val="28"/>
          <w:szCs w:val="28"/>
        </w:rPr>
        <w:t xml:space="preserve"> Выполнить расчет электрических цепей постоянного тока.</w:t>
      </w:r>
    </w:p>
    <w:p w14:paraId="342DBB3E" w14:textId="77777777" w:rsidR="00295DAD" w:rsidRPr="00BD565D" w:rsidRDefault="00295DAD" w:rsidP="00295DAD">
      <w:pPr>
        <w:spacing w:after="0" w:line="360" w:lineRule="auto"/>
        <w:ind w:firstLine="709"/>
        <w:jc w:val="both"/>
        <w:rPr>
          <w:rFonts w:ascii="Times New Roman" w:hAnsi="Times New Roman"/>
          <w:sz w:val="28"/>
          <w:szCs w:val="28"/>
        </w:rPr>
      </w:pPr>
      <w:r w:rsidRPr="00BD565D">
        <w:rPr>
          <w:rFonts w:ascii="Times New Roman" w:hAnsi="Times New Roman"/>
          <w:sz w:val="28"/>
          <w:szCs w:val="28"/>
        </w:rPr>
        <w:lastRenderedPageBreak/>
        <w:t xml:space="preserve">Дана разветвленная электрическая цепь, содержащая один источник энергии с ЭДС </w:t>
      </w:r>
      <w:r w:rsidRPr="00BD565D">
        <w:rPr>
          <w:rFonts w:ascii="Times New Roman" w:hAnsi="Times New Roman"/>
          <w:i/>
          <w:iCs/>
          <w:sz w:val="28"/>
          <w:szCs w:val="28"/>
        </w:rPr>
        <w:t>Е</w:t>
      </w:r>
      <w:r w:rsidRPr="00BD565D">
        <w:rPr>
          <w:rFonts w:ascii="Times New Roman" w:hAnsi="Times New Roman"/>
          <w:sz w:val="28"/>
          <w:szCs w:val="28"/>
        </w:rPr>
        <w:t xml:space="preserve"> и приёмники </w:t>
      </w:r>
      <w:r w:rsidRPr="00BD565D">
        <w:rPr>
          <w:rFonts w:ascii="Times New Roman" w:hAnsi="Times New Roman"/>
          <w:i/>
          <w:iCs/>
          <w:sz w:val="28"/>
          <w:szCs w:val="28"/>
        </w:rPr>
        <w:t>R</w:t>
      </w:r>
      <w:r w:rsidRPr="00BD565D">
        <w:rPr>
          <w:rFonts w:ascii="Times New Roman" w:hAnsi="Times New Roman"/>
          <w:sz w:val="28"/>
          <w:szCs w:val="28"/>
          <w:vertAlign w:val="subscript"/>
        </w:rPr>
        <w:t>1</w:t>
      </w:r>
      <w:r w:rsidRPr="00BD565D">
        <w:rPr>
          <w:rFonts w:ascii="Times New Roman" w:hAnsi="Times New Roman"/>
          <w:sz w:val="28"/>
          <w:szCs w:val="28"/>
        </w:rPr>
        <w:t xml:space="preserve">, </w:t>
      </w:r>
      <w:r w:rsidRPr="00BD565D">
        <w:rPr>
          <w:rFonts w:ascii="Times New Roman" w:hAnsi="Times New Roman"/>
          <w:i/>
          <w:iCs/>
          <w:sz w:val="28"/>
          <w:szCs w:val="28"/>
        </w:rPr>
        <w:t>R</w:t>
      </w:r>
      <w:r w:rsidRPr="00BD565D">
        <w:rPr>
          <w:rFonts w:ascii="Times New Roman" w:hAnsi="Times New Roman"/>
          <w:sz w:val="28"/>
          <w:szCs w:val="28"/>
          <w:vertAlign w:val="subscript"/>
        </w:rPr>
        <w:t>2</w:t>
      </w:r>
      <w:r w:rsidRPr="00BD565D">
        <w:rPr>
          <w:rFonts w:ascii="Times New Roman" w:hAnsi="Times New Roman"/>
          <w:sz w:val="28"/>
          <w:szCs w:val="28"/>
        </w:rPr>
        <w:t xml:space="preserve">, </w:t>
      </w:r>
      <w:r w:rsidRPr="00BD565D">
        <w:rPr>
          <w:rFonts w:ascii="Times New Roman" w:hAnsi="Times New Roman"/>
          <w:i/>
          <w:iCs/>
          <w:sz w:val="28"/>
          <w:szCs w:val="28"/>
        </w:rPr>
        <w:t>R</w:t>
      </w:r>
      <w:r w:rsidRPr="00BD565D">
        <w:rPr>
          <w:rFonts w:ascii="Times New Roman" w:hAnsi="Times New Roman"/>
          <w:sz w:val="28"/>
          <w:szCs w:val="28"/>
          <w:vertAlign w:val="subscript"/>
        </w:rPr>
        <w:t>3</w:t>
      </w:r>
      <w:r w:rsidRPr="00BD565D">
        <w:rPr>
          <w:rFonts w:ascii="Times New Roman" w:hAnsi="Times New Roman"/>
          <w:sz w:val="28"/>
          <w:szCs w:val="28"/>
        </w:rPr>
        <w:t xml:space="preserve">, </w:t>
      </w:r>
      <w:r w:rsidRPr="00BD565D">
        <w:rPr>
          <w:rFonts w:ascii="Times New Roman" w:hAnsi="Times New Roman"/>
          <w:i/>
          <w:iCs/>
          <w:sz w:val="28"/>
          <w:szCs w:val="28"/>
        </w:rPr>
        <w:t>R</w:t>
      </w:r>
      <w:r w:rsidRPr="00BD565D">
        <w:rPr>
          <w:rFonts w:ascii="Times New Roman" w:hAnsi="Times New Roman"/>
          <w:sz w:val="28"/>
          <w:szCs w:val="28"/>
          <w:vertAlign w:val="subscript"/>
        </w:rPr>
        <w:t>4</w:t>
      </w:r>
      <w:r w:rsidRPr="00BD565D">
        <w:rPr>
          <w:rFonts w:ascii="Times New Roman" w:hAnsi="Times New Roman"/>
          <w:sz w:val="28"/>
          <w:szCs w:val="28"/>
        </w:rPr>
        <w:t xml:space="preserve">, </w:t>
      </w:r>
      <w:r w:rsidRPr="00BD565D">
        <w:rPr>
          <w:rFonts w:ascii="Times New Roman" w:hAnsi="Times New Roman"/>
          <w:i/>
          <w:iCs/>
          <w:sz w:val="28"/>
          <w:szCs w:val="28"/>
        </w:rPr>
        <w:t>R</w:t>
      </w:r>
      <w:r w:rsidRPr="00BD565D">
        <w:rPr>
          <w:rFonts w:ascii="Times New Roman" w:hAnsi="Times New Roman"/>
          <w:sz w:val="28"/>
          <w:szCs w:val="28"/>
          <w:vertAlign w:val="subscript"/>
        </w:rPr>
        <w:t>5</w:t>
      </w:r>
      <w:r w:rsidRPr="00BD565D">
        <w:rPr>
          <w:rFonts w:ascii="Times New Roman" w:hAnsi="Times New Roman"/>
          <w:sz w:val="28"/>
          <w:szCs w:val="28"/>
        </w:rPr>
        <w:t>,</w:t>
      </w:r>
      <w:r w:rsidRPr="00BD565D">
        <w:rPr>
          <w:rFonts w:ascii="Times New Roman" w:hAnsi="Times New Roman"/>
          <w:i/>
          <w:iCs/>
          <w:sz w:val="28"/>
          <w:szCs w:val="28"/>
        </w:rPr>
        <w:t xml:space="preserve"> R</w:t>
      </w:r>
      <w:r w:rsidRPr="00BD565D">
        <w:rPr>
          <w:rFonts w:ascii="Times New Roman" w:hAnsi="Times New Roman"/>
          <w:sz w:val="28"/>
          <w:szCs w:val="28"/>
          <w:vertAlign w:val="subscript"/>
        </w:rPr>
        <w:t>6</w:t>
      </w:r>
      <w:r w:rsidRPr="00BD565D">
        <w:rPr>
          <w:rFonts w:ascii="Times New Roman" w:hAnsi="Times New Roman"/>
          <w:sz w:val="28"/>
          <w:szCs w:val="28"/>
        </w:rPr>
        <w:t>. Методом эквивалентных преобразований найти токи во всех ветвях и напряжения на элементах цепи. Составить баланс мощности. Исходные данные приведены в таблице 1.</w:t>
      </w:r>
    </w:p>
    <w:p w14:paraId="59751097" w14:textId="77777777" w:rsidR="00295DAD" w:rsidRPr="00BD565D" w:rsidRDefault="00295DAD" w:rsidP="005556C9">
      <w:pPr>
        <w:spacing w:after="0" w:line="240" w:lineRule="auto"/>
        <w:rPr>
          <w:rFonts w:ascii="Times New Roman" w:hAnsi="Times New Roman"/>
          <w:sz w:val="28"/>
          <w:szCs w:val="28"/>
        </w:rPr>
      </w:pPr>
      <w:r w:rsidRPr="00BD565D">
        <w:rPr>
          <w:rFonts w:ascii="Times New Roman" w:hAnsi="Times New Roman"/>
          <w:sz w:val="28"/>
          <w:szCs w:val="28"/>
        </w:rPr>
        <w:t>Таблица 1</w:t>
      </w:r>
      <w:r w:rsidR="005556C9" w:rsidRPr="00BD565D">
        <w:rPr>
          <w:rFonts w:ascii="Times New Roman" w:hAnsi="Times New Roman"/>
          <w:sz w:val="28"/>
          <w:szCs w:val="28"/>
        </w:rPr>
        <w:t xml:space="preserve"> – </w:t>
      </w:r>
      <w:r w:rsidRPr="00BD565D">
        <w:rPr>
          <w:rFonts w:ascii="Times New Roman" w:hAnsi="Times New Roman"/>
          <w:sz w:val="28"/>
          <w:szCs w:val="28"/>
        </w:rPr>
        <w:t xml:space="preserve"> </w:t>
      </w:r>
      <w:r w:rsidR="005556C9" w:rsidRPr="00BD565D">
        <w:rPr>
          <w:rFonts w:ascii="Times New Roman" w:hAnsi="Times New Roman"/>
          <w:sz w:val="28"/>
          <w:szCs w:val="28"/>
        </w:rPr>
        <w:t>Варианты заданий</w:t>
      </w:r>
    </w:p>
    <w:p w14:paraId="7B0A4D3D" w14:textId="77777777" w:rsidR="00070C98" w:rsidRPr="00BD565D" w:rsidRDefault="00070C98" w:rsidP="005556C9">
      <w:pPr>
        <w:spacing w:after="0" w:line="240" w:lineRule="auto"/>
        <w:rPr>
          <w:rFonts w:ascii="Times New Roman" w:hAnsi="Times New Roman"/>
          <w:sz w:val="28"/>
          <w:szCs w:val="28"/>
        </w:rPr>
      </w:pPr>
    </w:p>
    <w:tbl>
      <w:tblPr>
        <w:tblW w:w="494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8"/>
        <w:gridCol w:w="1944"/>
        <w:gridCol w:w="1404"/>
        <w:gridCol w:w="844"/>
        <w:gridCol w:w="846"/>
        <w:gridCol w:w="846"/>
        <w:gridCol w:w="840"/>
        <w:gridCol w:w="950"/>
      </w:tblGrid>
      <w:tr w:rsidR="00E61BFD" w:rsidRPr="004F34BD" w14:paraId="654795EC" w14:textId="77777777" w:rsidTr="00164946">
        <w:tc>
          <w:tcPr>
            <w:tcW w:w="971" w:type="pct"/>
            <w:vMerge w:val="restart"/>
            <w:hideMark/>
          </w:tcPr>
          <w:p w14:paraId="55421BF0" w14:textId="77777777" w:rsidR="00E61BFD" w:rsidRPr="004F34BD" w:rsidRDefault="00295DAD" w:rsidP="00295DAD">
            <w:pPr>
              <w:spacing w:after="0" w:line="240" w:lineRule="auto"/>
              <w:rPr>
                <w:rFonts w:ascii="Times New Roman" w:hAnsi="Times New Roman"/>
                <w:b/>
                <w:bCs/>
                <w:sz w:val="24"/>
                <w:szCs w:val="24"/>
                <w:lang w:eastAsia="en-US"/>
              </w:rPr>
            </w:pPr>
            <w:r w:rsidRPr="004F34BD">
              <w:rPr>
                <w:rFonts w:ascii="Times New Roman" w:hAnsi="Times New Roman"/>
                <w:b/>
                <w:bCs/>
                <w:sz w:val="24"/>
                <w:szCs w:val="24"/>
                <w:lang w:eastAsia="en-US"/>
              </w:rPr>
              <w:t xml:space="preserve">Номер </w:t>
            </w:r>
          </w:p>
          <w:p w14:paraId="6436ACEA" w14:textId="77777777" w:rsidR="00295DAD" w:rsidRPr="004F34BD" w:rsidRDefault="00295DAD" w:rsidP="00295DAD">
            <w:pPr>
              <w:spacing w:after="0" w:line="240" w:lineRule="auto"/>
              <w:rPr>
                <w:rFonts w:ascii="Times New Roman" w:hAnsi="Times New Roman"/>
                <w:sz w:val="24"/>
                <w:szCs w:val="24"/>
                <w:lang w:eastAsia="en-US"/>
              </w:rPr>
            </w:pPr>
            <w:r w:rsidRPr="004F34BD">
              <w:rPr>
                <w:rFonts w:ascii="Times New Roman" w:hAnsi="Times New Roman"/>
                <w:b/>
                <w:bCs/>
                <w:sz w:val="24"/>
                <w:szCs w:val="24"/>
                <w:lang w:eastAsia="en-US"/>
              </w:rPr>
              <w:t>варианта</w:t>
            </w:r>
          </w:p>
        </w:tc>
        <w:tc>
          <w:tcPr>
            <w:tcW w:w="1021" w:type="pct"/>
            <w:vMerge w:val="restart"/>
            <w:hideMark/>
          </w:tcPr>
          <w:p w14:paraId="209467F9" w14:textId="77777777" w:rsidR="00295DAD" w:rsidRPr="004F34BD" w:rsidRDefault="00295DAD" w:rsidP="00295DAD">
            <w:pPr>
              <w:spacing w:after="0" w:line="240" w:lineRule="auto"/>
              <w:rPr>
                <w:rFonts w:ascii="Times New Roman" w:hAnsi="Times New Roman"/>
                <w:sz w:val="24"/>
                <w:szCs w:val="24"/>
                <w:lang w:eastAsia="en-US"/>
              </w:rPr>
            </w:pPr>
            <w:r w:rsidRPr="004F34BD">
              <w:rPr>
                <w:rFonts w:ascii="Times New Roman" w:hAnsi="Times New Roman"/>
                <w:b/>
                <w:bCs/>
                <w:sz w:val="24"/>
                <w:szCs w:val="24"/>
                <w:lang w:eastAsia="en-US"/>
              </w:rPr>
              <w:t>Номер рисунка</w:t>
            </w:r>
          </w:p>
        </w:tc>
        <w:tc>
          <w:tcPr>
            <w:tcW w:w="737" w:type="pct"/>
            <w:vMerge w:val="restart"/>
            <w:hideMark/>
          </w:tcPr>
          <w:p w14:paraId="78658290" w14:textId="77777777" w:rsidR="00295DAD" w:rsidRPr="004F34BD" w:rsidRDefault="00295DAD" w:rsidP="00E61BFD">
            <w:pPr>
              <w:spacing w:after="0" w:line="240" w:lineRule="auto"/>
              <w:jc w:val="center"/>
              <w:rPr>
                <w:rFonts w:ascii="Times New Roman" w:hAnsi="Times New Roman"/>
                <w:sz w:val="24"/>
                <w:szCs w:val="24"/>
                <w:lang w:eastAsia="en-US"/>
              </w:rPr>
            </w:pPr>
            <w:r w:rsidRPr="004F34BD">
              <w:rPr>
                <w:rFonts w:ascii="Times New Roman" w:hAnsi="Times New Roman"/>
                <w:b/>
                <w:bCs/>
                <w:i/>
                <w:iCs/>
                <w:sz w:val="24"/>
                <w:szCs w:val="24"/>
                <w:lang w:eastAsia="en-US"/>
              </w:rPr>
              <w:t>E</w:t>
            </w:r>
            <w:r w:rsidRPr="004F34BD">
              <w:rPr>
                <w:rFonts w:ascii="Times New Roman" w:hAnsi="Times New Roman"/>
                <w:b/>
                <w:bCs/>
                <w:sz w:val="24"/>
                <w:szCs w:val="24"/>
                <w:lang w:eastAsia="en-US"/>
              </w:rPr>
              <w:t>,</w:t>
            </w:r>
            <w:r w:rsidRPr="004F34BD">
              <w:rPr>
                <w:rFonts w:ascii="Times New Roman" w:hAnsi="Times New Roman"/>
                <w:b/>
                <w:bCs/>
                <w:sz w:val="24"/>
                <w:szCs w:val="24"/>
                <w:lang w:eastAsia="en-US"/>
              </w:rPr>
              <w:br/>
              <w:t>B</w:t>
            </w:r>
          </w:p>
        </w:tc>
        <w:tc>
          <w:tcPr>
            <w:tcW w:w="443" w:type="pct"/>
            <w:hideMark/>
          </w:tcPr>
          <w:p w14:paraId="694EB69C" w14:textId="77777777" w:rsidR="00295DAD" w:rsidRPr="004F34BD" w:rsidRDefault="00295DAD" w:rsidP="00295DAD">
            <w:pPr>
              <w:spacing w:after="0" w:line="240" w:lineRule="auto"/>
              <w:rPr>
                <w:rFonts w:ascii="Times New Roman" w:hAnsi="Times New Roman"/>
                <w:sz w:val="24"/>
                <w:szCs w:val="24"/>
                <w:lang w:eastAsia="en-US"/>
              </w:rPr>
            </w:pPr>
            <w:r w:rsidRPr="004F34BD">
              <w:rPr>
                <w:rFonts w:ascii="Times New Roman" w:hAnsi="Times New Roman"/>
                <w:b/>
                <w:bCs/>
                <w:i/>
                <w:iCs/>
                <w:sz w:val="24"/>
                <w:szCs w:val="24"/>
                <w:lang w:eastAsia="en-US"/>
              </w:rPr>
              <w:t>R</w:t>
            </w:r>
            <w:r w:rsidRPr="004F34BD">
              <w:rPr>
                <w:rFonts w:ascii="Times New Roman" w:hAnsi="Times New Roman"/>
                <w:b/>
                <w:bCs/>
                <w:sz w:val="24"/>
                <w:szCs w:val="24"/>
                <w:vertAlign w:val="subscript"/>
                <w:lang w:eastAsia="en-US"/>
              </w:rPr>
              <w:t>1</w:t>
            </w:r>
          </w:p>
        </w:tc>
        <w:tc>
          <w:tcPr>
            <w:tcW w:w="444" w:type="pct"/>
            <w:hideMark/>
          </w:tcPr>
          <w:p w14:paraId="0BC078E2" w14:textId="77777777" w:rsidR="00295DAD" w:rsidRPr="004F34BD" w:rsidRDefault="00295DAD" w:rsidP="00295DAD">
            <w:pPr>
              <w:spacing w:after="0" w:line="240" w:lineRule="auto"/>
              <w:rPr>
                <w:rFonts w:ascii="Times New Roman" w:hAnsi="Times New Roman"/>
                <w:sz w:val="24"/>
                <w:szCs w:val="24"/>
                <w:lang w:eastAsia="en-US"/>
              </w:rPr>
            </w:pPr>
            <w:r w:rsidRPr="004F34BD">
              <w:rPr>
                <w:rFonts w:ascii="Times New Roman" w:hAnsi="Times New Roman"/>
                <w:b/>
                <w:bCs/>
                <w:i/>
                <w:iCs/>
                <w:sz w:val="24"/>
                <w:szCs w:val="24"/>
                <w:lang w:eastAsia="en-US"/>
              </w:rPr>
              <w:t>R</w:t>
            </w:r>
            <w:r w:rsidRPr="004F34BD">
              <w:rPr>
                <w:rFonts w:ascii="Times New Roman" w:hAnsi="Times New Roman"/>
                <w:b/>
                <w:bCs/>
                <w:sz w:val="24"/>
                <w:szCs w:val="24"/>
                <w:vertAlign w:val="subscript"/>
                <w:lang w:eastAsia="en-US"/>
              </w:rPr>
              <w:t>2</w:t>
            </w:r>
          </w:p>
        </w:tc>
        <w:tc>
          <w:tcPr>
            <w:tcW w:w="444" w:type="pct"/>
            <w:hideMark/>
          </w:tcPr>
          <w:p w14:paraId="71EA3364" w14:textId="77777777" w:rsidR="00295DAD" w:rsidRPr="004F34BD" w:rsidRDefault="00295DAD" w:rsidP="00295DAD">
            <w:pPr>
              <w:spacing w:after="0" w:line="240" w:lineRule="auto"/>
              <w:rPr>
                <w:rFonts w:ascii="Times New Roman" w:hAnsi="Times New Roman"/>
                <w:sz w:val="24"/>
                <w:szCs w:val="24"/>
                <w:lang w:eastAsia="en-US"/>
              </w:rPr>
            </w:pPr>
            <w:r w:rsidRPr="004F34BD">
              <w:rPr>
                <w:rFonts w:ascii="Times New Roman" w:hAnsi="Times New Roman"/>
                <w:b/>
                <w:bCs/>
                <w:i/>
                <w:iCs/>
                <w:sz w:val="24"/>
                <w:szCs w:val="24"/>
                <w:lang w:eastAsia="en-US"/>
              </w:rPr>
              <w:t>R</w:t>
            </w:r>
            <w:r w:rsidRPr="004F34BD">
              <w:rPr>
                <w:rFonts w:ascii="Times New Roman" w:hAnsi="Times New Roman"/>
                <w:b/>
                <w:bCs/>
                <w:sz w:val="24"/>
                <w:szCs w:val="24"/>
                <w:vertAlign w:val="subscript"/>
                <w:lang w:eastAsia="en-US"/>
              </w:rPr>
              <w:t>3</w:t>
            </w:r>
          </w:p>
        </w:tc>
        <w:tc>
          <w:tcPr>
            <w:tcW w:w="441" w:type="pct"/>
            <w:hideMark/>
          </w:tcPr>
          <w:p w14:paraId="40C2737F" w14:textId="77777777" w:rsidR="00295DAD" w:rsidRPr="004F34BD" w:rsidRDefault="00295DAD" w:rsidP="00295DAD">
            <w:pPr>
              <w:spacing w:after="0" w:line="240" w:lineRule="auto"/>
              <w:rPr>
                <w:rFonts w:ascii="Times New Roman" w:hAnsi="Times New Roman"/>
                <w:sz w:val="24"/>
                <w:szCs w:val="24"/>
                <w:lang w:eastAsia="en-US"/>
              </w:rPr>
            </w:pPr>
            <w:r w:rsidRPr="004F34BD">
              <w:rPr>
                <w:rFonts w:ascii="Times New Roman" w:hAnsi="Times New Roman"/>
                <w:b/>
                <w:bCs/>
                <w:i/>
                <w:iCs/>
                <w:sz w:val="24"/>
                <w:szCs w:val="24"/>
                <w:lang w:eastAsia="en-US"/>
              </w:rPr>
              <w:t>R</w:t>
            </w:r>
            <w:r w:rsidRPr="004F34BD">
              <w:rPr>
                <w:rFonts w:ascii="Times New Roman" w:hAnsi="Times New Roman"/>
                <w:b/>
                <w:bCs/>
                <w:sz w:val="24"/>
                <w:szCs w:val="24"/>
                <w:vertAlign w:val="subscript"/>
                <w:lang w:eastAsia="en-US"/>
              </w:rPr>
              <w:t>4</w:t>
            </w:r>
          </w:p>
        </w:tc>
        <w:tc>
          <w:tcPr>
            <w:tcW w:w="499" w:type="pct"/>
            <w:hideMark/>
          </w:tcPr>
          <w:p w14:paraId="7ED5A5D3" w14:textId="77777777" w:rsidR="00295DAD" w:rsidRPr="004F34BD" w:rsidRDefault="00295DAD" w:rsidP="00295DAD">
            <w:pPr>
              <w:spacing w:after="0" w:line="240" w:lineRule="auto"/>
              <w:rPr>
                <w:rFonts w:ascii="Times New Roman" w:hAnsi="Times New Roman"/>
                <w:sz w:val="24"/>
                <w:szCs w:val="24"/>
                <w:lang w:eastAsia="en-US"/>
              </w:rPr>
            </w:pPr>
            <w:r w:rsidRPr="004F34BD">
              <w:rPr>
                <w:rFonts w:ascii="Times New Roman" w:hAnsi="Times New Roman"/>
                <w:b/>
                <w:bCs/>
                <w:i/>
                <w:iCs/>
                <w:sz w:val="24"/>
                <w:szCs w:val="24"/>
                <w:lang w:eastAsia="en-US"/>
              </w:rPr>
              <w:t>R</w:t>
            </w:r>
            <w:r w:rsidRPr="004F34BD">
              <w:rPr>
                <w:rFonts w:ascii="Times New Roman" w:hAnsi="Times New Roman"/>
                <w:b/>
                <w:bCs/>
                <w:sz w:val="24"/>
                <w:szCs w:val="24"/>
                <w:vertAlign w:val="subscript"/>
                <w:lang w:eastAsia="en-US"/>
              </w:rPr>
              <w:t>5</w:t>
            </w:r>
          </w:p>
        </w:tc>
      </w:tr>
      <w:tr w:rsidR="00295DAD" w:rsidRPr="004F34BD" w14:paraId="7876222B" w14:textId="77777777" w:rsidTr="003976CB">
        <w:trPr>
          <w:trHeight w:val="363"/>
        </w:trPr>
        <w:tc>
          <w:tcPr>
            <w:tcW w:w="971" w:type="pct"/>
            <w:vMerge/>
            <w:hideMark/>
          </w:tcPr>
          <w:p w14:paraId="064F6BC2" w14:textId="77777777" w:rsidR="00295DAD" w:rsidRPr="004F34BD" w:rsidRDefault="00295DAD" w:rsidP="00295DAD">
            <w:pPr>
              <w:spacing w:after="0" w:line="240" w:lineRule="auto"/>
              <w:rPr>
                <w:rFonts w:ascii="Times New Roman" w:hAnsi="Times New Roman"/>
                <w:sz w:val="24"/>
                <w:szCs w:val="24"/>
                <w:lang w:eastAsia="en-US"/>
              </w:rPr>
            </w:pPr>
          </w:p>
        </w:tc>
        <w:tc>
          <w:tcPr>
            <w:tcW w:w="1021" w:type="pct"/>
            <w:vMerge/>
            <w:hideMark/>
          </w:tcPr>
          <w:p w14:paraId="2FE5AFF8" w14:textId="77777777" w:rsidR="00295DAD" w:rsidRPr="004F34BD" w:rsidRDefault="00295DAD" w:rsidP="00295DAD">
            <w:pPr>
              <w:spacing w:after="0" w:line="240" w:lineRule="auto"/>
              <w:rPr>
                <w:rFonts w:ascii="Times New Roman" w:hAnsi="Times New Roman"/>
                <w:sz w:val="24"/>
                <w:szCs w:val="24"/>
                <w:lang w:eastAsia="en-US"/>
              </w:rPr>
            </w:pPr>
          </w:p>
        </w:tc>
        <w:tc>
          <w:tcPr>
            <w:tcW w:w="737" w:type="pct"/>
            <w:vMerge/>
            <w:hideMark/>
          </w:tcPr>
          <w:p w14:paraId="199C834E" w14:textId="77777777" w:rsidR="00295DAD" w:rsidRPr="004F34BD" w:rsidRDefault="00295DAD" w:rsidP="00295DAD">
            <w:pPr>
              <w:spacing w:after="0" w:line="240" w:lineRule="auto"/>
              <w:rPr>
                <w:rFonts w:ascii="Times New Roman" w:hAnsi="Times New Roman"/>
                <w:sz w:val="24"/>
                <w:szCs w:val="24"/>
                <w:lang w:eastAsia="en-US"/>
              </w:rPr>
            </w:pPr>
          </w:p>
        </w:tc>
        <w:tc>
          <w:tcPr>
            <w:tcW w:w="2271" w:type="pct"/>
            <w:gridSpan w:val="5"/>
            <w:hideMark/>
          </w:tcPr>
          <w:p w14:paraId="24660262"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b/>
                <w:bCs/>
                <w:sz w:val="24"/>
                <w:szCs w:val="24"/>
                <w:lang w:eastAsia="en-US"/>
              </w:rPr>
              <w:t>Ом</w:t>
            </w:r>
          </w:p>
        </w:tc>
      </w:tr>
      <w:tr w:rsidR="00E61BFD" w:rsidRPr="004F34BD" w14:paraId="51389781" w14:textId="77777777" w:rsidTr="00164946">
        <w:tc>
          <w:tcPr>
            <w:tcW w:w="971" w:type="pct"/>
            <w:hideMark/>
          </w:tcPr>
          <w:p w14:paraId="6709D124"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b/>
                <w:bCs/>
                <w:sz w:val="24"/>
                <w:szCs w:val="24"/>
                <w:lang w:eastAsia="en-US"/>
              </w:rPr>
              <w:t>1</w:t>
            </w:r>
          </w:p>
        </w:tc>
        <w:tc>
          <w:tcPr>
            <w:tcW w:w="1021" w:type="pct"/>
            <w:hideMark/>
          </w:tcPr>
          <w:p w14:paraId="7EA9464A" w14:textId="77777777" w:rsidR="00295DAD" w:rsidRPr="004F34BD" w:rsidRDefault="009B1616" w:rsidP="00295DAD">
            <w:pPr>
              <w:spacing w:after="0" w:line="240" w:lineRule="auto"/>
              <w:jc w:val="center"/>
              <w:rPr>
                <w:rFonts w:ascii="Times New Roman" w:hAnsi="Times New Roman"/>
                <w:sz w:val="24"/>
                <w:szCs w:val="24"/>
                <w:lang w:eastAsia="en-US"/>
              </w:rPr>
            </w:pPr>
            <w:r w:rsidRPr="004F34BD">
              <w:rPr>
                <w:rFonts w:ascii="Times New Roman" w:hAnsi="Times New Roman"/>
                <w:b/>
                <w:bCs/>
                <w:sz w:val="24"/>
                <w:szCs w:val="24"/>
                <w:lang w:eastAsia="en-US"/>
              </w:rPr>
              <w:t>2</w:t>
            </w:r>
          </w:p>
        </w:tc>
        <w:tc>
          <w:tcPr>
            <w:tcW w:w="737" w:type="pct"/>
            <w:hideMark/>
          </w:tcPr>
          <w:p w14:paraId="3EFA7A85"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b/>
                <w:bCs/>
                <w:sz w:val="24"/>
                <w:szCs w:val="24"/>
                <w:lang w:eastAsia="en-US"/>
              </w:rPr>
              <w:t>3</w:t>
            </w:r>
          </w:p>
        </w:tc>
        <w:tc>
          <w:tcPr>
            <w:tcW w:w="443" w:type="pct"/>
            <w:hideMark/>
          </w:tcPr>
          <w:p w14:paraId="2A3B210D"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b/>
                <w:bCs/>
                <w:sz w:val="24"/>
                <w:szCs w:val="24"/>
                <w:lang w:eastAsia="en-US"/>
              </w:rPr>
              <w:t>4</w:t>
            </w:r>
          </w:p>
        </w:tc>
        <w:tc>
          <w:tcPr>
            <w:tcW w:w="444" w:type="pct"/>
            <w:hideMark/>
          </w:tcPr>
          <w:p w14:paraId="396FB64E"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b/>
                <w:bCs/>
                <w:sz w:val="24"/>
                <w:szCs w:val="24"/>
                <w:lang w:eastAsia="en-US"/>
              </w:rPr>
              <w:t>5</w:t>
            </w:r>
          </w:p>
        </w:tc>
        <w:tc>
          <w:tcPr>
            <w:tcW w:w="444" w:type="pct"/>
            <w:hideMark/>
          </w:tcPr>
          <w:p w14:paraId="0DB1AC39"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b/>
                <w:bCs/>
                <w:sz w:val="24"/>
                <w:szCs w:val="24"/>
                <w:lang w:eastAsia="en-US"/>
              </w:rPr>
              <w:t>6</w:t>
            </w:r>
          </w:p>
        </w:tc>
        <w:tc>
          <w:tcPr>
            <w:tcW w:w="441" w:type="pct"/>
            <w:hideMark/>
          </w:tcPr>
          <w:p w14:paraId="7428D108"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b/>
                <w:bCs/>
                <w:sz w:val="24"/>
                <w:szCs w:val="24"/>
                <w:lang w:eastAsia="en-US"/>
              </w:rPr>
              <w:t>7</w:t>
            </w:r>
          </w:p>
        </w:tc>
        <w:tc>
          <w:tcPr>
            <w:tcW w:w="499" w:type="pct"/>
            <w:hideMark/>
          </w:tcPr>
          <w:p w14:paraId="5CE8274D"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b/>
                <w:bCs/>
                <w:sz w:val="24"/>
                <w:szCs w:val="24"/>
                <w:lang w:eastAsia="en-US"/>
              </w:rPr>
              <w:t>8</w:t>
            </w:r>
          </w:p>
        </w:tc>
      </w:tr>
      <w:tr w:rsidR="00E61BFD" w:rsidRPr="004F34BD" w14:paraId="5BB716B7" w14:textId="77777777" w:rsidTr="00164946">
        <w:tc>
          <w:tcPr>
            <w:tcW w:w="971" w:type="pct"/>
            <w:hideMark/>
          </w:tcPr>
          <w:p w14:paraId="0319043D"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1</w:t>
            </w:r>
          </w:p>
        </w:tc>
        <w:tc>
          <w:tcPr>
            <w:tcW w:w="1021" w:type="pct"/>
            <w:hideMark/>
          </w:tcPr>
          <w:p w14:paraId="71C43980" w14:textId="77777777" w:rsidR="00295DAD" w:rsidRPr="004F34BD" w:rsidRDefault="0040633F"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1</w:t>
            </w:r>
          </w:p>
        </w:tc>
        <w:tc>
          <w:tcPr>
            <w:tcW w:w="737" w:type="pct"/>
            <w:hideMark/>
          </w:tcPr>
          <w:p w14:paraId="0FDEDD30"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30</w:t>
            </w:r>
          </w:p>
        </w:tc>
        <w:tc>
          <w:tcPr>
            <w:tcW w:w="443" w:type="pct"/>
            <w:hideMark/>
          </w:tcPr>
          <w:p w14:paraId="73D84464"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w:t>
            </w:r>
          </w:p>
        </w:tc>
        <w:tc>
          <w:tcPr>
            <w:tcW w:w="444" w:type="pct"/>
            <w:hideMark/>
          </w:tcPr>
          <w:p w14:paraId="4AC494E2"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w:t>
            </w:r>
          </w:p>
        </w:tc>
        <w:tc>
          <w:tcPr>
            <w:tcW w:w="444" w:type="pct"/>
            <w:hideMark/>
          </w:tcPr>
          <w:p w14:paraId="729072F2"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6</w:t>
            </w:r>
          </w:p>
        </w:tc>
        <w:tc>
          <w:tcPr>
            <w:tcW w:w="441" w:type="pct"/>
            <w:hideMark/>
          </w:tcPr>
          <w:p w14:paraId="2A96ADBE"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12</w:t>
            </w:r>
          </w:p>
        </w:tc>
        <w:tc>
          <w:tcPr>
            <w:tcW w:w="499" w:type="pct"/>
            <w:hideMark/>
          </w:tcPr>
          <w:p w14:paraId="7194275D"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12</w:t>
            </w:r>
          </w:p>
        </w:tc>
      </w:tr>
      <w:tr w:rsidR="00E61BFD" w:rsidRPr="004F34BD" w14:paraId="1EF4FEB6" w14:textId="77777777" w:rsidTr="00164946">
        <w:tc>
          <w:tcPr>
            <w:tcW w:w="971" w:type="pct"/>
            <w:hideMark/>
          </w:tcPr>
          <w:p w14:paraId="19EF551B"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w:t>
            </w:r>
          </w:p>
        </w:tc>
        <w:tc>
          <w:tcPr>
            <w:tcW w:w="1021" w:type="pct"/>
            <w:hideMark/>
          </w:tcPr>
          <w:p w14:paraId="0DA0B27F" w14:textId="77777777" w:rsidR="00295DAD" w:rsidRPr="004F34BD" w:rsidRDefault="0040633F"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1</w:t>
            </w:r>
          </w:p>
        </w:tc>
        <w:tc>
          <w:tcPr>
            <w:tcW w:w="737" w:type="pct"/>
            <w:hideMark/>
          </w:tcPr>
          <w:p w14:paraId="68EC62C3"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30</w:t>
            </w:r>
          </w:p>
        </w:tc>
        <w:tc>
          <w:tcPr>
            <w:tcW w:w="443" w:type="pct"/>
            <w:hideMark/>
          </w:tcPr>
          <w:p w14:paraId="4F95CE9F"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w:t>
            </w:r>
          </w:p>
        </w:tc>
        <w:tc>
          <w:tcPr>
            <w:tcW w:w="444" w:type="pct"/>
            <w:hideMark/>
          </w:tcPr>
          <w:p w14:paraId="4124864C"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w:t>
            </w:r>
          </w:p>
        </w:tc>
        <w:tc>
          <w:tcPr>
            <w:tcW w:w="444" w:type="pct"/>
            <w:hideMark/>
          </w:tcPr>
          <w:p w14:paraId="3140F7F6"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12</w:t>
            </w:r>
          </w:p>
        </w:tc>
        <w:tc>
          <w:tcPr>
            <w:tcW w:w="441" w:type="pct"/>
            <w:hideMark/>
          </w:tcPr>
          <w:p w14:paraId="247576DB"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6</w:t>
            </w:r>
          </w:p>
        </w:tc>
        <w:tc>
          <w:tcPr>
            <w:tcW w:w="499" w:type="pct"/>
            <w:hideMark/>
          </w:tcPr>
          <w:p w14:paraId="495D64E8"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12</w:t>
            </w:r>
          </w:p>
        </w:tc>
      </w:tr>
      <w:tr w:rsidR="00E61BFD" w:rsidRPr="004F34BD" w14:paraId="2FF1DCEC" w14:textId="77777777" w:rsidTr="00164946">
        <w:tc>
          <w:tcPr>
            <w:tcW w:w="971" w:type="pct"/>
            <w:hideMark/>
          </w:tcPr>
          <w:p w14:paraId="37DC4B35"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3</w:t>
            </w:r>
          </w:p>
        </w:tc>
        <w:tc>
          <w:tcPr>
            <w:tcW w:w="1021" w:type="pct"/>
            <w:hideMark/>
          </w:tcPr>
          <w:p w14:paraId="193E07D9" w14:textId="77777777" w:rsidR="00295DAD" w:rsidRPr="004F34BD" w:rsidRDefault="0040633F"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1</w:t>
            </w:r>
          </w:p>
        </w:tc>
        <w:tc>
          <w:tcPr>
            <w:tcW w:w="737" w:type="pct"/>
            <w:hideMark/>
          </w:tcPr>
          <w:p w14:paraId="7BBFD044"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20</w:t>
            </w:r>
          </w:p>
        </w:tc>
        <w:tc>
          <w:tcPr>
            <w:tcW w:w="443" w:type="pct"/>
            <w:hideMark/>
          </w:tcPr>
          <w:p w14:paraId="08A5C900"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w:t>
            </w:r>
          </w:p>
        </w:tc>
        <w:tc>
          <w:tcPr>
            <w:tcW w:w="444" w:type="pct"/>
            <w:hideMark/>
          </w:tcPr>
          <w:p w14:paraId="5B1CC80F"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12</w:t>
            </w:r>
          </w:p>
        </w:tc>
        <w:tc>
          <w:tcPr>
            <w:tcW w:w="444" w:type="pct"/>
            <w:hideMark/>
          </w:tcPr>
          <w:p w14:paraId="7A33D717"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w:t>
            </w:r>
          </w:p>
        </w:tc>
        <w:tc>
          <w:tcPr>
            <w:tcW w:w="441" w:type="pct"/>
            <w:hideMark/>
          </w:tcPr>
          <w:p w14:paraId="31CF7FEC"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6</w:t>
            </w:r>
          </w:p>
        </w:tc>
        <w:tc>
          <w:tcPr>
            <w:tcW w:w="499" w:type="pct"/>
            <w:hideMark/>
          </w:tcPr>
          <w:p w14:paraId="006B503D"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12</w:t>
            </w:r>
          </w:p>
        </w:tc>
      </w:tr>
      <w:tr w:rsidR="00E61BFD" w:rsidRPr="004F34BD" w14:paraId="78B6A954" w14:textId="77777777" w:rsidTr="00164946">
        <w:tc>
          <w:tcPr>
            <w:tcW w:w="971" w:type="pct"/>
            <w:hideMark/>
          </w:tcPr>
          <w:p w14:paraId="6CB51C61"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4</w:t>
            </w:r>
          </w:p>
        </w:tc>
        <w:tc>
          <w:tcPr>
            <w:tcW w:w="1021" w:type="pct"/>
            <w:hideMark/>
          </w:tcPr>
          <w:p w14:paraId="7B0EA7FD" w14:textId="77777777" w:rsidR="00295DAD" w:rsidRPr="004F34BD" w:rsidRDefault="0040633F"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1</w:t>
            </w:r>
          </w:p>
        </w:tc>
        <w:tc>
          <w:tcPr>
            <w:tcW w:w="737" w:type="pct"/>
            <w:hideMark/>
          </w:tcPr>
          <w:p w14:paraId="7C4F88F9"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20</w:t>
            </w:r>
          </w:p>
        </w:tc>
        <w:tc>
          <w:tcPr>
            <w:tcW w:w="443" w:type="pct"/>
            <w:hideMark/>
          </w:tcPr>
          <w:p w14:paraId="1246A03C"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w:t>
            </w:r>
          </w:p>
        </w:tc>
        <w:tc>
          <w:tcPr>
            <w:tcW w:w="444" w:type="pct"/>
            <w:hideMark/>
          </w:tcPr>
          <w:p w14:paraId="3A7DE74D"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6</w:t>
            </w:r>
          </w:p>
        </w:tc>
        <w:tc>
          <w:tcPr>
            <w:tcW w:w="444" w:type="pct"/>
            <w:hideMark/>
          </w:tcPr>
          <w:p w14:paraId="0B1F5615"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12</w:t>
            </w:r>
          </w:p>
        </w:tc>
        <w:tc>
          <w:tcPr>
            <w:tcW w:w="441" w:type="pct"/>
            <w:hideMark/>
          </w:tcPr>
          <w:p w14:paraId="4C3626B0"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w:t>
            </w:r>
          </w:p>
        </w:tc>
        <w:tc>
          <w:tcPr>
            <w:tcW w:w="499" w:type="pct"/>
            <w:hideMark/>
          </w:tcPr>
          <w:p w14:paraId="54771D94"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12</w:t>
            </w:r>
          </w:p>
        </w:tc>
      </w:tr>
      <w:tr w:rsidR="00E61BFD" w:rsidRPr="004F34BD" w14:paraId="7D2A130E" w14:textId="77777777" w:rsidTr="00164946">
        <w:tc>
          <w:tcPr>
            <w:tcW w:w="971" w:type="pct"/>
            <w:hideMark/>
          </w:tcPr>
          <w:p w14:paraId="128AF14E"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5</w:t>
            </w:r>
          </w:p>
        </w:tc>
        <w:tc>
          <w:tcPr>
            <w:tcW w:w="1021" w:type="pct"/>
            <w:hideMark/>
          </w:tcPr>
          <w:p w14:paraId="7758057D" w14:textId="77777777" w:rsidR="00295DAD" w:rsidRPr="004F34BD" w:rsidRDefault="0040633F"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1</w:t>
            </w:r>
          </w:p>
        </w:tc>
        <w:tc>
          <w:tcPr>
            <w:tcW w:w="737" w:type="pct"/>
            <w:hideMark/>
          </w:tcPr>
          <w:p w14:paraId="06D7898B"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30</w:t>
            </w:r>
          </w:p>
        </w:tc>
        <w:tc>
          <w:tcPr>
            <w:tcW w:w="443" w:type="pct"/>
            <w:hideMark/>
          </w:tcPr>
          <w:p w14:paraId="15C45A2A"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6</w:t>
            </w:r>
          </w:p>
        </w:tc>
        <w:tc>
          <w:tcPr>
            <w:tcW w:w="444" w:type="pct"/>
            <w:hideMark/>
          </w:tcPr>
          <w:p w14:paraId="28C3A75F"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w:t>
            </w:r>
          </w:p>
        </w:tc>
        <w:tc>
          <w:tcPr>
            <w:tcW w:w="444" w:type="pct"/>
            <w:hideMark/>
          </w:tcPr>
          <w:p w14:paraId="74F89E22"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12</w:t>
            </w:r>
          </w:p>
        </w:tc>
        <w:tc>
          <w:tcPr>
            <w:tcW w:w="441" w:type="pct"/>
            <w:hideMark/>
          </w:tcPr>
          <w:p w14:paraId="00D76828"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w:t>
            </w:r>
          </w:p>
        </w:tc>
        <w:tc>
          <w:tcPr>
            <w:tcW w:w="499" w:type="pct"/>
            <w:hideMark/>
          </w:tcPr>
          <w:p w14:paraId="62C365ED"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12</w:t>
            </w:r>
          </w:p>
        </w:tc>
      </w:tr>
      <w:tr w:rsidR="00E61BFD" w:rsidRPr="004F34BD" w14:paraId="66B3BEEC" w14:textId="77777777" w:rsidTr="00164946">
        <w:tc>
          <w:tcPr>
            <w:tcW w:w="971" w:type="pct"/>
            <w:hideMark/>
          </w:tcPr>
          <w:p w14:paraId="522A0336"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6</w:t>
            </w:r>
          </w:p>
        </w:tc>
        <w:tc>
          <w:tcPr>
            <w:tcW w:w="1021" w:type="pct"/>
            <w:hideMark/>
          </w:tcPr>
          <w:p w14:paraId="30CA03A9" w14:textId="77777777" w:rsidR="00295DAD" w:rsidRPr="004F34BD" w:rsidRDefault="0040633F"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w:t>
            </w:r>
          </w:p>
        </w:tc>
        <w:tc>
          <w:tcPr>
            <w:tcW w:w="737" w:type="pct"/>
            <w:hideMark/>
          </w:tcPr>
          <w:p w14:paraId="50FB4A74"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40</w:t>
            </w:r>
          </w:p>
        </w:tc>
        <w:tc>
          <w:tcPr>
            <w:tcW w:w="443" w:type="pct"/>
            <w:hideMark/>
          </w:tcPr>
          <w:p w14:paraId="536418BC"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4</w:t>
            </w:r>
          </w:p>
        </w:tc>
        <w:tc>
          <w:tcPr>
            <w:tcW w:w="444" w:type="pct"/>
            <w:hideMark/>
          </w:tcPr>
          <w:p w14:paraId="4215C0E9"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12</w:t>
            </w:r>
          </w:p>
        </w:tc>
        <w:tc>
          <w:tcPr>
            <w:tcW w:w="444" w:type="pct"/>
            <w:hideMark/>
          </w:tcPr>
          <w:p w14:paraId="5796719A"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w:t>
            </w:r>
          </w:p>
        </w:tc>
        <w:tc>
          <w:tcPr>
            <w:tcW w:w="441" w:type="pct"/>
            <w:hideMark/>
          </w:tcPr>
          <w:p w14:paraId="4190FB4F"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6</w:t>
            </w:r>
          </w:p>
        </w:tc>
        <w:tc>
          <w:tcPr>
            <w:tcW w:w="499" w:type="pct"/>
            <w:hideMark/>
          </w:tcPr>
          <w:p w14:paraId="7205E1C9"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12</w:t>
            </w:r>
          </w:p>
        </w:tc>
      </w:tr>
      <w:tr w:rsidR="00E61BFD" w:rsidRPr="004F34BD" w14:paraId="66727DB5" w14:textId="77777777" w:rsidTr="00164946">
        <w:tc>
          <w:tcPr>
            <w:tcW w:w="971" w:type="pct"/>
            <w:hideMark/>
          </w:tcPr>
          <w:p w14:paraId="18B05AF3"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7</w:t>
            </w:r>
          </w:p>
        </w:tc>
        <w:tc>
          <w:tcPr>
            <w:tcW w:w="1021" w:type="pct"/>
            <w:hideMark/>
          </w:tcPr>
          <w:p w14:paraId="409DCF61" w14:textId="77777777" w:rsidR="00295DAD" w:rsidRPr="004F34BD" w:rsidRDefault="0040633F"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w:t>
            </w:r>
          </w:p>
        </w:tc>
        <w:tc>
          <w:tcPr>
            <w:tcW w:w="737" w:type="pct"/>
            <w:hideMark/>
          </w:tcPr>
          <w:p w14:paraId="01299170"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40</w:t>
            </w:r>
          </w:p>
        </w:tc>
        <w:tc>
          <w:tcPr>
            <w:tcW w:w="443" w:type="pct"/>
            <w:hideMark/>
          </w:tcPr>
          <w:p w14:paraId="32BD16F5"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4</w:t>
            </w:r>
          </w:p>
        </w:tc>
        <w:tc>
          <w:tcPr>
            <w:tcW w:w="444" w:type="pct"/>
            <w:hideMark/>
          </w:tcPr>
          <w:p w14:paraId="1B26815C"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12</w:t>
            </w:r>
          </w:p>
        </w:tc>
        <w:tc>
          <w:tcPr>
            <w:tcW w:w="444" w:type="pct"/>
            <w:hideMark/>
          </w:tcPr>
          <w:p w14:paraId="2F3D68EC"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w:t>
            </w:r>
          </w:p>
        </w:tc>
        <w:tc>
          <w:tcPr>
            <w:tcW w:w="441" w:type="pct"/>
            <w:hideMark/>
          </w:tcPr>
          <w:p w14:paraId="61EEF44C"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12</w:t>
            </w:r>
          </w:p>
        </w:tc>
        <w:tc>
          <w:tcPr>
            <w:tcW w:w="499" w:type="pct"/>
            <w:hideMark/>
          </w:tcPr>
          <w:p w14:paraId="271EDF8A"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6</w:t>
            </w:r>
          </w:p>
        </w:tc>
      </w:tr>
      <w:tr w:rsidR="00E61BFD" w:rsidRPr="004F34BD" w14:paraId="019D6235" w14:textId="77777777" w:rsidTr="00164946">
        <w:tc>
          <w:tcPr>
            <w:tcW w:w="971" w:type="pct"/>
            <w:hideMark/>
          </w:tcPr>
          <w:p w14:paraId="514D7B05"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8</w:t>
            </w:r>
          </w:p>
        </w:tc>
        <w:tc>
          <w:tcPr>
            <w:tcW w:w="1021" w:type="pct"/>
            <w:hideMark/>
          </w:tcPr>
          <w:p w14:paraId="247548BB" w14:textId="77777777" w:rsidR="00295DAD" w:rsidRPr="004F34BD" w:rsidRDefault="0040633F"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w:t>
            </w:r>
          </w:p>
        </w:tc>
        <w:tc>
          <w:tcPr>
            <w:tcW w:w="737" w:type="pct"/>
            <w:hideMark/>
          </w:tcPr>
          <w:p w14:paraId="42740693"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40</w:t>
            </w:r>
          </w:p>
        </w:tc>
        <w:tc>
          <w:tcPr>
            <w:tcW w:w="443" w:type="pct"/>
            <w:hideMark/>
          </w:tcPr>
          <w:p w14:paraId="782D0AAB"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12</w:t>
            </w:r>
          </w:p>
        </w:tc>
        <w:tc>
          <w:tcPr>
            <w:tcW w:w="444" w:type="pct"/>
            <w:hideMark/>
          </w:tcPr>
          <w:p w14:paraId="72FF3715"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4</w:t>
            </w:r>
          </w:p>
        </w:tc>
        <w:tc>
          <w:tcPr>
            <w:tcW w:w="444" w:type="pct"/>
            <w:hideMark/>
          </w:tcPr>
          <w:p w14:paraId="43F10F4C"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12</w:t>
            </w:r>
          </w:p>
        </w:tc>
        <w:tc>
          <w:tcPr>
            <w:tcW w:w="441" w:type="pct"/>
            <w:hideMark/>
          </w:tcPr>
          <w:p w14:paraId="11E4BB64"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6</w:t>
            </w:r>
          </w:p>
        </w:tc>
        <w:tc>
          <w:tcPr>
            <w:tcW w:w="499" w:type="pct"/>
            <w:hideMark/>
          </w:tcPr>
          <w:p w14:paraId="0EF5AA92"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w:t>
            </w:r>
          </w:p>
        </w:tc>
      </w:tr>
      <w:tr w:rsidR="00E61BFD" w:rsidRPr="004F34BD" w14:paraId="7A749A93" w14:textId="77777777" w:rsidTr="00164946">
        <w:tc>
          <w:tcPr>
            <w:tcW w:w="971" w:type="pct"/>
            <w:hideMark/>
          </w:tcPr>
          <w:p w14:paraId="0DCD4374"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9</w:t>
            </w:r>
          </w:p>
        </w:tc>
        <w:tc>
          <w:tcPr>
            <w:tcW w:w="1021" w:type="pct"/>
            <w:hideMark/>
          </w:tcPr>
          <w:p w14:paraId="16A17576" w14:textId="77777777" w:rsidR="00295DAD" w:rsidRPr="004F34BD" w:rsidRDefault="0040633F"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w:t>
            </w:r>
          </w:p>
        </w:tc>
        <w:tc>
          <w:tcPr>
            <w:tcW w:w="737" w:type="pct"/>
            <w:hideMark/>
          </w:tcPr>
          <w:p w14:paraId="4B23F750"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40</w:t>
            </w:r>
          </w:p>
        </w:tc>
        <w:tc>
          <w:tcPr>
            <w:tcW w:w="443" w:type="pct"/>
            <w:hideMark/>
          </w:tcPr>
          <w:p w14:paraId="3DD3862D"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6</w:t>
            </w:r>
          </w:p>
        </w:tc>
        <w:tc>
          <w:tcPr>
            <w:tcW w:w="444" w:type="pct"/>
            <w:hideMark/>
          </w:tcPr>
          <w:p w14:paraId="76CF40DD"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12</w:t>
            </w:r>
          </w:p>
        </w:tc>
        <w:tc>
          <w:tcPr>
            <w:tcW w:w="444" w:type="pct"/>
            <w:hideMark/>
          </w:tcPr>
          <w:p w14:paraId="07F85A4C"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w:t>
            </w:r>
          </w:p>
        </w:tc>
        <w:tc>
          <w:tcPr>
            <w:tcW w:w="441" w:type="pct"/>
            <w:hideMark/>
          </w:tcPr>
          <w:p w14:paraId="5DACBA66"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4</w:t>
            </w:r>
          </w:p>
        </w:tc>
        <w:tc>
          <w:tcPr>
            <w:tcW w:w="499" w:type="pct"/>
            <w:hideMark/>
          </w:tcPr>
          <w:p w14:paraId="4677BC03" w14:textId="77777777" w:rsidR="00295DAD" w:rsidRPr="004F34BD" w:rsidRDefault="00295DAD"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w:t>
            </w:r>
          </w:p>
        </w:tc>
      </w:tr>
      <w:tr w:rsidR="00164946" w:rsidRPr="004F34BD" w14:paraId="79BE4D3C" w14:textId="77777777" w:rsidTr="00164946">
        <w:tc>
          <w:tcPr>
            <w:tcW w:w="971" w:type="pct"/>
            <w:hideMark/>
          </w:tcPr>
          <w:p w14:paraId="665AF149"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10</w:t>
            </w:r>
          </w:p>
        </w:tc>
        <w:tc>
          <w:tcPr>
            <w:tcW w:w="1021" w:type="pct"/>
            <w:hideMark/>
          </w:tcPr>
          <w:p w14:paraId="49E76F56" w14:textId="77777777" w:rsidR="00164946" w:rsidRPr="004F34BD" w:rsidRDefault="0040633F" w:rsidP="007D21A7">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w:t>
            </w:r>
          </w:p>
        </w:tc>
        <w:tc>
          <w:tcPr>
            <w:tcW w:w="737" w:type="pct"/>
            <w:hideMark/>
          </w:tcPr>
          <w:p w14:paraId="4EA70CB5"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40</w:t>
            </w:r>
          </w:p>
        </w:tc>
        <w:tc>
          <w:tcPr>
            <w:tcW w:w="443" w:type="pct"/>
            <w:hideMark/>
          </w:tcPr>
          <w:p w14:paraId="799F6D1E"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w:t>
            </w:r>
          </w:p>
        </w:tc>
        <w:tc>
          <w:tcPr>
            <w:tcW w:w="444" w:type="pct"/>
            <w:hideMark/>
          </w:tcPr>
          <w:p w14:paraId="742A1148"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4</w:t>
            </w:r>
          </w:p>
        </w:tc>
        <w:tc>
          <w:tcPr>
            <w:tcW w:w="444" w:type="pct"/>
            <w:hideMark/>
          </w:tcPr>
          <w:p w14:paraId="0CE5DAE4"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12</w:t>
            </w:r>
          </w:p>
        </w:tc>
        <w:tc>
          <w:tcPr>
            <w:tcW w:w="441" w:type="pct"/>
            <w:hideMark/>
          </w:tcPr>
          <w:p w14:paraId="690B074F"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6</w:t>
            </w:r>
          </w:p>
        </w:tc>
        <w:tc>
          <w:tcPr>
            <w:tcW w:w="499" w:type="pct"/>
            <w:hideMark/>
          </w:tcPr>
          <w:p w14:paraId="67246186"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12</w:t>
            </w:r>
          </w:p>
        </w:tc>
      </w:tr>
      <w:tr w:rsidR="00164946" w:rsidRPr="004F34BD" w14:paraId="31A4FA8E" w14:textId="77777777" w:rsidTr="00164946">
        <w:tc>
          <w:tcPr>
            <w:tcW w:w="971" w:type="pct"/>
            <w:hideMark/>
          </w:tcPr>
          <w:p w14:paraId="14A5E4CB"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11</w:t>
            </w:r>
          </w:p>
        </w:tc>
        <w:tc>
          <w:tcPr>
            <w:tcW w:w="1021" w:type="pct"/>
            <w:hideMark/>
          </w:tcPr>
          <w:p w14:paraId="3B470C19" w14:textId="77777777" w:rsidR="00164946" w:rsidRPr="004F34BD" w:rsidRDefault="00164946" w:rsidP="007D21A7">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3</w:t>
            </w:r>
          </w:p>
        </w:tc>
        <w:tc>
          <w:tcPr>
            <w:tcW w:w="737" w:type="pct"/>
            <w:hideMark/>
          </w:tcPr>
          <w:p w14:paraId="2FA7F872"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30</w:t>
            </w:r>
          </w:p>
        </w:tc>
        <w:tc>
          <w:tcPr>
            <w:tcW w:w="443" w:type="pct"/>
            <w:hideMark/>
          </w:tcPr>
          <w:p w14:paraId="59F2ED54"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w:t>
            </w:r>
          </w:p>
        </w:tc>
        <w:tc>
          <w:tcPr>
            <w:tcW w:w="444" w:type="pct"/>
            <w:hideMark/>
          </w:tcPr>
          <w:p w14:paraId="57878708"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3</w:t>
            </w:r>
          </w:p>
        </w:tc>
        <w:tc>
          <w:tcPr>
            <w:tcW w:w="444" w:type="pct"/>
            <w:hideMark/>
          </w:tcPr>
          <w:p w14:paraId="05541DBE"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5</w:t>
            </w:r>
          </w:p>
        </w:tc>
        <w:tc>
          <w:tcPr>
            <w:tcW w:w="441" w:type="pct"/>
            <w:hideMark/>
          </w:tcPr>
          <w:p w14:paraId="0705C1B7"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4</w:t>
            </w:r>
          </w:p>
        </w:tc>
        <w:tc>
          <w:tcPr>
            <w:tcW w:w="499" w:type="pct"/>
            <w:hideMark/>
          </w:tcPr>
          <w:p w14:paraId="02E54C19"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w:t>
            </w:r>
          </w:p>
        </w:tc>
      </w:tr>
      <w:tr w:rsidR="00164946" w:rsidRPr="004F34BD" w14:paraId="6C4E74F5" w14:textId="77777777" w:rsidTr="00164946">
        <w:tc>
          <w:tcPr>
            <w:tcW w:w="971" w:type="pct"/>
            <w:hideMark/>
          </w:tcPr>
          <w:p w14:paraId="212CD828"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12</w:t>
            </w:r>
          </w:p>
        </w:tc>
        <w:tc>
          <w:tcPr>
            <w:tcW w:w="1021" w:type="pct"/>
            <w:hideMark/>
          </w:tcPr>
          <w:p w14:paraId="506D3459" w14:textId="77777777" w:rsidR="00164946" w:rsidRPr="004F34BD" w:rsidRDefault="00164946" w:rsidP="007D21A7">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3</w:t>
            </w:r>
          </w:p>
        </w:tc>
        <w:tc>
          <w:tcPr>
            <w:tcW w:w="737" w:type="pct"/>
            <w:hideMark/>
          </w:tcPr>
          <w:p w14:paraId="087E0E8E"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30</w:t>
            </w:r>
          </w:p>
        </w:tc>
        <w:tc>
          <w:tcPr>
            <w:tcW w:w="443" w:type="pct"/>
            <w:hideMark/>
          </w:tcPr>
          <w:p w14:paraId="6701175B"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w:t>
            </w:r>
          </w:p>
        </w:tc>
        <w:tc>
          <w:tcPr>
            <w:tcW w:w="444" w:type="pct"/>
            <w:hideMark/>
          </w:tcPr>
          <w:p w14:paraId="2FE9D99F"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4</w:t>
            </w:r>
          </w:p>
        </w:tc>
        <w:tc>
          <w:tcPr>
            <w:tcW w:w="444" w:type="pct"/>
            <w:hideMark/>
          </w:tcPr>
          <w:p w14:paraId="394E8141"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5</w:t>
            </w:r>
          </w:p>
        </w:tc>
        <w:tc>
          <w:tcPr>
            <w:tcW w:w="441" w:type="pct"/>
            <w:hideMark/>
          </w:tcPr>
          <w:p w14:paraId="13C161F3"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3</w:t>
            </w:r>
          </w:p>
        </w:tc>
        <w:tc>
          <w:tcPr>
            <w:tcW w:w="499" w:type="pct"/>
            <w:hideMark/>
          </w:tcPr>
          <w:p w14:paraId="7CD757C1"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w:t>
            </w:r>
          </w:p>
        </w:tc>
      </w:tr>
      <w:tr w:rsidR="00164946" w:rsidRPr="004F34BD" w14:paraId="31784746" w14:textId="77777777" w:rsidTr="00164946">
        <w:tc>
          <w:tcPr>
            <w:tcW w:w="971" w:type="pct"/>
            <w:hideMark/>
          </w:tcPr>
          <w:p w14:paraId="18E9BFEF"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13</w:t>
            </w:r>
          </w:p>
        </w:tc>
        <w:tc>
          <w:tcPr>
            <w:tcW w:w="1021" w:type="pct"/>
            <w:hideMark/>
          </w:tcPr>
          <w:p w14:paraId="5A750113" w14:textId="77777777" w:rsidR="00164946" w:rsidRPr="004F34BD" w:rsidRDefault="00164946" w:rsidP="007D21A7">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3</w:t>
            </w:r>
          </w:p>
        </w:tc>
        <w:tc>
          <w:tcPr>
            <w:tcW w:w="737" w:type="pct"/>
            <w:hideMark/>
          </w:tcPr>
          <w:p w14:paraId="55B71A28"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30</w:t>
            </w:r>
          </w:p>
        </w:tc>
        <w:tc>
          <w:tcPr>
            <w:tcW w:w="443" w:type="pct"/>
            <w:hideMark/>
          </w:tcPr>
          <w:p w14:paraId="6C734BB7"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w:t>
            </w:r>
          </w:p>
        </w:tc>
        <w:tc>
          <w:tcPr>
            <w:tcW w:w="444" w:type="pct"/>
            <w:hideMark/>
          </w:tcPr>
          <w:p w14:paraId="1E2CADDC"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3</w:t>
            </w:r>
          </w:p>
        </w:tc>
        <w:tc>
          <w:tcPr>
            <w:tcW w:w="444" w:type="pct"/>
            <w:hideMark/>
          </w:tcPr>
          <w:p w14:paraId="3316867F"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4</w:t>
            </w:r>
          </w:p>
        </w:tc>
        <w:tc>
          <w:tcPr>
            <w:tcW w:w="441" w:type="pct"/>
            <w:hideMark/>
          </w:tcPr>
          <w:p w14:paraId="02328B1C"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5</w:t>
            </w:r>
          </w:p>
        </w:tc>
        <w:tc>
          <w:tcPr>
            <w:tcW w:w="499" w:type="pct"/>
            <w:hideMark/>
          </w:tcPr>
          <w:p w14:paraId="680F63E5"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w:t>
            </w:r>
          </w:p>
        </w:tc>
      </w:tr>
      <w:tr w:rsidR="00164946" w:rsidRPr="004F34BD" w14:paraId="1B17B29A" w14:textId="77777777" w:rsidTr="00164946">
        <w:tc>
          <w:tcPr>
            <w:tcW w:w="971" w:type="pct"/>
            <w:hideMark/>
          </w:tcPr>
          <w:p w14:paraId="6E53154E"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14</w:t>
            </w:r>
          </w:p>
        </w:tc>
        <w:tc>
          <w:tcPr>
            <w:tcW w:w="1021" w:type="pct"/>
            <w:hideMark/>
          </w:tcPr>
          <w:p w14:paraId="0465391E" w14:textId="77777777" w:rsidR="00164946" w:rsidRPr="004F34BD" w:rsidRDefault="00164946" w:rsidP="007D21A7">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3</w:t>
            </w:r>
          </w:p>
        </w:tc>
        <w:tc>
          <w:tcPr>
            <w:tcW w:w="737" w:type="pct"/>
            <w:hideMark/>
          </w:tcPr>
          <w:p w14:paraId="3A4CD70A"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30</w:t>
            </w:r>
          </w:p>
        </w:tc>
        <w:tc>
          <w:tcPr>
            <w:tcW w:w="443" w:type="pct"/>
            <w:hideMark/>
          </w:tcPr>
          <w:p w14:paraId="30E27BBE"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3</w:t>
            </w:r>
          </w:p>
        </w:tc>
        <w:tc>
          <w:tcPr>
            <w:tcW w:w="444" w:type="pct"/>
            <w:hideMark/>
          </w:tcPr>
          <w:p w14:paraId="7BB1EB15"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w:t>
            </w:r>
          </w:p>
        </w:tc>
        <w:tc>
          <w:tcPr>
            <w:tcW w:w="444" w:type="pct"/>
            <w:hideMark/>
          </w:tcPr>
          <w:p w14:paraId="73947445"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5</w:t>
            </w:r>
          </w:p>
        </w:tc>
        <w:tc>
          <w:tcPr>
            <w:tcW w:w="441" w:type="pct"/>
            <w:hideMark/>
          </w:tcPr>
          <w:p w14:paraId="213D6DC9"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4</w:t>
            </w:r>
          </w:p>
        </w:tc>
        <w:tc>
          <w:tcPr>
            <w:tcW w:w="499" w:type="pct"/>
            <w:hideMark/>
          </w:tcPr>
          <w:p w14:paraId="4CA96F17"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w:t>
            </w:r>
          </w:p>
        </w:tc>
      </w:tr>
      <w:tr w:rsidR="00164946" w:rsidRPr="004F34BD" w14:paraId="15329F39" w14:textId="77777777" w:rsidTr="00164946">
        <w:tc>
          <w:tcPr>
            <w:tcW w:w="971" w:type="pct"/>
            <w:hideMark/>
          </w:tcPr>
          <w:p w14:paraId="772B9156"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15</w:t>
            </w:r>
          </w:p>
        </w:tc>
        <w:tc>
          <w:tcPr>
            <w:tcW w:w="1021" w:type="pct"/>
            <w:hideMark/>
          </w:tcPr>
          <w:p w14:paraId="5D7396D0" w14:textId="77777777" w:rsidR="00164946" w:rsidRPr="004F34BD" w:rsidRDefault="0040633F"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3</w:t>
            </w:r>
          </w:p>
        </w:tc>
        <w:tc>
          <w:tcPr>
            <w:tcW w:w="737" w:type="pct"/>
            <w:hideMark/>
          </w:tcPr>
          <w:p w14:paraId="366D8C18"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30</w:t>
            </w:r>
          </w:p>
        </w:tc>
        <w:tc>
          <w:tcPr>
            <w:tcW w:w="443" w:type="pct"/>
            <w:hideMark/>
          </w:tcPr>
          <w:p w14:paraId="23A44917"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4</w:t>
            </w:r>
          </w:p>
        </w:tc>
        <w:tc>
          <w:tcPr>
            <w:tcW w:w="444" w:type="pct"/>
            <w:hideMark/>
          </w:tcPr>
          <w:p w14:paraId="7094BF0F"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5</w:t>
            </w:r>
          </w:p>
        </w:tc>
        <w:tc>
          <w:tcPr>
            <w:tcW w:w="444" w:type="pct"/>
            <w:hideMark/>
          </w:tcPr>
          <w:p w14:paraId="15729C23"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w:t>
            </w:r>
          </w:p>
        </w:tc>
        <w:tc>
          <w:tcPr>
            <w:tcW w:w="441" w:type="pct"/>
            <w:hideMark/>
          </w:tcPr>
          <w:p w14:paraId="68DC9D97"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w:t>
            </w:r>
          </w:p>
        </w:tc>
        <w:tc>
          <w:tcPr>
            <w:tcW w:w="499" w:type="pct"/>
            <w:hideMark/>
          </w:tcPr>
          <w:p w14:paraId="72969081"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3</w:t>
            </w:r>
          </w:p>
        </w:tc>
      </w:tr>
      <w:tr w:rsidR="00164946" w:rsidRPr="004F34BD" w14:paraId="72BD7E8F" w14:textId="77777777" w:rsidTr="00164946">
        <w:tc>
          <w:tcPr>
            <w:tcW w:w="971" w:type="pct"/>
            <w:hideMark/>
          </w:tcPr>
          <w:p w14:paraId="52131902"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16</w:t>
            </w:r>
          </w:p>
        </w:tc>
        <w:tc>
          <w:tcPr>
            <w:tcW w:w="1021" w:type="pct"/>
            <w:hideMark/>
          </w:tcPr>
          <w:p w14:paraId="41B3509F"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4</w:t>
            </w:r>
          </w:p>
        </w:tc>
        <w:tc>
          <w:tcPr>
            <w:tcW w:w="737" w:type="pct"/>
            <w:hideMark/>
          </w:tcPr>
          <w:p w14:paraId="1728B703"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40</w:t>
            </w:r>
          </w:p>
        </w:tc>
        <w:tc>
          <w:tcPr>
            <w:tcW w:w="443" w:type="pct"/>
            <w:hideMark/>
          </w:tcPr>
          <w:p w14:paraId="10019A00"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5</w:t>
            </w:r>
          </w:p>
        </w:tc>
        <w:tc>
          <w:tcPr>
            <w:tcW w:w="444" w:type="pct"/>
            <w:hideMark/>
          </w:tcPr>
          <w:p w14:paraId="287DB669"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6</w:t>
            </w:r>
          </w:p>
        </w:tc>
        <w:tc>
          <w:tcPr>
            <w:tcW w:w="444" w:type="pct"/>
            <w:hideMark/>
          </w:tcPr>
          <w:p w14:paraId="79CBADC3"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w:t>
            </w:r>
          </w:p>
        </w:tc>
        <w:tc>
          <w:tcPr>
            <w:tcW w:w="441" w:type="pct"/>
            <w:hideMark/>
          </w:tcPr>
          <w:p w14:paraId="15D606F5"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4</w:t>
            </w:r>
          </w:p>
        </w:tc>
        <w:tc>
          <w:tcPr>
            <w:tcW w:w="499" w:type="pct"/>
            <w:hideMark/>
          </w:tcPr>
          <w:p w14:paraId="4ED594E2"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5</w:t>
            </w:r>
          </w:p>
        </w:tc>
      </w:tr>
      <w:tr w:rsidR="00164946" w:rsidRPr="004F34BD" w14:paraId="600B3351" w14:textId="77777777" w:rsidTr="00164946">
        <w:tc>
          <w:tcPr>
            <w:tcW w:w="971" w:type="pct"/>
            <w:hideMark/>
          </w:tcPr>
          <w:p w14:paraId="6AAD39B2"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17</w:t>
            </w:r>
          </w:p>
        </w:tc>
        <w:tc>
          <w:tcPr>
            <w:tcW w:w="1021" w:type="pct"/>
            <w:hideMark/>
          </w:tcPr>
          <w:p w14:paraId="128B4459" w14:textId="77777777" w:rsidR="00164946" w:rsidRPr="004F34BD" w:rsidRDefault="00164946" w:rsidP="007D21A7">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4</w:t>
            </w:r>
          </w:p>
        </w:tc>
        <w:tc>
          <w:tcPr>
            <w:tcW w:w="737" w:type="pct"/>
            <w:hideMark/>
          </w:tcPr>
          <w:p w14:paraId="03C9C647"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40</w:t>
            </w:r>
          </w:p>
        </w:tc>
        <w:tc>
          <w:tcPr>
            <w:tcW w:w="443" w:type="pct"/>
            <w:hideMark/>
          </w:tcPr>
          <w:p w14:paraId="6EC85141"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6</w:t>
            </w:r>
          </w:p>
        </w:tc>
        <w:tc>
          <w:tcPr>
            <w:tcW w:w="444" w:type="pct"/>
            <w:hideMark/>
          </w:tcPr>
          <w:p w14:paraId="15E2250D"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5</w:t>
            </w:r>
          </w:p>
        </w:tc>
        <w:tc>
          <w:tcPr>
            <w:tcW w:w="444" w:type="pct"/>
            <w:hideMark/>
          </w:tcPr>
          <w:p w14:paraId="1FB40FB5"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w:t>
            </w:r>
          </w:p>
        </w:tc>
        <w:tc>
          <w:tcPr>
            <w:tcW w:w="441" w:type="pct"/>
            <w:hideMark/>
          </w:tcPr>
          <w:p w14:paraId="59CB5E21"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4</w:t>
            </w:r>
          </w:p>
        </w:tc>
        <w:tc>
          <w:tcPr>
            <w:tcW w:w="499" w:type="pct"/>
            <w:hideMark/>
          </w:tcPr>
          <w:p w14:paraId="69E70DD9"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5</w:t>
            </w:r>
          </w:p>
        </w:tc>
      </w:tr>
      <w:tr w:rsidR="00164946" w:rsidRPr="004F34BD" w14:paraId="6E190F49" w14:textId="77777777" w:rsidTr="00164946">
        <w:tc>
          <w:tcPr>
            <w:tcW w:w="971" w:type="pct"/>
            <w:hideMark/>
          </w:tcPr>
          <w:p w14:paraId="28BCA370"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18</w:t>
            </w:r>
          </w:p>
        </w:tc>
        <w:tc>
          <w:tcPr>
            <w:tcW w:w="1021" w:type="pct"/>
            <w:hideMark/>
          </w:tcPr>
          <w:p w14:paraId="67D6C093" w14:textId="77777777" w:rsidR="00164946" w:rsidRPr="004F34BD" w:rsidRDefault="00164946" w:rsidP="007D21A7">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4</w:t>
            </w:r>
          </w:p>
        </w:tc>
        <w:tc>
          <w:tcPr>
            <w:tcW w:w="737" w:type="pct"/>
            <w:hideMark/>
          </w:tcPr>
          <w:p w14:paraId="34A6ACC8"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40</w:t>
            </w:r>
          </w:p>
        </w:tc>
        <w:tc>
          <w:tcPr>
            <w:tcW w:w="443" w:type="pct"/>
            <w:hideMark/>
          </w:tcPr>
          <w:p w14:paraId="793F4547"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w:t>
            </w:r>
          </w:p>
        </w:tc>
        <w:tc>
          <w:tcPr>
            <w:tcW w:w="444" w:type="pct"/>
            <w:hideMark/>
          </w:tcPr>
          <w:p w14:paraId="0B519FB8"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4</w:t>
            </w:r>
          </w:p>
        </w:tc>
        <w:tc>
          <w:tcPr>
            <w:tcW w:w="444" w:type="pct"/>
            <w:hideMark/>
          </w:tcPr>
          <w:p w14:paraId="5569111C"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5</w:t>
            </w:r>
          </w:p>
        </w:tc>
        <w:tc>
          <w:tcPr>
            <w:tcW w:w="441" w:type="pct"/>
            <w:hideMark/>
          </w:tcPr>
          <w:p w14:paraId="3AC25303"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6</w:t>
            </w:r>
          </w:p>
        </w:tc>
        <w:tc>
          <w:tcPr>
            <w:tcW w:w="499" w:type="pct"/>
            <w:hideMark/>
          </w:tcPr>
          <w:p w14:paraId="4BF76CE3"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5</w:t>
            </w:r>
          </w:p>
        </w:tc>
      </w:tr>
      <w:tr w:rsidR="00164946" w:rsidRPr="004F34BD" w14:paraId="45B77F9E" w14:textId="77777777" w:rsidTr="00164946">
        <w:tc>
          <w:tcPr>
            <w:tcW w:w="971" w:type="pct"/>
            <w:hideMark/>
          </w:tcPr>
          <w:p w14:paraId="526C6705"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19</w:t>
            </w:r>
          </w:p>
        </w:tc>
        <w:tc>
          <w:tcPr>
            <w:tcW w:w="1021" w:type="pct"/>
            <w:hideMark/>
          </w:tcPr>
          <w:p w14:paraId="23B8FC44" w14:textId="77777777" w:rsidR="00164946" w:rsidRPr="004F34BD" w:rsidRDefault="00164946" w:rsidP="007D21A7">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4</w:t>
            </w:r>
          </w:p>
        </w:tc>
        <w:tc>
          <w:tcPr>
            <w:tcW w:w="737" w:type="pct"/>
            <w:hideMark/>
          </w:tcPr>
          <w:p w14:paraId="0AB28131"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40</w:t>
            </w:r>
          </w:p>
        </w:tc>
        <w:tc>
          <w:tcPr>
            <w:tcW w:w="443" w:type="pct"/>
            <w:hideMark/>
          </w:tcPr>
          <w:p w14:paraId="7D12E906"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5</w:t>
            </w:r>
          </w:p>
        </w:tc>
        <w:tc>
          <w:tcPr>
            <w:tcW w:w="444" w:type="pct"/>
            <w:hideMark/>
          </w:tcPr>
          <w:p w14:paraId="59827C2C"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4</w:t>
            </w:r>
          </w:p>
        </w:tc>
        <w:tc>
          <w:tcPr>
            <w:tcW w:w="444" w:type="pct"/>
            <w:hideMark/>
          </w:tcPr>
          <w:p w14:paraId="7DE27A86"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6</w:t>
            </w:r>
          </w:p>
        </w:tc>
        <w:tc>
          <w:tcPr>
            <w:tcW w:w="441" w:type="pct"/>
            <w:hideMark/>
          </w:tcPr>
          <w:p w14:paraId="74835F03"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w:t>
            </w:r>
          </w:p>
        </w:tc>
        <w:tc>
          <w:tcPr>
            <w:tcW w:w="499" w:type="pct"/>
            <w:hideMark/>
          </w:tcPr>
          <w:p w14:paraId="6EE0EB80"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5</w:t>
            </w:r>
          </w:p>
        </w:tc>
      </w:tr>
      <w:tr w:rsidR="00164946" w:rsidRPr="004F34BD" w14:paraId="6CDC7230" w14:textId="77777777" w:rsidTr="00164946">
        <w:tc>
          <w:tcPr>
            <w:tcW w:w="971" w:type="pct"/>
            <w:hideMark/>
          </w:tcPr>
          <w:p w14:paraId="2BA79C74"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20</w:t>
            </w:r>
          </w:p>
        </w:tc>
        <w:tc>
          <w:tcPr>
            <w:tcW w:w="1021" w:type="pct"/>
            <w:hideMark/>
          </w:tcPr>
          <w:p w14:paraId="5829CFA0"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4</w:t>
            </w:r>
          </w:p>
        </w:tc>
        <w:tc>
          <w:tcPr>
            <w:tcW w:w="737" w:type="pct"/>
            <w:hideMark/>
          </w:tcPr>
          <w:p w14:paraId="570F23E3"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40</w:t>
            </w:r>
          </w:p>
        </w:tc>
        <w:tc>
          <w:tcPr>
            <w:tcW w:w="443" w:type="pct"/>
            <w:hideMark/>
          </w:tcPr>
          <w:p w14:paraId="7AE0917B"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4</w:t>
            </w:r>
          </w:p>
        </w:tc>
        <w:tc>
          <w:tcPr>
            <w:tcW w:w="444" w:type="pct"/>
            <w:hideMark/>
          </w:tcPr>
          <w:p w14:paraId="143A099B"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6</w:t>
            </w:r>
          </w:p>
        </w:tc>
        <w:tc>
          <w:tcPr>
            <w:tcW w:w="444" w:type="pct"/>
            <w:hideMark/>
          </w:tcPr>
          <w:p w14:paraId="118F44C5"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w:t>
            </w:r>
          </w:p>
        </w:tc>
        <w:tc>
          <w:tcPr>
            <w:tcW w:w="441" w:type="pct"/>
            <w:hideMark/>
          </w:tcPr>
          <w:p w14:paraId="404DFBA7"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5</w:t>
            </w:r>
          </w:p>
        </w:tc>
        <w:tc>
          <w:tcPr>
            <w:tcW w:w="499" w:type="pct"/>
            <w:hideMark/>
          </w:tcPr>
          <w:p w14:paraId="0ABC1774"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5</w:t>
            </w:r>
          </w:p>
        </w:tc>
      </w:tr>
      <w:tr w:rsidR="00164946" w:rsidRPr="004F34BD" w14:paraId="70065478" w14:textId="77777777" w:rsidTr="00164946">
        <w:tc>
          <w:tcPr>
            <w:tcW w:w="971" w:type="pct"/>
            <w:hideMark/>
          </w:tcPr>
          <w:p w14:paraId="60158C5A"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21</w:t>
            </w:r>
          </w:p>
        </w:tc>
        <w:tc>
          <w:tcPr>
            <w:tcW w:w="1021" w:type="pct"/>
            <w:hideMark/>
          </w:tcPr>
          <w:p w14:paraId="35B64EB5"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5</w:t>
            </w:r>
          </w:p>
        </w:tc>
        <w:tc>
          <w:tcPr>
            <w:tcW w:w="737" w:type="pct"/>
            <w:hideMark/>
          </w:tcPr>
          <w:p w14:paraId="2DF652D1"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20</w:t>
            </w:r>
          </w:p>
        </w:tc>
        <w:tc>
          <w:tcPr>
            <w:tcW w:w="443" w:type="pct"/>
            <w:hideMark/>
          </w:tcPr>
          <w:p w14:paraId="5DD3E654"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10</w:t>
            </w:r>
          </w:p>
        </w:tc>
        <w:tc>
          <w:tcPr>
            <w:tcW w:w="444" w:type="pct"/>
            <w:hideMark/>
          </w:tcPr>
          <w:p w14:paraId="25380C85"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5</w:t>
            </w:r>
          </w:p>
        </w:tc>
        <w:tc>
          <w:tcPr>
            <w:tcW w:w="444" w:type="pct"/>
            <w:hideMark/>
          </w:tcPr>
          <w:p w14:paraId="72450249"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4</w:t>
            </w:r>
          </w:p>
        </w:tc>
        <w:tc>
          <w:tcPr>
            <w:tcW w:w="441" w:type="pct"/>
            <w:hideMark/>
          </w:tcPr>
          <w:p w14:paraId="5C759EA8"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6</w:t>
            </w:r>
          </w:p>
        </w:tc>
        <w:tc>
          <w:tcPr>
            <w:tcW w:w="499" w:type="pct"/>
            <w:hideMark/>
          </w:tcPr>
          <w:p w14:paraId="275481DA"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3</w:t>
            </w:r>
          </w:p>
        </w:tc>
      </w:tr>
      <w:tr w:rsidR="00164946" w:rsidRPr="004F34BD" w14:paraId="1010E593" w14:textId="77777777" w:rsidTr="00164946">
        <w:tc>
          <w:tcPr>
            <w:tcW w:w="971" w:type="pct"/>
            <w:hideMark/>
          </w:tcPr>
          <w:p w14:paraId="3DE37C5A"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22</w:t>
            </w:r>
          </w:p>
        </w:tc>
        <w:tc>
          <w:tcPr>
            <w:tcW w:w="1021" w:type="pct"/>
            <w:hideMark/>
          </w:tcPr>
          <w:p w14:paraId="5B264CCE" w14:textId="77777777" w:rsidR="00164946" w:rsidRPr="004F34BD" w:rsidRDefault="00164946" w:rsidP="007D21A7">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5</w:t>
            </w:r>
          </w:p>
        </w:tc>
        <w:tc>
          <w:tcPr>
            <w:tcW w:w="737" w:type="pct"/>
            <w:hideMark/>
          </w:tcPr>
          <w:p w14:paraId="675D58F2"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20</w:t>
            </w:r>
          </w:p>
        </w:tc>
        <w:tc>
          <w:tcPr>
            <w:tcW w:w="443" w:type="pct"/>
            <w:hideMark/>
          </w:tcPr>
          <w:p w14:paraId="032A1B27"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w:t>
            </w:r>
          </w:p>
        </w:tc>
        <w:tc>
          <w:tcPr>
            <w:tcW w:w="444" w:type="pct"/>
            <w:hideMark/>
          </w:tcPr>
          <w:p w14:paraId="0160557A"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6</w:t>
            </w:r>
          </w:p>
        </w:tc>
        <w:tc>
          <w:tcPr>
            <w:tcW w:w="444" w:type="pct"/>
            <w:hideMark/>
          </w:tcPr>
          <w:p w14:paraId="67BBE689"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4</w:t>
            </w:r>
          </w:p>
        </w:tc>
        <w:tc>
          <w:tcPr>
            <w:tcW w:w="441" w:type="pct"/>
            <w:hideMark/>
          </w:tcPr>
          <w:p w14:paraId="2E8815F8"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5</w:t>
            </w:r>
          </w:p>
        </w:tc>
        <w:tc>
          <w:tcPr>
            <w:tcW w:w="499" w:type="pct"/>
            <w:hideMark/>
          </w:tcPr>
          <w:p w14:paraId="35BF89A9"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10</w:t>
            </w:r>
          </w:p>
        </w:tc>
      </w:tr>
      <w:tr w:rsidR="00164946" w:rsidRPr="004F34BD" w14:paraId="5BB51F7F" w14:textId="77777777" w:rsidTr="00164946">
        <w:tc>
          <w:tcPr>
            <w:tcW w:w="971" w:type="pct"/>
            <w:hideMark/>
          </w:tcPr>
          <w:p w14:paraId="7343EF52"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23</w:t>
            </w:r>
          </w:p>
        </w:tc>
        <w:tc>
          <w:tcPr>
            <w:tcW w:w="1021" w:type="pct"/>
            <w:hideMark/>
          </w:tcPr>
          <w:p w14:paraId="10412277" w14:textId="77777777" w:rsidR="00164946" w:rsidRPr="004F34BD" w:rsidRDefault="00164946" w:rsidP="007D21A7">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5</w:t>
            </w:r>
          </w:p>
        </w:tc>
        <w:tc>
          <w:tcPr>
            <w:tcW w:w="737" w:type="pct"/>
            <w:hideMark/>
          </w:tcPr>
          <w:p w14:paraId="2DD3E482"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20</w:t>
            </w:r>
          </w:p>
        </w:tc>
        <w:tc>
          <w:tcPr>
            <w:tcW w:w="443" w:type="pct"/>
            <w:hideMark/>
          </w:tcPr>
          <w:p w14:paraId="34F20853"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5</w:t>
            </w:r>
          </w:p>
        </w:tc>
        <w:tc>
          <w:tcPr>
            <w:tcW w:w="444" w:type="pct"/>
            <w:hideMark/>
          </w:tcPr>
          <w:p w14:paraId="44361B5D"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10</w:t>
            </w:r>
          </w:p>
        </w:tc>
        <w:tc>
          <w:tcPr>
            <w:tcW w:w="444" w:type="pct"/>
            <w:hideMark/>
          </w:tcPr>
          <w:p w14:paraId="6AC49600"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6</w:t>
            </w:r>
          </w:p>
        </w:tc>
        <w:tc>
          <w:tcPr>
            <w:tcW w:w="441" w:type="pct"/>
            <w:hideMark/>
          </w:tcPr>
          <w:p w14:paraId="12BB6854"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4</w:t>
            </w:r>
          </w:p>
        </w:tc>
        <w:tc>
          <w:tcPr>
            <w:tcW w:w="499" w:type="pct"/>
            <w:hideMark/>
          </w:tcPr>
          <w:p w14:paraId="3A9E0867"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3</w:t>
            </w:r>
          </w:p>
        </w:tc>
      </w:tr>
      <w:tr w:rsidR="00164946" w:rsidRPr="004F34BD" w14:paraId="19B04562" w14:textId="77777777" w:rsidTr="00164946">
        <w:tc>
          <w:tcPr>
            <w:tcW w:w="971" w:type="pct"/>
            <w:hideMark/>
          </w:tcPr>
          <w:p w14:paraId="4E86414C"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24</w:t>
            </w:r>
          </w:p>
        </w:tc>
        <w:tc>
          <w:tcPr>
            <w:tcW w:w="1021" w:type="pct"/>
            <w:hideMark/>
          </w:tcPr>
          <w:p w14:paraId="0F83EB9C" w14:textId="77777777" w:rsidR="00164946" w:rsidRPr="004F34BD" w:rsidRDefault="00164946" w:rsidP="007D21A7">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5</w:t>
            </w:r>
          </w:p>
        </w:tc>
        <w:tc>
          <w:tcPr>
            <w:tcW w:w="737" w:type="pct"/>
            <w:hideMark/>
          </w:tcPr>
          <w:p w14:paraId="52F281D5"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20</w:t>
            </w:r>
          </w:p>
        </w:tc>
        <w:tc>
          <w:tcPr>
            <w:tcW w:w="443" w:type="pct"/>
            <w:hideMark/>
          </w:tcPr>
          <w:p w14:paraId="3C6BB121"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4</w:t>
            </w:r>
          </w:p>
        </w:tc>
        <w:tc>
          <w:tcPr>
            <w:tcW w:w="444" w:type="pct"/>
            <w:hideMark/>
          </w:tcPr>
          <w:p w14:paraId="0A771649"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6</w:t>
            </w:r>
          </w:p>
        </w:tc>
        <w:tc>
          <w:tcPr>
            <w:tcW w:w="444" w:type="pct"/>
            <w:hideMark/>
          </w:tcPr>
          <w:p w14:paraId="159E9316"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5</w:t>
            </w:r>
          </w:p>
        </w:tc>
        <w:tc>
          <w:tcPr>
            <w:tcW w:w="441" w:type="pct"/>
            <w:hideMark/>
          </w:tcPr>
          <w:p w14:paraId="7F7D7F0A"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10</w:t>
            </w:r>
          </w:p>
        </w:tc>
        <w:tc>
          <w:tcPr>
            <w:tcW w:w="499" w:type="pct"/>
            <w:hideMark/>
          </w:tcPr>
          <w:p w14:paraId="0C7FB0DA"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3</w:t>
            </w:r>
          </w:p>
        </w:tc>
      </w:tr>
      <w:tr w:rsidR="00164946" w:rsidRPr="004F34BD" w14:paraId="37D7D3B6" w14:textId="77777777" w:rsidTr="00164946">
        <w:tc>
          <w:tcPr>
            <w:tcW w:w="971" w:type="pct"/>
            <w:hideMark/>
          </w:tcPr>
          <w:p w14:paraId="1A627E32"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25</w:t>
            </w:r>
          </w:p>
        </w:tc>
        <w:tc>
          <w:tcPr>
            <w:tcW w:w="1021" w:type="pct"/>
            <w:hideMark/>
          </w:tcPr>
          <w:p w14:paraId="4F90037A" w14:textId="77777777" w:rsidR="00164946" w:rsidRPr="004F34BD" w:rsidRDefault="00164946" w:rsidP="007D21A7">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5</w:t>
            </w:r>
          </w:p>
        </w:tc>
        <w:tc>
          <w:tcPr>
            <w:tcW w:w="737" w:type="pct"/>
            <w:hideMark/>
          </w:tcPr>
          <w:p w14:paraId="62E24BD1"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20</w:t>
            </w:r>
          </w:p>
        </w:tc>
        <w:tc>
          <w:tcPr>
            <w:tcW w:w="443" w:type="pct"/>
            <w:hideMark/>
          </w:tcPr>
          <w:p w14:paraId="1E836B5E"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3</w:t>
            </w:r>
          </w:p>
        </w:tc>
        <w:tc>
          <w:tcPr>
            <w:tcW w:w="444" w:type="pct"/>
            <w:hideMark/>
          </w:tcPr>
          <w:p w14:paraId="32BAB1D7"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10</w:t>
            </w:r>
          </w:p>
        </w:tc>
        <w:tc>
          <w:tcPr>
            <w:tcW w:w="444" w:type="pct"/>
            <w:hideMark/>
          </w:tcPr>
          <w:p w14:paraId="3F4563E4"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4</w:t>
            </w:r>
          </w:p>
        </w:tc>
        <w:tc>
          <w:tcPr>
            <w:tcW w:w="441" w:type="pct"/>
            <w:hideMark/>
          </w:tcPr>
          <w:p w14:paraId="6415F30C"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6</w:t>
            </w:r>
          </w:p>
        </w:tc>
        <w:tc>
          <w:tcPr>
            <w:tcW w:w="499" w:type="pct"/>
            <w:hideMark/>
          </w:tcPr>
          <w:p w14:paraId="391A0FAB"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5</w:t>
            </w:r>
          </w:p>
        </w:tc>
      </w:tr>
      <w:tr w:rsidR="00164946" w:rsidRPr="004F34BD" w14:paraId="1FF8EC95" w14:textId="77777777" w:rsidTr="00164946">
        <w:tc>
          <w:tcPr>
            <w:tcW w:w="971" w:type="pct"/>
            <w:hideMark/>
          </w:tcPr>
          <w:p w14:paraId="6DE1B69F"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26</w:t>
            </w:r>
          </w:p>
        </w:tc>
        <w:tc>
          <w:tcPr>
            <w:tcW w:w="1021" w:type="pct"/>
            <w:hideMark/>
          </w:tcPr>
          <w:p w14:paraId="0727D2DF" w14:textId="77777777" w:rsidR="00164946" w:rsidRPr="004F34BD" w:rsidRDefault="00164946" w:rsidP="007D21A7">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5</w:t>
            </w:r>
          </w:p>
        </w:tc>
        <w:tc>
          <w:tcPr>
            <w:tcW w:w="737" w:type="pct"/>
            <w:hideMark/>
          </w:tcPr>
          <w:p w14:paraId="1DD17813"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10</w:t>
            </w:r>
          </w:p>
        </w:tc>
        <w:tc>
          <w:tcPr>
            <w:tcW w:w="443" w:type="pct"/>
            <w:hideMark/>
          </w:tcPr>
          <w:p w14:paraId="07F83A30"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w:t>
            </w:r>
          </w:p>
        </w:tc>
        <w:tc>
          <w:tcPr>
            <w:tcW w:w="444" w:type="pct"/>
            <w:hideMark/>
          </w:tcPr>
          <w:p w14:paraId="58DCE946"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4</w:t>
            </w:r>
          </w:p>
        </w:tc>
        <w:tc>
          <w:tcPr>
            <w:tcW w:w="444" w:type="pct"/>
            <w:hideMark/>
          </w:tcPr>
          <w:p w14:paraId="2DEE1838"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4</w:t>
            </w:r>
          </w:p>
        </w:tc>
        <w:tc>
          <w:tcPr>
            <w:tcW w:w="441" w:type="pct"/>
            <w:hideMark/>
          </w:tcPr>
          <w:p w14:paraId="2223E480"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6</w:t>
            </w:r>
          </w:p>
        </w:tc>
        <w:tc>
          <w:tcPr>
            <w:tcW w:w="499" w:type="pct"/>
            <w:hideMark/>
          </w:tcPr>
          <w:p w14:paraId="5601D944"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3</w:t>
            </w:r>
          </w:p>
        </w:tc>
      </w:tr>
      <w:tr w:rsidR="00164946" w:rsidRPr="004F34BD" w14:paraId="24FBFE45" w14:textId="77777777" w:rsidTr="00164946">
        <w:tc>
          <w:tcPr>
            <w:tcW w:w="971" w:type="pct"/>
            <w:hideMark/>
          </w:tcPr>
          <w:p w14:paraId="2B98D2AB"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27</w:t>
            </w:r>
          </w:p>
        </w:tc>
        <w:tc>
          <w:tcPr>
            <w:tcW w:w="1021" w:type="pct"/>
            <w:hideMark/>
          </w:tcPr>
          <w:p w14:paraId="20D6A8FD" w14:textId="77777777" w:rsidR="00164946" w:rsidRPr="004F34BD" w:rsidRDefault="00164946" w:rsidP="007D21A7">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6</w:t>
            </w:r>
          </w:p>
        </w:tc>
        <w:tc>
          <w:tcPr>
            <w:tcW w:w="737" w:type="pct"/>
            <w:hideMark/>
          </w:tcPr>
          <w:p w14:paraId="661DB498"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10</w:t>
            </w:r>
          </w:p>
        </w:tc>
        <w:tc>
          <w:tcPr>
            <w:tcW w:w="443" w:type="pct"/>
            <w:hideMark/>
          </w:tcPr>
          <w:p w14:paraId="1CA61E63"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3</w:t>
            </w:r>
          </w:p>
        </w:tc>
        <w:tc>
          <w:tcPr>
            <w:tcW w:w="444" w:type="pct"/>
            <w:hideMark/>
          </w:tcPr>
          <w:p w14:paraId="2BE87669"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6</w:t>
            </w:r>
          </w:p>
        </w:tc>
        <w:tc>
          <w:tcPr>
            <w:tcW w:w="444" w:type="pct"/>
            <w:hideMark/>
          </w:tcPr>
          <w:p w14:paraId="101367B3"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4</w:t>
            </w:r>
          </w:p>
        </w:tc>
        <w:tc>
          <w:tcPr>
            <w:tcW w:w="441" w:type="pct"/>
            <w:hideMark/>
          </w:tcPr>
          <w:p w14:paraId="537DF16D"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4</w:t>
            </w:r>
          </w:p>
        </w:tc>
        <w:tc>
          <w:tcPr>
            <w:tcW w:w="499" w:type="pct"/>
            <w:hideMark/>
          </w:tcPr>
          <w:p w14:paraId="21A3D3AB"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w:t>
            </w:r>
          </w:p>
        </w:tc>
      </w:tr>
      <w:tr w:rsidR="00164946" w:rsidRPr="004F34BD" w14:paraId="4480104D" w14:textId="77777777" w:rsidTr="00164946">
        <w:tc>
          <w:tcPr>
            <w:tcW w:w="971" w:type="pct"/>
            <w:hideMark/>
          </w:tcPr>
          <w:p w14:paraId="72566AEA"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28</w:t>
            </w:r>
          </w:p>
        </w:tc>
        <w:tc>
          <w:tcPr>
            <w:tcW w:w="1021" w:type="pct"/>
            <w:hideMark/>
          </w:tcPr>
          <w:p w14:paraId="785088A4" w14:textId="77777777" w:rsidR="00164946" w:rsidRPr="004F34BD" w:rsidRDefault="00164946" w:rsidP="007D21A7">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6</w:t>
            </w:r>
          </w:p>
        </w:tc>
        <w:tc>
          <w:tcPr>
            <w:tcW w:w="737" w:type="pct"/>
            <w:hideMark/>
          </w:tcPr>
          <w:p w14:paraId="449702AD"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10</w:t>
            </w:r>
          </w:p>
        </w:tc>
        <w:tc>
          <w:tcPr>
            <w:tcW w:w="443" w:type="pct"/>
            <w:hideMark/>
          </w:tcPr>
          <w:p w14:paraId="704E6D81"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4</w:t>
            </w:r>
          </w:p>
        </w:tc>
        <w:tc>
          <w:tcPr>
            <w:tcW w:w="444" w:type="pct"/>
            <w:hideMark/>
          </w:tcPr>
          <w:p w14:paraId="0BCBD2B8"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w:t>
            </w:r>
          </w:p>
        </w:tc>
        <w:tc>
          <w:tcPr>
            <w:tcW w:w="444" w:type="pct"/>
            <w:hideMark/>
          </w:tcPr>
          <w:p w14:paraId="255FA334"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4</w:t>
            </w:r>
          </w:p>
        </w:tc>
        <w:tc>
          <w:tcPr>
            <w:tcW w:w="441" w:type="pct"/>
            <w:hideMark/>
          </w:tcPr>
          <w:p w14:paraId="6104CADE"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3</w:t>
            </w:r>
          </w:p>
        </w:tc>
        <w:tc>
          <w:tcPr>
            <w:tcW w:w="499" w:type="pct"/>
            <w:hideMark/>
          </w:tcPr>
          <w:p w14:paraId="0FE7A3B5"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6</w:t>
            </w:r>
          </w:p>
        </w:tc>
      </w:tr>
      <w:tr w:rsidR="00164946" w:rsidRPr="004F34BD" w14:paraId="42763D0A" w14:textId="77777777" w:rsidTr="00164946">
        <w:tc>
          <w:tcPr>
            <w:tcW w:w="971" w:type="pct"/>
            <w:hideMark/>
          </w:tcPr>
          <w:p w14:paraId="7FFE20A0"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29</w:t>
            </w:r>
          </w:p>
        </w:tc>
        <w:tc>
          <w:tcPr>
            <w:tcW w:w="1021" w:type="pct"/>
            <w:hideMark/>
          </w:tcPr>
          <w:p w14:paraId="5336A557" w14:textId="77777777" w:rsidR="00164946" w:rsidRPr="004F34BD" w:rsidRDefault="00164946" w:rsidP="007D21A7">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6</w:t>
            </w:r>
          </w:p>
        </w:tc>
        <w:tc>
          <w:tcPr>
            <w:tcW w:w="737" w:type="pct"/>
            <w:hideMark/>
          </w:tcPr>
          <w:p w14:paraId="7271E753"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10</w:t>
            </w:r>
          </w:p>
        </w:tc>
        <w:tc>
          <w:tcPr>
            <w:tcW w:w="443" w:type="pct"/>
            <w:hideMark/>
          </w:tcPr>
          <w:p w14:paraId="16C44A80"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w:t>
            </w:r>
          </w:p>
        </w:tc>
        <w:tc>
          <w:tcPr>
            <w:tcW w:w="444" w:type="pct"/>
            <w:hideMark/>
          </w:tcPr>
          <w:p w14:paraId="036AC0FC"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6</w:t>
            </w:r>
          </w:p>
        </w:tc>
        <w:tc>
          <w:tcPr>
            <w:tcW w:w="444" w:type="pct"/>
            <w:hideMark/>
          </w:tcPr>
          <w:p w14:paraId="317A24AB"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3</w:t>
            </w:r>
          </w:p>
        </w:tc>
        <w:tc>
          <w:tcPr>
            <w:tcW w:w="441" w:type="pct"/>
            <w:hideMark/>
          </w:tcPr>
          <w:p w14:paraId="35DD728A"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4</w:t>
            </w:r>
          </w:p>
        </w:tc>
        <w:tc>
          <w:tcPr>
            <w:tcW w:w="499" w:type="pct"/>
            <w:hideMark/>
          </w:tcPr>
          <w:p w14:paraId="0B7FD760"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4</w:t>
            </w:r>
          </w:p>
        </w:tc>
      </w:tr>
      <w:tr w:rsidR="00164946" w:rsidRPr="004F34BD" w14:paraId="557077C9" w14:textId="77777777" w:rsidTr="00164946">
        <w:tc>
          <w:tcPr>
            <w:tcW w:w="971" w:type="pct"/>
            <w:hideMark/>
          </w:tcPr>
          <w:p w14:paraId="4D108731"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30</w:t>
            </w:r>
          </w:p>
        </w:tc>
        <w:tc>
          <w:tcPr>
            <w:tcW w:w="1021" w:type="pct"/>
            <w:hideMark/>
          </w:tcPr>
          <w:p w14:paraId="0E1F457C" w14:textId="77777777" w:rsidR="00164946" w:rsidRPr="004F34BD" w:rsidRDefault="00164946" w:rsidP="007D21A7">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6</w:t>
            </w:r>
          </w:p>
        </w:tc>
        <w:tc>
          <w:tcPr>
            <w:tcW w:w="737" w:type="pct"/>
            <w:hideMark/>
          </w:tcPr>
          <w:p w14:paraId="60B961FD"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10</w:t>
            </w:r>
          </w:p>
        </w:tc>
        <w:tc>
          <w:tcPr>
            <w:tcW w:w="443" w:type="pct"/>
            <w:hideMark/>
          </w:tcPr>
          <w:p w14:paraId="42F10CBD"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6</w:t>
            </w:r>
          </w:p>
        </w:tc>
        <w:tc>
          <w:tcPr>
            <w:tcW w:w="444" w:type="pct"/>
            <w:hideMark/>
          </w:tcPr>
          <w:p w14:paraId="348282BB"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3</w:t>
            </w:r>
          </w:p>
        </w:tc>
        <w:tc>
          <w:tcPr>
            <w:tcW w:w="444" w:type="pct"/>
            <w:hideMark/>
          </w:tcPr>
          <w:p w14:paraId="0DDE1222"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w:t>
            </w:r>
          </w:p>
        </w:tc>
        <w:tc>
          <w:tcPr>
            <w:tcW w:w="441" w:type="pct"/>
            <w:hideMark/>
          </w:tcPr>
          <w:p w14:paraId="1B6A5FCC"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4</w:t>
            </w:r>
          </w:p>
        </w:tc>
        <w:tc>
          <w:tcPr>
            <w:tcW w:w="499" w:type="pct"/>
            <w:hideMark/>
          </w:tcPr>
          <w:p w14:paraId="5AE9C67C"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4</w:t>
            </w:r>
          </w:p>
        </w:tc>
      </w:tr>
      <w:tr w:rsidR="00164946" w:rsidRPr="004F34BD" w14:paraId="195F3631" w14:textId="77777777" w:rsidTr="00164946">
        <w:tc>
          <w:tcPr>
            <w:tcW w:w="971" w:type="pct"/>
            <w:hideMark/>
          </w:tcPr>
          <w:p w14:paraId="56B033B5" w14:textId="77777777" w:rsidR="00164946" w:rsidRPr="00324682" w:rsidRDefault="00164946" w:rsidP="00295DAD">
            <w:pPr>
              <w:spacing w:after="0" w:line="240" w:lineRule="auto"/>
              <w:jc w:val="center"/>
              <w:rPr>
                <w:rFonts w:ascii="Times New Roman" w:hAnsi="Times New Roman"/>
                <w:sz w:val="24"/>
                <w:szCs w:val="24"/>
                <w:lang w:val="en-US" w:eastAsia="en-US"/>
              </w:rPr>
            </w:pPr>
            <w:r w:rsidRPr="004F34BD">
              <w:rPr>
                <w:rFonts w:ascii="Times New Roman" w:hAnsi="Times New Roman"/>
                <w:sz w:val="24"/>
                <w:szCs w:val="24"/>
                <w:lang w:eastAsia="en-US"/>
              </w:rPr>
              <w:t>31</w:t>
            </w:r>
          </w:p>
        </w:tc>
        <w:tc>
          <w:tcPr>
            <w:tcW w:w="1021" w:type="pct"/>
            <w:hideMark/>
          </w:tcPr>
          <w:p w14:paraId="40BC90DA" w14:textId="77777777" w:rsidR="00164946" w:rsidRPr="004F34BD" w:rsidRDefault="00164946" w:rsidP="007D21A7">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6</w:t>
            </w:r>
          </w:p>
        </w:tc>
        <w:tc>
          <w:tcPr>
            <w:tcW w:w="737" w:type="pct"/>
            <w:hideMark/>
          </w:tcPr>
          <w:p w14:paraId="1D0DDCD4"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25</w:t>
            </w:r>
          </w:p>
        </w:tc>
        <w:tc>
          <w:tcPr>
            <w:tcW w:w="443" w:type="pct"/>
            <w:hideMark/>
          </w:tcPr>
          <w:p w14:paraId="37DD7E7E"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5</w:t>
            </w:r>
          </w:p>
        </w:tc>
        <w:tc>
          <w:tcPr>
            <w:tcW w:w="444" w:type="pct"/>
            <w:hideMark/>
          </w:tcPr>
          <w:p w14:paraId="474A7A92"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10</w:t>
            </w:r>
          </w:p>
        </w:tc>
        <w:tc>
          <w:tcPr>
            <w:tcW w:w="444" w:type="pct"/>
            <w:hideMark/>
          </w:tcPr>
          <w:p w14:paraId="0F4D01DE"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10</w:t>
            </w:r>
          </w:p>
        </w:tc>
        <w:tc>
          <w:tcPr>
            <w:tcW w:w="441" w:type="pct"/>
            <w:hideMark/>
          </w:tcPr>
          <w:p w14:paraId="184D586C"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15</w:t>
            </w:r>
          </w:p>
        </w:tc>
        <w:tc>
          <w:tcPr>
            <w:tcW w:w="499" w:type="pct"/>
            <w:hideMark/>
          </w:tcPr>
          <w:p w14:paraId="6A45F89B"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20</w:t>
            </w:r>
          </w:p>
        </w:tc>
      </w:tr>
      <w:tr w:rsidR="00164946" w:rsidRPr="004F34BD" w14:paraId="14777E00" w14:textId="77777777" w:rsidTr="00164946">
        <w:tc>
          <w:tcPr>
            <w:tcW w:w="971" w:type="pct"/>
            <w:hideMark/>
          </w:tcPr>
          <w:p w14:paraId="74AEAE25"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32</w:t>
            </w:r>
          </w:p>
        </w:tc>
        <w:tc>
          <w:tcPr>
            <w:tcW w:w="1021" w:type="pct"/>
            <w:hideMark/>
          </w:tcPr>
          <w:p w14:paraId="6C5BB20E" w14:textId="77777777" w:rsidR="00164946" w:rsidRPr="004F34BD" w:rsidRDefault="00164946" w:rsidP="007D21A7">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6</w:t>
            </w:r>
          </w:p>
        </w:tc>
        <w:tc>
          <w:tcPr>
            <w:tcW w:w="737" w:type="pct"/>
            <w:hideMark/>
          </w:tcPr>
          <w:p w14:paraId="14CAC397"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25</w:t>
            </w:r>
          </w:p>
        </w:tc>
        <w:tc>
          <w:tcPr>
            <w:tcW w:w="443" w:type="pct"/>
            <w:hideMark/>
          </w:tcPr>
          <w:p w14:paraId="41BE3F1D"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20</w:t>
            </w:r>
          </w:p>
        </w:tc>
        <w:tc>
          <w:tcPr>
            <w:tcW w:w="444" w:type="pct"/>
            <w:hideMark/>
          </w:tcPr>
          <w:p w14:paraId="3A880B69"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15</w:t>
            </w:r>
          </w:p>
        </w:tc>
        <w:tc>
          <w:tcPr>
            <w:tcW w:w="444" w:type="pct"/>
            <w:hideMark/>
          </w:tcPr>
          <w:p w14:paraId="102A86C0"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10</w:t>
            </w:r>
          </w:p>
        </w:tc>
        <w:tc>
          <w:tcPr>
            <w:tcW w:w="441" w:type="pct"/>
            <w:hideMark/>
          </w:tcPr>
          <w:p w14:paraId="4A8031CA"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10</w:t>
            </w:r>
          </w:p>
        </w:tc>
        <w:tc>
          <w:tcPr>
            <w:tcW w:w="499" w:type="pct"/>
            <w:hideMark/>
          </w:tcPr>
          <w:p w14:paraId="3302FB82" w14:textId="77777777" w:rsidR="00164946" w:rsidRPr="004F34BD" w:rsidRDefault="00164946" w:rsidP="00295DAD">
            <w:pPr>
              <w:spacing w:after="0" w:line="240" w:lineRule="auto"/>
              <w:jc w:val="center"/>
              <w:rPr>
                <w:rFonts w:ascii="Times New Roman" w:hAnsi="Times New Roman"/>
                <w:sz w:val="24"/>
                <w:szCs w:val="24"/>
                <w:lang w:eastAsia="en-US"/>
              </w:rPr>
            </w:pPr>
            <w:r w:rsidRPr="004F34BD">
              <w:rPr>
                <w:rFonts w:ascii="Times New Roman" w:hAnsi="Times New Roman"/>
                <w:sz w:val="24"/>
                <w:szCs w:val="24"/>
                <w:lang w:eastAsia="en-US"/>
              </w:rPr>
              <w:t>5</w:t>
            </w:r>
          </w:p>
        </w:tc>
      </w:tr>
    </w:tbl>
    <w:tbl>
      <w:tblPr>
        <w:tblpPr w:leftFromText="180" w:rightFromText="180" w:vertAnchor="page" w:horzAnchor="margin" w:tblpY="226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25"/>
        <w:gridCol w:w="4803"/>
      </w:tblGrid>
      <w:tr w:rsidR="00BC0DF8" w:rsidRPr="00BD565D" w14:paraId="368DB782" w14:textId="77777777" w:rsidTr="00E61BFD">
        <w:tc>
          <w:tcPr>
            <w:tcW w:w="4856" w:type="dxa"/>
          </w:tcPr>
          <w:p w14:paraId="47297C53" w14:textId="77777777" w:rsidR="00BC0DF8" w:rsidRPr="00BD565D" w:rsidRDefault="003976CB" w:rsidP="00E61BFD">
            <w:pPr>
              <w:spacing w:before="100" w:beforeAutospacing="1" w:after="100" w:afterAutospacing="1" w:line="240" w:lineRule="auto"/>
              <w:jc w:val="center"/>
              <w:rPr>
                <w:rFonts w:ascii="Times New Roman" w:eastAsia="Calibri" w:hAnsi="Times New Roman"/>
                <w:bCs/>
                <w:sz w:val="28"/>
                <w:szCs w:val="28"/>
              </w:rPr>
            </w:pPr>
            <w:r>
              <w:rPr>
                <w:rFonts w:ascii="Times New Roman" w:eastAsia="Calibri" w:hAnsi="Times New Roman"/>
                <w:bCs/>
                <w:sz w:val="28"/>
                <w:szCs w:val="28"/>
              </w:rPr>
              <w:lastRenderedPageBreak/>
              <w:t>Р</w:t>
            </w:r>
            <w:r w:rsidR="00BC0DF8" w:rsidRPr="00BD565D">
              <w:rPr>
                <w:rFonts w:ascii="Times New Roman" w:eastAsia="Calibri" w:hAnsi="Times New Roman"/>
                <w:bCs/>
                <w:sz w:val="28"/>
                <w:szCs w:val="28"/>
              </w:rPr>
              <w:t>исунок 1</w:t>
            </w:r>
          </w:p>
        </w:tc>
        <w:tc>
          <w:tcPr>
            <w:tcW w:w="4856" w:type="dxa"/>
          </w:tcPr>
          <w:p w14:paraId="1D934A15" w14:textId="77777777" w:rsidR="00BC0DF8" w:rsidRPr="00BD565D" w:rsidRDefault="00BC0DF8" w:rsidP="00E61BFD">
            <w:pPr>
              <w:spacing w:before="100" w:beforeAutospacing="1" w:after="100" w:afterAutospacing="1" w:line="240" w:lineRule="auto"/>
              <w:jc w:val="center"/>
              <w:rPr>
                <w:rFonts w:ascii="Times New Roman" w:eastAsia="Calibri" w:hAnsi="Times New Roman"/>
                <w:bCs/>
                <w:sz w:val="28"/>
                <w:szCs w:val="28"/>
              </w:rPr>
            </w:pPr>
            <w:r w:rsidRPr="00BD565D">
              <w:rPr>
                <w:rFonts w:ascii="Times New Roman" w:eastAsia="Calibri" w:hAnsi="Times New Roman"/>
                <w:bCs/>
                <w:sz w:val="28"/>
                <w:szCs w:val="28"/>
              </w:rPr>
              <w:t>Рисунок 2</w:t>
            </w:r>
          </w:p>
        </w:tc>
      </w:tr>
      <w:tr w:rsidR="00BC0DF8" w:rsidRPr="00BD565D" w14:paraId="7E10F177" w14:textId="77777777" w:rsidTr="003976CB">
        <w:trPr>
          <w:trHeight w:val="2972"/>
        </w:trPr>
        <w:tc>
          <w:tcPr>
            <w:tcW w:w="4856" w:type="dxa"/>
          </w:tcPr>
          <w:p w14:paraId="75C5D2AF" w14:textId="7207E19A" w:rsidR="00BC0DF8" w:rsidRPr="00BD565D" w:rsidRDefault="002C44C3" w:rsidP="00E61BFD">
            <w:pPr>
              <w:spacing w:before="100" w:beforeAutospacing="1" w:after="100" w:afterAutospacing="1" w:line="240" w:lineRule="auto"/>
              <w:jc w:val="center"/>
              <w:rPr>
                <w:rFonts w:ascii="Times New Roman" w:eastAsia="Calibri" w:hAnsi="Times New Roman"/>
                <w:bCs/>
                <w:sz w:val="28"/>
                <w:szCs w:val="28"/>
              </w:rPr>
            </w:pPr>
            <w:r>
              <w:rPr>
                <w:rFonts w:ascii="Times New Roman" w:eastAsia="Calibri" w:hAnsi="Times New Roman"/>
                <w:noProof/>
                <w:sz w:val="28"/>
                <w:szCs w:val="28"/>
              </w:rPr>
              <w:drawing>
                <wp:inline distT="0" distB="0" distL="0" distR="0" wp14:anchorId="52D29282" wp14:editId="62946587">
                  <wp:extent cx="2774950" cy="1772920"/>
                  <wp:effectExtent l="0" t="0" r="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88">
                            <a:extLst>
                              <a:ext uri="{28A0092B-C50C-407E-A947-70E740481C1C}">
                                <a14:useLocalDpi xmlns:a14="http://schemas.microsoft.com/office/drawing/2010/main" val="0"/>
                              </a:ext>
                            </a:extLst>
                          </a:blip>
                          <a:srcRect b="2817"/>
                          <a:stretch>
                            <a:fillRect/>
                          </a:stretch>
                        </pic:blipFill>
                        <pic:spPr bwMode="auto">
                          <a:xfrm>
                            <a:off x="0" y="0"/>
                            <a:ext cx="2774950" cy="1772920"/>
                          </a:xfrm>
                          <a:prstGeom prst="rect">
                            <a:avLst/>
                          </a:prstGeom>
                          <a:noFill/>
                          <a:ln>
                            <a:noFill/>
                          </a:ln>
                        </pic:spPr>
                      </pic:pic>
                    </a:graphicData>
                  </a:graphic>
                </wp:inline>
              </w:drawing>
            </w:r>
          </w:p>
        </w:tc>
        <w:tc>
          <w:tcPr>
            <w:tcW w:w="4856" w:type="dxa"/>
          </w:tcPr>
          <w:p w14:paraId="41308952" w14:textId="5E23E88B" w:rsidR="00BC0DF8" w:rsidRPr="00BD565D" w:rsidRDefault="002C44C3" w:rsidP="00E61BFD">
            <w:pPr>
              <w:spacing w:before="100" w:beforeAutospacing="1" w:after="100" w:afterAutospacing="1" w:line="240" w:lineRule="auto"/>
              <w:jc w:val="center"/>
              <w:rPr>
                <w:rFonts w:ascii="Times New Roman" w:eastAsia="Calibri" w:hAnsi="Times New Roman"/>
                <w:bCs/>
                <w:sz w:val="28"/>
                <w:szCs w:val="28"/>
              </w:rPr>
            </w:pPr>
            <w:r>
              <w:rPr>
                <w:rFonts w:ascii="Times New Roman" w:eastAsia="Calibri" w:hAnsi="Times New Roman"/>
                <w:noProof/>
                <w:sz w:val="28"/>
                <w:szCs w:val="28"/>
              </w:rPr>
              <w:drawing>
                <wp:inline distT="0" distB="0" distL="0" distR="0" wp14:anchorId="734B5CD1" wp14:editId="6FE5CE30">
                  <wp:extent cx="2655570" cy="1717675"/>
                  <wp:effectExtent l="0" t="0" r="0"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2655570" cy="1717675"/>
                          </a:xfrm>
                          <a:prstGeom prst="rect">
                            <a:avLst/>
                          </a:prstGeom>
                          <a:noFill/>
                          <a:ln>
                            <a:noFill/>
                          </a:ln>
                        </pic:spPr>
                      </pic:pic>
                    </a:graphicData>
                  </a:graphic>
                </wp:inline>
              </w:drawing>
            </w:r>
          </w:p>
        </w:tc>
      </w:tr>
      <w:tr w:rsidR="00BC0DF8" w:rsidRPr="00BD565D" w14:paraId="501F86BF" w14:textId="77777777" w:rsidTr="00E61BFD">
        <w:trPr>
          <w:trHeight w:val="273"/>
        </w:trPr>
        <w:tc>
          <w:tcPr>
            <w:tcW w:w="4856" w:type="dxa"/>
          </w:tcPr>
          <w:p w14:paraId="6B0C6AE6" w14:textId="77777777" w:rsidR="00BC0DF8" w:rsidRPr="00BD565D" w:rsidRDefault="00BC0DF8" w:rsidP="00E61BFD">
            <w:pPr>
              <w:spacing w:before="100" w:beforeAutospacing="1" w:after="100" w:afterAutospacing="1" w:line="240" w:lineRule="auto"/>
              <w:jc w:val="center"/>
              <w:rPr>
                <w:rFonts w:ascii="Times New Roman" w:eastAsia="Calibri" w:hAnsi="Times New Roman"/>
                <w:noProof/>
                <w:sz w:val="28"/>
                <w:szCs w:val="28"/>
              </w:rPr>
            </w:pPr>
            <w:r w:rsidRPr="00BD565D">
              <w:rPr>
                <w:rFonts w:ascii="Times New Roman" w:eastAsia="Calibri" w:hAnsi="Times New Roman"/>
                <w:bCs/>
                <w:sz w:val="28"/>
                <w:szCs w:val="28"/>
              </w:rPr>
              <w:t>Рисунок 3</w:t>
            </w:r>
          </w:p>
        </w:tc>
        <w:tc>
          <w:tcPr>
            <w:tcW w:w="4856" w:type="dxa"/>
          </w:tcPr>
          <w:p w14:paraId="566DDF62" w14:textId="77777777" w:rsidR="00BC0DF8" w:rsidRPr="00BD565D" w:rsidRDefault="00BC0DF8" w:rsidP="00E61BFD">
            <w:pPr>
              <w:spacing w:before="100" w:beforeAutospacing="1" w:after="100" w:afterAutospacing="1" w:line="240" w:lineRule="auto"/>
              <w:jc w:val="center"/>
              <w:rPr>
                <w:rFonts w:ascii="Times New Roman" w:eastAsia="Calibri" w:hAnsi="Times New Roman"/>
                <w:noProof/>
                <w:sz w:val="28"/>
                <w:szCs w:val="28"/>
              </w:rPr>
            </w:pPr>
            <w:r w:rsidRPr="00BD565D">
              <w:rPr>
                <w:rFonts w:ascii="Times New Roman" w:eastAsia="Calibri" w:hAnsi="Times New Roman"/>
                <w:bCs/>
                <w:sz w:val="28"/>
                <w:szCs w:val="28"/>
              </w:rPr>
              <w:t>Рисунок 4</w:t>
            </w:r>
          </w:p>
        </w:tc>
      </w:tr>
      <w:tr w:rsidR="00BC0DF8" w:rsidRPr="00BD565D" w14:paraId="1EFE7266" w14:textId="77777777" w:rsidTr="003976CB">
        <w:trPr>
          <w:trHeight w:val="2532"/>
        </w:trPr>
        <w:tc>
          <w:tcPr>
            <w:tcW w:w="4856" w:type="dxa"/>
          </w:tcPr>
          <w:p w14:paraId="6481268D" w14:textId="2EE4194C" w:rsidR="00BC0DF8" w:rsidRPr="00BD565D" w:rsidRDefault="002C44C3" w:rsidP="00E61BFD">
            <w:pPr>
              <w:spacing w:before="100" w:beforeAutospacing="1" w:after="100" w:afterAutospacing="1" w:line="240" w:lineRule="auto"/>
              <w:jc w:val="center"/>
              <w:rPr>
                <w:rFonts w:ascii="Times New Roman" w:eastAsia="Calibri" w:hAnsi="Times New Roman"/>
                <w:bCs/>
                <w:sz w:val="28"/>
                <w:szCs w:val="28"/>
              </w:rPr>
            </w:pPr>
            <w:r>
              <w:rPr>
                <w:rFonts w:ascii="Times New Roman" w:eastAsia="Calibri" w:hAnsi="Times New Roman"/>
                <w:noProof/>
                <w:sz w:val="28"/>
                <w:szCs w:val="28"/>
              </w:rPr>
              <w:drawing>
                <wp:inline distT="0" distB="0" distL="0" distR="0" wp14:anchorId="2D34A4BB" wp14:editId="3D1A2401">
                  <wp:extent cx="2266315" cy="1590040"/>
                  <wp:effectExtent l="0" t="0" r="0"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90">
                            <a:extLst>
                              <a:ext uri="{28A0092B-C50C-407E-A947-70E740481C1C}">
                                <a14:useLocalDpi xmlns:a14="http://schemas.microsoft.com/office/drawing/2010/main" val="0"/>
                              </a:ext>
                            </a:extLst>
                          </a:blip>
                          <a:srcRect l="10526"/>
                          <a:stretch>
                            <a:fillRect/>
                          </a:stretch>
                        </pic:blipFill>
                        <pic:spPr bwMode="auto">
                          <a:xfrm>
                            <a:off x="0" y="0"/>
                            <a:ext cx="2266315" cy="1590040"/>
                          </a:xfrm>
                          <a:prstGeom prst="rect">
                            <a:avLst/>
                          </a:prstGeom>
                          <a:noFill/>
                          <a:ln>
                            <a:noFill/>
                          </a:ln>
                        </pic:spPr>
                      </pic:pic>
                    </a:graphicData>
                  </a:graphic>
                </wp:inline>
              </w:drawing>
            </w:r>
          </w:p>
        </w:tc>
        <w:tc>
          <w:tcPr>
            <w:tcW w:w="4856" w:type="dxa"/>
          </w:tcPr>
          <w:p w14:paraId="49B0CEE8" w14:textId="2345A58D" w:rsidR="00BC0DF8" w:rsidRPr="00BD565D" w:rsidRDefault="002C44C3" w:rsidP="00E61BFD">
            <w:pPr>
              <w:spacing w:before="100" w:beforeAutospacing="1" w:after="100" w:afterAutospacing="1" w:line="240" w:lineRule="auto"/>
              <w:jc w:val="center"/>
              <w:rPr>
                <w:rFonts w:ascii="Times New Roman" w:eastAsia="Calibri" w:hAnsi="Times New Roman"/>
                <w:bCs/>
                <w:sz w:val="28"/>
                <w:szCs w:val="28"/>
              </w:rPr>
            </w:pPr>
            <w:r>
              <w:rPr>
                <w:rFonts w:ascii="Times New Roman" w:eastAsia="Calibri" w:hAnsi="Times New Roman"/>
                <w:noProof/>
                <w:sz w:val="28"/>
                <w:szCs w:val="28"/>
              </w:rPr>
              <w:drawing>
                <wp:inline distT="0" distB="0" distL="0" distR="0" wp14:anchorId="57A05580" wp14:editId="7BC3D815">
                  <wp:extent cx="1884680" cy="1304290"/>
                  <wp:effectExtent l="0" t="0" r="0"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1884680" cy="1304290"/>
                          </a:xfrm>
                          <a:prstGeom prst="rect">
                            <a:avLst/>
                          </a:prstGeom>
                          <a:noFill/>
                          <a:ln>
                            <a:noFill/>
                          </a:ln>
                        </pic:spPr>
                      </pic:pic>
                    </a:graphicData>
                  </a:graphic>
                </wp:inline>
              </w:drawing>
            </w:r>
          </w:p>
        </w:tc>
      </w:tr>
      <w:tr w:rsidR="00BC0DF8" w:rsidRPr="00BD565D" w14:paraId="198F838B" w14:textId="77777777" w:rsidTr="00E61BFD">
        <w:trPr>
          <w:trHeight w:val="269"/>
        </w:trPr>
        <w:tc>
          <w:tcPr>
            <w:tcW w:w="4856" w:type="dxa"/>
          </w:tcPr>
          <w:p w14:paraId="22777DE9" w14:textId="77777777" w:rsidR="00BC0DF8" w:rsidRPr="00BD565D" w:rsidRDefault="00BC0DF8" w:rsidP="00E61BFD">
            <w:pPr>
              <w:spacing w:before="100" w:beforeAutospacing="1" w:after="100" w:afterAutospacing="1" w:line="240" w:lineRule="auto"/>
              <w:jc w:val="center"/>
              <w:rPr>
                <w:rFonts w:ascii="Times New Roman" w:eastAsia="Calibri" w:hAnsi="Times New Roman"/>
                <w:noProof/>
                <w:sz w:val="28"/>
                <w:szCs w:val="28"/>
              </w:rPr>
            </w:pPr>
            <w:r w:rsidRPr="00BD565D">
              <w:rPr>
                <w:rFonts w:ascii="Times New Roman" w:eastAsia="Calibri" w:hAnsi="Times New Roman"/>
                <w:bCs/>
                <w:sz w:val="28"/>
                <w:szCs w:val="28"/>
              </w:rPr>
              <w:t>Рисунок 5</w:t>
            </w:r>
          </w:p>
        </w:tc>
        <w:tc>
          <w:tcPr>
            <w:tcW w:w="4856" w:type="dxa"/>
          </w:tcPr>
          <w:p w14:paraId="5D2618BA" w14:textId="77777777" w:rsidR="00BC0DF8" w:rsidRPr="00BD565D" w:rsidRDefault="00BC0DF8" w:rsidP="00E61BFD">
            <w:pPr>
              <w:spacing w:before="100" w:beforeAutospacing="1" w:after="100" w:afterAutospacing="1" w:line="240" w:lineRule="auto"/>
              <w:jc w:val="center"/>
              <w:rPr>
                <w:rFonts w:ascii="Times New Roman" w:eastAsia="Calibri" w:hAnsi="Times New Roman"/>
                <w:noProof/>
                <w:sz w:val="28"/>
                <w:szCs w:val="28"/>
              </w:rPr>
            </w:pPr>
            <w:r w:rsidRPr="00BD565D">
              <w:rPr>
                <w:rFonts w:ascii="Times New Roman" w:eastAsia="Calibri" w:hAnsi="Times New Roman"/>
                <w:bCs/>
                <w:sz w:val="28"/>
                <w:szCs w:val="28"/>
              </w:rPr>
              <w:t>Рисунок 6</w:t>
            </w:r>
          </w:p>
        </w:tc>
      </w:tr>
      <w:tr w:rsidR="00BC0DF8" w:rsidRPr="00BD565D" w14:paraId="6A434BB8" w14:textId="77777777" w:rsidTr="003976CB">
        <w:trPr>
          <w:trHeight w:val="2535"/>
        </w:trPr>
        <w:tc>
          <w:tcPr>
            <w:tcW w:w="4856" w:type="dxa"/>
          </w:tcPr>
          <w:p w14:paraId="31B63B85" w14:textId="62DD59F3" w:rsidR="00BC0DF8" w:rsidRPr="00BD565D" w:rsidRDefault="002C44C3" w:rsidP="00E61BFD">
            <w:pPr>
              <w:spacing w:before="100" w:beforeAutospacing="1" w:after="100" w:afterAutospacing="1" w:line="240" w:lineRule="auto"/>
              <w:jc w:val="center"/>
              <w:rPr>
                <w:rFonts w:ascii="Times New Roman" w:eastAsia="Calibri" w:hAnsi="Times New Roman"/>
                <w:bCs/>
                <w:sz w:val="28"/>
                <w:szCs w:val="28"/>
              </w:rPr>
            </w:pPr>
            <w:r>
              <w:rPr>
                <w:rFonts w:ascii="Times New Roman" w:eastAsia="Calibri" w:hAnsi="Times New Roman"/>
                <w:bCs/>
                <w:noProof/>
                <w:sz w:val="28"/>
                <w:szCs w:val="28"/>
              </w:rPr>
              <w:drawing>
                <wp:anchor distT="0" distB="0" distL="114300" distR="114300" simplePos="0" relativeHeight="251666944" behindDoc="0" locked="0" layoutInCell="1" allowOverlap="1" wp14:anchorId="3CFCF8DA" wp14:editId="12DA7C40">
                  <wp:simplePos x="0" y="0"/>
                  <wp:positionH relativeFrom="column">
                    <wp:posOffset>325120</wp:posOffset>
                  </wp:positionH>
                  <wp:positionV relativeFrom="paragraph">
                    <wp:posOffset>228600</wp:posOffset>
                  </wp:positionV>
                  <wp:extent cx="2362200" cy="1200150"/>
                  <wp:effectExtent l="0" t="0" r="0" b="0"/>
                  <wp:wrapThrough wrapText="bothSides">
                    <wp:wrapPolygon edited="0">
                      <wp:start x="0" y="0"/>
                      <wp:lineTo x="0" y="21257"/>
                      <wp:lineTo x="21426" y="21257"/>
                      <wp:lineTo x="21426" y="0"/>
                      <wp:lineTo x="0" y="0"/>
                    </wp:wrapPolygon>
                  </wp:wrapThrough>
                  <wp:docPr id="295" name="Рисунок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0"/>
                          <pic:cNvPicPr>
                            <a:picLocks noChangeAspect="1" noChangeArrowheads="1"/>
                          </pic:cNvPicPr>
                        </pic:nvPicPr>
                        <pic:blipFill>
                          <a:blip r:embed="rId92">
                            <a:extLst>
                              <a:ext uri="{28A0092B-C50C-407E-A947-70E740481C1C}">
                                <a14:useLocalDpi xmlns:a14="http://schemas.microsoft.com/office/drawing/2010/main" val="0"/>
                              </a:ext>
                            </a:extLst>
                          </a:blip>
                          <a:srcRect r="7117" b="59744"/>
                          <a:stretch>
                            <a:fillRect/>
                          </a:stretch>
                        </pic:blipFill>
                        <pic:spPr bwMode="auto">
                          <a:xfrm>
                            <a:off x="0" y="0"/>
                            <a:ext cx="2362200" cy="1200150"/>
                          </a:xfrm>
                          <a:prstGeom prst="rect">
                            <a:avLst/>
                          </a:prstGeom>
                          <a:noFill/>
                        </pic:spPr>
                      </pic:pic>
                    </a:graphicData>
                  </a:graphic>
                  <wp14:sizeRelH relativeFrom="page">
                    <wp14:pctWidth>0</wp14:pctWidth>
                  </wp14:sizeRelH>
                  <wp14:sizeRelV relativeFrom="page">
                    <wp14:pctHeight>0</wp14:pctHeight>
                  </wp14:sizeRelV>
                </wp:anchor>
              </w:drawing>
            </w:r>
          </w:p>
        </w:tc>
        <w:tc>
          <w:tcPr>
            <w:tcW w:w="4856" w:type="dxa"/>
          </w:tcPr>
          <w:p w14:paraId="371636DB" w14:textId="580CEC3B" w:rsidR="00BC0DF8" w:rsidRPr="00BD565D" w:rsidRDefault="002C44C3" w:rsidP="00E61BFD">
            <w:pPr>
              <w:spacing w:before="100" w:beforeAutospacing="1" w:after="100" w:afterAutospacing="1" w:line="240" w:lineRule="auto"/>
              <w:jc w:val="center"/>
              <w:rPr>
                <w:rFonts w:ascii="Times New Roman" w:eastAsia="Calibri" w:hAnsi="Times New Roman"/>
                <w:bCs/>
                <w:sz w:val="28"/>
                <w:szCs w:val="28"/>
              </w:rPr>
            </w:pPr>
            <w:r>
              <w:rPr>
                <w:rFonts w:ascii="Times New Roman" w:eastAsia="Calibri" w:hAnsi="Times New Roman"/>
                <w:noProof/>
                <w:sz w:val="28"/>
                <w:szCs w:val="28"/>
              </w:rPr>
              <w:drawing>
                <wp:inline distT="0" distB="0" distL="0" distR="0" wp14:anchorId="4FE38582" wp14:editId="0F26A176">
                  <wp:extent cx="2361565" cy="1645920"/>
                  <wp:effectExtent l="0" t="0" r="0"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92">
                            <a:extLst>
                              <a:ext uri="{28A0092B-C50C-407E-A947-70E740481C1C}">
                                <a14:useLocalDpi xmlns:a14="http://schemas.microsoft.com/office/drawing/2010/main" val="0"/>
                              </a:ext>
                            </a:extLst>
                          </a:blip>
                          <a:srcRect t="45049" r="7021"/>
                          <a:stretch>
                            <a:fillRect/>
                          </a:stretch>
                        </pic:blipFill>
                        <pic:spPr bwMode="auto">
                          <a:xfrm>
                            <a:off x="0" y="0"/>
                            <a:ext cx="2361565" cy="1645920"/>
                          </a:xfrm>
                          <a:prstGeom prst="rect">
                            <a:avLst/>
                          </a:prstGeom>
                          <a:noFill/>
                          <a:ln>
                            <a:noFill/>
                          </a:ln>
                        </pic:spPr>
                      </pic:pic>
                    </a:graphicData>
                  </a:graphic>
                </wp:inline>
              </w:drawing>
            </w:r>
          </w:p>
        </w:tc>
      </w:tr>
    </w:tbl>
    <w:p w14:paraId="32BCBBB8" w14:textId="77777777" w:rsidR="00E61BFD" w:rsidRPr="003976CB" w:rsidRDefault="0016670A" w:rsidP="003976CB">
      <w:pPr>
        <w:spacing w:after="0" w:line="240" w:lineRule="auto"/>
        <w:rPr>
          <w:rFonts w:ascii="Times New Roman" w:hAnsi="Times New Roman"/>
          <w:bCs/>
          <w:sz w:val="28"/>
          <w:szCs w:val="28"/>
        </w:rPr>
      </w:pPr>
      <w:r w:rsidRPr="00BD565D">
        <w:rPr>
          <w:rFonts w:ascii="Times New Roman" w:hAnsi="Times New Roman"/>
          <w:bCs/>
          <w:sz w:val="28"/>
          <w:szCs w:val="28"/>
        </w:rPr>
        <w:t>Таблица 1 – Схемы к заданиям</w:t>
      </w:r>
    </w:p>
    <w:p w14:paraId="0D7A4E93" w14:textId="77777777" w:rsidR="00E61BFD" w:rsidRPr="00BD565D" w:rsidRDefault="00E61BFD" w:rsidP="00D66CBE">
      <w:pPr>
        <w:pStyle w:val="ac"/>
        <w:spacing w:after="0" w:line="360" w:lineRule="auto"/>
        <w:rPr>
          <w:rFonts w:ascii="Times New Roman" w:eastAsia="Times New Roman" w:hAnsi="Times New Roman"/>
          <w:b/>
          <w:bCs/>
          <w:sz w:val="28"/>
          <w:szCs w:val="28"/>
        </w:rPr>
      </w:pPr>
    </w:p>
    <w:p w14:paraId="282510E1" w14:textId="77777777" w:rsidR="006F2170" w:rsidRDefault="006F2170" w:rsidP="00D66CBE">
      <w:pPr>
        <w:pStyle w:val="ac"/>
        <w:spacing w:after="0" w:line="360" w:lineRule="auto"/>
        <w:rPr>
          <w:rFonts w:ascii="Times New Roman" w:eastAsia="Times New Roman" w:hAnsi="Times New Roman"/>
          <w:b/>
          <w:bCs/>
          <w:sz w:val="28"/>
          <w:szCs w:val="28"/>
        </w:rPr>
      </w:pPr>
    </w:p>
    <w:p w14:paraId="31055969" w14:textId="77777777" w:rsidR="006F2170" w:rsidRDefault="006F2170" w:rsidP="00D66CBE">
      <w:pPr>
        <w:pStyle w:val="ac"/>
        <w:spacing w:after="0" w:line="360" w:lineRule="auto"/>
        <w:rPr>
          <w:rFonts w:ascii="Times New Roman" w:eastAsia="Times New Roman" w:hAnsi="Times New Roman"/>
          <w:b/>
          <w:bCs/>
          <w:sz w:val="28"/>
          <w:szCs w:val="28"/>
        </w:rPr>
      </w:pPr>
    </w:p>
    <w:p w14:paraId="3543EA89" w14:textId="77777777" w:rsidR="006F2170" w:rsidRDefault="006F2170" w:rsidP="00D66CBE">
      <w:pPr>
        <w:pStyle w:val="ac"/>
        <w:spacing w:after="0" w:line="360" w:lineRule="auto"/>
        <w:rPr>
          <w:rFonts w:ascii="Times New Roman" w:eastAsia="Times New Roman" w:hAnsi="Times New Roman"/>
          <w:b/>
          <w:bCs/>
          <w:sz w:val="28"/>
          <w:szCs w:val="28"/>
        </w:rPr>
      </w:pPr>
    </w:p>
    <w:p w14:paraId="09895800" w14:textId="77777777" w:rsidR="006F2170" w:rsidRDefault="006F2170" w:rsidP="00D66CBE">
      <w:pPr>
        <w:pStyle w:val="ac"/>
        <w:spacing w:after="0" w:line="360" w:lineRule="auto"/>
        <w:rPr>
          <w:rFonts w:ascii="Times New Roman" w:eastAsia="Times New Roman" w:hAnsi="Times New Roman"/>
          <w:b/>
          <w:bCs/>
          <w:sz w:val="28"/>
          <w:szCs w:val="28"/>
        </w:rPr>
      </w:pPr>
    </w:p>
    <w:p w14:paraId="75019D63" w14:textId="77777777" w:rsidR="006F2170" w:rsidRDefault="006F2170" w:rsidP="00D66CBE">
      <w:pPr>
        <w:pStyle w:val="ac"/>
        <w:spacing w:after="0" w:line="360" w:lineRule="auto"/>
        <w:rPr>
          <w:rFonts w:ascii="Times New Roman" w:eastAsia="Times New Roman" w:hAnsi="Times New Roman"/>
          <w:b/>
          <w:bCs/>
          <w:sz w:val="28"/>
          <w:szCs w:val="28"/>
        </w:rPr>
      </w:pPr>
    </w:p>
    <w:p w14:paraId="59FFD14E" w14:textId="77777777" w:rsidR="006F2170" w:rsidRDefault="006F2170" w:rsidP="00D66CBE">
      <w:pPr>
        <w:pStyle w:val="ac"/>
        <w:spacing w:after="0" w:line="360" w:lineRule="auto"/>
        <w:rPr>
          <w:rFonts w:ascii="Times New Roman" w:eastAsia="Times New Roman" w:hAnsi="Times New Roman"/>
          <w:b/>
          <w:bCs/>
          <w:sz w:val="28"/>
          <w:szCs w:val="28"/>
        </w:rPr>
      </w:pPr>
    </w:p>
    <w:p w14:paraId="460D7E5E" w14:textId="77777777" w:rsidR="006F2170" w:rsidRDefault="006F2170" w:rsidP="00D66CBE">
      <w:pPr>
        <w:pStyle w:val="ac"/>
        <w:spacing w:after="0" w:line="360" w:lineRule="auto"/>
        <w:rPr>
          <w:rFonts w:ascii="Times New Roman" w:eastAsia="Times New Roman" w:hAnsi="Times New Roman"/>
          <w:b/>
          <w:bCs/>
          <w:sz w:val="28"/>
          <w:szCs w:val="28"/>
        </w:rPr>
      </w:pPr>
    </w:p>
    <w:p w14:paraId="0EB5BE9C" w14:textId="77777777" w:rsidR="006F2170" w:rsidRDefault="006F2170" w:rsidP="00D66CBE">
      <w:pPr>
        <w:pStyle w:val="ac"/>
        <w:spacing w:after="0" w:line="360" w:lineRule="auto"/>
        <w:rPr>
          <w:rFonts w:ascii="Times New Roman" w:eastAsia="Times New Roman" w:hAnsi="Times New Roman"/>
          <w:b/>
          <w:bCs/>
          <w:sz w:val="28"/>
          <w:szCs w:val="28"/>
        </w:rPr>
      </w:pPr>
    </w:p>
    <w:p w14:paraId="6D5E0DB5" w14:textId="77777777" w:rsidR="006F2170" w:rsidRDefault="006F2170" w:rsidP="00D66CBE">
      <w:pPr>
        <w:pStyle w:val="ac"/>
        <w:spacing w:after="0" w:line="360" w:lineRule="auto"/>
        <w:rPr>
          <w:rFonts w:ascii="Times New Roman" w:eastAsia="Times New Roman" w:hAnsi="Times New Roman"/>
          <w:b/>
          <w:bCs/>
          <w:sz w:val="28"/>
          <w:szCs w:val="28"/>
        </w:rPr>
      </w:pPr>
    </w:p>
    <w:p w14:paraId="4C40CAF2" w14:textId="77777777" w:rsidR="003F26D6" w:rsidRPr="00BD565D" w:rsidRDefault="003F26D6" w:rsidP="00D66CBE">
      <w:pPr>
        <w:pStyle w:val="ac"/>
        <w:spacing w:after="0" w:line="360" w:lineRule="auto"/>
        <w:rPr>
          <w:rFonts w:ascii="Times New Roman" w:eastAsia="Times New Roman" w:hAnsi="Times New Roman"/>
          <w:sz w:val="28"/>
          <w:szCs w:val="28"/>
        </w:rPr>
      </w:pPr>
      <w:r w:rsidRPr="00BD565D">
        <w:rPr>
          <w:rFonts w:ascii="Times New Roman" w:eastAsia="Times New Roman" w:hAnsi="Times New Roman"/>
          <w:b/>
          <w:bCs/>
          <w:sz w:val="28"/>
          <w:szCs w:val="28"/>
        </w:rPr>
        <w:t>Пример</w:t>
      </w:r>
    </w:p>
    <w:p w14:paraId="6CB678DB" w14:textId="77777777" w:rsidR="003F26D6" w:rsidRPr="00BD565D" w:rsidRDefault="003F26D6" w:rsidP="00D66CBE">
      <w:pPr>
        <w:spacing w:after="0" w:line="360" w:lineRule="auto"/>
        <w:ind w:firstLine="709"/>
        <w:rPr>
          <w:rFonts w:ascii="Times New Roman" w:hAnsi="Times New Roman"/>
          <w:sz w:val="28"/>
          <w:szCs w:val="28"/>
        </w:rPr>
      </w:pPr>
      <w:r w:rsidRPr="00BD565D">
        <w:rPr>
          <w:rFonts w:ascii="Times New Roman" w:hAnsi="Times New Roman"/>
          <w:sz w:val="28"/>
          <w:szCs w:val="28"/>
        </w:rPr>
        <w:lastRenderedPageBreak/>
        <w:t xml:space="preserve">Дано: </w:t>
      </w:r>
      <w:r w:rsidRPr="00BD565D">
        <w:rPr>
          <w:rFonts w:ascii="Times New Roman" w:hAnsi="Times New Roman"/>
          <w:i/>
          <w:iCs/>
          <w:sz w:val="28"/>
          <w:szCs w:val="28"/>
        </w:rPr>
        <w:t>R</w:t>
      </w:r>
      <w:r w:rsidRPr="00BD565D">
        <w:rPr>
          <w:rFonts w:ascii="Times New Roman" w:hAnsi="Times New Roman"/>
          <w:sz w:val="28"/>
          <w:szCs w:val="28"/>
          <w:vertAlign w:val="subscript"/>
        </w:rPr>
        <w:t>1</w:t>
      </w:r>
      <w:r w:rsidRPr="00BD565D">
        <w:rPr>
          <w:rFonts w:ascii="Times New Roman" w:hAnsi="Times New Roman"/>
          <w:sz w:val="28"/>
          <w:szCs w:val="28"/>
        </w:rPr>
        <w:t xml:space="preserve"> = 3 Ом; </w:t>
      </w:r>
      <w:r w:rsidRPr="00BD565D">
        <w:rPr>
          <w:rFonts w:ascii="Times New Roman" w:hAnsi="Times New Roman"/>
          <w:i/>
          <w:iCs/>
          <w:sz w:val="28"/>
          <w:szCs w:val="28"/>
        </w:rPr>
        <w:t>R</w:t>
      </w:r>
      <w:r w:rsidRPr="00BD565D">
        <w:rPr>
          <w:rFonts w:ascii="Times New Roman" w:hAnsi="Times New Roman"/>
          <w:sz w:val="28"/>
          <w:szCs w:val="28"/>
          <w:vertAlign w:val="subscript"/>
        </w:rPr>
        <w:t>2</w:t>
      </w:r>
      <w:r w:rsidRPr="00BD565D">
        <w:rPr>
          <w:rFonts w:ascii="Times New Roman" w:hAnsi="Times New Roman"/>
          <w:sz w:val="28"/>
          <w:szCs w:val="28"/>
        </w:rPr>
        <w:t xml:space="preserve"> = 2 Ом; </w:t>
      </w:r>
      <w:r w:rsidRPr="00BD565D">
        <w:rPr>
          <w:rFonts w:ascii="Times New Roman" w:hAnsi="Times New Roman"/>
          <w:i/>
          <w:iCs/>
          <w:sz w:val="28"/>
          <w:szCs w:val="28"/>
        </w:rPr>
        <w:t>R</w:t>
      </w:r>
      <w:r w:rsidRPr="00BD565D">
        <w:rPr>
          <w:rFonts w:ascii="Times New Roman" w:hAnsi="Times New Roman"/>
          <w:sz w:val="28"/>
          <w:szCs w:val="28"/>
          <w:vertAlign w:val="subscript"/>
        </w:rPr>
        <w:t>3</w:t>
      </w:r>
      <w:r w:rsidRPr="00BD565D">
        <w:rPr>
          <w:rFonts w:ascii="Times New Roman" w:hAnsi="Times New Roman"/>
          <w:sz w:val="28"/>
          <w:szCs w:val="28"/>
        </w:rPr>
        <w:t xml:space="preserve"> = 5 Ом; </w:t>
      </w:r>
      <w:r w:rsidRPr="00BD565D">
        <w:rPr>
          <w:rFonts w:ascii="Times New Roman" w:hAnsi="Times New Roman"/>
          <w:i/>
          <w:iCs/>
          <w:sz w:val="28"/>
          <w:szCs w:val="28"/>
        </w:rPr>
        <w:t>R</w:t>
      </w:r>
      <w:r w:rsidRPr="00BD565D">
        <w:rPr>
          <w:rFonts w:ascii="Times New Roman" w:hAnsi="Times New Roman"/>
          <w:sz w:val="28"/>
          <w:szCs w:val="28"/>
          <w:vertAlign w:val="subscript"/>
        </w:rPr>
        <w:t>4</w:t>
      </w:r>
      <w:r w:rsidRPr="00BD565D">
        <w:rPr>
          <w:rFonts w:ascii="Times New Roman" w:hAnsi="Times New Roman"/>
          <w:sz w:val="28"/>
          <w:szCs w:val="28"/>
        </w:rPr>
        <w:t xml:space="preserve"> = 10 Ом; </w:t>
      </w:r>
      <w:r w:rsidRPr="00BD565D">
        <w:rPr>
          <w:rFonts w:ascii="Times New Roman" w:hAnsi="Times New Roman"/>
          <w:i/>
          <w:iCs/>
          <w:sz w:val="28"/>
          <w:szCs w:val="28"/>
        </w:rPr>
        <w:t>E</w:t>
      </w:r>
      <w:r w:rsidRPr="00BD565D">
        <w:rPr>
          <w:rFonts w:ascii="Times New Roman" w:hAnsi="Times New Roman"/>
          <w:sz w:val="28"/>
          <w:szCs w:val="28"/>
        </w:rPr>
        <w:t xml:space="preserve"> = 50 В.</w:t>
      </w:r>
    </w:p>
    <w:p w14:paraId="2F476CAF" w14:textId="638F45D1" w:rsidR="00006D92" w:rsidRPr="00BD565D" w:rsidRDefault="002C44C3" w:rsidP="00723853">
      <w:pPr>
        <w:pStyle w:val="ris"/>
        <w:jc w:val="center"/>
        <w:rPr>
          <w:sz w:val="28"/>
          <w:szCs w:val="28"/>
        </w:rPr>
      </w:pPr>
      <w:r>
        <w:rPr>
          <w:noProof/>
          <w:sz w:val="28"/>
          <w:szCs w:val="28"/>
        </w:rPr>
        <w:drawing>
          <wp:inline distT="0" distB="0" distL="0" distR="0" wp14:anchorId="66859C8C" wp14:editId="655E0915">
            <wp:extent cx="3617595" cy="1717675"/>
            <wp:effectExtent l="0" t="0" r="0" b="0"/>
            <wp:docPr id="42" name="Рисунок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7"/>
                    <pic:cNvPicPr>
                      <a:picLocks noChangeAspect="1" noChangeArrowheads="1"/>
                    </pic:cNvPicPr>
                  </pic:nvPicPr>
                  <pic:blipFill>
                    <a:blip r:embed="rId93" cstate="print">
                      <a:clrChange>
                        <a:clrFrom>
                          <a:srgbClr val="FFFFFF"/>
                        </a:clrFrom>
                        <a:clrTo>
                          <a:srgbClr val="FFFFFF">
                            <a:alpha val="0"/>
                          </a:srgbClr>
                        </a:clrTo>
                      </a:clrChange>
                      <a:lum bright="-60000" contrast="60000"/>
                      <a:extLst>
                        <a:ext uri="{28A0092B-C50C-407E-A947-70E740481C1C}">
                          <a14:useLocalDpi xmlns:a14="http://schemas.microsoft.com/office/drawing/2010/main" val="0"/>
                        </a:ext>
                      </a:extLst>
                    </a:blip>
                    <a:srcRect r="932" b="1926"/>
                    <a:stretch>
                      <a:fillRect/>
                    </a:stretch>
                  </pic:blipFill>
                  <pic:spPr bwMode="auto">
                    <a:xfrm>
                      <a:off x="0" y="0"/>
                      <a:ext cx="3617595" cy="1717675"/>
                    </a:xfrm>
                    <a:prstGeom prst="rect">
                      <a:avLst/>
                    </a:prstGeom>
                    <a:noFill/>
                    <a:ln>
                      <a:noFill/>
                    </a:ln>
                  </pic:spPr>
                </pic:pic>
              </a:graphicData>
            </a:graphic>
          </wp:inline>
        </w:drawing>
      </w:r>
    </w:p>
    <w:p w14:paraId="62214A9E" w14:textId="77777777" w:rsidR="0021070B" w:rsidRPr="00BD565D" w:rsidRDefault="0021070B" w:rsidP="00D66CBE">
      <w:pPr>
        <w:spacing w:after="0" w:line="360" w:lineRule="auto"/>
        <w:jc w:val="center"/>
        <w:rPr>
          <w:rFonts w:ascii="Times New Roman" w:hAnsi="Times New Roman"/>
          <w:sz w:val="28"/>
          <w:szCs w:val="28"/>
        </w:rPr>
      </w:pPr>
      <w:r w:rsidRPr="00BD565D">
        <w:rPr>
          <w:rFonts w:ascii="Times New Roman" w:hAnsi="Times New Roman"/>
          <w:sz w:val="28"/>
          <w:szCs w:val="28"/>
        </w:rPr>
        <w:t>а) схема электрической цепи до преобразования;</w:t>
      </w:r>
    </w:p>
    <w:p w14:paraId="32386F75" w14:textId="77777777" w:rsidR="0021070B" w:rsidRPr="00BD565D" w:rsidRDefault="0021070B" w:rsidP="00D66CBE">
      <w:pPr>
        <w:spacing w:after="0" w:line="360" w:lineRule="auto"/>
        <w:jc w:val="center"/>
        <w:rPr>
          <w:rFonts w:ascii="Times New Roman" w:hAnsi="Times New Roman"/>
          <w:sz w:val="28"/>
          <w:szCs w:val="28"/>
        </w:rPr>
      </w:pPr>
      <w:r w:rsidRPr="00BD565D">
        <w:rPr>
          <w:rFonts w:ascii="Times New Roman" w:hAnsi="Times New Roman"/>
          <w:sz w:val="28"/>
          <w:szCs w:val="28"/>
        </w:rPr>
        <w:t>б) расчетная схема после первого преобразования;</w:t>
      </w:r>
    </w:p>
    <w:p w14:paraId="3A18B019" w14:textId="77777777" w:rsidR="0021070B" w:rsidRPr="00BD565D" w:rsidRDefault="0021070B" w:rsidP="0021070B">
      <w:pPr>
        <w:spacing w:after="0" w:line="360" w:lineRule="auto"/>
        <w:jc w:val="center"/>
        <w:rPr>
          <w:rFonts w:ascii="Times New Roman" w:hAnsi="Times New Roman"/>
          <w:sz w:val="28"/>
          <w:szCs w:val="28"/>
        </w:rPr>
      </w:pPr>
      <w:r w:rsidRPr="00BD565D">
        <w:rPr>
          <w:rFonts w:ascii="Times New Roman" w:hAnsi="Times New Roman"/>
          <w:sz w:val="28"/>
          <w:szCs w:val="28"/>
        </w:rPr>
        <w:t>в) - расчетная схема после второго (окончательного) преобразования</w:t>
      </w:r>
      <w:r w:rsidR="006F2170">
        <w:rPr>
          <w:rFonts w:ascii="Times New Roman" w:hAnsi="Times New Roman"/>
          <w:sz w:val="28"/>
          <w:szCs w:val="28"/>
        </w:rPr>
        <w:t>.</w:t>
      </w:r>
    </w:p>
    <w:p w14:paraId="60288BB1" w14:textId="77777777" w:rsidR="00F9282B" w:rsidRPr="00BD565D" w:rsidRDefault="00960A02" w:rsidP="006F2170">
      <w:pPr>
        <w:spacing w:after="0" w:line="360" w:lineRule="auto"/>
        <w:jc w:val="center"/>
        <w:rPr>
          <w:rFonts w:ascii="Times New Roman" w:hAnsi="Times New Roman"/>
          <w:sz w:val="28"/>
          <w:szCs w:val="28"/>
        </w:rPr>
      </w:pPr>
      <w:r w:rsidRPr="00BD565D">
        <w:rPr>
          <w:rFonts w:ascii="Times New Roman" w:hAnsi="Times New Roman"/>
          <w:sz w:val="28"/>
          <w:szCs w:val="28"/>
        </w:rPr>
        <w:t xml:space="preserve">Рисунок </w:t>
      </w:r>
      <w:r w:rsidR="00E26926" w:rsidRPr="00BD565D">
        <w:rPr>
          <w:rFonts w:ascii="Times New Roman" w:hAnsi="Times New Roman"/>
          <w:sz w:val="28"/>
          <w:szCs w:val="28"/>
        </w:rPr>
        <w:t>1</w:t>
      </w:r>
      <w:r w:rsidR="003F26D6" w:rsidRPr="00BD565D">
        <w:rPr>
          <w:rFonts w:ascii="Times New Roman" w:hAnsi="Times New Roman"/>
          <w:sz w:val="28"/>
          <w:szCs w:val="28"/>
        </w:rPr>
        <w:t xml:space="preserve"> - Прим</w:t>
      </w:r>
      <w:r w:rsidR="00F9282B" w:rsidRPr="00BD565D">
        <w:rPr>
          <w:rFonts w:ascii="Times New Roman" w:hAnsi="Times New Roman"/>
          <w:sz w:val="28"/>
          <w:szCs w:val="28"/>
        </w:rPr>
        <w:t>ер эквивалентных преобразований</w:t>
      </w:r>
    </w:p>
    <w:p w14:paraId="0E83F2A0" w14:textId="77777777" w:rsidR="00E26926" w:rsidRPr="00BD565D" w:rsidRDefault="00E26926" w:rsidP="00F9282B">
      <w:pPr>
        <w:spacing w:after="0" w:line="360" w:lineRule="auto"/>
        <w:ind w:firstLine="709"/>
        <w:jc w:val="center"/>
        <w:rPr>
          <w:rFonts w:ascii="Times New Roman" w:hAnsi="Times New Roman"/>
          <w:b/>
          <w:sz w:val="28"/>
          <w:szCs w:val="28"/>
        </w:rPr>
      </w:pPr>
      <w:r w:rsidRPr="00BD565D">
        <w:rPr>
          <w:rFonts w:ascii="Times New Roman" w:hAnsi="Times New Roman"/>
          <w:b/>
          <w:sz w:val="28"/>
          <w:szCs w:val="28"/>
        </w:rPr>
        <w:t>Расчет</w:t>
      </w:r>
    </w:p>
    <w:p w14:paraId="76FF981F" w14:textId="77777777" w:rsidR="003F26D6" w:rsidRPr="00BD565D" w:rsidRDefault="00D66CBE" w:rsidP="0021070B">
      <w:pPr>
        <w:pStyle w:val="ac"/>
        <w:spacing w:after="0" w:line="360" w:lineRule="auto"/>
        <w:ind w:left="0" w:firstLine="709"/>
        <w:jc w:val="both"/>
        <w:rPr>
          <w:rFonts w:ascii="Times New Roman" w:eastAsia="Times New Roman" w:hAnsi="Times New Roman"/>
          <w:sz w:val="28"/>
          <w:szCs w:val="28"/>
        </w:rPr>
      </w:pPr>
      <w:r w:rsidRPr="00BD565D">
        <w:rPr>
          <w:rFonts w:ascii="Times New Roman" w:eastAsia="Times New Roman" w:hAnsi="Times New Roman"/>
          <w:sz w:val="28"/>
          <w:szCs w:val="28"/>
        </w:rPr>
        <w:t xml:space="preserve">1. </w:t>
      </w:r>
      <w:r w:rsidR="00004D69" w:rsidRPr="00BD565D">
        <w:rPr>
          <w:rFonts w:ascii="Times New Roman" w:eastAsia="Times New Roman" w:hAnsi="Times New Roman"/>
          <w:sz w:val="28"/>
          <w:szCs w:val="28"/>
        </w:rPr>
        <w:t>Определим</w:t>
      </w:r>
      <w:r w:rsidR="003F26D6" w:rsidRPr="00BD565D">
        <w:rPr>
          <w:rFonts w:ascii="Times New Roman" w:eastAsia="Times New Roman" w:hAnsi="Times New Roman"/>
          <w:sz w:val="28"/>
          <w:szCs w:val="28"/>
        </w:rPr>
        <w:t xml:space="preserve"> токи в ветвях схемы, представленной на рис</w:t>
      </w:r>
      <w:r w:rsidR="00E26926" w:rsidRPr="00BD565D">
        <w:rPr>
          <w:rFonts w:ascii="Times New Roman" w:eastAsia="Times New Roman" w:hAnsi="Times New Roman"/>
          <w:sz w:val="28"/>
          <w:szCs w:val="28"/>
        </w:rPr>
        <w:t>унке 1-</w:t>
      </w:r>
      <w:r w:rsidR="003F26D6" w:rsidRPr="00BD565D">
        <w:rPr>
          <w:rFonts w:ascii="Times New Roman" w:eastAsia="Times New Roman" w:hAnsi="Times New Roman"/>
          <w:sz w:val="28"/>
          <w:szCs w:val="28"/>
        </w:rPr>
        <w:t>а.</w:t>
      </w:r>
    </w:p>
    <w:p w14:paraId="467BDFB6" w14:textId="77777777" w:rsidR="003F26D6" w:rsidRPr="00BD565D" w:rsidRDefault="00D66CBE" w:rsidP="0021070B">
      <w:pPr>
        <w:pStyle w:val="ac"/>
        <w:spacing w:after="0" w:line="360" w:lineRule="auto"/>
        <w:ind w:left="0" w:firstLine="709"/>
        <w:jc w:val="both"/>
        <w:rPr>
          <w:rFonts w:ascii="Times New Roman" w:eastAsia="Times New Roman" w:hAnsi="Times New Roman"/>
          <w:sz w:val="28"/>
          <w:szCs w:val="28"/>
        </w:rPr>
      </w:pPr>
      <w:r w:rsidRPr="00BD565D">
        <w:rPr>
          <w:rFonts w:ascii="Times New Roman" w:eastAsia="Times New Roman" w:hAnsi="Times New Roman"/>
          <w:sz w:val="28"/>
          <w:szCs w:val="28"/>
        </w:rPr>
        <w:t xml:space="preserve">2. </w:t>
      </w:r>
      <w:r w:rsidR="003F26D6" w:rsidRPr="00BD565D">
        <w:rPr>
          <w:rFonts w:ascii="Times New Roman" w:eastAsia="Times New Roman" w:hAnsi="Times New Roman"/>
          <w:sz w:val="28"/>
          <w:szCs w:val="28"/>
        </w:rPr>
        <w:t xml:space="preserve">Выбираем направления токов в ветвях. Преобразуем параллельно соединенные резисторы </w:t>
      </w:r>
      <w:r w:rsidR="003F26D6" w:rsidRPr="00BD565D">
        <w:rPr>
          <w:rFonts w:ascii="Times New Roman" w:eastAsia="Times New Roman" w:hAnsi="Times New Roman"/>
          <w:i/>
          <w:iCs/>
          <w:sz w:val="28"/>
          <w:szCs w:val="28"/>
        </w:rPr>
        <w:t>R</w:t>
      </w:r>
      <w:r w:rsidR="003F26D6" w:rsidRPr="00BD565D">
        <w:rPr>
          <w:rFonts w:ascii="Times New Roman" w:eastAsia="Times New Roman" w:hAnsi="Times New Roman"/>
          <w:sz w:val="28"/>
          <w:szCs w:val="28"/>
          <w:vertAlign w:val="subscript"/>
        </w:rPr>
        <w:t>2</w:t>
      </w:r>
      <w:r w:rsidR="003F26D6" w:rsidRPr="00BD565D">
        <w:rPr>
          <w:rFonts w:ascii="Times New Roman" w:eastAsia="Times New Roman" w:hAnsi="Times New Roman"/>
          <w:sz w:val="28"/>
          <w:szCs w:val="28"/>
        </w:rPr>
        <w:t xml:space="preserve"> и </w:t>
      </w:r>
      <w:r w:rsidR="003F26D6" w:rsidRPr="00BD565D">
        <w:rPr>
          <w:rFonts w:ascii="Times New Roman" w:eastAsia="Times New Roman" w:hAnsi="Times New Roman"/>
          <w:i/>
          <w:iCs/>
          <w:sz w:val="28"/>
          <w:szCs w:val="28"/>
        </w:rPr>
        <w:t>R</w:t>
      </w:r>
      <w:r w:rsidR="003F26D6" w:rsidRPr="00BD565D">
        <w:rPr>
          <w:rFonts w:ascii="Times New Roman" w:eastAsia="Times New Roman" w:hAnsi="Times New Roman"/>
          <w:sz w:val="28"/>
          <w:szCs w:val="28"/>
          <w:vertAlign w:val="subscript"/>
        </w:rPr>
        <w:t>3</w:t>
      </w:r>
      <w:r w:rsidR="003F26D6" w:rsidRPr="00BD565D">
        <w:rPr>
          <w:rFonts w:ascii="Times New Roman" w:eastAsia="Times New Roman" w:hAnsi="Times New Roman"/>
          <w:sz w:val="28"/>
          <w:szCs w:val="28"/>
        </w:rPr>
        <w:t xml:space="preserve">, заменяя их эквивалентным элементом </w:t>
      </w:r>
      <w:r w:rsidR="003F26D6" w:rsidRPr="00BD565D">
        <w:rPr>
          <w:rFonts w:ascii="Times New Roman" w:eastAsia="Times New Roman" w:hAnsi="Times New Roman"/>
          <w:i/>
          <w:iCs/>
          <w:sz w:val="28"/>
          <w:szCs w:val="28"/>
        </w:rPr>
        <w:t>R</w:t>
      </w:r>
      <w:r w:rsidR="003F26D6" w:rsidRPr="00BD565D">
        <w:rPr>
          <w:rFonts w:ascii="Times New Roman" w:eastAsia="Times New Roman" w:hAnsi="Times New Roman"/>
          <w:sz w:val="28"/>
          <w:szCs w:val="28"/>
          <w:vertAlign w:val="subscript"/>
        </w:rPr>
        <w:t>2, 3</w:t>
      </w:r>
    </w:p>
    <w:p w14:paraId="19422C1A" w14:textId="77777777" w:rsidR="0021070B" w:rsidRPr="00BD565D" w:rsidRDefault="00D66CBE" w:rsidP="0021070B">
      <w:pPr>
        <w:pStyle w:val="ac"/>
        <w:spacing w:after="0" w:line="360" w:lineRule="auto"/>
        <w:ind w:left="0" w:firstLine="709"/>
        <w:jc w:val="both"/>
        <w:rPr>
          <w:rFonts w:ascii="Times New Roman" w:eastAsia="Times New Roman" w:hAnsi="Times New Roman"/>
          <w:sz w:val="28"/>
          <w:szCs w:val="28"/>
        </w:rPr>
      </w:pPr>
      <w:r w:rsidRPr="00BD565D">
        <w:rPr>
          <w:rFonts w:ascii="Times New Roman" w:eastAsia="Times New Roman" w:hAnsi="Times New Roman"/>
          <w:sz w:val="28"/>
          <w:szCs w:val="28"/>
        </w:rPr>
        <w:t xml:space="preserve">3. </w:t>
      </w:r>
      <w:r w:rsidR="003F26D6" w:rsidRPr="00BD565D">
        <w:rPr>
          <w:rFonts w:ascii="Times New Roman" w:eastAsia="Times New Roman" w:hAnsi="Times New Roman"/>
          <w:sz w:val="28"/>
          <w:szCs w:val="28"/>
        </w:rPr>
        <w:t>Расчетная схема после первого прео</w:t>
      </w:r>
      <w:r w:rsidR="00004D69" w:rsidRPr="00BD565D">
        <w:rPr>
          <w:rFonts w:ascii="Times New Roman" w:eastAsia="Times New Roman" w:hAnsi="Times New Roman"/>
          <w:sz w:val="28"/>
          <w:szCs w:val="28"/>
        </w:rPr>
        <w:t>бразования показана на рисунке</w:t>
      </w:r>
      <w:r w:rsidR="0021070B" w:rsidRPr="00BD565D">
        <w:rPr>
          <w:rFonts w:ascii="Times New Roman" w:eastAsia="Times New Roman" w:hAnsi="Times New Roman"/>
          <w:sz w:val="28"/>
          <w:szCs w:val="28"/>
        </w:rPr>
        <w:t xml:space="preserve"> </w:t>
      </w:r>
      <w:r w:rsidR="00004D69" w:rsidRPr="00BD565D">
        <w:rPr>
          <w:rFonts w:ascii="Times New Roman" w:eastAsia="Times New Roman" w:hAnsi="Times New Roman"/>
          <w:sz w:val="28"/>
          <w:szCs w:val="28"/>
        </w:rPr>
        <w:t>1</w:t>
      </w:r>
      <w:r w:rsidR="0021070B" w:rsidRPr="00BD565D">
        <w:rPr>
          <w:rFonts w:ascii="Times New Roman" w:eastAsia="Times New Roman" w:hAnsi="Times New Roman"/>
          <w:sz w:val="28"/>
          <w:szCs w:val="28"/>
        </w:rPr>
        <w:t xml:space="preserve">-б. </w:t>
      </w:r>
    </w:p>
    <w:p w14:paraId="1AA292E7" w14:textId="77777777" w:rsidR="003F26D6" w:rsidRPr="00BD565D" w:rsidRDefault="00D66CBE" w:rsidP="0021070B">
      <w:pPr>
        <w:pStyle w:val="ac"/>
        <w:spacing w:after="0" w:line="360" w:lineRule="auto"/>
        <w:ind w:left="0" w:firstLine="709"/>
        <w:jc w:val="both"/>
        <w:rPr>
          <w:rFonts w:ascii="Times New Roman" w:eastAsia="Times New Roman" w:hAnsi="Times New Roman"/>
          <w:sz w:val="28"/>
          <w:szCs w:val="28"/>
        </w:rPr>
      </w:pPr>
      <w:r w:rsidRPr="00BD565D">
        <w:rPr>
          <w:rFonts w:ascii="Times New Roman" w:eastAsia="Times New Roman" w:hAnsi="Times New Roman"/>
          <w:sz w:val="28"/>
          <w:szCs w:val="28"/>
        </w:rPr>
        <w:t xml:space="preserve">4. </w:t>
      </w:r>
      <w:r w:rsidR="003F26D6" w:rsidRPr="00BD565D">
        <w:rPr>
          <w:rFonts w:ascii="Times New Roman" w:eastAsia="Times New Roman" w:hAnsi="Times New Roman"/>
          <w:sz w:val="28"/>
          <w:szCs w:val="28"/>
        </w:rPr>
        <w:t xml:space="preserve">Проводим второе преобразование. Для этого последовательно соединенные резисторы </w:t>
      </w:r>
      <w:r w:rsidR="003F26D6" w:rsidRPr="00BD565D">
        <w:rPr>
          <w:rFonts w:ascii="Times New Roman" w:eastAsia="Times New Roman" w:hAnsi="Times New Roman"/>
          <w:i/>
          <w:iCs/>
          <w:sz w:val="28"/>
          <w:szCs w:val="28"/>
        </w:rPr>
        <w:t>R</w:t>
      </w:r>
      <w:r w:rsidR="003F26D6" w:rsidRPr="00BD565D">
        <w:rPr>
          <w:rFonts w:ascii="Times New Roman" w:eastAsia="Times New Roman" w:hAnsi="Times New Roman"/>
          <w:sz w:val="28"/>
          <w:szCs w:val="28"/>
          <w:vertAlign w:val="subscript"/>
        </w:rPr>
        <w:t>1</w:t>
      </w:r>
      <w:r w:rsidR="003F26D6" w:rsidRPr="00BD565D">
        <w:rPr>
          <w:rFonts w:ascii="Times New Roman" w:eastAsia="Times New Roman" w:hAnsi="Times New Roman"/>
          <w:sz w:val="28"/>
          <w:szCs w:val="28"/>
        </w:rPr>
        <w:t xml:space="preserve">, </w:t>
      </w:r>
      <w:r w:rsidR="003F26D6" w:rsidRPr="00BD565D">
        <w:rPr>
          <w:rFonts w:ascii="Times New Roman" w:eastAsia="Times New Roman" w:hAnsi="Times New Roman"/>
          <w:i/>
          <w:iCs/>
          <w:sz w:val="28"/>
          <w:szCs w:val="28"/>
        </w:rPr>
        <w:t>R</w:t>
      </w:r>
      <w:r w:rsidR="003F26D6" w:rsidRPr="00BD565D">
        <w:rPr>
          <w:rFonts w:ascii="Times New Roman" w:eastAsia="Times New Roman" w:hAnsi="Times New Roman"/>
          <w:sz w:val="28"/>
          <w:szCs w:val="28"/>
          <w:vertAlign w:val="subscript"/>
        </w:rPr>
        <w:t>2, 3</w:t>
      </w:r>
      <w:r w:rsidR="003F26D6" w:rsidRPr="00BD565D">
        <w:rPr>
          <w:rFonts w:ascii="Times New Roman" w:eastAsia="Times New Roman" w:hAnsi="Times New Roman"/>
          <w:sz w:val="28"/>
          <w:szCs w:val="28"/>
        </w:rPr>
        <w:t xml:space="preserve">, </w:t>
      </w:r>
      <w:r w:rsidR="003F26D6" w:rsidRPr="00BD565D">
        <w:rPr>
          <w:rFonts w:ascii="Times New Roman" w:eastAsia="Times New Roman" w:hAnsi="Times New Roman"/>
          <w:i/>
          <w:iCs/>
          <w:sz w:val="28"/>
          <w:szCs w:val="28"/>
        </w:rPr>
        <w:t>R</w:t>
      </w:r>
      <w:r w:rsidR="003F26D6" w:rsidRPr="00BD565D">
        <w:rPr>
          <w:rFonts w:ascii="Times New Roman" w:eastAsia="Times New Roman" w:hAnsi="Times New Roman"/>
          <w:sz w:val="28"/>
          <w:szCs w:val="28"/>
          <w:vertAlign w:val="subscript"/>
        </w:rPr>
        <w:t>4</w:t>
      </w:r>
      <w:r w:rsidR="003F26D6" w:rsidRPr="00BD565D">
        <w:rPr>
          <w:rFonts w:ascii="Times New Roman" w:eastAsia="Times New Roman" w:hAnsi="Times New Roman"/>
          <w:sz w:val="28"/>
          <w:szCs w:val="28"/>
        </w:rPr>
        <w:t xml:space="preserve"> заменяем одним эквивалентным </w:t>
      </w:r>
      <w:r w:rsidR="003F26D6" w:rsidRPr="00BD565D">
        <w:rPr>
          <w:rFonts w:ascii="Times New Roman" w:eastAsia="Times New Roman" w:hAnsi="Times New Roman"/>
          <w:i/>
          <w:iCs/>
          <w:sz w:val="28"/>
          <w:szCs w:val="28"/>
        </w:rPr>
        <w:t>R</w:t>
      </w:r>
      <w:r w:rsidR="003F26D6" w:rsidRPr="00BD565D">
        <w:rPr>
          <w:rFonts w:ascii="Times New Roman" w:eastAsia="Times New Roman" w:hAnsi="Times New Roman"/>
          <w:sz w:val="28"/>
          <w:szCs w:val="28"/>
          <w:vertAlign w:val="subscript"/>
        </w:rPr>
        <w:t>ЭКВ</w:t>
      </w:r>
      <w:r w:rsidR="003F26D6" w:rsidRPr="00BD565D">
        <w:rPr>
          <w:rFonts w:ascii="Times New Roman" w:eastAsia="Times New Roman" w:hAnsi="Times New Roman"/>
          <w:sz w:val="28"/>
          <w:szCs w:val="28"/>
        </w:rPr>
        <w:t>.</w:t>
      </w:r>
    </w:p>
    <w:p w14:paraId="69EA56E5" w14:textId="77777777" w:rsidR="003F26D6" w:rsidRPr="00BD565D" w:rsidRDefault="00004D69" w:rsidP="0021070B">
      <w:pPr>
        <w:spacing w:after="0" w:line="360" w:lineRule="auto"/>
        <w:jc w:val="both"/>
        <w:rPr>
          <w:rFonts w:ascii="Times New Roman" w:hAnsi="Times New Roman"/>
          <w:sz w:val="28"/>
          <w:szCs w:val="28"/>
        </w:rPr>
      </w:pPr>
      <w:r w:rsidRPr="00BD565D">
        <w:rPr>
          <w:rFonts w:ascii="Times New Roman" w:hAnsi="Times New Roman"/>
          <w:i/>
          <w:iCs/>
          <w:sz w:val="28"/>
          <w:szCs w:val="28"/>
        </w:rPr>
        <w:t xml:space="preserve">             </w:t>
      </w:r>
      <w:r w:rsidR="003F26D6" w:rsidRPr="00BD565D">
        <w:rPr>
          <w:rFonts w:ascii="Times New Roman" w:hAnsi="Times New Roman"/>
          <w:i/>
          <w:iCs/>
          <w:sz w:val="28"/>
          <w:szCs w:val="28"/>
        </w:rPr>
        <w:t>R</w:t>
      </w:r>
      <w:r w:rsidR="003F26D6" w:rsidRPr="00BD565D">
        <w:rPr>
          <w:rFonts w:ascii="Times New Roman" w:hAnsi="Times New Roman"/>
          <w:sz w:val="28"/>
          <w:szCs w:val="28"/>
          <w:vertAlign w:val="subscript"/>
        </w:rPr>
        <w:t>ЭКВ</w:t>
      </w:r>
      <w:r w:rsidR="003F26D6" w:rsidRPr="00BD565D">
        <w:rPr>
          <w:rFonts w:ascii="Times New Roman" w:hAnsi="Times New Roman"/>
          <w:sz w:val="28"/>
          <w:szCs w:val="28"/>
        </w:rPr>
        <w:t xml:space="preserve"> = </w:t>
      </w:r>
      <w:r w:rsidR="003F26D6" w:rsidRPr="00BD565D">
        <w:rPr>
          <w:rFonts w:ascii="Times New Roman" w:hAnsi="Times New Roman"/>
          <w:i/>
          <w:iCs/>
          <w:sz w:val="28"/>
          <w:szCs w:val="28"/>
        </w:rPr>
        <w:t>R</w:t>
      </w:r>
      <w:r w:rsidR="003F26D6" w:rsidRPr="00BD565D">
        <w:rPr>
          <w:rFonts w:ascii="Times New Roman" w:hAnsi="Times New Roman"/>
          <w:sz w:val="28"/>
          <w:szCs w:val="28"/>
          <w:vertAlign w:val="subscript"/>
        </w:rPr>
        <w:t>1</w:t>
      </w:r>
      <w:r w:rsidR="003F26D6" w:rsidRPr="00BD565D">
        <w:rPr>
          <w:rFonts w:ascii="Times New Roman" w:hAnsi="Times New Roman"/>
          <w:sz w:val="28"/>
          <w:szCs w:val="28"/>
        </w:rPr>
        <w:t xml:space="preserve"> + </w:t>
      </w:r>
      <w:r w:rsidR="003F26D6" w:rsidRPr="00BD565D">
        <w:rPr>
          <w:rFonts w:ascii="Times New Roman" w:hAnsi="Times New Roman"/>
          <w:i/>
          <w:iCs/>
          <w:sz w:val="28"/>
          <w:szCs w:val="28"/>
        </w:rPr>
        <w:t>R</w:t>
      </w:r>
      <w:r w:rsidR="003F26D6" w:rsidRPr="00BD565D">
        <w:rPr>
          <w:rFonts w:ascii="Times New Roman" w:hAnsi="Times New Roman"/>
          <w:sz w:val="28"/>
          <w:szCs w:val="28"/>
          <w:vertAlign w:val="subscript"/>
        </w:rPr>
        <w:t xml:space="preserve">2, 3 </w:t>
      </w:r>
      <w:r w:rsidR="003F26D6" w:rsidRPr="00BD565D">
        <w:rPr>
          <w:rFonts w:ascii="Times New Roman" w:hAnsi="Times New Roman"/>
          <w:sz w:val="28"/>
          <w:szCs w:val="28"/>
        </w:rPr>
        <w:t xml:space="preserve">+ </w:t>
      </w:r>
      <w:r w:rsidR="003F26D6" w:rsidRPr="00BD565D">
        <w:rPr>
          <w:rFonts w:ascii="Times New Roman" w:hAnsi="Times New Roman"/>
          <w:i/>
          <w:iCs/>
          <w:sz w:val="28"/>
          <w:szCs w:val="28"/>
        </w:rPr>
        <w:t>R</w:t>
      </w:r>
      <w:r w:rsidR="003F26D6" w:rsidRPr="00BD565D">
        <w:rPr>
          <w:rFonts w:ascii="Times New Roman" w:hAnsi="Times New Roman"/>
          <w:sz w:val="28"/>
          <w:szCs w:val="28"/>
          <w:vertAlign w:val="subscript"/>
        </w:rPr>
        <w:t>4</w:t>
      </w:r>
      <w:r w:rsidR="003F26D6" w:rsidRPr="00BD565D">
        <w:rPr>
          <w:rFonts w:ascii="Times New Roman" w:hAnsi="Times New Roman"/>
          <w:sz w:val="28"/>
          <w:szCs w:val="28"/>
        </w:rPr>
        <w:t xml:space="preserve"> = 3 + 1,43 + 10 = 14,43 Ом.</w:t>
      </w:r>
    </w:p>
    <w:p w14:paraId="5E148B1F" w14:textId="77777777" w:rsidR="003F26D6" w:rsidRPr="00BD565D" w:rsidRDefault="00D66CBE" w:rsidP="0021070B">
      <w:pPr>
        <w:pStyle w:val="ac"/>
        <w:spacing w:after="0" w:line="360" w:lineRule="auto"/>
        <w:ind w:left="0" w:firstLine="709"/>
        <w:jc w:val="both"/>
        <w:rPr>
          <w:rFonts w:ascii="Times New Roman" w:eastAsia="Times New Roman" w:hAnsi="Times New Roman"/>
          <w:sz w:val="28"/>
          <w:szCs w:val="28"/>
        </w:rPr>
      </w:pPr>
      <w:r w:rsidRPr="00BD565D">
        <w:rPr>
          <w:rFonts w:ascii="Times New Roman" w:eastAsia="Times New Roman" w:hAnsi="Times New Roman"/>
          <w:sz w:val="28"/>
          <w:szCs w:val="28"/>
        </w:rPr>
        <w:t xml:space="preserve">5. </w:t>
      </w:r>
      <w:r w:rsidR="003F26D6" w:rsidRPr="00BD565D">
        <w:rPr>
          <w:rFonts w:ascii="Times New Roman" w:eastAsia="Times New Roman" w:hAnsi="Times New Roman"/>
          <w:sz w:val="28"/>
          <w:szCs w:val="28"/>
        </w:rPr>
        <w:t>Теперь исходная схема сведена к про</w:t>
      </w:r>
      <w:r w:rsidR="00004D69" w:rsidRPr="00BD565D">
        <w:rPr>
          <w:rFonts w:ascii="Times New Roman" w:eastAsia="Times New Roman" w:hAnsi="Times New Roman"/>
          <w:sz w:val="28"/>
          <w:szCs w:val="28"/>
        </w:rPr>
        <w:t xml:space="preserve">стейшей, показанной на рисунке </w:t>
      </w:r>
      <w:r w:rsidR="0021070B" w:rsidRPr="00BD565D">
        <w:rPr>
          <w:rFonts w:ascii="Times New Roman" w:eastAsia="Times New Roman" w:hAnsi="Times New Roman"/>
          <w:sz w:val="28"/>
          <w:szCs w:val="28"/>
        </w:rPr>
        <w:t>1</w:t>
      </w:r>
      <w:r w:rsidR="00004D69" w:rsidRPr="00BD565D">
        <w:rPr>
          <w:rFonts w:ascii="Times New Roman" w:eastAsia="Times New Roman" w:hAnsi="Times New Roman"/>
          <w:sz w:val="28"/>
          <w:szCs w:val="28"/>
        </w:rPr>
        <w:t>-</w:t>
      </w:r>
      <w:r w:rsidR="009F70A8" w:rsidRPr="00BD565D">
        <w:rPr>
          <w:rFonts w:ascii="Times New Roman" w:eastAsia="Times New Roman" w:hAnsi="Times New Roman"/>
          <w:sz w:val="28"/>
          <w:szCs w:val="28"/>
        </w:rPr>
        <w:t xml:space="preserve">в, из </w:t>
      </w:r>
      <w:r w:rsidR="003F26D6" w:rsidRPr="00BD565D">
        <w:rPr>
          <w:rFonts w:ascii="Times New Roman" w:eastAsia="Times New Roman" w:hAnsi="Times New Roman"/>
          <w:sz w:val="28"/>
          <w:szCs w:val="28"/>
        </w:rPr>
        <w:t xml:space="preserve"> которо</w:t>
      </w:r>
      <w:r w:rsidR="00004D69" w:rsidRPr="00BD565D">
        <w:rPr>
          <w:rFonts w:ascii="Times New Roman" w:eastAsia="Times New Roman" w:hAnsi="Times New Roman"/>
          <w:sz w:val="28"/>
          <w:szCs w:val="28"/>
        </w:rPr>
        <w:t>й</w:t>
      </w:r>
      <w:r w:rsidR="009F70A8" w:rsidRPr="00BD565D">
        <w:rPr>
          <w:rFonts w:ascii="Times New Roman" w:eastAsia="Times New Roman" w:hAnsi="Times New Roman"/>
          <w:sz w:val="28"/>
          <w:szCs w:val="28"/>
        </w:rPr>
        <w:t xml:space="preserve"> определим </w:t>
      </w:r>
      <w:r w:rsidR="009F70A8" w:rsidRPr="00BD565D">
        <w:rPr>
          <w:rFonts w:ascii="Times New Roman" w:eastAsia="Times New Roman" w:hAnsi="Times New Roman"/>
          <w:position w:val="-30"/>
          <w:sz w:val="28"/>
          <w:szCs w:val="28"/>
        </w:rPr>
        <w:object w:dxaOrig="2659" w:dyaOrig="680" w14:anchorId="2ED39C46">
          <v:shape id="_x0000_i1052" type="#_x0000_t75" style="width:132.75pt;height:33.8pt" o:ole="">
            <v:imagedata r:id="rId94" o:title=""/>
          </v:shape>
          <o:OLEObject Type="Embed" ProgID="Equation.3" ShapeID="_x0000_i1052" DrawAspect="Content" ObjectID="_1749561792" r:id="rId95"/>
        </w:object>
      </w:r>
      <w:r w:rsidR="00004D69" w:rsidRPr="00BD565D">
        <w:rPr>
          <w:rFonts w:ascii="Times New Roman" w:eastAsia="Times New Roman" w:hAnsi="Times New Roman"/>
          <w:sz w:val="28"/>
          <w:szCs w:val="28"/>
        </w:rPr>
        <w:t xml:space="preserve">  </w:t>
      </w:r>
      <w:r w:rsidR="009F70A8" w:rsidRPr="00BD565D">
        <w:rPr>
          <w:rFonts w:ascii="Times New Roman" w:eastAsia="Times New Roman" w:hAnsi="Times New Roman"/>
          <w:sz w:val="28"/>
          <w:szCs w:val="28"/>
        </w:rPr>
        <w:t>.</w:t>
      </w:r>
    </w:p>
    <w:p w14:paraId="552A0EBC" w14:textId="77777777" w:rsidR="003F26D6" w:rsidRPr="00BD565D" w:rsidRDefault="003F26D6" w:rsidP="0021070B">
      <w:pPr>
        <w:spacing w:after="0" w:line="360" w:lineRule="auto"/>
        <w:ind w:firstLine="709"/>
        <w:jc w:val="both"/>
        <w:rPr>
          <w:rFonts w:ascii="Times New Roman" w:hAnsi="Times New Roman"/>
          <w:sz w:val="28"/>
          <w:szCs w:val="28"/>
        </w:rPr>
      </w:pPr>
      <w:r w:rsidRPr="00BD565D">
        <w:rPr>
          <w:rFonts w:ascii="Times New Roman" w:hAnsi="Times New Roman"/>
          <w:sz w:val="28"/>
          <w:szCs w:val="28"/>
        </w:rPr>
        <w:t xml:space="preserve">Для определения токов </w:t>
      </w:r>
      <w:r w:rsidRPr="00BD565D">
        <w:rPr>
          <w:rFonts w:ascii="Times New Roman" w:hAnsi="Times New Roman"/>
          <w:i/>
          <w:iCs/>
          <w:sz w:val="28"/>
          <w:szCs w:val="28"/>
        </w:rPr>
        <w:t>I</w:t>
      </w:r>
      <w:r w:rsidRPr="00BD565D">
        <w:rPr>
          <w:rFonts w:ascii="Times New Roman" w:hAnsi="Times New Roman"/>
          <w:sz w:val="28"/>
          <w:szCs w:val="28"/>
          <w:vertAlign w:val="subscript"/>
        </w:rPr>
        <w:t>2</w:t>
      </w:r>
      <w:r w:rsidRPr="00BD565D">
        <w:rPr>
          <w:rFonts w:ascii="Times New Roman" w:hAnsi="Times New Roman"/>
          <w:sz w:val="28"/>
          <w:szCs w:val="28"/>
        </w:rPr>
        <w:t xml:space="preserve"> и </w:t>
      </w:r>
      <w:r w:rsidRPr="00BD565D">
        <w:rPr>
          <w:rFonts w:ascii="Times New Roman" w:hAnsi="Times New Roman"/>
          <w:i/>
          <w:iCs/>
          <w:sz w:val="28"/>
          <w:szCs w:val="28"/>
        </w:rPr>
        <w:t>I</w:t>
      </w:r>
      <w:r w:rsidRPr="00BD565D">
        <w:rPr>
          <w:rFonts w:ascii="Times New Roman" w:hAnsi="Times New Roman"/>
          <w:sz w:val="28"/>
          <w:szCs w:val="28"/>
          <w:vertAlign w:val="subscript"/>
        </w:rPr>
        <w:t>3</w:t>
      </w:r>
      <w:r w:rsidRPr="00BD565D">
        <w:rPr>
          <w:rFonts w:ascii="Times New Roman" w:hAnsi="Times New Roman"/>
          <w:sz w:val="28"/>
          <w:szCs w:val="28"/>
        </w:rPr>
        <w:t xml:space="preserve">, необходимо определить напряжение </w:t>
      </w:r>
      <w:r w:rsidRPr="00BD565D">
        <w:rPr>
          <w:rFonts w:ascii="Times New Roman" w:hAnsi="Times New Roman"/>
          <w:i/>
          <w:iCs/>
          <w:sz w:val="28"/>
          <w:szCs w:val="28"/>
        </w:rPr>
        <w:t>U</w:t>
      </w:r>
      <w:r w:rsidRPr="00BD565D">
        <w:rPr>
          <w:rFonts w:ascii="Times New Roman" w:hAnsi="Times New Roman"/>
          <w:sz w:val="28"/>
          <w:szCs w:val="28"/>
          <w:vertAlign w:val="subscript"/>
        </w:rPr>
        <w:t>аб</w:t>
      </w:r>
      <w:r w:rsidRPr="00BD565D">
        <w:rPr>
          <w:rFonts w:ascii="Times New Roman" w:hAnsi="Times New Roman"/>
          <w:sz w:val="28"/>
          <w:szCs w:val="28"/>
        </w:rPr>
        <w:t xml:space="preserve">, </w:t>
      </w:r>
      <w:r w:rsidR="009F70A8" w:rsidRPr="00BD565D">
        <w:rPr>
          <w:rFonts w:ascii="Times New Roman" w:hAnsi="Times New Roman"/>
          <w:sz w:val="28"/>
          <w:szCs w:val="28"/>
        </w:rPr>
        <w:t xml:space="preserve"> их схемы на рисунке  1-</w:t>
      </w:r>
      <w:r w:rsidRPr="00BD565D">
        <w:rPr>
          <w:rFonts w:ascii="Times New Roman" w:hAnsi="Times New Roman"/>
          <w:sz w:val="28"/>
          <w:szCs w:val="28"/>
        </w:rPr>
        <w:t xml:space="preserve"> а, которое рассчитываем по </w:t>
      </w:r>
      <w:r w:rsidR="009F70A8" w:rsidRPr="00BD565D">
        <w:rPr>
          <w:rFonts w:ascii="Times New Roman" w:hAnsi="Times New Roman"/>
          <w:sz w:val="28"/>
          <w:szCs w:val="28"/>
        </w:rPr>
        <w:t xml:space="preserve">схеме рисунка 1- </w:t>
      </w:r>
      <w:r w:rsidRPr="00BD565D">
        <w:rPr>
          <w:rFonts w:ascii="Times New Roman" w:hAnsi="Times New Roman"/>
          <w:sz w:val="28"/>
          <w:szCs w:val="28"/>
        </w:rPr>
        <w:t>б</w:t>
      </w:r>
      <w:r w:rsidR="009F70A8" w:rsidRPr="00BD565D">
        <w:rPr>
          <w:rFonts w:ascii="Times New Roman" w:hAnsi="Times New Roman"/>
          <w:sz w:val="28"/>
          <w:szCs w:val="28"/>
        </w:rPr>
        <w:t>:</w:t>
      </w:r>
    </w:p>
    <w:p w14:paraId="49842068" w14:textId="77777777" w:rsidR="003F26D6" w:rsidRPr="00BD565D" w:rsidRDefault="00245E45" w:rsidP="00D66CBE">
      <w:pPr>
        <w:spacing w:after="0" w:line="360" w:lineRule="auto"/>
        <w:jc w:val="both"/>
        <w:rPr>
          <w:rFonts w:ascii="Times New Roman" w:hAnsi="Times New Roman"/>
          <w:sz w:val="28"/>
          <w:szCs w:val="28"/>
        </w:rPr>
      </w:pPr>
      <w:r w:rsidRPr="00BD565D">
        <w:rPr>
          <w:rFonts w:ascii="Times New Roman" w:hAnsi="Times New Roman"/>
          <w:i/>
          <w:iCs/>
          <w:sz w:val="28"/>
          <w:szCs w:val="28"/>
        </w:rPr>
        <w:t xml:space="preserve">                                     </w:t>
      </w:r>
      <w:r w:rsidR="003F26D6" w:rsidRPr="00BD565D">
        <w:rPr>
          <w:rFonts w:ascii="Times New Roman" w:hAnsi="Times New Roman"/>
          <w:i/>
          <w:iCs/>
          <w:sz w:val="28"/>
          <w:szCs w:val="28"/>
        </w:rPr>
        <w:t>U</w:t>
      </w:r>
      <w:r w:rsidR="003F26D6" w:rsidRPr="00BD565D">
        <w:rPr>
          <w:rFonts w:ascii="Times New Roman" w:hAnsi="Times New Roman"/>
          <w:sz w:val="28"/>
          <w:szCs w:val="28"/>
          <w:vertAlign w:val="subscript"/>
        </w:rPr>
        <w:t>аб</w:t>
      </w:r>
      <w:r w:rsidR="003F26D6" w:rsidRPr="00BD565D">
        <w:rPr>
          <w:rFonts w:ascii="Times New Roman" w:hAnsi="Times New Roman"/>
          <w:sz w:val="28"/>
          <w:szCs w:val="28"/>
        </w:rPr>
        <w:t xml:space="preserve"> = </w:t>
      </w:r>
      <w:r w:rsidR="003F26D6" w:rsidRPr="00BD565D">
        <w:rPr>
          <w:rFonts w:ascii="Times New Roman" w:hAnsi="Times New Roman"/>
          <w:i/>
          <w:iCs/>
          <w:sz w:val="28"/>
          <w:szCs w:val="28"/>
        </w:rPr>
        <w:t>R</w:t>
      </w:r>
      <w:r w:rsidR="003F26D6" w:rsidRPr="00BD565D">
        <w:rPr>
          <w:rFonts w:ascii="Times New Roman" w:hAnsi="Times New Roman"/>
          <w:sz w:val="28"/>
          <w:szCs w:val="28"/>
          <w:vertAlign w:val="subscript"/>
        </w:rPr>
        <w:t>2, 3</w:t>
      </w:r>
      <w:r w:rsidR="003F26D6" w:rsidRPr="00BD565D">
        <w:rPr>
          <w:rFonts w:ascii="Times New Roman" w:hAnsi="Times New Roman"/>
          <w:sz w:val="28"/>
          <w:szCs w:val="28"/>
        </w:rPr>
        <w:t>·</w:t>
      </w:r>
      <w:r w:rsidR="003F26D6" w:rsidRPr="00BD565D">
        <w:rPr>
          <w:rFonts w:ascii="Times New Roman" w:hAnsi="Times New Roman"/>
          <w:i/>
          <w:iCs/>
          <w:sz w:val="28"/>
          <w:szCs w:val="28"/>
        </w:rPr>
        <w:t>I</w:t>
      </w:r>
      <w:r w:rsidR="003F26D6" w:rsidRPr="00BD565D">
        <w:rPr>
          <w:rFonts w:ascii="Times New Roman" w:hAnsi="Times New Roman"/>
          <w:sz w:val="28"/>
          <w:szCs w:val="28"/>
          <w:vertAlign w:val="subscript"/>
        </w:rPr>
        <w:t>1</w:t>
      </w:r>
      <w:r w:rsidR="003F26D6" w:rsidRPr="00BD565D">
        <w:rPr>
          <w:rFonts w:ascii="Times New Roman" w:hAnsi="Times New Roman"/>
          <w:sz w:val="28"/>
          <w:szCs w:val="28"/>
        </w:rPr>
        <w:t xml:space="preserve"> = 1,43·3,47 = 4,96 В.</w:t>
      </w:r>
    </w:p>
    <w:p w14:paraId="6CDC1503" w14:textId="77777777" w:rsidR="003F26D6" w:rsidRPr="00BD565D" w:rsidRDefault="009F70A8" w:rsidP="00D66CBE">
      <w:pPr>
        <w:spacing w:after="0" w:line="360" w:lineRule="auto"/>
        <w:jc w:val="both"/>
        <w:rPr>
          <w:rFonts w:ascii="Times New Roman" w:hAnsi="Times New Roman"/>
          <w:sz w:val="28"/>
          <w:szCs w:val="28"/>
        </w:rPr>
      </w:pPr>
      <w:r w:rsidRPr="00BD565D">
        <w:rPr>
          <w:rFonts w:ascii="Times New Roman" w:hAnsi="Times New Roman"/>
          <w:sz w:val="28"/>
          <w:szCs w:val="28"/>
        </w:rPr>
        <w:t>Возвращаясь к схеме рисунка 1-</w:t>
      </w:r>
      <w:r w:rsidR="003F26D6" w:rsidRPr="00BD565D">
        <w:rPr>
          <w:rFonts w:ascii="Times New Roman" w:hAnsi="Times New Roman"/>
          <w:sz w:val="28"/>
          <w:szCs w:val="28"/>
        </w:rPr>
        <w:t>а, получим</w:t>
      </w:r>
    </w:p>
    <w:p w14:paraId="521F0F1F" w14:textId="77777777" w:rsidR="008A5B72" w:rsidRPr="00BD565D" w:rsidRDefault="008A5B72" w:rsidP="006F2170">
      <w:pPr>
        <w:spacing w:after="0" w:line="360" w:lineRule="auto"/>
        <w:jc w:val="center"/>
        <w:rPr>
          <w:rFonts w:ascii="Times New Roman" w:hAnsi="Times New Roman"/>
          <w:sz w:val="28"/>
          <w:szCs w:val="28"/>
        </w:rPr>
      </w:pPr>
      <w:r w:rsidRPr="00BD565D">
        <w:rPr>
          <w:rFonts w:ascii="Times New Roman" w:hAnsi="Times New Roman"/>
          <w:position w:val="-30"/>
          <w:sz w:val="28"/>
          <w:szCs w:val="28"/>
        </w:rPr>
        <w:object w:dxaOrig="2500" w:dyaOrig="700" w14:anchorId="071EF51C">
          <v:shape id="_x0000_i1053" type="#_x0000_t75" style="width:125.2pt;height:35.7pt" o:ole="">
            <v:imagedata r:id="rId96" o:title=""/>
          </v:shape>
          <o:OLEObject Type="Embed" ProgID="Equation.3" ShapeID="_x0000_i1053" DrawAspect="Content" ObjectID="_1749561793" r:id="rId97"/>
        </w:object>
      </w:r>
    </w:p>
    <w:p w14:paraId="0C93FBFF" w14:textId="77777777" w:rsidR="003F26D6" w:rsidRPr="00BD565D" w:rsidRDefault="002618BA" w:rsidP="006F2170">
      <w:pPr>
        <w:spacing w:before="100" w:beforeAutospacing="1" w:after="100" w:afterAutospacing="1" w:line="240" w:lineRule="auto"/>
        <w:jc w:val="center"/>
        <w:rPr>
          <w:rFonts w:ascii="Times New Roman" w:hAnsi="Times New Roman"/>
          <w:sz w:val="28"/>
          <w:szCs w:val="28"/>
        </w:rPr>
      </w:pPr>
      <w:r w:rsidRPr="00BD565D">
        <w:rPr>
          <w:rFonts w:ascii="Times New Roman" w:hAnsi="Times New Roman"/>
          <w:position w:val="-30"/>
          <w:sz w:val="28"/>
          <w:szCs w:val="28"/>
        </w:rPr>
        <w:object w:dxaOrig="2480" w:dyaOrig="700" w14:anchorId="49ADF82E">
          <v:shape id="_x0000_i1054" type="#_x0000_t75" style="width:123.95pt;height:35.7pt" o:ole="">
            <v:imagedata r:id="rId98" o:title=""/>
          </v:shape>
          <o:OLEObject Type="Embed" ProgID="Equation.3" ShapeID="_x0000_i1054" DrawAspect="Content" ObjectID="_1749561794" r:id="rId99"/>
        </w:object>
      </w:r>
    </w:p>
    <w:p w14:paraId="2437100C" w14:textId="77777777" w:rsidR="003F26D6" w:rsidRPr="00BD565D" w:rsidRDefault="003F26D6" w:rsidP="00D66CBE">
      <w:pPr>
        <w:spacing w:after="0" w:line="360" w:lineRule="auto"/>
        <w:ind w:firstLine="709"/>
        <w:jc w:val="both"/>
        <w:rPr>
          <w:rFonts w:ascii="Times New Roman" w:hAnsi="Times New Roman"/>
          <w:sz w:val="28"/>
          <w:szCs w:val="28"/>
        </w:rPr>
      </w:pPr>
      <w:r w:rsidRPr="00BD565D">
        <w:rPr>
          <w:rFonts w:ascii="Times New Roman" w:hAnsi="Times New Roman"/>
          <w:sz w:val="28"/>
          <w:szCs w:val="28"/>
        </w:rPr>
        <w:t>Для проверки правильности расчета токов составляем баланс мощности. Мощность, вырабатываемая всеми источниками энергии в цепи, должна быть равна мощности, потребляемой всеми приёмниками электрической энергии (нагрузкой). Относительная погрешность расчета не должна превышать одного процента.</w:t>
      </w:r>
    </w:p>
    <w:p w14:paraId="6F6F6EDA" w14:textId="77777777" w:rsidR="003F26D6" w:rsidRPr="00BD565D" w:rsidRDefault="003F26D6" w:rsidP="00D66CBE">
      <w:pPr>
        <w:spacing w:before="120" w:after="0" w:line="360" w:lineRule="auto"/>
        <w:ind w:firstLine="709"/>
        <w:jc w:val="both"/>
        <w:rPr>
          <w:rFonts w:ascii="Times New Roman" w:hAnsi="Times New Roman"/>
          <w:sz w:val="28"/>
          <w:szCs w:val="28"/>
        </w:rPr>
      </w:pPr>
      <w:r w:rsidRPr="00BD565D">
        <w:rPr>
          <w:rFonts w:ascii="Times New Roman" w:hAnsi="Times New Roman"/>
          <w:sz w:val="28"/>
          <w:szCs w:val="28"/>
        </w:rPr>
        <w:t>Мощность, вырабатываемая источником ЭДС</w:t>
      </w:r>
    </w:p>
    <w:p w14:paraId="20FCA0E0" w14:textId="77777777" w:rsidR="003F26D6" w:rsidRPr="00BD565D" w:rsidRDefault="003F26D6" w:rsidP="006F2170">
      <w:pPr>
        <w:spacing w:before="120" w:after="0" w:line="360" w:lineRule="auto"/>
        <w:ind w:firstLine="709"/>
        <w:jc w:val="center"/>
        <w:rPr>
          <w:rFonts w:ascii="Times New Roman" w:hAnsi="Times New Roman"/>
          <w:sz w:val="28"/>
          <w:szCs w:val="28"/>
        </w:rPr>
      </w:pPr>
      <w:r w:rsidRPr="00BD565D">
        <w:rPr>
          <w:rFonts w:ascii="Times New Roman" w:hAnsi="Times New Roman"/>
          <w:i/>
          <w:iCs/>
          <w:sz w:val="28"/>
          <w:szCs w:val="28"/>
        </w:rPr>
        <w:t>Р</w:t>
      </w:r>
      <w:r w:rsidRPr="00BD565D">
        <w:rPr>
          <w:rFonts w:ascii="Times New Roman" w:hAnsi="Times New Roman"/>
          <w:sz w:val="28"/>
          <w:szCs w:val="28"/>
          <w:vertAlign w:val="subscript"/>
        </w:rPr>
        <w:t>И</w:t>
      </w:r>
      <w:r w:rsidRPr="00BD565D">
        <w:rPr>
          <w:rFonts w:ascii="Times New Roman" w:hAnsi="Times New Roman"/>
          <w:sz w:val="28"/>
          <w:szCs w:val="28"/>
        </w:rPr>
        <w:t xml:space="preserve"> = </w:t>
      </w:r>
      <w:r w:rsidRPr="00BD565D">
        <w:rPr>
          <w:rFonts w:ascii="Times New Roman" w:hAnsi="Times New Roman"/>
          <w:i/>
          <w:iCs/>
          <w:sz w:val="28"/>
          <w:szCs w:val="28"/>
        </w:rPr>
        <w:t>Е·I</w:t>
      </w:r>
      <w:r w:rsidRPr="00BD565D">
        <w:rPr>
          <w:rFonts w:ascii="Times New Roman" w:hAnsi="Times New Roman"/>
          <w:sz w:val="28"/>
          <w:szCs w:val="28"/>
          <w:vertAlign w:val="subscript"/>
        </w:rPr>
        <w:t>1</w:t>
      </w:r>
      <w:r w:rsidRPr="00BD565D">
        <w:rPr>
          <w:rFonts w:ascii="Times New Roman" w:hAnsi="Times New Roman"/>
          <w:sz w:val="28"/>
          <w:szCs w:val="28"/>
        </w:rPr>
        <w:t xml:space="preserve"> = 50·3,47 = 173,5 Вт.</w:t>
      </w:r>
    </w:p>
    <w:p w14:paraId="16B478A2" w14:textId="77777777" w:rsidR="003F26D6" w:rsidRPr="00BD565D" w:rsidRDefault="003F26D6" w:rsidP="00D66CBE">
      <w:pPr>
        <w:spacing w:before="120" w:after="0" w:line="360" w:lineRule="auto"/>
        <w:ind w:firstLine="709"/>
        <w:jc w:val="both"/>
        <w:rPr>
          <w:rFonts w:ascii="Times New Roman" w:hAnsi="Times New Roman"/>
          <w:sz w:val="28"/>
          <w:szCs w:val="28"/>
        </w:rPr>
      </w:pPr>
      <w:r w:rsidRPr="00BD565D">
        <w:rPr>
          <w:rFonts w:ascii="Times New Roman" w:hAnsi="Times New Roman"/>
          <w:sz w:val="28"/>
          <w:szCs w:val="28"/>
        </w:rPr>
        <w:t>Мощность, потребляемая нагрузкой</w:t>
      </w:r>
    </w:p>
    <w:p w14:paraId="2484AEBA" w14:textId="77777777" w:rsidR="005326A9" w:rsidRPr="00BD565D" w:rsidRDefault="002618BA" w:rsidP="00D66CBE">
      <w:pPr>
        <w:spacing w:before="120" w:after="0" w:line="360" w:lineRule="auto"/>
        <w:jc w:val="both"/>
        <w:rPr>
          <w:rFonts w:ascii="Times New Roman" w:hAnsi="Times New Roman"/>
          <w:i/>
          <w:sz w:val="28"/>
          <w:szCs w:val="28"/>
        </w:rPr>
      </w:pPr>
      <w:r w:rsidRPr="00BD565D">
        <w:rPr>
          <w:rFonts w:ascii="Times New Roman" w:hAnsi="Times New Roman"/>
          <w:sz w:val="28"/>
          <w:szCs w:val="28"/>
        </w:rPr>
        <w:t xml:space="preserve">                         </w:t>
      </w:r>
      <w:r w:rsidRPr="00BD565D">
        <w:rPr>
          <w:rFonts w:ascii="Times New Roman" w:hAnsi="Times New Roman"/>
          <w:i/>
          <w:sz w:val="28"/>
          <w:szCs w:val="28"/>
          <w:lang w:val="en-US"/>
        </w:rPr>
        <w:t>P</w:t>
      </w:r>
      <w:r w:rsidRPr="00BD565D">
        <w:rPr>
          <w:rFonts w:ascii="Times New Roman" w:hAnsi="Times New Roman"/>
          <w:i/>
          <w:sz w:val="28"/>
          <w:szCs w:val="28"/>
          <w:vertAlign w:val="subscript"/>
        </w:rPr>
        <w:t>Н</w:t>
      </w:r>
      <w:r w:rsidRPr="00BD565D">
        <w:rPr>
          <w:rFonts w:ascii="Times New Roman" w:hAnsi="Times New Roman"/>
          <w:i/>
          <w:sz w:val="28"/>
          <w:szCs w:val="28"/>
        </w:rPr>
        <w:t xml:space="preserve"> = </w:t>
      </w:r>
      <w:r w:rsidR="00F23283" w:rsidRPr="00BD565D">
        <w:rPr>
          <w:rFonts w:ascii="Times New Roman" w:hAnsi="Times New Roman"/>
          <w:i/>
          <w:position w:val="-12"/>
          <w:sz w:val="28"/>
          <w:szCs w:val="28"/>
        </w:rPr>
        <w:object w:dxaOrig="3220" w:dyaOrig="380" w14:anchorId="3216E1B7">
          <v:shape id="_x0000_i1055" type="#_x0000_t75" style="width:161.55pt;height:18.8pt" o:ole="">
            <v:imagedata r:id="rId100" o:title=""/>
          </v:shape>
          <o:OLEObject Type="Embed" ProgID="Equation.3" ShapeID="_x0000_i1055" DrawAspect="Content" ObjectID="_1749561795" r:id="rId101"/>
        </w:object>
      </w:r>
      <w:r w:rsidR="005326A9" w:rsidRPr="00BD565D">
        <w:rPr>
          <w:rFonts w:ascii="Times New Roman" w:hAnsi="Times New Roman"/>
          <w:i/>
          <w:sz w:val="28"/>
          <w:szCs w:val="28"/>
        </w:rPr>
        <w:t xml:space="preserve">=36,12 + 120,41+12,3 + 4,9 </w:t>
      </w:r>
      <w:r w:rsidR="00F23283" w:rsidRPr="00BD565D">
        <w:rPr>
          <w:rFonts w:ascii="Times New Roman" w:hAnsi="Times New Roman"/>
          <w:i/>
          <w:sz w:val="28"/>
          <w:szCs w:val="28"/>
        </w:rPr>
        <w:t xml:space="preserve"> </w:t>
      </w:r>
      <w:r w:rsidR="005326A9" w:rsidRPr="00BD565D">
        <w:rPr>
          <w:rFonts w:ascii="Times New Roman" w:hAnsi="Times New Roman"/>
          <w:i/>
          <w:sz w:val="28"/>
          <w:szCs w:val="28"/>
        </w:rPr>
        <w:t>= 173,73 Вт</w:t>
      </w:r>
    </w:p>
    <w:p w14:paraId="112FE12D" w14:textId="77777777" w:rsidR="005326A9" w:rsidRPr="00BD565D" w:rsidRDefault="003F26D6" w:rsidP="00D66CBE">
      <w:pPr>
        <w:spacing w:after="0" w:line="240" w:lineRule="auto"/>
        <w:ind w:firstLine="709"/>
        <w:jc w:val="both"/>
        <w:rPr>
          <w:rFonts w:ascii="Times New Roman" w:hAnsi="Times New Roman"/>
          <w:sz w:val="28"/>
          <w:szCs w:val="28"/>
        </w:rPr>
      </w:pPr>
      <w:r w:rsidRPr="00BD565D">
        <w:rPr>
          <w:rFonts w:ascii="Times New Roman" w:hAnsi="Times New Roman"/>
          <w:sz w:val="28"/>
          <w:szCs w:val="28"/>
        </w:rPr>
        <w:t>Погрешность баланса мощности</w:t>
      </w:r>
      <w:r w:rsidR="005326A9" w:rsidRPr="00BD565D">
        <w:rPr>
          <w:rFonts w:ascii="Times New Roman" w:hAnsi="Times New Roman"/>
          <w:sz w:val="28"/>
          <w:szCs w:val="28"/>
        </w:rPr>
        <w:tab/>
      </w:r>
    </w:p>
    <w:p w14:paraId="74DE3963" w14:textId="77777777" w:rsidR="003F26D6" w:rsidRPr="00BD565D" w:rsidRDefault="00A270AB" w:rsidP="006F2170">
      <w:pPr>
        <w:spacing w:before="100" w:beforeAutospacing="1" w:after="100" w:afterAutospacing="1" w:line="240" w:lineRule="auto"/>
        <w:ind w:firstLine="709"/>
        <w:jc w:val="center"/>
        <w:rPr>
          <w:rFonts w:ascii="Times New Roman" w:hAnsi="Times New Roman"/>
          <w:i/>
          <w:sz w:val="28"/>
          <w:szCs w:val="28"/>
        </w:rPr>
      </w:pPr>
      <w:r w:rsidRPr="00BD565D">
        <w:rPr>
          <w:rFonts w:ascii="Times New Roman" w:hAnsi="Times New Roman"/>
          <w:position w:val="-30"/>
          <w:sz w:val="28"/>
          <w:szCs w:val="28"/>
        </w:rPr>
        <w:object w:dxaOrig="5620" w:dyaOrig="700" w14:anchorId="32DDFDA0">
          <v:shape id="_x0000_i1056" type="#_x0000_t75" style="width:281.75pt;height:35.7pt" o:ole="">
            <v:imagedata r:id="rId102" o:title=""/>
          </v:shape>
          <o:OLEObject Type="Embed" ProgID="Equation.3" ShapeID="_x0000_i1056" DrawAspect="Content" ObjectID="_1749561796" r:id="rId103"/>
        </w:object>
      </w:r>
    </w:p>
    <w:p w14:paraId="0C4C7418" w14:textId="77777777" w:rsidR="003F26D6" w:rsidRPr="00BD565D" w:rsidRDefault="00D93575" w:rsidP="00D66CBE">
      <w:pPr>
        <w:spacing w:after="0" w:line="360" w:lineRule="auto"/>
        <w:ind w:firstLine="709"/>
        <w:jc w:val="both"/>
        <w:rPr>
          <w:rFonts w:ascii="Times New Roman" w:hAnsi="Times New Roman"/>
          <w:sz w:val="28"/>
          <w:szCs w:val="28"/>
        </w:rPr>
      </w:pPr>
      <w:r w:rsidRPr="00BD565D">
        <w:rPr>
          <w:rFonts w:ascii="Times New Roman" w:hAnsi="Times New Roman"/>
          <w:sz w:val="28"/>
          <w:szCs w:val="28"/>
        </w:rPr>
        <w:t xml:space="preserve">Вывод: Т.к. </w:t>
      </w:r>
      <w:r w:rsidR="003F26D6" w:rsidRPr="00BD565D">
        <w:rPr>
          <w:rFonts w:ascii="Times New Roman" w:hAnsi="Times New Roman"/>
          <w:sz w:val="28"/>
          <w:szCs w:val="28"/>
        </w:rPr>
        <w:t>баланс сходится с допустимой погрешностью, то расчет токов выполнен верно.</w:t>
      </w:r>
    </w:p>
    <w:p w14:paraId="6C0E6A33" w14:textId="77777777" w:rsidR="0066059F" w:rsidRPr="00BD565D" w:rsidRDefault="0066059F" w:rsidP="00D66CBE">
      <w:pPr>
        <w:pStyle w:val="ac"/>
        <w:spacing w:after="0" w:line="360" w:lineRule="auto"/>
        <w:jc w:val="both"/>
        <w:rPr>
          <w:rFonts w:ascii="Times New Roman" w:eastAsia="Times New Roman" w:hAnsi="Times New Roman"/>
          <w:b/>
          <w:sz w:val="28"/>
          <w:szCs w:val="28"/>
        </w:rPr>
      </w:pPr>
      <w:r w:rsidRPr="00BD565D">
        <w:rPr>
          <w:rFonts w:ascii="Times New Roman" w:eastAsia="Times New Roman" w:hAnsi="Times New Roman"/>
          <w:b/>
          <w:sz w:val="28"/>
          <w:szCs w:val="28"/>
        </w:rPr>
        <w:t>Контрольные вопросы.</w:t>
      </w:r>
    </w:p>
    <w:p w14:paraId="000D0A30" w14:textId="77777777" w:rsidR="0066059F" w:rsidRPr="00BD565D" w:rsidRDefault="0066059F" w:rsidP="006F2170">
      <w:pPr>
        <w:pStyle w:val="ac"/>
        <w:numPr>
          <w:ilvl w:val="1"/>
          <w:numId w:val="31"/>
        </w:numPr>
        <w:tabs>
          <w:tab w:val="left" w:pos="851"/>
          <w:tab w:val="left" w:pos="993"/>
        </w:tabs>
        <w:spacing w:after="0" w:line="360" w:lineRule="auto"/>
        <w:ind w:left="0" w:firstLine="709"/>
        <w:jc w:val="both"/>
        <w:rPr>
          <w:rFonts w:ascii="Times New Roman" w:eastAsia="Times New Roman" w:hAnsi="Times New Roman"/>
          <w:sz w:val="28"/>
          <w:szCs w:val="28"/>
        </w:rPr>
      </w:pPr>
      <w:r w:rsidRPr="00BD565D">
        <w:rPr>
          <w:rFonts w:ascii="Times New Roman" w:eastAsia="Times New Roman" w:hAnsi="Times New Roman"/>
          <w:sz w:val="28"/>
          <w:szCs w:val="28"/>
        </w:rPr>
        <w:t>Как определяется эквивале</w:t>
      </w:r>
      <w:r w:rsidR="00D66CBE" w:rsidRPr="00BD565D">
        <w:rPr>
          <w:rFonts w:ascii="Times New Roman" w:eastAsia="Times New Roman" w:hAnsi="Times New Roman"/>
          <w:sz w:val="28"/>
          <w:szCs w:val="28"/>
        </w:rPr>
        <w:t xml:space="preserve">нтное (общее) сопротивление при </w:t>
      </w:r>
      <w:r w:rsidRPr="00BD565D">
        <w:rPr>
          <w:rFonts w:ascii="Times New Roman" w:eastAsia="Times New Roman" w:hAnsi="Times New Roman"/>
          <w:sz w:val="28"/>
          <w:szCs w:val="28"/>
        </w:rPr>
        <w:t xml:space="preserve">последовательном и параллельном соединении резисторов? </w:t>
      </w:r>
    </w:p>
    <w:p w14:paraId="0F4C7708" w14:textId="77777777" w:rsidR="00073FD6" w:rsidRDefault="0066059F" w:rsidP="006F2170">
      <w:pPr>
        <w:numPr>
          <w:ilvl w:val="1"/>
          <w:numId w:val="31"/>
        </w:numPr>
        <w:tabs>
          <w:tab w:val="left" w:pos="851"/>
          <w:tab w:val="left" w:pos="993"/>
        </w:tabs>
        <w:spacing w:after="0" w:line="360" w:lineRule="auto"/>
        <w:ind w:left="0" w:firstLine="709"/>
        <w:rPr>
          <w:rFonts w:ascii="Times New Roman" w:hAnsi="Times New Roman"/>
          <w:sz w:val="28"/>
          <w:szCs w:val="28"/>
        </w:rPr>
      </w:pPr>
      <w:r w:rsidRPr="00BD565D">
        <w:rPr>
          <w:rFonts w:ascii="Times New Roman" w:hAnsi="Times New Roman"/>
          <w:sz w:val="28"/>
          <w:szCs w:val="28"/>
        </w:rPr>
        <w:t xml:space="preserve">В чем суть метода эквивалентных преобразований при смешанном соединении элементов? </w:t>
      </w:r>
    </w:p>
    <w:p w14:paraId="037F2C1A" w14:textId="77777777" w:rsidR="00D66CBE" w:rsidRPr="002C44C3" w:rsidRDefault="00D66CBE" w:rsidP="00E72572">
      <w:pPr>
        <w:shd w:val="clear" w:color="auto" w:fill="FFFFFF"/>
        <w:spacing w:line="240" w:lineRule="auto"/>
        <w:rPr>
          <w:rFonts w:ascii="Times New Roman" w:hAnsi="Times New Roman"/>
          <w:b/>
          <w:bCs/>
          <w:iCs/>
          <w:spacing w:val="-2"/>
          <w:sz w:val="28"/>
          <w:szCs w:val="28"/>
        </w:rPr>
      </w:pPr>
    </w:p>
    <w:p w14:paraId="40CB9970" w14:textId="77777777" w:rsidR="004F34BD" w:rsidRPr="002C44C3" w:rsidRDefault="004F34BD" w:rsidP="00E72572">
      <w:pPr>
        <w:shd w:val="clear" w:color="auto" w:fill="FFFFFF"/>
        <w:spacing w:line="240" w:lineRule="auto"/>
        <w:rPr>
          <w:rFonts w:ascii="Times New Roman" w:hAnsi="Times New Roman"/>
          <w:b/>
          <w:bCs/>
          <w:iCs/>
          <w:spacing w:val="-2"/>
          <w:sz w:val="28"/>
          <w:szCs w:val="28"/>
        </w:rPr>
      </w:pPr>
    </w:p>
    <w:p w14:paraId="5DCA239D" w14:textId="77777777" w:rsidR="004F34BD" w:rsidRPr="002C44C3" w:rsidRDefault="004F34BD" w:rsidP="00E72572">
      <w:pPr>
        <w:shd w:val="clear" w:color="auto" w:fill="FFFFFF"/>
        <w:spacing w:line="240" w:lineRule="auto"/>
        <w:rPr>
          <w:rFonts w:ascii="Times New Roman" w:hAnsi="Times New Roman"/>
          <w:b/>
          <w:bCs/>
          <w:iCs/>
          <w:spacing w:val="-2"/>
          <w:sz w:val="28"/>
          <w:szCs w:val="28"/>
        </w:rPr>
      </w:pPr>
    </w:p>
    <w:p w14:paraId="2EC52211" w14:textId="77777777" w:rsidR="004F34BD" w:rsidRPr="002C44C3" w:rsidRDefault="004F34BD" w:rsidP="00E72572">
      <w:pPr>
        <w:shd w:val="clear" w:color="auto" w:fill="FFFFFF"/>
        <w:spacing w:line="240" w:lineRule="auto"/>
        <w:rPr>
          <w:rFonts w:ascii="Times New Roman" w:hAnsi="Times New Roman"/>
          <w:b/>
          <w:bCs/>
          <w:iCs/>
          <w:spacing w:val="-2"/>
          <w:sz w:val="28"/>
          <w:szCs w:val="28"/>
        </w:rPr>
      </w:pPr>
    </w:p>
    <w:p w14:paraId="5BB8AC75" w14:textId="77777777" w:rsidR="00546F72" w:rsidRPr="00BD565D" w:rsidRDefault="00971E25" w:rsidP="0016670A">
      <w:pPr>
        <w:shd w:val="clear" w:color="auto" w:fill="FFFFFF"/>
        <w:spacing w:after="120" w:line="240" w:lineRule="auto"/>
        <w:ind w:left="74" w:hanging="74"/>
        <w:jc w:val="center"/>
        <w:rPr>
          <w:rFonts w:ascii="Times New Roman" w:hAnsi="Times New Roman"/>
          <w:b/>
          <w:bCs/>
          <w:spacing w:val="-2"/>
          <w:sz w:val="28"/>
          <w:szCs w:val="28"/>
        </w:rPr>
      </w:pPr>
      <w:r w:rsidRPr="00BD565D">
        <w:rPr>
          <w:rFonts w:ascii="Times New Roman" w:hAnsi="Times New Roman"/>
          <w:b/>
          <w:bCs/>
          <w:iCs/>
          <w:spacing w:val="-2"/>
          <w:sz w:val="28"/>
          <w:szCs w:val="28"/>
        </w:rPr>
        <w:t xml:space="preserve">Практическая работа № </w:t>
      </w:r>
      <w:r w:rsidR="00FF4D49" w:rsidRPr="00BD565D">
        <w:rPr>
          <w:rFonts w:ascii="Times New Roman" w:hAnsi="Times New Roman"/>
          <w:b/>
          <w:bCs/>
          <w:iCs/>
          <w:spacing w:val="-2"/>
          <w:sz w:val="28"/>
          <w:szCs w:val="28"/>
        </w:rPr>
        <w:t>2</w:t>
      </w:r>
      <w:r w:rsidRPr="00BD565D">
        <w:rPr>
          <w:rFonts w:ascii="Times New Roman" w:hAnsi="Times New Roman"/>
          <w:b/>
          <w:bCs/>
          <w:spacing w:val="-2"/>
          <w:sz w:val="28"/>
          <w:szCs w:val="28"/>
        </w:rPr>
        <w:t xml:space="preserve"> </w:t>
      </w:r>
    </w:p>
    <w:p w14:paraId="56BCECE1" w14:textId="77777777" w:rsidR="00971E25" w:rsidRPr="00BD565D" w:rsidRDefault="00F9282B" w:rsidP="0016670A">
      <w:pPr>
        <w:shd w:val="clear" w:color="auto" w:fill="FFFFFF"/>
        <w:spacing w:after="120" w:line="240" w:lineRule="auto"/>
        <w:ind w:left="74" w:hanging="74"/>
        <w:jc w:val="center"/>
        <w:rPr>
          <w:rFonts w:ascii="Times New Roman" w:hAnsi="Times New Roman"/>
          <w:sz w:val="28"/>
          <w:szCs w:val="28"/>
        </w:rPr>
      </w:pPr>
      <w:r w:rsidRPr="00BD565D">
        <w:rPr>
          <w:rFonts w:ascii="Times New Roman" w:hAnsi="Times New Roman"/>
          <w:b/>
          <w:bCs/>
          <w:spacing w:val="-2"/>
          <w:sz w:val="28"/>
          <w:szCs w:val="28"/>
        </w:rPr>
        <w:t>«</w:t>
      </w:r>
      <w:r w:rsidR="00971E25" w:rsidRPr="00BD565D">
        <w:rPr>
          <w:rFonts w:ascii="Times New Roman" w:hAnsi="Times New Roman"/>
          <w:b/>
          <w:bCs/>
          <w:iCs/>
          <w:spacing w:val="-2"/>
          <w:sz w:val="28"/>
          <w:szCs w:val="28"/>
        </w:rPr>
        <w:t>Расчет однофазного выпрямителя с активным сопротивлением нагрузки</w:t>
      </w:r>
      <w:r w:rsidRPr="00BD565D">
        <w:rPr>
          <w:rFonts w:ascii="Times New Roman" w:hAnsi="Times New Roman"/>
          <w:b/>
          <w:bCs/>
          <w:iCs/>
          <w:spacing w:val="-2"/>
          <w:sz w:val="28"/>
          <w:szCs w:val="28"/>
        </w:rPr>
        <w:t>»</w:t>
      </w:r>
    </w:p>
    <w:p w14:paraId="28D84E8E" w14:textId="77777777" w:rsidR="00971E25" w:rsidRPr="00BD565D" w:rsidRDefault="00971E25" w:rsidP="00D66CBE">
      <w:pPr>
        <w:shd w:val="clear" w:color="auto" w:fill="FFFFFF"/>
        <w:spacing w:after="0" w:line="360" w:lineRule="auto"/>
        <w:ind w:right="68" w:firstLine="708"/>
        <w:jc w:val="both"/>
        <w:rPr>
          <w:rFonts w:ascii="Times New Roman" w:hAnsi="Times New Roman"/>
          <w:spacing w:val="-2"/>
          <w:sz w:val="28"/>
          <w:szCs w:val="28"/>
        </w:rPr>
      </w:pPr>
      <w:r w:rsidRPr="00BD565D">
        <w:rPr>
          <w:rFonts w:ascii="Times New Roman" w:hAnsi="Times New Roman"/>
          <w:b/>
          <w:spacing w:val="-2"/>
          <w:sz w:val="28"/>
          <w:szCs w:val="28"/>
        </w:rPr>
        <w:lastRenderedPageBreak/>
        <w:t xml:space="preserve">Цель работы:  </w:t>
      </w:r>
      <w:r w:rsidRPr="00BD565D">
        <w:rPr>
          <w:rFonts w:ascii="Times New Roman" w:hAnsi="Times New Roman"/>
          <w:spacing w:val="-2"/>
          <w:sz w:val="28"/>
          <w:szCs w:val="28"/>
        </w:rPr>
        <w:t xml:space="preserve">Формирование умений подбора  диодов по допустимому </w:t>
      </w:r>
      <w:r w:rsidR="003E72BF">
        <w:rPr>
          <w:rFonts w:ascii="Times New Roman" w:hAnsi="Times New Roman"/>
          <w:spacing w:val="-2"/>
          <w:sz w:val="28"/>
          <w:szCs w:val="28"/>
        </w:rPr>
        <w:t xml:space="preserve">прямому </w:t>
      </w:r>
      <w:r w:rsidRPr="00BD565D">
        <w:rPr>
          <w:rFonts w:ascii="Times New Roman" w:hAnsi="Times New Roman"/>
          <w:spacing w:val="-2"/>
          <w:sz w:val="28"/>
          <w:szCs w:val="28"/>
        </w:rPr>
        <w:t xml:space="preserve">току </w:t>
      </w:r>
      <w:r w:rsidRPr="00BD565D">
        <w:rPr>
          <w:rFonts w:ascii="Times New Roman" w:hAnsi="Times New Roman"/>
          <w:spacing w:val="-2"/>
          <w:sz w:val="28"/>
          <w:szCs w:val="28"/>
          <w:lang w:val="en-US"/>
        </w:rPr>
        <w:t>I</w:t>
      </w:r>
      <w:r w:rsidRPr="00BD565D">
        <w:rPr>
          <w:rFonts w:ascii="Times New Roman" w:hAnsi="Times New Roman"/>
          <w:spacing w:val="-2"/>
          <w:sz w:val="28"/>
          <w:szCs w:val="28"/>
          <w:vertAlign w:val="subscript"/>
          <w:lang w:val="en-US"/>
        </w:rPr>
        <w:t>d</w:t>
      </w:r>
      <w:r w:rsidRPr="00BD565D">
        <w:rPr>
          <w:rFonts w:ascii="Times New Roman" w:hAnsi="Times New Roman"/>
          <w:spacing w:val="-2"/>
          <w:sz w:val="28"/>
          <w:szCs w:val="28"/>
        </w:rPr>
        <w:t xml:space="preserve">  и обратному </w:t>
      </w:r>
      <w:r w:rsidRPr="00BD565D">
        <w:rPr>
          <w:rFonts w:ascii="Times New Roman" w:hAnsi="Times New Roman"/>
          <w:spacing w:val="1"/>
          <w:sz w:val="28"/>
          <w:szCs w:val="28"/>
        </w:rPr>
        <w:t xml:space="preserve">напряжению </w:t>
      </w:r>
      <w:r w:rsidRPr="00BD565D">
        <w:rPr>
          <w:rFonts w:ascii="Times New Roman" w:hAnsi="Times New Roman"/>
          <w:spacing w:val="1"/>
          <w:sz w:val="28"/>
          <w:szCs w:val="28"/>
          <w:lang w:val="en-US"/>
        </w:rPr>
        <w:t>U</w:t>
      </w:r>
      <w:r w:rsidRPr="00BD565D">
        <w:rPr>
          <w:rFonts w:ascii="Times New Roman" w:hAnsi="Times New Roman"/>
          <w:spacing w:val="1"/>
          <w:sz w:val="28"/>
          <w:szCs w:val="28"/>
          <w:vertAlign w:val="subscript"/>
          <w:lang w:val="en-US"/>
        </w:rPr>
        <w:t>b</w:t>
      </w:r>
      <w:r w:rsidRPr="00BD565D">
        <w:rPr>
          <w:rFonts w:ascii="Times New Roman" w:hAnsi="Times New Roman"/>
          <w:spacing w:val="1"/>
          <w:sz w:val="28"/>
          <w:szCs w:val="28"/>
        </w:rPr>
        <w:t xml:space="preserve"> для работы в качестве вентилей в схеме </w:t>
      </w:r>
      <w:r w:rsidRPr="00BD565D">
        <w:rPr>
          <w:rFonts w:ascii="Times New Roman" w:hAnsi="Times New Roman"/>
          <w:spacing w:val="-2"/>
          <w:sz w:val="28"/>
          <w:szCs w:val="28"/>
        </w:rPr>
        <w:t>однополупериодного выпрямителя.</w:t>
      </w:r>
    </w:p>
    <w:p w14:paraId="0D4A56C2" w14:textId="77777777" w:rsidR="00D66CBE" w:rsidRPr="00BD565D" w:rsidRDefault="00D66CBE" w:rsidP="00D66CBE">
      <w:pPr>
        <w:tabs>
          <w:tab w:val="left" w:pos="916"/>
          <w:tab w:val="left" w:pos="1416"/>
        </w:tabs>
        <w:spacing w:after="0" w:line="360" w:lineRule="auto"/>
        <w:jc w:val="both"/>
        <w:rPr>
          <w:rFonts w:ascii="Times New Roman" w:hAnsi="Times New Roman"/>
          <w:sz w:val="28"/>
          <w:szCs w:val="28"/>
        </w:rPr>
      </w:pPr>
      <w:r w:rsidRPr="00BD565D">
        <w:rPr>
          <w:rFonts w:ascii="Times New Roman" w:hAnsi="Times New Roman"/>
          <w:b/>
          <w:sz w:val="28"/>
          <w:szCs w:val="28"/>
        </w:rPr>
        <w:tab/>
        <w:t>Умения</w:t>
      </w:r>
      <w:r w:rsidRPr="00BD565D">
        <w:rPr>
          <w:rFonts w:ascii="Times New Roman" w:hAnsi="Times New Roman"/>
          <w:sz w:val="28"/>
          <w:szCs w:val="28"/>
        </w:rPr>
        <w:t>:</w:t>
      </w:r>
      <w:r w:rsidRPr="00BD565D">
        <w:rPr>
          <w:rFonts w:ascii="Times New Roman" w:hAnsi="Times New Roman"/>
          <w:sz w:val="28"/>
          <w:szCs w:val="28"/>
        </w:rPr>
        <w:tab/>
      </w:r>
      <w:r w:rsidRPr="00BD565D">
        <w:rPr>
          <w:rFonts w:ascii="Times New Roman" w:hAnsi="Times New Roman"/>
          <w:sz w:val="28"/>
          <w:szCs w:val="28"/>
        </w:rPr>
        <w:tab/>
      </w:r>
      <w:r w:rsidRPr="00BD565D">
        <w:rPr>
          <w:rFonts w:ascii="Times New Roman" w:hAnsi="Times New Roman"/>
          <w:sz w:val="28"/>
          <w:szCs w:val="28"/>
        </w:rPr>
        <w:tab/>
      </w:r>
    </w:p>
    <w:p w14:paraId="77EF1AA7" w14:textId="77777777" w:rsidR="00E3614D" w:rsidRPr="00EB1278" w:rsidRDefault="00E3614D" w:rsidP="00E3614D">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-использовать основные законы и принципы теоретической электротехники и электроники в профессиональной деятельности;</w:t>
      </w:r>
    </w:p>
    <w:p w14:paraId="2ADE7221" w14:textId="77777777" w:rsidR="00E3614D" w:rsidRPr="00EB1278" w:rsidRDefault="00E3614D" w:rsidP="00E3614D">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-читать принципиальные электрические схемы устройств;</w:t>
      </w:r>
    </w:p>
    <w:p w14:paraId="32CD2066" w14:textId="77777777" w:rsidR="00E3614D" w:rsidRDefault="00E3614D" w:rsidP="00E3614D">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-измерять и рассчитывать параметры электрических цепей;</w:t>
      </w:r>
    </w:p>
    <w:p w14:paraId="0260BCAE" w14:textId="77777777" w:rsidR="0009699B" w:rsidRPr="00EB1278" w:rsidRDefault="0009699B" w:rsidP="0009699B">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-анализировать электронные схемы;</w:t>
      </w:r>
    </w:p>
    <w:p w14:paraId="54330799" w14:textId="77777777" w:rsidR="00D66CBE" w:rsidRPr="00BD565D" w:rsidRDefault="00D66CBE" w:rsidP="00D15CB9">
      <w:pPr>
        <w:pStyle w:val="ConsPlusNormal"/>
        <w:spacing w:line="360" w:lineRule="auto"/>
        <w:ind w:firstLine="709"/>
        <w:jc w:val="both"/>
        <w:rPr>
          <w:rFonts w:ascii="Times New Roman" w:hAnsi="Times New Roman"/>
          <w:sz w:val="28"/>
          <w:szCs w:val="28"/>
        </w:rPr>
      </w:pPr>
      <w:r w:rsidRPr="00BD565D">
        <w:rPr>
          <w:rFonts w:ascii="Times New Roman" w:hAnsi="Times New Roman"/>
          <w:b/>
          <w:sz w:val="28"/>
          <w:szCs w:val="28"/>
        </w:rPr>
        <w:t>Знания (актуализация):</w:t>
      </w:r>
      <w:r w:rsidRPr="00BD565D">
        <w:rPr>
          <w:rFonts w:ascii="Times New Roman" w:hAnsi="Times New Roman"/>
          <w:b/>
          <w:sz w:val="28"/>
          <w:szCs w:val="28"/>
        </w:rPr>
        <w:tab/>
      </w:r>
    </w:p>
    <w:p w14:paraId="44B74EC0" w14:textId="77777777" w:rsidR="00D15CB9" w:rsidRPr="00EB1278" w:rsidRDefault="00D15CB9" w:rsidP="00D15CB9">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 основные законы электротехники и методы расчета электрических цепей;</w:t>
      </w:r>
    </w:p>
    <w:p w14:paraId="4755083F" w14:textId="77777777" w:rsidR="00D15CB9" w:rsidRPr="00EB1278" w:rsidRDefault="00D15CB9" w:rsidP="00D15CB9">
      <w:pPr>
        <w:pStyle w:val="ConsPlusNormal"/>
        <w:spacing w:line="360" w:lineRule="auto"/>
        <w:ind w:firstLine="709"/>
        <w:jc w:val="both"/>
        <w:rPr>
          <w:rFonts w:ascii="Times New Roman" w:hAnsi="Times New Roman" w:cs="Times New Roman"/>
          <w:sz w:val="28"/>
          <w:szCs w:val="28"/>
        </w:rPr>
      </w:pPr>
      <w:r w:rsidRPr="00EB1278">
        <w:rPr>
          <w:rFonts w:ascii="Times New Roman" w:hAnsi="Times New Roman" w:cs="Times New Roman"/>
          <w:sz w:val="28"/>
          <w:szCs w:val="28"/>
        </w:rPr>
        <w:t>- условно-графические обозначения электрического оборудования;</w:t>
      </w:r>
    </w:p>
    <w:p w14:paraId="242A3354" w14:textId="77777777" w:rsidR="00720FC8" w:rsidRPr="00EB1278" w:rsidRDefault="00D66CBE" w:rsidP="00720FC8">
      <w:pPr>
        <w:pStyle w:val="ConsPlusNormal"/>
        <w:spacing w:line="360" w:lineRule="auto"/>
        <w:ind w:firstLine="709"/>
        <w:jc w:val="both"/>
        <w:rPr>
          <w:rFonts w:ascii="Times New Roman" w:hAnsi="Times New Roman" w:cs="Times New Roman"/>
          <w:sz w:val="28"/>
          <w:szCs w:val="28"/>
        </w:rPr>
      </w:pPr>
      <w:r w:rsidRPr="00BD565D">
        <w:rPr>
          <w:rFonts w:ascii="Times New Roman" w:hAnsi="Times New Roman"/>
          <w:color w:val="000000"/>
          <w:sz w:val="28"/>
          <w:szCs w:val="28"/>
          <w:shd w:val="clear" w:color="auto" w:fill="FFFFFF"/>
        </w:rPr>
        <w:t xml:space="preserve"> </w:t>
      </w:r>
      <w:r w:rsidR="00720FC8" w:rsidRPr="00EB1278">
        <w:rPr>
          <w:rFonts w:ascii="Times New Roman" w:hAnsi="Times New Roman" w:cs="Times New Roman"/>
          <w:sz w:val="28"/>
          <w:szCs w:val="28"/>
        </w:rPr>
        <w:t>- базовые электронные элементы и схемы;</w:t>
      </w:r>
    </w:p>
    <w:p w14:paraId="01FFDA36" w14:textId="77777777" w:rsidR="00D66CBE" w:rsidRPr="00720FC8" w:rsidRDefault="00720FC8" w:rsidP="00720FC8">
      <w:pPr>
        <w:pStyle w:val="ConsPlusNormal"/>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EB1278">
        <w:rPr>
          <w:rFonts w:ascii="Times New Roman" w:hAnsi="Times New Roman" w:cs="Times New Roman"/>
          <w:sz w:val="28"/>
          <w:szCs w:val="28"/>
        </w:rPr>
        <w:t>- виды электронных приборов и устройств;</w:t>
      </w:r>
    </w:p>
    <w:p w14:paraId="4F63020A" w14:textId="77777777" w:rsidR="00971E25" w:rsidRPr="00BD565D" w:rsidRDefault="00971E25" w:rsidP="00F95B6C">
      <w:pPr>
        <w:spacing w:after="0" w:line="360" w:lineRule="auto"/>
        <w:ind w:firstLine="708"/>
        <w:jc w:val="center"/>
        <w:rPr>
          <w:rFonts w:ascii="Times New Roman" w:hAnsi="Times New Roman"/>
          <w:b/>
          <w:color w:val="000000"/>
          <w:sz w:val="28"/>
          <w:szCs w:val="28"/>
        </w:rPr>
      </w:pPr>
      <w:r w:rsidRPr="00BD565D">
        <w:rPr>
          <w:rFonts w:ascii="Times New Roman" w:hAnsi="Times New Roman"/>
          <w:b/>
          <w:color w:val="000000"/>
          <w:sz w:val="28"/>
          <w:szCs w:val="28"/>
        </w:rPr>
        <w:t>Теоретическ</w:t>
      </w:r>
      <w:r w:rsidR="00391309" w:rsidRPr="00BD565D">
        <w:rPr>
          <w:rFonts w:ascii="Times New Roman" w:hAnsi="Times New Roman"/>
          <w:b/>
          <w:color w:val="000000"/>
          <w:sz w:val="28"/>
          <w:szCs w:val="28"/>
        </w:rPr>
        <w:t xml:space="preserve">ое </w:t>
      </w:r>
      <w:r w:rsidRPr="00BD565D">
        <w:rPr>
          <w:rFonts w:ascii="Times New Roman" w:hAnsi="Times New Roman"/>
          <w:b/>
          <w:color w:val="000000"/>
          <w:sz w:val="28"/>
          <w:szCs w:val="28"/>
        </w:rPr>
        <w:t xml:space="preserve"> </w:t>
      </w:r>
      <w:r w:rsidR="00391309" w:rsidRPr="00BD565D">
        <w:rPr>
          <w:rFonts w:ascii="Times New Roman" w:hAnsi="Times New Roman"/>
          <w:b/>
          <w:color w:val="000000"/>
          <w:sz w:val="28"/>
          <w:szCs w:val="28"/>
        </w:rPr>
        <w:t>обоснование</w:t>
      </w:r>
    </w:p>
    <w:p w14:paraId="24520ADC" w14:textId="77777777" w:rsidR="00971E25" w:rsidRPr="00BD565D" w:rsidRDefault="00971E25" w:rsidP="00971E25">
      <w:pPr>
        <w:spacing w:after="0" w:line="360" w:lineRule="auto"/>
        <w:ind w:firstLine="708"/>
        <w:rPr>
          <w:rFonts w:ascii="Times New Roman" w:hAnsi="Times New Roman"/>
          <w:b/>
          <w:color w:val="000000"/>
          <w:sz w:val="28"/>
          <w:szCs w:val="28"/>
        </w:rPr>
      </w:pPr>
      <w:r w:rsidRPr="00BD565D">
        <w:rPr>
          <w:rFonts w:ascii="Times New Roman" w:hAnsi="Times New Roman"/>
          <w:b/>
          <w:color w:val="000000"/>
          <w:sz w:val="28"/>
          <w:szCs w:val="28"/>
        </w:rPr>
        <w:t xml:space="preserve"> Параметры выпрямительных диодов.</w:t>
      </w:r>
    </w:p>
    <w:p w14:paraId="7A776080" w14:textId="77777777" w:rsidR="00971E25" w:rsidRPr="00BD565D" w:rsidRDefault="00971E25" w:rsidP="00E43E09">
      <w:pPr>
        <w:spacing w:after="0" w:line="360" w:lineRule="auto"/>
        <w:ind w:firstLine="567"/>
        <w:jc w:val="both"/>
        <w:rPr>
          <w:rFonts w:ascii="Times New Roman" w:hAnsi="Times New Roman"/>
          <w:color w:val="000000"/>
          <w:sz w:val="28"/>
          <w:szCs w:val="28"/>
        </w:rPr>
      </w:pPr>
      <w:r w:rsidRPr="00BD565D">
        <w:rPr>
          <w:rFonts w:ascii="Times New Roman" w:hAnsi="Times New Roman"/>
          <w:i/>
          <w:iCs/>
          <w:color w:val="000000"/>
          <w:sz w:val="28"/>
          <w:szCs w:val="28"/>
        </w:rPr>
        <w:t xml:space="preserve">- Наибольший выпрямительный ток </w:t>
      </w:r>
      <w:r w:rsidRPr="00BD565D">
        <w:rPr>
          <w:rFonts w:ascii="Times New Roman" w:hAnsi="Times New Roman"/>
          <w:color w:val="000000"/>
          <w:sz w:val="28"/>
          <w:szCs w:val="28"/>
          <w:lang w:val="en-US"/>
        </w:rPr>
        <w:t>I</w:t>
      </w:r>
      <w:r w:rsidRPr="00BD565D">
        <w:rPr>
          <w:rFonts w:ascii="Times New Roman" w:hAnsi="Times New Roman"/>
          <w:color w:val="000000"/>
          <w:sz w:val="28"/>
          <w:szCs w:val="28"/>
          <w:vertAlign w:val="subscript"/>
        </w:rPr>
        <w:t xml:space="preserve">пр </w:t>
      </w:r>
      <w:r w:rsidRPr="00BD565D">
        <w:rPr>
          <w:rFonts w:ascii="Times New Roman" w:hAnsi="Times New Roman"/>
          <w:color w:val="000000"/>
          <w:sz w:val="28"/>
          <w:szCs w:val="28"/>
          <w:vertAlign w:val="subscript"/>
          <w:lang w:val="en-US"/>
        </w:rPr>
        <w:t>max</w:t>
      </w:r>
      <w:r w:rsidRPr="00BD565D">
        <w:rPr>
          <w:rFonts w:ascii="Times New Roman" w:hAnsi="Times New Roman"/>
          <w:color w:val="000000"/>
          <w:sz w:val="28"/>
          <w:szCs w:val="28"/>
        </w:rPr>
        <w:t xml:space="preserve"> - наибольшее допустимое среднее значение выпрямленного тока за период;</w:t>
      </w:r>
    </w:p>
    <w:p w14:paraId="50BE12BF" w14:textId="77777777" w:rsidR="00971E25" w:rsidRPr="00BD565D" w:rsidRDefault="00971E25" w:rsidP="00E43E09">
      <w:pPr>
        <w:spacing w:after="0" w:line="360" w:lineRule="auto"/>
        <w:ind w:firstLine="567"/>
        <w:jc w:val="both"/>
        <w:rPr>
          <w:rFonts w:ascii="Times New Roman" w:hAnsi="Times New Roman"/>
          <w:color w:val="000000"/>
          <w:sz w:val="28"/>
          <w:szCs w:val="28"/>
        </w:rPr>
      </w:pPr>
      <w:r w:rsidRPr="00BD565D">
        <w:rPr>
          <w:rFonts w:ascii="Times New Roman" w:hAnsi="Times New Roman"/>
          <w:i/>
          <w:iCs/>
          <w:color w:val="000000"/>
          <w:sz w:val="28"/>
          <w:szCs w:val="28"/>
        </w:rPr>
        <w:t>-</w:t>
      </w:r>
      <w:r w:rsidRPr="00BD565D">
        <w:rPr>
          <w:rFonts w:ascii="Times New Roman" w:hAnsi="Times New Roman"/>
          <w:color w:val="000000"/>
          <w:sz w:val="28"/>
          <w:szCs w:val="28"/>
        </w:rPr>
        <w:t xml:space="preserve"> </w:t>
      </w:r>
      <w:r w:rsidRPr="00BD565D">
        <w:rPr>
          <w:rFonts w:ascii="Times New Roman" w:hAnsi="Times New Roman"/>
          <w:i/>
          <w:iCs/>
          <w:color w:val="000000"/>
          <w:sz w:val="28"/>
          <w:szCs w:val="28"/>
        </w:rPr>
        <w:t xml:space="preserve">Прямое падение напряжения  </w:t>
      </w:r>
      <w:r w:rsidRPr="00BD565D">
        <w:rPr>
          <w:rFonts w:ascii="Times New Roman" w:hAnsi="Times New Roman"/>
          <w:color w:val="000000"/>
          <w:sz w:val="28"/>
          <w:szCs w:val="28"/>
          <w:lang w:val="en-US"/>
        </w:rPr>
        <w:t>U</w:t>
      </w:r>
      <w:r w:rsidRPr="00BD565D">
        <w:rPr>
          <w:rFonts w:ascii="Times New Roman" w:hAnsi="Times New Roman"/>
          <w:color w:val="000000"/>
          <w:sz w:val="28"/>
          <w:szCs w:val="28"/>
          <w:vertAlign w:val="subscript"/>
          <w:lang w:val="en-US"/>
        </w:rPr>
        <w:t>np</w:t>
      </w:r>
      <w:r w:rsidRPr="00BD565D">
        <w:rPr>
          <w:rFonts w:ascii="Times New Roman" w:hAnsi="Times New Roman"/>
          <w:color w:val="000000"/>
          <w:sz w:val="28"/>
          <w:szCs w:val="28"/>
        </w:rPr>
        <w:t xml:space="preserve"> - напряжение на диоде при протекающем через него установленном выпрямленном токе;</w:t>
      </w:r>
    </w:p>
    <w:p w14:paraId="26E21A28" w14:textId="77777777" w:rsidR="00971E25" w:rsidRPr="00BD565D" w:rsidRDefault="00971E25" w:rsidP="00E43E09">
      <w:pPr>
        <w:spacing w:after="0" w:line="360" w:lineRule="auto"/>
        <w:ind w:left="284" w:firstLine="425"/>
        <w:jc w:val="both"/>
        <w:rPr>
          <w:rFonts w:ascii="Times New Roman" w:hAnsi="Times New Roman"/>
          <w:color w:val="000000"/>
          <w:sz w:val="28"/>
          <w:szCs w:val="28"/>
        </w:rPr>
      </w:pPr>
      <w:r w:rsidRPr="00BD565D">
        <w:rPr>
          <w:rFonts w:ascii="Times New Roman" w:hAnsi="Times New Roman"/>
          <w:i/>
          <w:iCs/>
          <w:color w:val="000000"/>
          <w:sz w:val="28"/>
          <w:szCs w:val="28"/>
        </w:rPr>
        <w:t>-</w:t>
      </w:r>
      <w:r w:rsidRPr="00BD565D">
        <w:rPr>
          <w:rFonts w:ascii="Times New Roman" w:hAnsi="Times New Roman"/>
          <w:color w:val="000000"/>
          <w:sz w:val="28"/>
          <w:szCs w:val="28"/>
        </w:rPr>
        <w:t xml:space="preserve"> </w:t>
      </w:r>
      <w:r w:rsidRPr="00BD565D">
        <w:rPr>
          <w:rFonts w:ascii="Times New Roman" w:hAnsi="Times New Roman"/>
          <w:i/>
          <w:iCs/>
          <w:color w:val="000000"/>
          <w:sz w:val="28"/>
          <w:szCs w:val="28"/>
        </w:rPr>
        <w:t xml:space="preserve">Наибольшее обратное напряжения </w:t>
      </w:r>
      <w:r w:rsidRPr="00BD565D">
        <w:rPr>
          <w:rFonts w:ascii="Times New Roman" w:hAnsi="Times New Roman"/>
          <w:color w:val="000000"/>
          <w:sz w:val="28"/>
          <w:szCs w:val="28"/>
          <w:lang w:val="en-US"/>
        </w:rPr>
        <w:t>U</w:t>
      </w:r>
      <w:r w:rsidRPr="00BD565D">
        <w:rPr>
          <w:rFonts w:ascii="Times New Roman" w:hAnsi="Times New Roman"/>
          <w:color w:val="000000"/>
          <w:sz w:val="28"/>
          <w:szCs w:val="28"/>
          <w:vertAlign w:val="subscript"/>
        </w:rPr>
        <w:t xml:space="preserve">обр </w:t>
      </w:r>
      <w:r w:rsidRPr="00BD565D">
        <w:rPr>
          <w:rFonts w:ascii="Times New Roman" w:hAnsi="Times New Roman"/>
          <w:color w:val="000000"/>
          <w:sz w:val="28"/>
          <w:szCs w:val="28"/>
          <w:vertAlign w:val="subscript"/>
          <w:lang w:val="en-US"/>
        </w:rPr>
        <w:t>max</w:t>
      </w:r>
      <w:r w:rsidRPr="00BD565D">
        <w:rPr>
          <w:rFonts w:ascii="Times New Roman" w:hAnsi="Times New Roman"/>
          <w:color w:val="000000"/>
          <w:sz w:val="28"/>
          <w:szCs w:val="28"/>
        </w:rPr>
        <w:t>- напряжение, которое может быть приложено к диоду в обратном направлении в течении длительного времени без опасности нарушения нормальной работы диода;</w:t>
      </w:r>
    </w:p>
    <w:p w14:paraId="4B12322B" w14:textId="77777777" w:rsidR="00971E25" w:rsidRPr="00BD565D" w:rsidRDefault="00971E25" w:rsidP="00E43E09">
      <w:pPr>
        <w:spacing w:after="0" w:line="360" w:lineRule="auto"/>
        <w:ind w:left="284" w:firstLine="425"/>
        <w:jc w:val="both"/>
        <w:rPr>
          <w:rFonts w:ascii="Times New Roman" w:hAnsi="Times New Roman"/>
          <w:color w:val="000000"/>
          <w:sz w:val="28"/>
          <w:szCs w:val="28"/>
        </w:rPr>
      </w:pPr>
      <w:r w:rsidRPr="00BD565D">
        <w:rPr>
          <w:rFonts w:ascii="Times New Roman" w:hAnsi="Times New Roman"/>
          <w:i/>
          <w:iCs/>
          <w:color w:val="000000"/>
          <w:sz w:val="28"/>
          <w:szCs w:val="28"/>
        </w:rPr>
        <w:t>-</w:t>
      </w:r>
      <w:r w:rsidRPr="00BD565D">
        <w:rPr>
          <w:rFonts w:ascii="Times New Roman" w:hAnsi="Times New Roman"/>
          <w:color w:val="000000"/>
          <w:sz w:val="28"/>
          <w:szCs w:val="28"/>
        </w:rPr>
        <w:t xml:space="preserve"> </w:t>
      </w:r>
      <w:r w:rsidRPr="00BD565D">
        <w:rPr>
          <w:rFonts w:ascii="Times New Roman" w:hAnsi="Times New Roman"/>
          <w:i/>
          <w:iCs/>
          <w:color w:val="000000"/>
          <w:sz w:val="28"/>
          <w:szCs w:val="28"/>
        </w:rPr>
        <w:t xml:space="preserve">Наибольший обратный ток </w:t>
      </w:r>
      <w:r w:rsidRPr="00BD565D">
        <w:rPr>
          <w:rFonts w:ascii="Times New Roman" w:hAnsi="Times New Roman"/>
          <w:color w:val="000000"/>
          <w:sz w:val="28"/>
          <w:szCs w:val="28"/>
          <w:lang w:val="en-US"/>
        </w:rPr>
        <w:t>I</w:t>
      </w:r>
      <w:r w:rsidRPr="00BD565D">
        <w:rPr>
          <w:rFonts w:ascii="Times New Roman" w:hAnsi="Times New Roman"/>
          <w:color w:val="000000"/>
          <w:sz w:val="28"/>
          <w:szCs w:val="28"/>
          <w:vertAlign w:val="subscript"/>
        </w:rPr>
        <w:t>обр</w:t>
      </w:r>
      <w:r w:rsidRPr="00BD565D">
        <w:rPr>
          <w:rFonts w:ascii="Times New Roman" w:hAnsi="Times New Roman"/>
          <w:color w:val="000000"/>
          <w:sz w:val="28"/>
          <w:szCs w:val="28"/>
        </w:rPr>
        <w:t xml:space="preserve"> </w:t>
      </w:r>
      <w:r w:rsidRPr="00BD565D">
        <w:rPr>
          <w:rFonts w:ascii="Times New Roman" w:hAnsi="Times New Roman"/>
          <w:color w:val="000000"/>
          <w:sz w:val="28"/>
          <w:szCs w:val="28"/>
          <w:lang w:val="en-US"/>
        </w:rPr>
        <w:t>max</w:t>
      </w:r>
      <w:r w:rsidRPr="00BD565D">
        <w:rPr>
          <w:rFonts w:ascii="Times New Roman" w:hAnsi="Times New Roman"/>
          <w:color w:val="000000"/>
          <w:sz w:val="28"/>
          <w:szCs w:val="28"/>
        </w:rPr>
        <w:t xml:space="preserve"> - ток через диод в обратном направлении при приложенном к нему наибольшем допустимом обратном напряжении;</w:t>
      </w:r>
    </w:p>
    <w:p w14:paraId="141B79F5" w14:textId="77777777" w:rsidR="00971E25" w:rsidRPr="00BD565D" w:rsidRDefault="00971E25" w:rsidP="00E43E09">
      <w:pPr>
        <w:spacing w:after="0" w:line="360" w:lineRule="auto"/>
        <w:ind w:firstLine="567"/>
        <w:jc w:val="both"/>
        <w:rPr>
          <w:rFonts w:ascii="Times New Roman" w:hAnsi="Times New Roman"/>
          <w:color w:val="000000"/>
          <w:sz w:val="28"/>
          <w:szCs w:val="28"/>
        </w:rPr>
      </w:pPr>
      <w:r w:rsidRPr="00BD565D">
        <w:rPr>
          <w:rFonts w:ascii="Times New Roman" w:hAnsi="Times New Roman"/>
          <w:i/>
          <w:iCs/>
          <w:color w:val="000000"/>
          <w:sz w:val="28"/>
          <w:szCs w:val="28"/>
        </w:rPr>
        <w:t>-</w:t>
      </w:r>
      <w:r w:rsidRPr="00BD565D">
        <w:rPr>
          <w:rFonts w:ascii="Times New Roman" w:hAnsi="Times New Roman"/>
          <w:color w:val="000000"/>
          <w:sz w:val="28"/>
          <w:szCs w:val="28"/>
        </w:rPr>
        <w:t xml:space="preserve"> </w:t>
      </w:r>
      <w:r w:rsidRPr="00BD565D">
        <w:rPr>
          <w:rFonts w:ascii="Times New Roman" w:hAnsi="Times New Roman"/>
          <w:i/>
          <w:iCs/>
          <w:color w:val="000000"/>
          <w:sz w:val="28"/>
          <w:szCs w:val="28"/>
        </w:rPr>
        <w:t xml:space="preserve">Наибольшая допустимая мощность рассеивания </w:t>
      </w:r>
      <w:r w:rsidRPr="00BD565D">
        <w:rPr>
          <w:rFonts w:ascii="Times New Roman" w:hAnsi="Times New Roman"/>
          <w:color w:val="000000"/>
          <w:sz w:val="28"/>
          <w:szCs w:val="28"/>
        </w:rPr>
        <w:t>Р</w:t>
      </w:r>
      <w:r w:rsidRPr="00BD565D">
        <w:rPr>
          <w:rFonts w:ascii="Times New Roman" w:hAnsi="Times New Roman"/>
          <w:color w:val="000000"/>
          <w:sz w:val="28"/>
          <w:szCs w:val="28"/>
          <w:vertAlign w:val="subscript"/>
        </w:rPr>
        <w:t>рас</w:t>
      </w:r>
      <w:r w:rsidRPr="00BD565D">
        <w:rPr>
          <w:rFonts w:ascii="Times New Roman" w:hAnsi="Times New Roman"/>
          <w:color w:val="000000"/>
          <w:sz w:val="28"/>
          <w:szCs w:val="28"/>
        </w:rPr>
        <w:t xml:space="preserve"> </w:t>
      </w:r>
      <w:r w:rsidRPr="00BD565D">
        <w:rPr>
          <w:rFonts w:ascii="Times New Roman" w:hAnsi="Times New Roman"/>
          <w:color w:val="000000"/>
          <w:sz w:val="28"/>
          <w:szCs w:val="28"/>
          <w:vertAlign w:val="subscript"/>
        </w:rPr>
        <w:t>тах</w:t>
      </w:r>
      <w:r w:rsidRPr="00BD565D">
        <w:rPr>
          <w:rFonts w:ascii="Times New Roman" w:hAnsi="Times New Roman"/>
          <w:color w:val="000000"/>
          <w:sz w:val="28"/>
          <w:szCs w:val="28"/>
        </w:rPr>
        <w:t xml:space="preserve"> - допустимое значение рассеиваемой мощности, при которой обеспечивается заданная надежность при длительной работе диода.</w:t>
      </w:r>
    </w:p>
    <w:p w14:paraId="7D2279C7" w14:textId="77777777" w:rsidR="00971E25" w:rsidRPr="00BD565D" w:rsidRDefault="00971E25" w:rsidP="00E43E09">
      <w:pPr>
        <w:spacing w:after="0" w:line="360" w:lineRule="auto"/>
        <w:ind w:firstLine="567"/>
        <w:jc w:val="both"/>
        <w:rPr>
          <w:rFonts w:ascii="Times New Roman" w:hAnsi="Times New Roman"/>
          <w:color w:val="000000"/>
          <w:sz w:val="28"/>
          <w:szCs w:val="28"/>
        </w:rPr>
      </w:pPr>
      <w:r w:rsidRPr="00BD565D">
        <w:rPr>
          <w:rFonts w:ascii="Times New Roman" w:hAnsi="Times New Roman"/>
          <w:i/>
          <w:iCs/>
          <w:color w:val="000000"/>
          <w:sz w:val="28"/>
          <w:szCs w:val="28"/>
        </w:rPr>
        <w:lastRenderedPageBreak/>
        <w:t>-</w:t>
      </w:r>
      <w:r w:rsidRPr="00BD565D">
        <w:rPr>
          <w:rFonts w:ascii="Times New Roman" w:hAnsi="Times New Roman"/>
          <w:color w:val="000000"/>
          <w:sz w:val="28"/>
          <w:szCs w:val="28"/>
        </w:rPr>
        <w:t xml:space="preserve"> </w:t>
      </w:r>
      <w:r w:rsidRPr="00BD565D">
        <w:rPr>
          <w:rFonts w:ascii="Times New Roman" w:hAnsi="Times New Roman"/>
          <w:i/>
          <w:iCs/>
          <w:color w:val="000000"/>
          <w:sz w:val="28"/>
          <w:szCs w:val="28"/>
        </w:rPr>
        <w:t>Диапазон частот Δ</w:t>
      </w:r>
      <w:r w:rsidRPr="00BD565D">
        <w:rPr>
          <w:rFonts w:ascii="Times New Roman" w:hAnsi="Times New Roman"/>
          <w:i/>
          <w:iCs/>
          <w:color w:val="000000"/>
          <w:sz w:val="28"/>
          <w:szCs w:val="28"/>
          <w:lang w:val="en-US"/>
        </w:rPr>
        <w:t>f</w:t>
      </w:r>
      <w:r w:rsidRPr="00BD565D">
        <w:rPr>
          <w:rFonts w:ascii="Times New Roman" w:hAnsi="Times New Roman"/>
          <w:i/>
          <w:iCs/>
          <w:color w:val="000000"/>
          <w:sz w:val="28"/>
          <w:szCs w:val="28"/>
        </w:rPr>
        <w:t xml:space="preserve"> - </w:t>
      </w:r>
      <w:r w:rsidRPr="00BD565D">
        <w:rPr>
          <w:rFonts w:ascii="Times New Roman" w:hAnsi="Times New Roman"/>
          <w:color w:val="000000"/>
          <w:sz w:val="28"/>
          <w:szCs w:val="28"/>
        </w:rPr>
        <w:t>полоса частот, в пределах которой выпрямленный ток диода не уменьшается ниже заданного уровня.</w:t>
      </w:r>
    </w:p>
    <w:p w14:paraId="2EA6B5F7" w14:textId="77777777" w:rsidR="00971E25" w:rsidRPr="00BD565D" w:rsidRDefault="00971E25" w:rsidP="00E43E09">
      <w:pPr>
        <w:tabs>
          <w:tab w:val="left" w:pos="4973"/>
        </w:tabs>
        <w:spacing w:after="0" w:line="360" w:lineRule="auto"/>
        <w:jc w:val="both"/>
        <w:rPr>
          <w:rFonts w:ascii="Times New Roman" w:hAnsi="Times New Roman"/>
          <w:b/>
          <w:color w:val="000000"/>
          <w:sz w:val="28"/>
          <w:szCs w:val="28"/>
        </w:rPr>
      </w:pPr>
      <w:r w:rsidRPr="00BD565D">
        <w:rPr>
          <w:rFonts w:ascii="Times New Roman" w:hAnsi="Times New Roman"/>
          <w:b/>
          <w:color w:val="000000"/>
          <w:sz w:val="28"/>
          <w:szCs w:val="28"/>
        </w:rPr>
        <w:t xml:space="preserve">        Выпрямительные схемы.</w:t>
      </w:r>
      <w:r w:rsidRPr="00BD565D">
        <w:rPr>
          <w:rFonts w:ascii="Times New Roman" w:hAnsi="Times New Roman"/>
          <w:b/>
          <w:color w:val="000000"/>
          <w:sz w:val="28"/>
          <w:szCs w:val="28"/>
        </w:rPr>
        <w:tab/>
      </w:r>
    </w:p>
    <w:p w14:paraId="4C9F8325" w14:textId="77777777" w:rsidR="00971E25" w:rsidRPr="00BD565D" w:rsidRDefault="00971E25" w:rsidP="00E43E09">
      <w:pPr>
        <w:tabs>
          <w:tab w:val="left" w:pos="4973"/>
        </w:tabs>
        <w:spacing w:after="0" w:line="360" w:lineRule="auto"/>
        <w:jc w:val="both"/>
        <w:rPr>
          <w:rFonts w:ascii="Times New Roman" w:hAnsi="Times New Roman"/>
          <w:color w:val="000000"/>
          <w:sz w:val="28"/>
          <w:szCs w:val="28"/>
        </w:rPr>
      </w:pPr>
      <w:r w:rsidRPr="00BD565D">
        <w:rPr>
          <w:rFonts w:ascii="Times New Roman" w:hAnsi="Times New Roman"/>
          <w:i/>
          <w:color w:val="000000"/>
          <w:sz w:val="28"/>
          <w:szCs w:val="28"/>
        </w:rPr>
        <w:t xml:space="preserve">        Однофазный однополупериодный выпрямитель</w:t>
      </w:r>
      <w:r w:rsidRPr="00BD565D">
        <w:rPr>
          <w:rFonts w:ascii="Times New Roman" w:hAnsi="Times New Roman"/>
          <w:color w:val="000000"/>
          <w:sz w:val="28"/>
          <w:szCs w:val="28"/>
        </w:rPr>
        <w:t xml:space="preserve"> – простейшая схема с одним диодом представлена на рисунке 1.</w:t>
      </w:r>
    </w:p>
    <w:p w14:paraId="1E77080C" w14:textId="351B6486" w:rsidR="00971E25" w:rsidRPr="00BD565D" w:rsidRDefault="002C44C3" w:rsidP="00070C98">
      <w:pPr>
        <w:jc w:val="center"/>
        <w:rPr>
          <w:rFonts w:ascii="Times New Roman" w:hAnsi="Times New Roman"/>
          <w:color w:val="000000"/>
          <w:sz w:val="28"/>
          <w:szCs w:val="28"/>
        </w:rPr>
      </w:pPr>
      <w:r>
        <w:rPr>
          <w:rFonts w:ascii="Times New Roman" w:hAnsi="Times New Roman"/>
          <w:noProof/>
          <w:color w:val="000000"/>
          <w:sz w:val="28"/>
          <w:szCs w:val="28"/>
        </w:rPr>
        <w:drawing>
          <wp:inline distT="0" distB="0" distL="0" distR="0" wp14:anchorId="0957BC4B" wp14:editId="7C75250D">
            <wp:extent cx="1797050" cy="803275"/>
            <wp:effectExtent l="0" t="0" r="0" b="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04">
                      <a:clrChange>
                        <a:clrFrom>
                          <a:srgbClr val="FFFFFF"/>
                        </a:clrFrom>
                        <a:clrTo>
                          <a:srgbClr val="FFFFFF">
                            <a:alpha val="0"/>
                          </a:srgbClr>
                        </a:clrTo>
                      </a:clrChange>
                      <a:lum bright="-30000" contrast="-30000"/>
                      <a:extLst>
                        <a:ext uri="{28A0092B-C50C-407E-A947-70E740481C1C}">
                          <a14:useLocalDpi xmlns:a14="http://schemas.microsoft.com/office/drawing/2010/main" val="0"/>
                        </a:ext>
                      </a:extLst>
                    </a:blip>
                    <a:srcRect l="33263" t="66331" r="29030" b="22032"/>
                    <a:stretch>
                      <a:fillRect/>
                    </a:stretch>
                  </pic:blipFill>
                  <pic:spPr bwMode="auto">
                    <a:xfrm>
                      <a:off x="0" y="0"/>
                      <a:ext cx="1797050" cy="803275"/>
                    </a:xfrm>
                    <a:prstGeom prst="rect">
                      <a:avLst/>
                    </a:prstGeom>
                    <a:noFill/>
                    <a:ln>
                      <a:noFill/>
                    </a:ln>
                  </pic:spPr>
                </pic:pic>
              </a:graphicData>
            </a:graphic>
          </wp:inline>
        </w:drawing>
      </w:r>
      <w:r>
        <w:rPr>
          <w:rFonts w:ascii="Times New Roman" w:hAnsi="Times New Roman"/>
          <w:noProof/>
          <w:color w:val="000000"/>
          <w:sz w:val="28"/>
          <w:szCs w:val="28"/>
        </w:rPr>
        <w:drawing>
          <wp:inline distT="0" distB="0" distL="0" distR="0" wp14:anchorId="05DF4292" wp14:editId="0D809399">
            <wp:extent cx="1526540" cy="1510665"/>
            <wp:effectExtent l="0" t="0" r="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05">
                      <a:extLst>
                        <a:ext uri="{28A0092B-C50C-407E-A947-70E740481C1C}">
                          <a14:useLocalDpi xmlns:a14="http://schemas.microsoft.com/office/drawing/2010/main" val="0"/>
                        </a:ext>
                      </a:extLst>
                    </a:blip>
                    <a:srcRect l="34584" t="8044" r="29272" b="67119"/>
                    <a:stretch>
                      <a:fillRect/>
                    </a:stretch>
                  </pic:blipFill>
                  <pic:spPr bwMode="auto">
                    <a:xfrm>
                      <a:off x="0" y="0"/>
                      <a:ext cx="1526540" cy="1510665"/>
                    </a:xfrm>
                    <a:prstGeom prst="rect">
                      <a:avLst/>
                    </a:prstGeom>
                    <a:noFill/>
                    <a:ln>
                      <a:noFill/>
                    </a:ln>
                  </pic:spPr>
                </pic:pic>
              </a:graphicData>
            </a:graphic>
          </wp:inline>
        </w:drawing>
      </w:r>
    </w:p>
    <w:p w14:paraId="577C7386" w14:textId="77777777" w:rsidR="00971E25" w:rsidRPr="00BD565D" w:rsidRDefault="00971E25" w:rsidP="00971E25">
      <w:pPr>
        <w:rPr>
          <w:rFonts w:ascii="Times New Roman" w:hAnsi="Times New Roman"/>
          <w:color w:val="000000"/>
          <w:sz w:val="28"/>
          <w:szCs w:val="28"/>
        </w:rPr>
      </w:pPr>
      <w:r w:rsidRPr="00BD565D">
        <w:rPr>
          <w:rFonts w:ascii="Times New Roman" w:hAnsi="Times New Roman"/>
          <w:color w:val="000000"/>
          <w:sz w:val="28"/>
          <w:szCs w:val="28"/>
        </w:rPr>
        <w:t xml:space="preserve">                      </w:t>
      </w:r>
      <w:r w:rsidR="00AE1865">
        <w:rPr>
          <w:rFonts w:ascii="Times New Roman" w:hAnsi="Times New Roman"/>
          <w:color w:val="000000"/>
          <w:sz w:val="28"/>
          <w:szCs w:val="28"/>
        </w:rPr>
        <w:t xml:space="preserve">                    </w:t>
      </w:r>
      <w:r w:rsidRPr="00BD565D">
        <w:rPr>
          <w:rFonts w:ascii="Times New Roman" w:hAnsi="Times New Roman"/>
          <w:color w:val="000000"/>
          <w:sz w:val="28"/>
          <w:szCs w:val="28"/>
        </w:rPr>
        <w:t xml:space="preserve"> а)                       </w:t>
      </w:r>
      <w:r w:rsidR="00AE1865">
        <w:rPr>
          <w:rFonts w:ascii="Times New Roman" w:hAnsi="Times New Roman"/>
          <w:color w:val="000000"/>
          <w:sz w:val="28"/>
          <w:szCs w:val="28"/>
        </w:rPr>
        <w:t xml:space="preserve">                   </w:t>
      </w:r>
      <w:r w:rsidRPr="00BD565D">
        <w:rPr>
          <w:rFonts w:ascii="Times New Roman" w:hAnsi="Times New Roman"/>
          <w:color w:val="000000"/>
          <w:sz w:val="28"/>
          <w:szCs w:val="28"/>
        </w:rPr>
        <w:t xml:space="preserve">  б)</w:t>
      </w:r>
    </w:p>
    <w:p w14:paraId="5C68BA3D" w14:textId="77777777" w:rsidR="00E43E09" w:rsidRPr="00BD565D" w:rsidRDefault="00E43E09" w:rsidP="00E43E09">
      <w:pPr>
        <w:spacing w:after="0" w:line="360" w:lineRule="auto"/>
        <w:jc w:val="center"/>
        <w:rPr>
          <w:rFonts w:ascii="Times New Roman" w:hAnsi="Times New Roman"/>
          <w:color w:val="000000"/>
          <w:sz w:val="28"/>
          <w:szCs w:val="28"/>
        </w:rPr>
      </w:pPr>
      <w:r w:rsidRPr="00BD565D">
        <w:rPr>
          <w:rFonts w:ascii="Times New Roman" w:hAnsi="Times New Roman"/>
          <w:color w:val="000000"/>
          <w:sz w:val="28"/>
          <w:szCs w:val="28"/>
        </w:rPr>
        <w:t>а - схема; б -  временные диаграммы работы.</w:t>
      </w:r>
      <w:r w:rsidRPr="00BD565D">
        <w:rPr>
          <w:rFonts w:ascii="Times New Roman" w:hAnsi="Times New Roman"/>
          <w:color w:val="000000"/>
          <w:sz w:val="28"/>
          <w:szCs w:val="28"/>
        </w:rPr>
        <w:tab/>
      </w:r>
    </w:p>
    <w:p w14:paraId="38BD98D7" w14:textId="77777777" w:rsidR="00971E25" w:rsidRPr="00BD565D" w:rsidRDefault="00F95B6C" w:rsidP="00AE1865">
      <w:pPr>
        <w:spacing w:after="0" w:line="360" w:lineRule="auto"/>
        <w:jc w:val="center"/>
        <w:rPr>
          <w:rFonts w:ascii="Times New Roman" w:hAnsi="Times New Roman"/>
          <w:color w:val="000000"/>
          <w:sz w:val="28"/>
          <w:szCs w:val="28"/>
        </w:rPr>
      </w:pPr>
      <w:r w:rsidRPr="00BD565D">
        <w:rPr>
          <w:rFonts w:ascii="Times New Roman" w:hAnsi="Times New Roman"/>
          <w:color w:val="000000"/>
          <w:sz w:val="28"/>
          <w:szCs w:val="28"/>
        </w:rPr>
        <w:t>Рисунок 1</w:t>
      </w:r>
      <w:r w:rsidR="00971E25" w:rsidRPr="00BD565D">
        <w:rPr>
          <w:rFonts w:ascii="Times New Roman" w:hAnsi="Times New Roman"/>
          <w:color w:val="000000"/>
          <w:sz w:val="28"/>
          <w:szCs w:val="28"/>
        </w:rPr>
        <w:t xml:space="preserve"> – Однофазный однополупериодный выпрямитель: </w:t>
      </w:r>
    </w:p>
    <w:p w14:paraId="5C9D5269" w14:textId="77777777" w:rsidR="00971E25" w:rsidRPr="00BD565D" w:rsidRDefault="00971E25" w:rsidP="00E43E09">
      <w:pPr>
        <w:tabs>
          <w:tab w:val="left" w:pos="0"/>
        </w:tabs>
        <w:spacing w:after="0" w:line="360" w:lineRule="auto"/>
        <w:jc w:val="both"/>
        <w:rPr>
          <w:rFonts w:ascii="Times New Roman" w:hAnsi="Times New Roman"/>
          <w:color w:val="000000"/>
          <w:sz w:val="28"/>
          <w:szCs w:val="28"/>
        </w:rPr>
      </w:pPr>
      <w:r w:rsidRPr="00BD565D">
        <w:rPr>
          <w:rFonts w:ascii="Times New Roman" w:hAnsi="Times New Roman"/>
          <w:color w:val="000000"/>
          <w:sz w:val="28"/>
          <w:szCs w:val="28"/>
        </w:rPr>
        <w:tab/>
      </w:r>
      <w:r w:rsidRPr="00BD565D">
        <w:rPr>
          <w:rFonts w:ascii="Times New Roman" w:hAnsi="Times New Roman"/>
          <w:i/>
          <w:color w:val="000000"/>
          <w:sz w:val="28"/>
          <w:szCs w:val="28"/>
        </w:rPr>
        <w:t>Однофазный выпрямитель со средней точкой</w:t>
      </w:r>
      <w:r w:rsidRPr="00BD565D">
        <w:rPr>
          <w:rFonts w:ascii="Times New Roman" w:hAnsi="Times New Roman"/>
          <w:color w:val="000000"/>
          <w:sz w:val="28"/>
          <w:szCs w:val="28"/>
        </w:rPr>
        <w:t xml:space="preserve"> состоит из однофазного трансформатора с двумя одинаковыми вторичными обмотками, имеющими общую точку, и двух диодов. Схема выпрямителя представлена на рисунке 2.</w:t>
      </w:r>
    </w:p>
    <w:p w14:paraId="1A6F6BFA" w14:textId="74058D04" w:rsidR="00971E25" w:rsidRPr="00BD565D" w:rsidRDefault="002C44C3" w:rsidP="00AE1865">
      <w:pPr>
        <w:ind w:right="68"/>
        <w:jc w:val="center"/>
        <w:rPr>
          <w:rFonts w:ascii="Times New Roman" w:hAnsi="Times New Roman"/>
          <w:color w:val="000000"/>
          <w:sz w:val="28"/>
          <w:szCs w:val="28"/>
        </w:rPr>
      </w:pPr>
      <w:r>
        <w:rPr>
          <w:rFonts w:ascii="Times New Roman" w:hAnsi="Times New Roman"/>
          <w:noProof/>
          <w:color w:val="000000"/>
          <w:sz w:val="28"/>
          <w:szCs w:val="28"/>
        </w:rPr>
        <w:drawing>
          <wp:anchor distT="0" distB="0" distL="114300" distR="114300" simplePos="0" relativeHeight="251656704" behindDoc="0" locked="0" layoutInCell="1" allowOverlap="1" wp14:anchorId="61098CCA" wp14:editId="7AB10479">
            <wp:simplePos x="0" y="0"/>
            <wp:positionH relativeFrom="column">
              <wp:posOffset>1441450</wp:posOffset>
            </wp:positionH>
            <wp:positionV relativeFrom="paragraph">
              <wp:posOffset>154940</wp:posOffset>
            </wp:positionV>
            <wp:extent cx="1183640" cy="1082040"/>
            <wp:effectExtent l="0" t="0" r="0" b="0"/>
            <wp:wrapSquare wrapText="bothSides"/>
            <wp:docPr id="105"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106">
                      <a:clrChange>
                        <a:clrFrom>
                          <a:srgbClr val="FFFFFF"/>
                        </a:clrFrom>
                        <a:clrTo>
                          <a:srgbClr val="FFFFFF">
                            <a:alpha val="0"/>
                          </a:srgbClr>
                        </a:clrTo>
                      </a:clrChange>
                      <a:lum bright="-20000" contrast="-20000"/>
                      <a:extLst>
                        <a:ext uri="{28A0092B-C50C-407E-A947-70E740481C1C}">
                          <a14:useLocalDpi xmlns:a14="http://schemas.microsoft.com/office/drawing/2010/main" val="0"/>
                        </a:ext>
                      </a:extLst>
                    </a:blip>
                    <a:srcRect l="38991" t="47758" r="32294" b="34155"/>
                    <a:stretch>
                      <a:fillRect/>
                    </a:stretch>
                  </pic:blipFill>
                  <pic:spPr bwMode="auto">
                    <a:xfrm>
                      <a:off x="0" y="0"/>
                      <a:ext cx="1183640" cy="108204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hAnsi="Times New Roman"/>
          <w:noProof/>
          <w:color w:val="000000"/>
          <w:sz w:val="28"/>
          <w:szCs w:val="28"/>
        </w:rPr>
        <w:drawing>
          <wp:inline distT="0" distB="0" distL="0" distR="0" wp14:anchorId="466B1299" wp14:editId="2C929DD7">
            <wp:extent cx="1590040" cy="1431290"/>
            <wp:effectExtent l="0" t="0" r="0" b="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07" cstate="print">
                      <a:extLst>
                        <a:ext uri="{28A0092B-C50C-407E-A947-70E740481C1C}">
                          <a14:useLocalDpi xmlns:a14="http://schemas.microsoft.com/office/drawing/2010/main" val="0"/>
                        </a:ext>
                      </a:extLst>
                    </a:blip>
                    <a:srcRect l="26717" t="9016" r="21666" b="57426"/>
                    <a:stretch>
                      <a:fillRect/>
                    </a:stretch>
                  </pic:blipFill>
                  <pic:spPr bwMode="auto">
                    <a:xfrm>
                      <a:off x="0" y="0"/>
                      <a:ext cx="1590040" cy="1431290"/>
                    </a:xfrm>
                    <a:prstGeom prst="rect">
                      <a:avLst/>
                    </a:prstGeom>
                    <a:noFill/>
                    <a:ln>
                      <a:noFill/>
                    </a:ln>
                  </pic:spPr>
                </pic:pic>
              </a:graphicData>
            </a:graphic>
          </wp:inline>
        </w:drawing>
      </w:r>
      <w:r w:rsidR="00971E25" w:rsidRPr="00BD565D">
        <w:rPr>
          <w:rFonts w:ascii="Times New Roman" w:hAnsi="Times New Roman"/>
          <w:color w:val="000000"/>
          <w:sz w:val="28"/>
          <w:szCs w:val="28"/>
        </w:rPr>
        <w:br w:type="textWrapping" w:clear="all"/>
      </w:r>
      <w:r w:rsidR="00971E25" w:rsidRPr="00BD565D">
        <w:rPr>
          <w:rFonts w:ascii="Times New Roman" w:hAnsi="Times New Roman"/>
          <w:noProof/>
          <w:color w:val="000000"/>
          <w:sz w:val="28"/>
          <w:szCs w:val="28"/>
        </w:rPr>
        <w:t xml:space="preserve">    </w:t>
      </w:r>
      <w:r w:rsidR="00AE1865">
        <w:rPr>
          <w:rFonts w:ascii="Times New Roman" w:hAnsi="Times New Roman"/>
          <w:noProof/>
          <w:color w:val="000000"/>
          <w:sz w:val="28"/>
          <w:szCs w:val="28"/>
        </w:rPr>
        <w:t xml:space="preserve">             </w:t>
      </w:r>
      <w:r w:rsidR="00971E25" w:rsidRPr="00BD565D">
        <w:rPr>
          <w:rFonts w:ascii="Times New Roman" w:hAnsi="Times New Roman"/>
          <w:noProof/>
          <w:color w:val="000000"/>
          <w:sz w:val="28"/>
          <w:szCs w:val="28"/>
        </w:rPr>
        <w:t xml:space="preserve">     а)                       </w:t>
      </w:r>
      <w:r w:rsidR="00971E25" w:rsidRPr="00BD565D">
        <w:rPr>
          <w:rFonts w:ascii="Times New Roman" w:hAnsi="Times New Roman"/>
          <w:color w:val="000000"/>
          <w:sz w:val="28"/>
          <w:szCs w:val="28"/>
        </w:rPr>
        <w:t xml:space="preserve">         </w:t>
      </w:r>
      <w:r w:rsidR="00AE1865">
        <w:rPr>
          <w:rFonts w:ascii="Times New Roman" w:hAnsi="Times New Roman"/>
          <w:color w:val="000000"/>
          <w:sz w:val="28"/>
          <w:szCs w:val="28"/>
        </w:rPr>
        <w:t xml:space="preserve">                    </w:t>
      </w:r>
      <w:r w:rsidR="00971E25" w:rsidRPr="00BD565D">
        <w:rPr>
          <w:rFonts w:ascii="Times New Roman" w:hAnsi="Times New Roman"/>
          <w:color w:val="000000"/>
          <w:sz w:val="28"/>
          <w:szCs w:val="28"/>
        </w:rPr>
        <w:t xml:space="preserve"> б)</w:t>
      </w:r>
    </w:p>
    <w:p w14:paraId="3F8E0387" w14:textId="77777777" w:rsidR="00E43E09" w:rsidRPr="00BD565D" w:rsidRDefault="00E43E09" w:rsidP="00AE1865">
      <w:pPr>
        <w:spacing w:after="0" w:line="240" w:lineRule="auto"/>
        <w:ind w:right="68"/>
        <w:jc w:val="center"/>
        <w:rPr>
          <w:rFonts w:ascii="Times New Roman" w:hAnsi="Times New Roman"/>
          <w:color w:val="000000"/>
          <w:sz w:val="28"/>
          <w:szCs w:val="28"/>
        </w:rPr>
      </w:pPr>
      <w:r w:rsidRPr="00BD565D">
        <w:rPr>
          <w:rFonts w:ascii="Times New Roman" w:hAnsi="Times New Roman"/>
          <w:color w:val="000000"/>
          <w:sz w:val="28"/>
          <w:szCs w:val="28"/>
        </w:rPr>
        <w:t>а – схема; б – временные диаграммы</w:t>
      </w:r>
    </w:p>
    <w:p w14:paraId="462A243D" w14:textId="77777777" w:rsidR="00971E25" w:rsidRDefault="00971E25" w:rsidP="00AE1865">
      <w:pPr>
        <w:spacing w:after="0" w:line="240" w:lineRule="auto"/>
        <w:ind w:right="68"/>
        <w:jc w:val="center"/>
        <w:rPr>
          <w:rFonts w:ascii="Times New Roman" w:hAnsi="Times New Roman"/>
          <w:color w:val="000000"/>
          <w:sz w:val="28"/>
          <w:szCs w:val="28"/>
        </w:rPr>
      </w:pPr>
      <w:r w:rsidRPr="00BD565D">
        <w:rPr>
          <w:rFonts w:ascii="Times New Roman" w:hAnsi="Times New Roman"/>
          <w:color w:val="000000"/>
          <w:sz w:val="28"/>
          <w:szCs w:val="28"/>
        </w:rPr>
        <w:t xml:space="preserve">Рисунок 2 </w:t>
      </w:r>
      <w:r w:rsidR="00AE1865">
        <w:rPr>
          <w:rFonts w:ascii="Times New Roman" w:hAnsi="Times New Roman"/>
          <w:color w:val="000000"/>
          <w:sz w:val="28"/>
          <w:szCs w:val="28"/>
        </w:rPr>
        <w:t>– Выпрямитель со средней точкой.</w:t>
      </w:r>
    </w:p>
    <w:p w14:paraId="59BD1BF7" w14:textId="77777777" w:rsidR="00AE1865" w:rsidRDefault="00AE1865" w:rsidP="00AE1865">
      <w:pPr>
        <w:spacing w:after="0" w:line="240" w:lineRule="auto"/>
        <w:ind w:right="68"/>
        <w:jc w:val="center"/>
        <w:rPr>
          <w:rFonts w:ascii="Times New Roman" w:hAnsi="Times New Roman"/>
          <w:color w:val="000000"/>
          <w:sz w:val="28"/>
          <w:szCs w:val="28"/>
        </w:rPr>
      </w:pPr>
    </w:p>
    <w:p w14:paraId="46E6AA79" w14:textId="77777777" w:rsidR="00AE1865" w:rsidRDefault="00AE1865" w:rsidP="00AE1865">
      <w:pPr>
        <w:spacing w:after="0" w:line="240" w:lineRule="auto"/>
        <w:ind w:right="68"/>
        <w:jc w:val="center"/>
        <w:rPr>
          <w:rFonts w:ascii="Times New Roman" w:hAnsi="Times New Roman"/>
          <w:color w:val="000000"/>
          <w:sz w:val="28"/>
          <w:szCs w:val="28"/>
        </w:rPr>
      </w:pPr>
    </w:p>
    <w:p w14:paraId="1A26B256" w14:textId="77777777" w:rsidR="00AE1865" w:rsidRDefault="00AE1865" w:rsidP="00AE1865">
      <w:pPr>
        <w:spacing w:after="0" w:line="240" w:lineRule="auto"/>
        <w:ind w:right="68"/>
        <w:jc w:val="center"/>
        <w:rPr>
          <w:rFonts w:ascii="Times New Roman" w:hAnsi="Times New Roman"/>
          <w:color w:val="000000"/>
          <w:sz w:val="28"/>
          <w:szCs w:val="28"/>
        </w:rPr>
      </w:pPr>
    </w:p>
    <w:p w14:paraId="59944091" w14:textId="77777777" w:rsidR="00AE1865" w:rsidRDefault="00AE1865" w:rsidP="00AE1865">
      <w:pPr>
        <w:spacing w:after="0" w:line="240" w:lineRule="auto"/>
        <w:ind w:right="68"/>
        <w:jc w:val="center"/>
        <w:rPr>
          <w:rFonts w:ascii="Times New Roman" w:hAnsi="Times New Roman"/>
          <w:color w:val="000000"/>
          <w:sz w:val="28"/>
          <w:szCs w:val="28"/>
        </w:rPr>
      </w:pPr>
    </w:p>
    <w:p w14:paraId="277DE4C7" w14:textId="77777777" w:rsidR="00AE1865" w:rsidRPr="00BD565D" w:rsidRDefault="00AE1865" w:rsidP="00AE1865">
      <w:pPr>
        <w:spacing w:after="0" w:line="360" w:lineRule="auto"/>
        <w:ind w:firstLine="709"/>
        <w:jc w:val="both"/>
        <w:rPr>
          <w:rFonts w:ascii="Times New Roman" w:hAnsi="Times New Roman"/>
          <w:color w:val="000000"/>
          <w:sz w:val="28"/>
          <w:szCs w:val="28"/>
        </w:rPr>
      </w:pPr>
      <w:r w:rsidRPr="00BD565D">
        <w:rPr>
          <w:rFonts w:ascii="Times New Roman" w:hAnsi="Times New Roman"/>
          <w:i/>
          <w:color w:val="000000"/>
          <w:sz w:val="28"/>
          <w:szCs w:val="28"/>
        </w:rPr>
        <w:t>Однофазный мостовой выпрямитель</w:t>
      </w:r>
      <w:r w:rsidRPr="00BD565D">
        <w:rPr>
          <w:rFonts w:ascii="Times New Roman" w:hAnsi="Times New Roman"/>
          <w:color w:val="000000"/>
          <w:sz w:val="28"/>
          <w:szCs w:val="28"/>
        </w:rPr>
        <w:t xml:space="preserve"> состоит из однофазного трансформатора с одной первичной и одной вторичной обмоток и симметричной </w:t>
      </w:r>
      <w:r w:rsidRPr="00BD565D">
        <w:rPr>
          <w:rFonts w:ascii="Times New Roman" w:hAnsi="Times New Roman"/>
          <w:color w:val="000000"/>
          <w:sz w:val="28"/>
          <w:szCs w:val="28"/>
        </w:rPr>
        <w:lastRenderedPageBreak/>
        <w:t xml:space="preserve">схемы  на четырех диодах (мостовой схемы). Схема выпрямителя представлена на рисунке 3.  </w:t>
      </w:r>
    </w:p>
    <w:p w14:paraId="23BE6190" w14:textId="77777777" w:rsidR="00AE1865" w:rsidRPr="00BD565D" w:rsidRDefault="00AE1865" w:rsidP="00AE1865">
      <w:pPr>
        <w:spacing w:after="0" w:line="240" w:lineRule="auto"/>
        <w:ind w:right="68"/>
        <w:jc w:val="center"/>
        <w:rPr>
          <w:rFonts w:ascii="Times New Roman" w:hAnsi="Times New Roman"/>
          <w:color w:val="000000"/>
          <w:sz w:val="28"/>
          <w:szCs w:val="28"/>
        </w:rPr>
      </w:pPr>
    </w:p>
    <w:p w14:paraId="59B19ECA" w14:textId="79475E77" w:rsidR="00971E25" w:rsidRPr="00BD565D" w:rsidRDefault="002C44C3" w:rsidP="00971E25">
      <w:pPr>
        <w:jc w:val="center"/>
        <w:rPr>
          <w:rFonts w:ascii="Times New Roman" w:hAnsi="Times New Roman"/>
          <w:color w:val="000000"/>
          <w:sz w:val="28"/>
          <w:szCs w:val="28"/>
        </w:rPr>
      </w:pPr>
      <w:r>
        <w:rPr>
          <w:rFonts w:ascii="Times New Roman" w:hAnsi="Times New Roman"/>
          <w:noProof/>
          <w:color w:val="000000"/>
          <w:sz w:val="28"/>
          <w:szCs w:val="28"/>
        </w:rPr>
        <w:drawing>
          <wp:inline distT="0" distB="0" distL="0" distR="0" wp14:anchorId="14B56308" wp14:editId="3EF5DDB6">
            <wp:extent cx="1788795" cy="1797050"/>
            <wp:effectExtent l="0" t="0" r="0" b="0"/>
            <wp:docPr id="51"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
                    <pic:cNvPicPr>
                      <a:picLocks noChangeAspect="1" noChangeArrowheads="1"/>
                    </pic:cNvPicPr>
                  </pic:nvPicPr>
                  <pic:blipFill>
                    <a:blip r:embed="rId108">
                      <a:clrChange>
                        <a:clrFrom>
                          <a:srgbClr val="FFFFFF"/>
                        </a:clrFrom>
                        <a:clrTo>
                          <a:srgbClr val="FFFFFF">
                            <a:alpha val="0"/>
                          </a:srgbClr>
                        </a:clrTo>
                      </a:clrChange>
                      <a:lum bright="-20000"/>
                      <a:extLst>
                        <a:ext uri="{28A0092B-C50C-407E-A947-70E740481C1C}">
                          <a14:useLocalDpi xmlns:a14="http://schemas.microsoft.com/office/drawing/2010/main" val="0"/>
                        </a:ext>
                      </a:extLst>
                    </a:blip>
                    <a:srcRect l="33281" t="57678" r="28838" b="15881"/>
                    <a:stretch>
                      <a:fillRect/>
                    </a:stretch>
                  </pic:blipFill>
                  <pic:spPr bwMode="auto">
                    <a:xfrm>
                      <a:off x="0" y="0"/>
                      <a:ext cx="1788795" cy="1797050"/>
                    </a:xfrm>
                    <a:prstGeom prst="rect">
                      <a:avLst/>
                    </a:prstGeom>
                    <a:noFill/>
                    <a:ln>
                      <a:noFill/>
                    </a:ln>
                  </pic:spPr>
                </pic:pic>
              </a:graphicData>
            </a:graphic>
          </wp:inline>
        </w:drawing>
      </w:r>
      <w:r w:rsidR="00971E25" w:rsidRPr="00BD565D">
        <w:rPr>
          <w:rFonts w:ascii="Times New Roman" w:hAnsi="Times New Roman"/>
          <w:color w:val="000000"/>
          <w:sz w:val="28"/>
          <w:szCs w:val="28"/>
        </w:rPr>
        <w:t xml:space="preserve">           </w:t>
      </w:r>
      <w:r>
        <w:rPr>
          <w:rFonts w:ascii="Times New Roman" w:hAnsi="Times New Roman"/>
          <w:noProof/>
          <w:color w:val="000000"/>
          <w:sz w:val="28"/>
          <w:szCs w:val="28"/>
        </w:rPr>
        <w:drawing>
          <wp:inline distT="0" distB="0" distL="0" distR="0" wp14:anchorId="0DA4EF85" wp14:editId="487B5080">
            <wp:extent cx="2266315" cy="1725295"/>
            <wp:effectExtent l="0" t="0" r="0" b="0"/>
            <wp:docPr id="52"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
                    <pic:cNvPicPr>
                      <a:picLocks noChangeAspect="1" noChangeArrowheads="1"/>
                    </pic:cNvPicPr>
                  </pic:nvPicPr>
                  <pic:blipFill>
                    <a:blip r:embed="rId109">
                      <a:clrChange>
                        <a:clrFrom>
                          <a:srgbClr val="FFFFFF"/>
                        </a:clrFrom>
                        <a:clrTo>
                          <a:srgbClr val="FFFFFF">
                            <a:alpha val="0"/>
                          </a:srgbClr>
                        </a:clrTo>
                      </a:clrChange>
                      <a:lum bright="-30000" contrast="40000"/>
                      <a:extLst>
                        <a:ext uri="{28A0092B-C50C-407E-A947-70E740481C1C}">
                          <a14:useLocalDpi xmlns:a14="http://schemas.microsoft.com/office/drawing/2010/main" val="0"/>
                        </a:ext>
                      </a:extLst>
                    </a:blip>
                    <a:srcRect l="36153" t="9001" r="24977" b="70427"/>
                    <a:stretch>
                      <a:fillRect/>
                    </a:stretch>
                  </pic:blipFill>
                  <pic:spPr bwMode="auto">
                    <a:xfrm>
                      <a:off x="0" y="0"/>
                      <a:ext cx="2266315" cy="1725295"/>
                    </a:xfrm>
                    <a:prstGeom prst="rect">
                      <a:avLst/>
                    </a:prstGeom>
                    <a:noFill/>
                    <a:ln>
                      <a:noFill/>
                    </a:ln>
                  </pic:spPr>
                </pic:pic>
              </a:graphicData>
            </a:graphic>
          </wp:inline>
        </w:drawing>
      </w:r>
    </w:p>
    <w:p w14:paraId="0E257E2F" w14:textId="77777777" w:rsidR="00971E25" w:rsidRPr="00BD565D" w:rsidRDefault="00971E25" w:rsidP="00971E25">
      <w:pPr>
        <w:rPr>
          <w:rFonts w:ascii="Times New Roman" w:hAnsi="Times New Roman"/>
          <w:color w:val="000000"/>
          <w:sz w:val="28"/>
          <w:szCs w:val="28"/>
        </w:rPr>
      </w:pPr>
      <w:r w:rsidRPr="00BD565D">
        <w:rPr>
          <w:rFonts w:ascii="Times New Roman" w:hAnsi="Times New Roman"/>
          <w:color w:val="000000"/>
          <w:sz w:val="28"/>
          <w:szCs w:val="28"/>
        </w:rPr>
        <w:t xml:space="preserve">                       а)                                                                б)</w:t>
      </w:r>
    </w:p>
    <w:p w14:paraId="4F667989" w14:textId="77777777" w:rsidR="00E43E09" w:rsidRPr="00BD565D" w:rsidRDefault="00E43E09" w:rsidP="00E43E09">
      <w:pPr>
        <w:jc w:val="center"/>
        <w:rPr>
          <w:rFonts w:ascii="Times New Roman" w:hAnsi="Times New Roman"/>
          <w:bCs/>
          <w:color w:val="000000"/>
          <w:sz w:val="28"/>
          <w:szCs w:val="28"/>
        </w:rPr>
      </w:pPr>
      <w:r w:rsidRPr="00BD565D">
        <w:rPr>
          <w:rFonts w:ascii="Times New Roman" w:hAnsi="Times New Roman"/>
          <w:color w:val="000000"/>
          <w:sz w:val="28"/>
          <w:szCs w:val="28"/>
        </w:rPr>
        <w:t>а – схема; б - временные диаграмм</w:t>
      </w:r>
      <w:r w:rsidR="00F95B6C" w:rsidRPr="00BD565D">
        <w:rPr>
          <w:rFonts w:ascii="Times New Roman" w:hAnsi="Times New Roman"/>
          <w:color w:val="000000"/>
          <w:sz w:val="28"/>
          <w:szCs w:val="28"/>
        </w:rPr>
        <w:t>ы</w:t>
      </w:r>
    </w:p>
    <w:p w14:paraId="295159E8" w14:textId="77777777" w:rsidR="00F95B6C" w:rsidRDefault="00971E25" w:rsidP="00F95B6C">
      <w:pPr>
        <w:jc w:val="center"/>
        <w:rPr>
          <w:rFonts w:ascii="Times New Roman" w:hAnsi="Times New Roman"/>
          <w:color w:val="000000"/>
          <w:sz w:val="28"/>
          <w:szCs w:val="28"/>
        </w:rPr>
      </w:pPr>
      <w:r w:rsidRPr="00BD565D">
        <w:rPr>
          <w:rFonts w:ascii="Times New Roman" w:hAnsi="Times New Roman"/>
          <w:color w:val="000000"/>
          <w:sz w:val="28"/>
          <w:szCs w:val="28"/>
        </w:rPr>
        <w:t>Р</w:t>
      </w:r>
      <w:r w:rsidR="00E43E09" w:rsidRPr="00BD565D">
        <w:rPr>
          <w:rFonts w:ascii="Times New Roman" w:hAnsi="Times New Roman"/>
          <w:color w:val="000000"/>
          <w:sz w:val="28"/>
          <w:szCs w:val="28"/>
        </w:rPr>
        <w:t>исунок 3 – Мостовой выпрямитель</w:t>
      </w:r>
      <w:r w:rsidR="006E0A28">
        <w:rPr>
          <w:rFonts w:ascii="Times New Roman" w:hAnsi="Times New Roman"/>
          <w:color w:val="000000"/>
          <w:sz w:val="28"/>
          <w:szCs w:val="28"/>
        </w:rPr>
        <w:t>.</w:t>
      </w:r>
    </w:p>
    <w:p w14:paraId="30F2EAA8" w14:textId="77777777" w:rsidR="006E0A28" w:rsidRPr="00BD565D" w:rsidRDefault="006E0A28" w:rsidP="00F95B6C">
      <w:pPr>
        <w:jc w:val="center"/>
        <w:rPr>
          <w:rFonts w:ascii="Times New Roman" w:hAnsi="Times New Roman"/>
          <w:color w:val="000000"/>
          <w:sz w:val="28"/>
          <w:szCs w:val="28"/>
        </w:rPr>
      </w:pPr>
    </w:p>
    <w:p w14:paraId="7220EC8B" w14:textId="77777777" w:rsidR="00BC0DF8" w:rsidRPr="00BD565D" w:rsidRDefault="00E43E09" w:rsidP="00564266">
      <w:pPr>
        <w:jc w:val="center"/>
        <w:rPr>
          <w:rFonts w:ascii="Times New Roman" w:hAnsi="Times New Roman"/>
          <w:sz w:val="28"/>
          <w:szCs w:val="28"/>
        </w:rPr>
      </w:pPr>
      <w:r w:rsidRPr="00BD565D">
        <w:rPr>
          <w:rFonts w:ascii="Times New Roman" w:hAnsi="Times New Roman"/>
          <w:b/>
          <w:color w:val="000000"/>
          <w:sz w:val="28"/>
          <w:szCs w:val="28"/>
        </w:rPr>
        <w:t xml:space="preserve">Задание: </w:t>
      </w:r>
      <w:r w:rsidR="0021070B" w:rsidRPr="00BD565D">
        <w:rPr>
          <w:rFonts w:ascii="Times New Roman" w:hAnsi="Times New Roman"/>
          <w:bCs/>
          <w:iCs/>
          <w:spacing w:val="-2"/>
          <w:sz w:val="28"/>
          <w:szCs w:val="28"/>
        </w:rPr>
        <w:t>Рассчитать однофазный выпрямитель с активным сопротивлением нагрузки.</w:t>
      </w:r>
    </w:p>
    <w:p w14:paraId="741F9591" w14:textId="77777777" w:rsidR="0021070B" w:rsidRPr="00BD565D" w:rsidRDefault="0021070B" w:rsidP="00F95B6C">
      <w:pPr>
        <w:autoSpaceDE w:val="0"/>
        <w:autoSpaceDN w:val="0"/>
        <w:adjustRightInd w:val="0"/>
        <w:spacing w:after="0" w:line="360" w:lineRule="auto"/>
        <w:ind w:left="709"/>
        <w:jc w:val="center"/>
        <w:rPr>
          <w:rFonts w:ascii="Times New Roman" w:hAnsi="Times New Roman"/>
          <w:b/>
          <w:bCs/>
          <w:color w:val="000000"/>
          <w:sz w:val="28"/>
          <w:szCs w:val="28"/>
        </w:rPr>
      </w:pPr>
      <w:r w:rsidRPr="00BD565D">
        <w:rPr>
          <w:rFonts w:ascii="Times New Roman" w:hAnsi="Times New Roman"/>
          <w:b/>
          <w:bCs/>
          <w:color w:val="000000"/>
          <w:sz w:val="28"/>
          <w:szCs w:val="28"/>
        </w:rPr>
        <w:t>Порядок расчета</w:t>
      </w:r>
      <w:r w:rsidR="00391309" w:rsidRPr="00BD565D">
        <w:rPr>
          <w:rFonts w:ascii="Times New Roman" w:hAnsi="Times New Roman"/>
          <w:b/>
          <w:bCs/>
          <w:color w:val="000000"/>
          <w:sz w:val="28"/>
          <w:szCs w:val="28"/>
        </w:rPr>
        <w:t>:</w:t>
      </w:r>
    </w:p>
    <w:p w14:paraId="7AB9CC4A" w14:textId="77777777" w:rsidR="0021070B" w:rsidRPr="00BD565D" w:rsidRDefault="0021070B" w:rsidP="0021070B">
      <w:pPr>
        <w:rPr>
          <w:rFonts w:ascii="Times New Roman" w:hAnsi="Times New Roman"/>
          <w:bCs/>
          <w:color w:val="000000"/>
          <w:sz w:val="28"/>
          <w:szCs w:val="28"/>
        </w:rPr>
      </w:pPr>
      <w:r w:rsidRPr="00BD565D">
        <w:rPr>
          <w:rFonts w:ascii="Times New Roman" w:hAnsi="Times New Roman"/>
          <w:bCs/>
          <w:color w:val="000000"/>
          <w:sz w:val="28"/>
          <w:szCs w:val="28"/>
        </w:rPr>
        <w:t xml:space="preserve">          </w:t>
      </w:r>
      <w:r w:rsidR="003C2634">
        <w:rPr>
          <w:rFonts w:ascii="Times New Roman" w:hAnsi="Times New Roman"/>
          <w:bCs/>
          <w:color w:val="000000"/>
          <w:sz w:val="28"/>
          <w:szCs w:val="28"/>
        </w:rPr>
        <w:t xml:space="preserve">1) </w:t>
      </w:r>
      <w:r w:rsidR="004753A9" w:rsidRPr="00BD565D">
        <w:rPr>
          <w:rFonts w:ascii="Times New Roman" w:hAnsi="Times New Roman"/>
          <w:bCs/>
          <w:color w:val="000000"/>
          <w:sz w:val="28"/>
          <w:szCs w:val="28"/>
        </w:rPr>
        <w:t xml:space="preserve"> </w:t>
      </w:r>
      <w:r w:rsidRPr="00BD565D">
        <w:rPr>
          <w:rFonts w:ascii="Times New Roman" w:hAnsi="Times New Roman"/>
          <w:bCs/>
          <w:color w:val="000000"/>
          <w:sz w:val="28"/>
          <w:szCs w:val="28"/>
        </w:rPr>
        <w:t>Варианты расчетных заданий представлены в таблице 1.</w:t>
      </w:r>
    </w:p>
    <w:p w14:paraId="44DF3363" w14:textId="77777777" w:rsidR="0021070B" w:rsidRPr="00BD565D" w:rsidRDefault="0021070B" w:rsidP="0021070B">
      <w:pPr>
        <w:spacing w:after="0" w:line="240" w:lineRule="auto"/>
        <w:rPr>
          <w:rFonts w:ascii="Times New Roman" w:hAnsi="Times New Roman"/>
          <w:bCs/>
          <w:color w:val="000000"/>
          <w:sz w:val="28"/>
          <w:szCs w:val="28"/>
        </w:rPr>
      </w:pPr>
      <w:r w:rsidRPr="00BD565D">
        <w:rPr>
          <w:rFonts w:ascii="Times New Roman" w:hAnsi="Times New Roman"/>
          <w:bCs/>
          <w:color w:val="000000"/>
          <w:sz w:val="28"/>
          <w:szCs w:val="28"/>
        </w:rPr>
        <w:t>Таблица 1 – Варианты расчетных заданий</w:t>
      </w:r>
    </w:p>
    <w:p w14:paraId="41C32439" w14:textId="77777777" w:rsidR="00070C98" w:rsidRPr="00BD565D" w:rsidRDefault="00070C98" w:rsidP="0021070B">
      <w:pPr>
        <w:spacing w:after="0" w:line="240" w:lineRule="auto"/>
        <w:rPr>
          <w:rFonts w:ascii="Times New Roman" w:hAnsi="Times New Roman"/>
          <w:bCs/>
          <w:color w:val="000000"/>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621"/>
        <w:gridCol w:w="921"/>
        <w:gridCol w:w="921"/>
        <w:gridCol w:w="921"/>
        <w:gridCol w:w="636"/>
        <w:gridCol w:w="496"/>
        <w:gridCol w:w="636"/>
        <w:gridCol w:w="496"/>
        <w:gridCol w:w="773"/>
        <w:gridCol w:w="991"/>
        <w:gridCol w:w="773"/>
      </w:tblGrid>
      <w:tr w:rsidR="0021070B" w:rsidRPr="00BD565D" w14:paraId="19467075" w14:textId="77777777" w:rsidTr="00564266">
        <w:tc>
          <w:tcPr>
            <w:tcW w:w="0" w:type="auto"/>
          </w:tcPr>
          <w:p w14:paraId="76516E94" w14:textId="77777777" w:rsidR="0021070B" w:rsidRPr="00BD565D" w:rsidRDefault="0021070B" w:rsidP="00BC0DF8">
            <w:pPr>
              <w:spacing w:after="0" w:line="360" w:lineRule="auto"/>
              <w:rPr>
                <w:rFonts w:ascii="Times New Roman" w:hAnsi="Times New Roman"/>
                <w:bCs/>
                <w:color w:val="000000"/>
                <w:sz w:val="28"/>
                <w:szCs w:val="28"/>
              </w:rPr>
            </w:pPr>
            <w:r w:rsidRPr="00BD565D">
              <w:rPr>
                <w:rFonts w:ascii="Times New Roman" w:hAnsi="Times New Roman"/>
                <w:bCs/>
                <w:color w:val="000000"/>
                <w:sz w:val="28"/>
                <w:szCs w:val="28"/>
              </w:rPr>
              <w:t>№ варианта</w:t>
            </w:r>
          </w:p>
        </w:tc>
        <w:tc>
          <w:tcPr>
            <w:tcW w:w="0" w:type="auto"/>
          </w:tcPr>
          <w:p w14:paraId="2D0C15BC" w14:textId="77777777" w:rsidR="0021070B" w:rsidRPr="00BD565D" w:rsidRDefault="0021070B" w:rsidP="00BC0DF8">
            <w:pPr>
              <w:spacing w:after="0" w:line="360" w:lineRule="auto"/>
              <w:jc w:val="center"/>
              <w:rPr>
                <w:rFonts w:ascii="Times New Roman" w:hAnsi="Times New Roman"/>
                <w:bCs/>
                <w:color w:val="000000"/>
                <w:sz w:val="28"/>
                <w:szCs w:val="28"/>
              </w:rPr>
            </w:pPr>
            <w:r w:rsidRPr="00BD565D">
              <w:rPr>
                <w:rFonts w:ascii="Times New Roman" w:hAnsi="Times New Roman"/>
                <w:bCs/>
                <w:color w:val="000000"/>
                <w:sz w:val="28"/>
                <w:szCs w:val="28"/>
              </w:rPr>
              <w:t>1</w:t>
            </w:r>
          </w:p>
        </w:tc>
        <w:tc>
          <w:tcPr>
            <w:tcW w:w="0" w:type="auto"/>
          </w:tcPr>
          <w:p w14:paraId="43AA8B6A" w14:textId="77777777" w:rsidR="0021070B" w:rsidRPr="00BD565D" w:rsidRDefault="0021070B" w:rsidP="00BC0DF8">
            <w:pPr>
              <w:spacing w:after="0" w:line="360" w:lineRule="auto"/>
              <w:jc w:val="center"/>
              <w:rPr>
                <w:rFonts w:ascii="Times New Roman" w:hAnsi="Times New Roman"/>
                <w:bCs/>
                <w:color w:val="000000"/>
                <w:sz w:val="28"/>
                <w:szCs w:val="28"/>
              </w:rPr>
            </w:pPr>
            <w:r w:rsidRPr="00BD565D">
              <w:rPr>
                <w:rFonts w:ascii="Times New Roman" w:hAnsi="Times New Roman"/>
                <w:bCs/>
                <w:color w:val="000000"/>
                <w:sz w:val="28"/>
                <w:szCs w:val="28"/>
              </w:rPr>
              <w:t>2</w:t>
            </w:r>
          </w:p>
        </w:tc>
        <w:tc>
          <w:tcPr>
            <w:tcW w:w="0" w:type="auto"/>
          </w:tcPr>
          <w:p w14:paraId="00B32B3E" w14:textId="77777777" w:rsidR="0021070B" w:rsidRPr="00BD565D" w:rsidRDefault="0021070B" w:rsidP="00BC0DF8">
            <w:pPr>
              <w:spacing w:after="0" w:line="360" w:lineRule="auto"/>
              <w:jc w:val="center"/>
              <w:rPr>
                <w:rFonts w:ascii="Times New Roman" w:hAnsi="Times New Roman"/>
                <w:bCs/>
                <w:color w:val="000000"/>
                <w:sz w:val="28"/>
                <w:szCs w:val="28"/>
              </w:rPr>
            </w:pPr>
            <w:r w:rsidRPr="00BD565D">
              <w:rPr>
                <w:rFonts w:ascii="Times New Roman" w:hAnsi="Times New Roman"/>
                <w:bCs/>
                <w:color w:val="000000"/>
                <w:sz w:val="28"/>
                <w:szCs w:val="28"/>
              </w:rPr>
              <w:t>3</w:t>
            </w:r>
          </w:p>
        </w:tc>
        <w:tc>
          <w:tcPr>
            <w:tcW w:w="0" w:type="auto"/>
          </w:tcPr>
          <w:p w14:paraId="748E92CE" w14:textId="77777777" w:rsidR="0021070B" w:rsidRPr="00BD565D" w:rsidRDefault="0021070B" w:rsidP="00BC0DF8">
            <w:pPr>
              <w:spacing w:after="0" w:line="360" w:lineRule="auto"/>
              <w:jc w:val="center"/>
              <w:rPr>
                <w:rFonts w:ascii="Times New Roman" w:hAnsi="Times New Roman"/>
                <w:bCs/>
                <w:color w:val="000000"/>
                <w:sz w:val="28"/>
                <w:szCs w:val="28"/>
              </w:rPr>
            </w:pPr>
            <w:r w:rsidRPr="00BD565D">
              <w:rPr>
                <w:rFonts w:ascii="Times New Roman" w:hAnsi="Times New Roman"/>
                <w:bCs/>
                <w:color w:val="000000"/>
                <w:sz w:val="28"/>
                <w:szCs w:val="28"/>
              </w:rPr>
              <w:t>4</w:t>
            </w:r>
          </w:p>
        </w:tc>
        <w:tc>
          <w:tcPr>
            <w:tcW w:w="0" w:type="auto"/>
          </w:tcPr>
          <w:p w14:paraId="1CA2EC44" w14:textId="77777777" w:rsidR="0021070B" w:rsidRPr="00BD565D" w:rsidRDefault="0021070B" w:rsidP="00BC0DF8">
            <w:pPr>
              <w:spacing w:after="0" w:line="360" w:lineRule="auto"/>
              <w:jc w:val="center"/>
              <w:rPr>
                <w:rFonts w:ascii="Times New Roman" w:hAnsi="Times New Roman"/>
                <w:bCs/>
                <w:color w:val="000000"/>
                <w:sz w:val="28"/>
                <w:szCs w:val="28"/>
              </w:rPr>
            </w:pPr>
            <w:r w:rsidRPr="00BD565D">
              <w:rPr>
                <w:rFonts w:ascii="Times New Roman" w:hAnsi="Times New Roman"/>
                <w:bCs/>
                <w:color w:val="000000"/>
                <w:sz w:val="28"/>
                <w:szCs w:val="28"/>
              </w:rPr>
              <w:t>5</w:t>
            </w:r>
          </w:p>
        </w:tc>
        <w:tc>
          <w:tcPr>
            <w:tcW w:w="0" w:type="auto"/>
            <w:tcBorders>
              <w:right w:val="single" w:sz="4" w:space="0" w:color="auto"/>
            </w:tcBorders>
          </w:tcPr>
          <w:p w14:paraId="314E9C49" w14:textId="77777777" w:rsidR="0021070B" w:rsidRPr="00BD565D" w:rsidRDefault="0021070B" w:rsidP="00BC0DF8">
            <w:pPr>
              <w:spacing w:after="0" w:line="360" w:lineRule="auto"/>
              <w:jc w:val="center"/>
              <w:rPr>
                <w:rFonts w:ascii="Times New Roman" w:hAnsi="Times New Roman"/>
                <w:bCs/>
                <w:color w:val="000000"/>
                <w:sz w:val="28"/>
                <w:szCs w:val="28"/>
              </w:rPr>
            </w:pPr>
            <w:r w:rsidRPr="00BD565D">
              <w:rPr>
                <w:rFonts w:ascii="Times New Roman" w:hAnsi="Times New Roman"/>
                <w:bCs/>
                <w:color w:val="000000"/>
                <w:sz w:val="28"/>
                <w:szCs w:val="28"/>
              </w:rPr>
              <w:t>6</w:t>
            </w:r>
          </w:p>
        </w:tc>
        <w:tc>
          <w:tcPr>
            <w:tcW w:w="0" w:type="auto"/>
            <w:tcBorders>
              <w:left w:val="single" w:sz="4" w:space="0" w:color="auto"/>
            </w:tcBorders>
          </w:tcPr>
          <w:p w14:paraId="2FCE5D1C" w14:textId="77777777" w:rsidR="0021070B" w:rsidRPr="00BD565D" w:rsidRDefault="0021070B" w:rsidP="00BC0DF8">
            <w:pPr>
              <w:spacing w:after="0" w:line="360" w:lineRule="auto"/>
              <w:jc w:val="center"/>
              <w:rPr>
                <w:rFonts w:ascii="Times New Roman" w:hAnsi="Times New Roman"/>
                <w:bCs/>
                <w:color w:val="000000"/>
                <w:sz w:val="28"/>
                <w:szCs w:val="28"/>
              </w:rPr>
            </w:pPr>
            <w:r w:rsidRPr="00BD565D">
              <w:rPr>
                <w:rFonts w:ascii="Times New Roman" w:hAnsi="Times New Roman"/>
                <w:bCs/>
                <w:color w:val="000000"/>
                <w:sz w:val="28"/>
                <w:szCs w:val="28"/>
              </w:rPr>
              <w:t>7</w:t>
            </w:r>
          </w:p>
        </w:tc>
        <w:tc>
          <w:tcPr>
            <w:tcW w:w="0" w:type="auto"/>
          </w:tcPr>
          <w:p w14:paraId="1AD6C4AE" w14:textId="77777777" w:rsidR="0021070B" w:rsidRPr="00BD565D" w:rsidRDefault="0021070B" w:rsidP="00BC0DF8">
            <w:pPr>
              <w:spacing w:after="0" w:line="360" w:lineRule="auto"/>
              <w:jc w:val="center"/>
              <w:rPr>
                <w:rFonts w:ascii="Times New Roman" w:hAnsi="Times New Roman"/>
                <w:bCs/>
                <w:color w:val="000000"/>
                <w:sz w:val="28"/>
                <w:szCs w:val="28"/>
              </w:rPr>
            </w:pPr>
            <w:r w:rsidRPr="00BD565D">
              <w:rPr>
                <w:rFonts w:ascii="Times New Roman" w:hAnsi="Times New Roman"/>
                <w:bCs/>
                <w:color w:val="000000"/>
                <w:sz w:val="28"/>
                <w:szCs w:val="28"/>
              </w:rPr>
              <w:t>8</w:t>
            </w:r>
          </w:p>
        </w:tc>
        <w:tc>
          <w:tcPr>
            <w:tcW w:w="0" w:type="auto"/>
          </w:tcPr>
          <w:p w14:paraId="3C4401F5" w14:textId="77777777" w:rsidR="0021070B" w:rsidRPr="00BD565D" w:rsidRDefault="0021070B" w:rsidP="00BC0DF8">
            <w:pPr>
              <w:spacing w:after="0" w:line="360" w:lineRule="auto"/>
              <w:jc w:val="center"/>
              <w:rPr>
                <w:rFonts w:ascii="Times New Roman" w:hAnsi="Times New Roman"/>
                <w:bCs/>
                <w:color w:val="000000"/>
                <w:sz w:val="28"/>
                <w:szCs w:val="28"/>
              </w:rPr>
            </w:pPr>
            <w:r w:rsidRPr="00BD565D">
              <w:rPr>
                <w:rFonts w:ascii="Times New Roman" w:hAnsi="Times New Roman"/>
                <w:bCs/>
                <w:color w:val="000000"/>
                <w:sz w:val="28"/>
                <w:szCs w:val="28"/>
              </w:rPr>
              <w:t>9</w:t>
            </w:r>
          </w:p>
        </w:tc>
        <w:tc>
          <w:tcPr>
            <w:tcW w:w="0" w:type="auto"/>
          </w:tcPr>
          <w:p w14:paraId="180BD711" w14:textId="77777777" w:rsidR="0021070B" w:rsidRPr="00BD565D" w:rsidRDefault="0021070B" w:rsidP="00BC0DF8">
            <w:pPr>
              <w:spacing w:after="0" w:line="360" w:lineRule="auto"/>
              <w:jc w:val="center"/>
              <w:rPr>
                <w:rFonts w:ascii="Times New Roman" w:hAnsi="Times New Roman"/>
                <w:bCs/>
                <w:color w:val="000000"/>
                <w:sz w:val="28"/>
                <w:szCs w:val="28"/>
              </w:rPr>
            </w:pPr>
            <w:r w:rsidRPr="00BD565D">
              <w:rPr>
                <w:rFonts w:ascii="Times New Roman" w:hAnsi="Times New Roman"/>
                <w:bCs/>
                <w:color w:val="000000"/>
                <w:sz w:val="28"/>
                <w:szCs w:val="28"/>
              </w:rPr>
              <w:t>10</w:t>
            </w:r>
          </w:p>
        </w:tc>
      </w:tr>
      <w:tr w:rsidR="0021070B" w:rsidRPr="00BD565D" w14:paraId="4CA83253" w14:textId="77777777" w:rsidTr="00564266">
        <w:tc>
          <w:tcPr>
            <w:tcW w:w="0" w:type="auto"/>
          </w:tcPr>
          <w:p w14:paraId="3E5504B5" w14:textId="77777777" w:rsidR="0021070B" w:rsidRPr="00BD565D" w:rsidRDefault="0021070B" w:rsidP="00BC0DF8">
            <w:pPr>
              <w:spacing w:after="0" w:line="360" w:lineRule="auto"/>
              <w:rPr>
                <w:rFonts w:ascii="Times New Roman" w:hAnsi="Times New Roman"/>
                <w:bCs/>
                <w:color w:val="000000"/>
                <w:sz w:val="28"/>
                <w:szCs w:val="28"/>
              </w:rPr>
            </w:pPr>
            <w:r w:rsidRPr="00BD565D">
              <w:rPr>
                <w:rFonts w:ascii="Times New Roman" w:hAnsi="Times New Roman"/>
                <w:bCs/>
                <w:color w:val="000000"/>
                <w:sz w:val="28"/>
                <w:szCs w:val="28"/>
                <w:lang w:val="en-US"/>
              </w:rPr>
              <w:t>U</w:t>
            </w:r>
            <w:r w:rsidRPr="00BD565D">
              <w:rPr>
                <w:rFonts w:ascii="Times New Roman" w:hAnsi="Times New Roman"/>
                <w:bCs/>
                <w:color w:val="000000"/>
                <w:sz w:val="28"/>
                <w:szCs w:val="28"/>
                <w:vertAlign w:val="subscript"/>
                <w:lang w:val="en-US"/>
              </w:rPr>
              <w:t>d</w:t>
            </w:r>
            <w:r w:rsidRPr="00BD565D">
              <w:rPr>
                <w:rFonts w:ascii="Times New Roman" w:hAnsi="Times New Roman"/>
                <w:bCs/>
                <w:color w:val="000000"/>
                <w:sz w:val="28"/>
                <w:szCs w:val="28"/>
                <w:lang w:val="en-US"/>
              </w:rPr>
              <w:t xml:space="preserve"> </w:t>
            </w:r>
            <w:r w:rsidRPr="00BD565D">
              <w:rPr>
                <w:rFonts w:ascii="Times New Roman" w:hAnsi="Times New Roman"/>
                <w:bCs/>
                <w:color w:val="000000"/>
                <w:sz w:val="28"/>
                <w:szCs w:val="28"/>
              </w:rPr>
              <w:t>, В</w:t>
            </w:r>
          </w:p>
        </w:tc>
        <w:tc>
          <w:tcPr>
            <w:tcW w:w="0" w:type="auto"/>
          </w:tcPr>
          <w:p w14:paraId="5EA2632D" w14:textId="77777777" w:rsidR="0021070B" w:rsidRPr="00BD565D" w:rsidRDefault="0021070B" w:rsidP="00BC0DF8">
            <w:pPr>
              <w:spacing w:after="0" w:line="360" w:lineRule="auto"/>
              <w:jc w:val="center"/>
              <w:rPr>
                <w:rFonts w:ascii="Times New Roman" w:hAnsi="Times New Roman"/>
                <w:bCs/>
                <w:color w:val="000000"/>
                <w:sz w:val="28"/>
                <w:szCs w:val="28"/>
              </w:rPr>
            </w:pPr>
            <w:r w:rsidRPr="00BD565D">
              <w:rPr>
                <w:rFonts w:ascii="Times New Roman" w:hAnsi="Times New Roman"/>
                <w:bCs/>
                <w:color w:val="000000"/>
                <w:sz w:val="28"/>
                <w:szCs w:val="28"/>
              </w:rPr>
              <w:t>100</w:t>
            </w:r>
          </w:p>
        </w:tc>
        <w:tc>
          <w:tcPr>
            <w:tcW w:w="0" w:type="auto"/>
          </w:tcPr>
          <w:p w14:paraId="16C3A3DF" w14:textId="77777777" w:rsidR="0021070B" w:rsidRPr="00BD565D" w:rsidRDefault="0021070B" w:rsidP="00BC0DF8">
            <w:pPr>
              <w:spacing w:after="0" w:line="360" w:lineRule="auto"/>
              <w:jc w:val="center"/>
              <w:rPr>
                <w:rFonts w:ascii="Times New Roman" w:hAnsi="Times New Roman"/>
                <w:bCs/>
                <w:color w:val="000000"/>
                <w:sz w:val="28"/>
                <w:szCs w:val="28"/>
              </w:rPr>
            </w:pPr>
            <w:r w:rsidRPr="00BD565D">
              <w:rPr>
                <w:rFonts w:ascii="Times New Roman" w:hAnsi="Times New Roman"/>
                <w:bCs/>
                <w:color w:val="000000"/>
                <w:sz w:val="28"/>
                <w:szCs w:val="28"/>
              </w:rPr>
              <w:t>50</w:t>
            </w:r>
          </w:p>
        </w:tc>
        <w:tc>
          <w:tcPr>
            <w:tcW w:w="0" w:type="auto"/>
          </w:tcPr>
          <w:p w14:paraId="6A72526A" w14:textId="77777777" w:rsidR="0021070B" w:rsidRPr="00BD565D" w:rsidRDefault="0021070B" w:rsidP="00BC0DF8">
            <w:pPr>
              <w:spacing w:after="0" w:line="360" w:lineRule="auto"/>
              <w:jc w:val="center"/>
              <w:rPr>
                <w:rFonts w:ascii="Times New Roman" w:hAnsi="Times New Roman"/>
                <w:bCs/>
                <w:color w:val="000000"/>
                <w:sz w:val="28"/>
                <w:szCs w:val="28"/>
              </w:rPr>
            </w:pPr>
            <w:r w:rsidRPr="00BD565D">
              <w:rPr>
                <w:rFonts w:ascii="Times New Roman" w:hAnsi="Times New Roman"/>
                <w:bCs/>
                <w:color w:val="000000"/>
                <w:sz w:val="28"/>
                <w:szCs w:val="28"/>
              </w:rPr>
              <w:t>100</w:t>
            </w:r>
          </w:p>
        </w:tc>
        <w:tc>
          <w:tcPr>
            <w:tcW w:w="0" w:type="auto"/>
          </w:tcPr>
          <w:p w14:paraId="3ED09362" w14:textId="77777777" w:rsidR="0021070B" w:rsidRPr="00BD565D" w:rsidRDefault="0021070B" w:rsidP="00BC0DF8">
            <w:pPr>
              <w:spacing w:after="0" w:line="360" w:lineRule="auto"/>
              <w:jc w:val="center"/>
              <w:rPr>
                <w:rFonts w:ascii="Times New Roman" w:hAnsi="Times New Roman"/>
                <w:bCs/>
                <w:color w:val="000000"/>
                <w:sz w:val="28"/>
                <w:szCs w:val="28"/>
              </w:rPr>
            </w:pPr>
            <w:r w:rsidRPr="00BD565D">
              <w:rPr>
                <w:rFonts w:ascii="Times New Roman" w:hAnsi="Times New Roman"/>
                <w:bCs/>
                <w:color w:val="000000"/>
                <w:sz w:val="28"/>
                <w:szCs w:val="28"/>
              </w:rPr>
              <w:t>100</w:t>
            </w:r>
          </w:p>
        </w:tc>
        <w:tc>
          <w:tcPr>
            <w:tcW w:w="0" w:type="auto"/>
          </w:tcPr>
          <w:p w14:paraId="62B2FF80" w14:textId="77777777" w:rsidR="0021070B" w:rsidRPr="00BD565D" w:rsidRDefault="0021070B" w:rsidP="00BC0DF8">
            <w:pPr>
              <w:spacing w:after="0" w:line="360" w:lineRule="auto"/>
              <w:jc w:val="center"/>
              <w:rPr>
                <w:rFonts w:ascii="Times New Roman" w:hAnsi="Times New Roman"/>
                <w:bCs/>
                <w:color w:val="000000"/>
                <w:sz w:val="28"/>
                <w:szCs w:val="28"/>
              </w:rPr>
            </w:pPr>
            <w:r w:rsidRPr="00BD565D">
              <w:rPr>
                <w:rFonts w:ascii="Times New Roman" w:hAnsi="Times New Roman"/>
                <w:bCs/>
                <w:color w:val="000000"/>
                <w:sz w:val="28"/>
                <w:szCs w:val="28"/>
              </w:rPr>
              <w:t>50</w:t>
            </w:r>
          </w:p>
        </w:tc>
        <w:tc>
          <w:tcPr>
            <w:tcW w:w="0" w:type="auto"/>
            <w:tcBorders>
              <w:right w:val="single" w:sz="4" w:space="0" w:color="auto"/>
            </w:tcBorders>
          </w:tcPr>
          <w:p w14:paraId="0800B6BB" w14:textId="77777777" w:rsidR="0021070B" w:rsidRPr="00BD565D" w:rsidRDefault="0021070B" w:rsidP="00BC0DF8">
            <w:pPr>
              <w:spacing w:after="0" w:line="360" w:lineRule="auto"/>
              <w:jc w:val="center"/>
              <w:rPr>
                <w:rFonts w:ascii="Times New Roman" w:hAnsi="Times New Roman"/>
                <w:bCs/>
                <w:color w:val="000000"/>
                <w:sz w:val="28"/>
                <w:szCs w:val="28"/>
              </w:rPr>
            </w:pPr>
            <w:r w:rsidRPr="00BD565D">
              <w:rPr>
                <w:rFonts w:ascii="Times New Roman" w:hAnsi="Times New Roman"/>
                <w:bCs/>
                <w:color w:val="000000"/>
                <w:sz w:val="28"/>
                <w:szCs w:val="28"/>
              </w:rPr>
              <w:t>40</w:t>
            </w:r>
          </w:p>
        </w:tc>
        <w:tc>
          <w:tcPr>
            <w:tcW w:w="0" w:type="auto"/>
            <w:tcBorders>
              <w:left w:val="single" w:sz="4" w:space="0" w:color="auto"/>
            </w:tcBorders>
          </w:tcPr>
          <w:p w14:paraId="1E6EE69F" w14:textId="77777777" w:rsidR="0021070B" w:rsidRPr="00BD565D" w:rsidRDefault="0021070B" w:rsidP="00BC0DF8">
            <w:pPr>
              <w:spacing w:after="0" w:line="360" w:lineRule="auto"/>
              <w:jc w:val="center"/>
              <w:rPr>
                <w:rFonts w:ascii="Times New Roman" w:hAnsi="Times New Roman"/>
                <w:bCs/>
                <w:color w:val="000000"/>
                <w:sz w:val="28"/>
                <w:szCs w:val="28"/>
              </w:rPr>
            </w:pPr>
            <w:r w:rsidRPr="00BD565D">
              <w:rPr>
                <w:rFonts w:ascii="Times New Roman" w:hAnsi="Times New Roman"/>
                <w:bCs/>
                <w:color w:val="000000"/>
                <w:sz w:val="28"/>
                <w:szCs w:val="28"/>
              </w:rPr>
              <w:t>10</w:t>
            </w:r>
          </w:p>
        </w:tc>
        <w:tc>
          <w:tcPr>
            <w:tcW w:w="0" w:type="auto"/>
          </w:tcPr>
          <w:p w14:paraId="1F922E91" w14:textId="77777777" w:rsidR="0021070B" w:rsidRPr="00BD565D" w:rsidRDefault="0021070B" w:rsidP="00BC0DF8">
            <w:pPr>
              <w:spacing w:after="0" w:line="360" w:lineRule="auto"/>
              <w:rPr>
                <w:rFonts w:ascii="Times New Roman" w:hAnsi="Times New Roman"/>
                <w:bCs/>
                <w:color w:val="000000"/>
                <w:sz w:val="28"/>
                <w:szCs w:val="28"/>
              </w:rPr>
            </w:pPr>
            <w:r w:rsidRPr="00BD565D">
              <w:rPr>
                <w:rFonts w:ascii="Times New Roman" w:hAnsi="Times New Roman"/>
                <w:bCs/>
                <w:color w:val="000000"/>
                <w:sz w:val="28"/>
                <w:szCs w:val="28"/>
              </w:rPr>
              <w:t>30</w:t>
            </w:r>
          </w:p>
        </w:tc>
        <w:tc>
          <w:tcPr>
            <w:tcW w:w="0" w:type="auto"/>
          </w:tcPr>
          <w:p w14:paraId="46112B1F" w14:textId="77777777" w:rsidR="0021070B" w:rsidRPr="00BD565D" w:rsidRDefault="0021070B" w:rsidP="00BC0DF8">
            <w:pPr>
              <w:spacing w:after="0" w:line="360" w:lineRule="auto"/>
              <w:rPr>
                <w:rFonts w:ascii="Times New Roman" w:hAnsi="Times New Roman"/>
                <w:bCs/>
                <w:color w:val="000000"/>
                <w:sz w:val="28"/>
                <w:szCs w:val="28"/>
              </w:rPr>
            </w:pPr>
            <w:r w:rsidRPr="00BD565D">
              <w:rPr>
                <w:rFonts w:ascii="Times New Roman" w:hAnsi="Times New Roman"/>
                <w:bCs/>
                <w:color w:val="000000"/>
                <w:sz w:val="28"/>
                <w:szCs w:val="28"/>
              </w:rPr>
              <w:t>60</w:t>
            </w:r>
          </w:p>
        </w:tc>
        <w:tc>
          <w:tcPr>
            <w:tcW w:w="0" w:type="auto"/>
          </w:tcPr>
          <w:p w14:paraId="1BB011D1" w14:textId="77777777" w:rsidR="0021070B" w:rsidRPr="00BD565D" w:rsidRDefault="0021070B" w:rsidP="00BC0DF8">
            <w:pPr>
              <w:spacing w:after="0" w:line="360" w:lineRule="auto"/>
              <w:rPr>
                <w:rFonts w:ascii="Times New Roman" w:hAnsi="Times New Roman"/>
                <w:bCs/>
                <w:color w:val="000000"/>
                <w:sz w:val="28"/>
                <w:szCs w:val="28"/>
              </w:rPr>
            </w:pPr>
            <w:r w:rsidRPr="00BD565D">
              <w:rPr>
                <w:rFonts w:ascii="Times New Roman" w:hAnsi="Times New Roman"/>
                <w:bCs/>
                <w:color w:val="000000"/>
                <w:sz w:val="28"/>
                <w:szCs w:val="28"/>
              </w:rPr>
              <w:t>30</w:t>
            </w:r>
          </w:p>
        </w:tc>
      </w:tr>
      <w:tr w:rsidR="0021070B" w:rsidRPr="00BD565D" w14:paraId="2FAB93B6" w14:textId="77777777" w:rsidTr="00564266">
        <w:tc>
          <w:tcPr>
            <w:tcW w:w="0" w:type="auto"/>
          </w:tcPr>
          <w:p w14:paraId="6B9F8B38" w14:textId="77777777" w:rsidR="0021070B" w:rsidRPr="00BD565D" w:rsidRDefault="0021070B" w:rsidP="00BC0DF8">
            <w:pPr>
              <w:spacing w:after="0" w:line="360" w:lineRule="auto"/>
              <w:rPr>
                <w:rFonts w:ascii="Times New Roman" w:hAnsi="Times New Roman"/>
                <w:bCs/>
                <w:color w:val="000000"/>
                <w:sz w:val="28"/>
                <w:szCs w:val="28"/>
              </w:rPr>
            </w:pPr>
            <w:r w:rsidRPr="00BD565D">
              <w:rPr>
                <w:rFonts w:ascii="Times New Roman" w:hAnsi="Times New Roman"/>
                <w:bCs/>
                <w:color w:val="000000"/>
                <w:sz w:val="28"/>
                <w:szCs w:val="28"/>
                <w:lang w:val="en-US"/>
              </w:rPr>
              <w:t>P</w:t>
            </w:r>
            <w:r w:rsidRPr="00BD565D">
              <w:rPr>
                <w:rFonts w:ascii="Times New Roman" w:hAnsi="Times New Roman"/>
                <w:bCs/>
                <w:color w:val="000000"/>
                <w:sz w:val="28"/>
                <w:szCs w:val="28"/>
                <w:vertAlign w:val="subscript"/>
                <w:lang w:val="en-US"/>
              </w:rPr>
              <w:t>d</w:t>
            </w:r>
            <w:r w:rsidRPr="00BD565D">
              <w:rPr>
                <w:rFonts w:ascii="Times New Roman" w:hAnsi="Times New Roman"/>
                <w:bCs/>
                <w:color w:val="000000"/>
                <w:sz w:val="28"/>
                <w:szCs w:val="28"/>
                <w:lang w:val="en-US"/>
              </w:rPr>
              <w:t xml:space="preserve"> </w:t>
            </w:r>
            <w:r w:rsidRPr="00BD565D">
              <w:rPr>
                <w:rFonts w:ascii="Times New Roman" w:hAnsi="Times New Roman"/>
                <w:bCs/>
                <w:color w:val="000000"/>
                <w:sz w:val="28"/>
                <w:szCs w:val="28"/>
              </w:rPr>
              <w:t>, Вт</w:t>
            </w:r>
          </w:p>
        </w:tc>
        <w:tc>
          <w:tcPr>
            <w:tcW w:w="0" w:type="auto"/>
          </w:tcPr>
          <w:p w14:paraId="62ACC0DA" w14:textId="77777777" w:rsidR="0021070B" w:rsidRPr="00BD565D" w:rsidRDefault="0021070B" w:rsidP="00BC0DF8">
            <w:pPr>
              <w:spacing w:after="0" w:line="360" w:lineRule="auto"/>
              <w:jc w:val="center"/>
              <w:rPr>
                <w:rFonts w:ascii="Times New Roman" w:hAnsi="Times New Roman"/>
                <w:bCs/>
                <w:color w:val="000000"/>
                <w:sz w:val="28"/>
                <w:szCs w:val="28"/>
              </w:rPr>
            </w:pPr>
            <w:r w:rsidRPr="00BD565D">
              <w:rPr>
                <w:rFonts w:ascii="Times New Roman" w:hAnsi="Times New Roman"/>
                <w:bCs/>
                <w:color w:val="000000"/>
                <w:sz w:val="28"/>
                <w:szCs w:val="28"/>
              </w:rPr>
              <w:t>100</w:t>
            </w:r>
          </w:p>
        </w:tc>
        <w:tc>
          <w:tcPr>
            <w:tcW w:w="0" w:type="auto"/>
          </w:tcPr>
          <w:p w14:paraId="186F5F69" w14:textId="77777777" w:rsidR="0021070B" w:rsidRPr="00BD565D" w:rsidRDefault="0021070B" w:rsidP="00BC0DF8">
            <w:pPr>
              <w:spacing w:after="0" w:line="360" w:lineRule="auto"/>
              <w:jc w:val="center"/>
              <w:rPr>
                <w:rFonts w:ascii="Times New Roman" w:hAnsi="Times New Roman"/>
                <w:bCs/>
                <w:color w:val="000000"/>
                <w:sz w:val="28"/>
                <w:szCs w:val="28"/>
              </w:rPr>
            </w:pPr>
            <w:r w:rsidRPr="00BD565D">
              <w:rPr>
                <w:rFonts w:ascii="Times New Roman" w:hAnsi="Times New Roman"/>
                <w:bCs/>
                <w:color w:val="000000"/>
                <w:sz w:val="28"/>
                <w:szCs w:val="28"/>
              </w:rPr>
              <w:t>500</w:t>
            </w:r>
          </w:p>
        </w:tc>
        <w:tc>
          <w:tcPr>
            <w:tcW w:w="0" w:type="auto"/>
          </w:tcPr>
          <w:p w14:paraId="03AC0E6C" w14:textId="77777777" w:rsidR="0021070B" w:rsidRPr="00BD565D" w:rsidRDefault="0021070B" w:rsidP="00BC0DF8">
            <w:pPr>
              <w:spacing w:after="0" w:line="360" w:lineRule="auto"/>
              <w:jc w:val="center"/>
              <w:rPr>
                <w:rFonts w:ascii="Times New Roman" w:hAnsi="Times New Roman"/>
                <w:bCs/>
                <w:color w:val="000000"/>
                <w:sz w:val="28"/>
                <w:szCs w:val="28"/>
              </w:rPr>
            </w:pPr>
            <w:r w:rsidRPr="00BD565D">
              <w:rPr>
                <w:rFonts w:ascii="Times New Roman" w:hAnsi="Times New Roman"/>
                <w:bCs/>
                <w:color w:val="000000"/>
                <w:sz w:val="28"/>
                <w:szCs w:val="28"/>
              </w:rPr>
              <w:t>250</w:t>
            </w:r>
          </w:p>
        </w:tc>
        <w:tc>
          <w:tcPr>
            <w:tcW w:w="0" w:type="auto"/>
          </w:tcPr>
          <w:p w14:paraId="7AB1FF73" w14:textId="77777777" w:rsidR="0021070B" w:rsidRPr="00BD565D" w:rsidRDefault="0021070B" w:rsidP="00BC0DF8">
            <w:pPr>
              <w:spacing w:after="0" w:line="360" w:lineRule="auto"/>
              <w:jc w:val="center"/>
              <w:rPr>
                <w:rFonts w:ascii="Times New Roman" w:hAnsi="Times New Roman"/>
                <w:bCs/>
                <w:color w:val="000000"/>
                <w:sz w:val="28"/>
                <w:szCs w:val="28"/>
              </w:rPr>
            </w:pPr>
            <w:r w:rsidRPr="00BD565D">
              <w:rPr>
                <w:rFonts w:ascii="Times New Roman" w:hAnsi="Times New Roman"/>
                <w:bCs/>
                <w:color w:val="000000"/>
                <w:sz w:val="28"/>
                <w:szCs w:val="28"/>
              </w:rPr>
              <w:t>50</w:t>
            </w:r>
          </w:p>
        </w:tc>
        <w:tc>
          <w:tcPr>
            <w:tcW w:w="0" w:type="auto"/>
          </w:tcPr>
          <w:p w14:paraId="19A1E427" w14:textId="77777777" w:rsidR="0021070B" w:rsidRPr="00BD565D" w:rsidRDefault="0021070B" w:rsidP="00BC0DF8">
            <w:pPr>
              <w:spacing w:after="0" w:line="360" w:lineRule="auto"/>
              <w:rPr>
                <w:rFonts w:ascii="Times New Roman" w:hAnsi="Times New Roman"/>
                <w:bCs/>
                <w:color w:val="000000"/>
                <w:sz w:val="28"/>
                <w:szCs w:val="28"/>
              </w:rPr>
            </w:pPr>
            <w:r w:rsidRPr="00BD565D">
              <w:rPr>
                <w:rFonts w:ascii="Times New Roman" w:hAnsi="Times New Roman"/>
                <w:bCs/>
                <w:color w:val="000000"/>
                <w:sz w:val="28"/>
                <w:szCs w:val="28"/>
              </w:rPr>
              <w:t>50</w:t>
            </w:r>
          </w:p>
        </w:tc>
        <w:tc>
          <w:tcPr>
            <w:tcW w:w="0" w:type="auto"/>
            <w:tcBorders>
              <w:right w:val="single" w:sz="4" w:space="0" w:color="auto"/>
            </w:tcBorders>
          </w:tcPr>
          <w:p w14:paraId="72BA6BEE" w14:textId="77777777" w:rsidR="0021070B" w:rsidRPr="00BD565D" w:rsidRDefault="0021070B" w:rsidP="00BC0DF8">
            <w:pPr>
              <w:spacing w:after="0" w:line="360" w:lineRule="auto"/>
              <w:rPr>
                <w:rFonts w:ascii="Times New Roman" w:hAnsi="Times New Roman"/>
                <w:bCs/>
                <w:color w:val="000000"/>
                <w:sz w:val="28"/>
                <w:szCs w:val="28"/>
              </w:rPr>
            </w:pPr>
            <w:r w:rsidRPr="00BD565D">
              <w:rPr>
                <w:rFonts w:ascii="Times New Roman" w:hAnsi="Times New Roman"/>
                <w:bCs/>
                <w:color w:val="000000"/>
                <w:sz w:val="28"/>
                <w:szCs w:val="28"/>
              </w:rPr>
              <w:t>120</w:t>
            </w:r>
          </w:p>
        </w:tc>
        <w:tc>
          <w:tcPr>
            <w:tcW w:w="0" w:type="auto"/>
            <w:tcBorders>
              <w:left w:val="single" w:sz="4" w:space="0" w:color="auto"/>
            </w:tcBorders>
          </w:tcPr>
          <w:p w14:paraId="74CB7967" w14:textId="77777777" w:rsidR="0021070B" w:rsidRPr="00BD565D" w:rsidRDefault="0021070B" w:rsidP="00BC0DF8">
            <w:pPr>
              <w:spacing w:after="0" w:line="360" w:lineRule="auto"/>
              <w:rPr>
                <w:rFonts w:ascii="Times New Roman" w:hAnsi="Times New Roman"/>
                <w:bCs/>
                <w:color w:val="000000"/>
                <w:sz w:val="28"/>
                <w:szCs w:val="28"/>
              </w:rPr>
            </w:pPr>
            <w:r w:rsidRPr="00BD565D">
              <w:rPr>
                <w:rFonts w:ascii="Times New Roman" w:hAnsi="Times New Roman"/>
                <w:bCs/>
                <w:color w:val="000000"/>
                <w:sz w:val="28"/>
                <w:szCs w:val="28"/>
              </w:rPr>
              <w:t>50</w:t>
            </w:r>
          </w:p>
        </w:tc>
        <w:tc>
          <w:tcPr>
            <w:tcW w:w="0" w:type="auto"/>
          </w:tcPr>
          <w:p w14:paraId="3CFD4CA5" w14:textId="77777777" w:rsidR="0021070B" w:rsidRPr="00BD565D" w:rsidRDefault="0021070B" w:rsidP="00BC0DF8">
            <w:pPr>
              <w:spacing w:after="0" w:line="360" w:lineRule="auto"/>
              <w:rPr>
                <w:rFonts w:ascii="Times New Roman" w:hAnsi="Times New Roman"/>
                <w:bCs/>
                <w:color w:val="000000"/>
                <w:sz w:val="28"/>
                <w:szCs w:val="28"/>
              </w:rPr>
            </w:pPr>
            <w:r w:rsidRPr="00BD565D">
              <w:rPr>
                <w:rFonts w:ascii="Times New Roman" w:hAnsi="Times New Roman"/>
                <w:bCs/>
                <w:color w:val="000000"/>
                <w:sz w:val="28"/>
                <w:szCs w:val="28"/>
              </w:rPr>
              <w:t>60</w:t>
            </w:r>
          </w:p>
        </w:tc>
        <w:tc>
          <w:tcPr>
            <w:tcW w:w="0" w:type="auto"/>
          </w:tcPr>
          <w:p w14:paraId="5C7222E4" w14:textId="77777777" w:rsidR="0021070B" w:rsidRPr="00BD565D" w:rsidRDefault="0021070B" w:rsidP="00BC0DF8">
            <w:pPr>
              <w:spacing w:after="0" w:line="360" w:lineRule="auto"/>
              <w:rPr>
                <w:rFonts w:ascii="Times New Roman" w:hAnsi="Times New Roman"/>
                <w:bCs/>
                <w:color w:val="000000"/>
                <w:sz w:val="28"/>
                <w:szCs w:val="28"/>
              </w:rPr>
            </w:pPr>
            <w:r w:rsidRPr="00BD565D">
              <w:rPr>
                <w:rFonts w:ascii="Times New Roman" w:hAnsi="Times New Roman"/>
                <w:bCs/>
                <w:color w:val="000000"/>
                <w:sz w:val="28"/>
                <w:szCs w:val="28"/>
              </w:rPr>
              <w:t>150</w:t>
            </w:r>
          </w:p>
        </w:tc>
        <w:tc>
          <w:tcPr>
            <w:tcW w:w="0" w:type="auto"/>
          </w:tcPr>
          <w:p w14:paraId="21B17393" w14:textId="77777777" w:rsidR="0021070B" w:rsidRPr="00BD565D" w:rsidRDefault="0021070B" w:rsidP="00BC0DF8">
            <w:pPr>
              <w:spacing w:after="0" w:line="360" w:lineRule="auto"/>
              <w:rPr>
                <w:rFonts w:ascii="Times New Roman" w:hAnsi="Times New Roman"/>
                <w:bCs/>
                <w:color w:val="000000"/>
                <w:sz w:val="28"/>
                <w:szCs w:val="28"/>
              </w:rPr>
            </w:pPr>
            <w:r w:rsidRPr="00BD565D">
              <w:rPr>
                <w:rFonts w:ascii="Times New Roman" w:hAnsi="Times New Roman"/>
                <w:bCs/>
                <w:color w:val="000000"/>
                <w:sz w:val="28"/>
                <w:szCs w:val="28"/>
              </w:rPr>
              <w:t>15</w:t>
            </w:r>
          </w:p>
        </w:tc>
      </w:tr>
      <w:tr w:rsidR="0021070B" w:rsidRPr="00BD565D" w14:paraId="2984A21D" w14:textId="77777777" w:rsidTr="00564266">
        <w:tc>
          <w:tcPr>
            <w:tcW w:w="0" w:type="auto"/>
          </w:tcPr>
          <w:p w14:paraId="644E87A1" w14:textId="77777777" w:rsidR="0021070B" w:rsidRPr="00BD565D" w:rsidRDefault="0021070B" w:rsidP="00BC0DF8">
            <w:pPr>
              <w:spacing w:after="0" w:line="360" w:lineRule="auto"/>
              <w:rPr>
                <w:rFonts w:ascii="Times New Roman" w:hAnsi="Times New Roman"/>
                <w:bCs/>
                <w:color w:val="000000"/>
                <w:sz w:val="28"/>
                <w:szCs w:val="28"/>
              </w:rPr>
            </w:pPr>
            <w:r w:rsidRPr="00BD565D">
              <w:rPr>
                <w:rFonts w:ascii="Times New Roman" w:hAnsi="Times New Roman"/>
                <w:bCs/>
                <w:color w:val="000000"/>
                <w:sz w:val="28"/>
                <w:szCs w:val="28"/>
              </w:rPr>
              <w:t>Тип схемы</w:t>
            </w:r>
          </w:p>
        </w:tc>
        <w:tc>
          <w:tcPr>
            <w:tcW w:w="0" w:type="auto"/>
            <w:gridSpan w:val="3"/>
          </w:tcPr>
          <w:p w14:paraId="33B61583" w14:textId="77777777" w:rsidR="0021070B" w:rsidRPr="00BD565D" w:rsidRDefault="0021070B" w:rsidP="00BC0DF8">
            <w:pPr>
              <w:tabs>
                <w:tab w:val="left" w:pos="2304"/>
              </w:tabs>
              <w:spacing w:after="0" w:line="360" w:lineRule="auto"/>
              <w:ind w:right="92"/>
              <w:rPr>
                <w:rFonts w:ascii="Times New Roman" w:hAnsi="Times New Roman"/>
                <w:bCs/>
                <w:color w:val="000000"/>
                <w:sz w:val="28"/>
                <w:szCs w:val="28"/>
              </w:rPr>
            </w:pPr>
            <w:r w:rsidRPr="00BD565D">
              <w:rPr>
                <w:rFonts w:ascii="Times New Roman" w:hAnsi="Times New Roman"/>
                <w:bCs/>
                <w:color w:val="000000"/>
                <w:sz w:val="28"/>
                <w:szCs w:val="28"/>
              </w:rPr>
              <w:t>Однополупериодная</w:t>
            </w:r>
          </w:p>
        </w:tc>
        <w:tc>
          <w:tcPr>
            <w:tcW w:w="0" w:type="auto"/>
            <w:gridSpan w:val="4"/>
          </w:tcPr>
          <w:p w14:paraId="6B641D40" w14:textId="77777777" w:rsidR="0021070B" w:rsidRPr="00BD565D" w:rsidRDefault="0021070B" w:rsidP="00BC0DF8">
            <w:pPr>
              <w:spacing w:after="0" w:line="360" w:lineRule="auto"/>
              <w:jc w:val="center"/>
              <w:rPr>
                <w:rFonts w:ascii="Times New Roman" w:hAnsi="Times New Roman"/>
                <w:bCs/>
                <w:color w:val="000000"/>
                <w:sz w:val="28"/>
                <w:szCs w:val="28"/>
              </w:rPr>
            </w:pPr>
            <w:r w:rsidRPr="00BD565D">
              <w:rPr>
                <w:rFonts w:ascii="Times New Roman" w:hAnsi="Times New Roman"/>
                <w:bCs/>
                <w:color w:val="000000"/>
                <w:sz w:val="28"/>
                <w:szCs w:val="28"/>
              </w:rPr>
              <w:t>Мостовая</w:t>
            </w:r>
          </w:p>
        </w:tc>
        <w:tc>
          <w:tcPr>
            <w:tcW w:w="0" w:type="auto"/>
            <w:gridSpan w:val="3"/>
          </w:tcPr>
          <w:p w14:paraId="7AC31835" w14:textId="77777777" w:rsidR="0021070B" w:rsidRPr="00BD565D" w:rsidRDefault="0021070B" w:rsidP="00BC0DF8">
            <w:pPr>
              <w:spacing w:after="0" w:line="360" w:lineRule="auto"/>
              <w:rPr>
                <w:rFonts w:ascii="Times New Roman" w:hAnsi="Times New Roman"/>
                <w:bCs/>
                <w:color w:val="000000"/>
                <w:sz w:val="28"/>
                <w:szCs w:val="28"/>
              </w:rPr>
            </w:pPr>
            <w:r w:rsidRPr="00BD565D">
              <w:rPr>
                <w:rFonts w:ascii="Times New Roman" w:hAnsi="Times New Roman"/>
                <w:bCs/>
                <w:color w:val="000000"/>
                <w:sz w:val="28"/>
                <w:szCs w:val="28"/>
              </w:rPr>
              <w:t>Со средней точкой.</w:t>
            </w:r>
          </w:p>
        </w:tc>
      </w:tr>
    </w:tbl>
    <w:p w14:paraId="604C0BEC" w14:textId="77777777" w:rsidR="003C2634" w:rsidRDefault="003C2634" w:rsidP="00B64FA4">
      <w:pPr>
        <w:tabs>
          <w:tab w:val="left" w:pos="6105"/>
        </w:tabs>
        <w:spacing w:after="0" w:line="360" w:lineRule="auto"/>
        <w:rPr>
          <w:rFonts w:ascii="Times New Roman" w:hAnsi="Times New Roman"/>
          <w:bCs/>
          <w:color w:val="000000"/>
          <w:sz w:val="28"/>
          <w:szCs w:val="28"/>
        </w:rPr>
      </w:pPr>
    </w:p>
    <w:p w14:paraId="60725152" w14:textId="77777777" w:rsidR="0021070B" w:rsidRPr="00BD565D" w:rsidRDefault="0021070B" w:rsidP="00B64FA4">
      <w:pPr>
        <w:tabs>
          <w:tab w:val="left" w:pos="6105"/>
        </w:tabs>
        <w:spacing w:after="0" w:line="360" w:lineRule="auto"/>
        <w:rPr>
          <w:rFonts w:ascii="Times New Roman" w:hAnsi="Times New Roman"/>
          <w:bCs/>
          <w:color w:val="000000"/>
          <w:sz w:val="28"/>
          <w:szCs w:val="28"/>
        </w:rPr>
      </w:pPr>
      <w:r w:rsidRPr="00BD565D">
        <w:rPr>
          <w:rFonts w:ascii="Times New Roman" w:hAnsi="Times New Roman"/>
          <w:bCs/>
          <w:color w:val="000000"/>
          <w:sz w:val="28"/>
          <w:szCs w:val="28"/>
        </w:rPr>
        <w:t>Параметры диодов приведены в таблице 2.</w:t>
      </w:r>
      <w:r w:rsidRPr="00BD565D">
        <w:rPr>
          <w:rFonts w:ascii="Times New Roman" w:hAnsi="Times New Roman"/>
          <w:bCs/>
          <w:color w:val="000000"/>
          <w:sz w:val="28"/>
          <w:szCs w:val="28"/>
        </w:rPr>
        <w:tab/>
      </w:r>
    </w:p>
    <w:p w14:paraId="1CA6A8E8" w14:textId="77777777" w:rsidR="003C2634" w:rsidRDefault="004753A9" w:rsidP="00B64FA4">
      <w:pPr>
        <w:shd w:val="clear" w:color="auto" w:fill="FFFFFF"/>
        <w:spacing w:after="0" w:line="360" w:lineRule="auto"/>
        <w:rPr>
          <w:rFonts w:ascii="Times New Roman" w:hAnsi="Times New Roman"/>
          <w:color w:val="000000"/>
          <w:spacing w:val="-3"/>
          <w:sz w:val="28"/>
          <w:szCs w:val="28"/>
        </w:rPr>
      </w:pPr>
      <w:r w:rsidRPr="00BD565D">
        <w:rPr>
          <w:rFonts w:ascii="Times New Roman" w:hAnsi="Times New Roman"/>
          <w:color w:val="000000"/>
          <w:spacing w:val="-3"/>
          <w:sz w:val="28"/>
          <w:szCs w:val="28"/>
        </w:rPr>
        <w:t xml:space="preserve"> </w:t>
      </w:r>
    </w:p>
    <w:p w14:paraId="40AA9842" w14:textId="77777777" w:rsidR="003C2634" w:rsidRDefault="003C2634" w:rsidP="00B64FA4">
      <w:pPr>
        <w:shd w:val="clear" w:color="auto" w:fill="FFFFFF"/>
        <w:spacing w:after="0" w:line="360" w:lineRule="auto"/>
        <w:rPr>
          <w:rFonts w:ascii="Times New Roman" w:hAnsi="Times New Roman"/>
          <w:color w:val="000000"/>
          <w:spacing w:val="-3"/>
          <w:sz w:val="28"/>
          <w:szCs w:val="28"/>
        </w:rPr>
      </w:pPr>
    </w:p>
    <w:p w14:paraId="6B9FFCDB" w14:textId="77777777" w:rsidR="0021070B" w:rsidRPr="00BD565D" w:rsidRDefault="0021070B" w:rsidP="00B64FA4">
      <w:pPr>
        <w:shd w:val="clear" w:color="auto" w:fill="FFFFFF"/>
        <w:spacing w:after="0" w:line="360" w:lineRule="auto"/>
        <w:rPr>
          <w:rFonts w:ascii="Times New Roman" w:hAnsi="Times New Roman"/>
          <w:color w:val="000000"/>
          <w:spacing w:val="-3"/>
          <w:sz w:val="28"/>
          <w:szCs w:val="28"/>
        </w:rPr>
      </w:pPr>
      <w:r w:rsidRPr="00BD565D">
        <w:rPr>
          <w:rFonts w:ascii="Times New Roman" w:hAnsi="Times New Roman"/>
          <w:color w:val="000000"/>
          <w:spacing w:val="-3"/>
          <w:sz w:val="28"/>
          <w:szCs w:val="28"/>
        </w:rPr>
        <w:t>Таблица 2</w:t>
      </w:r>
      <w:r w:rsidR="004753A9" w:rsidRPr="00BD565D">
        <w:rPr>
          <w:rFonts w:ascii="Times New Roman" w:hAnsi="Times New Roman"/>
          <w:color w:val="000000"/>
          <w:spacing w:val="-3"/>
          <w:sz w:val="28"/>
          <w:szCs w:val="28"/>
        </w:rPr>
        <w:t xml:space="preserve"> – Параметры диодов</w:t>
      </w:r>
      <w:r w:rsidR="00B64FA4" w:rsidRPr="00BD565D">
        <w:rPr>
          <w:rFonts w:ascii="Times New Roman" w:hAnsi="Times New Roman"/>
          <w:color w:val="000000"/>
          <w:spacing w:val="-3"/>
          <w:sz w:val="28"/>
          <w:szCs w:val="28"/>
        </w:rPr>
        <w:t>.</w:t>
      </w:r>
      <w:r w:rsidRPr="00BD565D">
        <w:rPr>
          <w:rFonts w:ascii="Times New Roman" w:hAnsi="Times New Roman"/>
          <w:color w:val="000000"/>
          <w:spacing w:val="-3"/>
          <w:sz w:val="28"/>
          <w:szCs w:val="28"/>
        </w:rPr>
        <w:t xml:space="preserve">    </w:t>
      </w:r>
    </w:p>
    <w:p w14:paraId="73B45870" w14:textId="77777777" w:rsidR="0021070B" w:rsidRPr="00BD565D" w:rsidRDefault="0021070B" w:rsidP="004753A9">
      <w:pPr>
        <w:spacing w:after="0" w:line="240" w:lineRule="auto"/>
        <w:rPr>
          <w:rFonts w:ascii="Times New Roman" w:hAnsi="Times New Roman"/>
          <w:sz w:val="28"/>
          <w:szCs w:val="28"/>
        </w:rPr>
      </w:pPr>
    </w:p>
    <w:tbl>
      <w:tblPr>
        <w:tblW w:w="0" w:type="auto"/>
        <w:tblInd w:w="40" w:type="dxa"/>
        <w:tblLayout w:type="fixed"/>
        <w:tblCellMar>
          <w:left w:w="40" w:type="dxa"/>
          <w:right w:w="40" w:type="dxa"/>
        </w:tblCellMar>
        <w:tblLook w:val="0000" w:firstRow="0" w:lastRow="0" w:firstColumn="0" w:lastColumn="0" w:noHBand="0" w:noVBand="0"/>
      </w:tblPr>
      <w:tblGrid>
        <w:gridCol w:w="1690"/>
        <w:gridCol w:w="1334"/>
        <w:gridCol w:w="1526"/>
        <w:gridCol w:w="1594"/>
        <w:gridCol w:w="1296"/>
        <w:gridCol w:w="1488"/>
      </w:tblGrid>
      <w:tr w:rsidR="0021070B" w:rsidRPr="00E65B8B" w14:paraId="143858C5" w14:textId="77777777" w:rsidTr="00A61CBD">
        <w:trPr>
          <w:trHeight w:hRule="exact" w:val="595"/>
        </w:trPr>
        <w:tc>
          <w:tcPr>
            <w:tcW w:w="1690" w:type="dxa"/>
            <w:tcBorders>
              <w:top w:val="single" w:sz="6" w:space="0" w:color="auto"/>
              <w:left w:val="single" w:sz="6" w:space="0" w:color="auto"/>
              <w:bottom w:val="single" w:sz="6" w:space="0" w:color="auto"/>
              <w:right w:val="single" w:sz="6" w:space="0" w:color="auto"/>
            </w:tcBorders>
            <w:shd w:val="clear" w:color="auto" w:fill="FFFFFF"/>
          </w:tcPr>
          <w:p w14:paraId="68B1BCB1" w14:textId="77777777" w:rsidR="0021070B" w:rsidRPr="00E65B8B" w:rsidRDefault="0021070B" w:rsidP="004753A9">
            <w:pPr>
              <w:shd w:val="clear" w:color="auto" w:fill="FFFFFF"/>
              <w:spacing w:after="0" w:line="240" w:lineRule="auto"/>
              <w:ind w:left="24" w:hanging="64"/>
              <w:rPr>
                <w:rFonts w:ascii="Times New Roman" w:hAnsi="Times New Roman"/>
                <w:sz w:val="24"/>
                <w:szCs w:val="24"/>
              </w:rPr>
            </w:pPr>
            <w:r w:rsidRPr="00E65B8B">
              <w:rPr>
                <w:rFonts w:ascii="Times New Roman" w:hAnsi="Times New Roman"/>
                <w:color w:val="000000"/>
                <w:spacing w:val="8"/>
                <w:sz w:val="24"/>
                <w:szCs w:val="24"/>
              </w:rPr>
              <w:lastRenderedPageBreak/>
              <w:t>Тип диода</w:t>
            </w:r>
          </w:p>
        </w:tc>
        <w:tc>
          <w:tcPr>
            <w:tcW w:w="1334" w:type="dxa"/>
            <w:tcBorders>
              <w:top w:val="single" w:sz="6" w:space="0" w:color="auto"/>
              <w:left w:val="single" w:sz="6" w:space="0" w:color="auto"/>
              <w:bottom w:val="single" w:sz="6" w:space="0" w:color="auto"/>
              <w:right w:val="single" w:sz="6" w:space="0" w:color="auto"/>
            </w:tcBorders>
            <w:shd w:val="clear" w:color="auto" w:fill="FFFFFF"/>
          </w:tcPr>
          <w:p w14:paraId="05A0C3D2" w14:textId="77777777" w:rsidR="0021070B" w:rsidRPr="00E65B8B" w:rsidRDefault="0021070B" w:rsidP="004753A9">
            <w:pPr>
              <w:shd w:val="clear" w:color="auto" w:fill="FFFFFF"/>
              <w:spacing w:after="0" w:line="240" w:lineRule="auto"/>
              <w:ind w:left="38" w:hanging="8"/>
              <w:jc w:val="center"/>
              <w:rPr>
                <w:rFonts w:ascii="Times New Roman" w:hAnsi="Times New Roman"/>
                <w:sz w:val="24"/>
                <w:szCs w:val="24"/>
              </w:rPr>
            </w:pPr>
            <w:r w:rsidRPr="00E65B8B">
              <w:rPr>
                <w:rFonts w:ascii="Times New Roman" w:hAnsi="Times New Roman"/>
                <w:color w:val="000000"/>
                <w:spacing w:val="8"/>
                <w:sz w:val="24"/>
                <w:szCs w:val="24"/>
                <w:lang w:val="en-US"/>
              </w:rPr>
              <w:t xml:space="preserve">I </w:t>
            </w:r>
            <w:r w:rsidRPr="00E65B8B">
              <w:rPr>
                <w:rFonts w:ascii="Times New Roman" w:hAnsi="Times New Roman"/>
                <w:color w:val="000000"/>
                <w:spacing w:val="8"/>
                <w:sz w:val="24"/>
                <w:szCs w:val="24"/>
                <w:vertAlign w:val="subscript"/>
              </w:rPr>
              <w:t>доп,</w:t>
            </w:r>
            <w:r w:rsidRPr="00E65B8B">
              <w:rPr>
                <w:rFonts w:ascii="Times New Roman" w:hAnsi="Times New Roman"/>
                <w:color w:val="000000"/>
                <w:spacing w:val="8"/>
                <w:sz w:val="24"/>
                <w:szCs w:val="24"/>
              </w:rPr>
              <w:t xml:space="preserve"> А</w:t>
            </w:r>
          </w:p>
        </w:tc>
        <w:tc>
          <w:tcPr>
            <w:tcW w:w="1526" w:type="dxa"/>
            <w:tcBorders>
              <w:top w:val="single" w:sz="6" w:space="0" w:color="auto"/>
              <w:left w:val="single" w:sz="6" w:space="0" w:color="auto"/>
              <w:bottom w:val="single" w:sz="6" w:space="0" w:color="auto"/>
              <w:right w:val="single" w:sz="6" w:space="0" w:color="auto"/>
            </w:tcBorders>
            <w:shd w:val="clear" w:color="auto" w:fill="FFFFFF"/>
          </w:tcPr>
          <w:p w14:paraId="038509E3" w14:textId="77777777" w:rsidR="0021070B" w:rsidRPr="00E65B8B" w:rsidRDefault="0021070B" w:rsidP="004753A9">
            <w:pPr>
              <w:shd w:val="clear" w:color="auto" w:fill="FFFFFF"/>
              <w:spacing w:after="0" w:line="240" w:lineRule="auto"/>
              <w:ind w:left="16" w:hanging="16"/>
              <w:jc w:val="center"/>
              <w:rPr>
                <w:rFonts w:ascii="Times New Roman" w:hAnsi="Times New Roman"/>
                <w:sz w:val="24"/>
                <w:szCs w:val="24"/>
              </w:rPr>
            </w:pPr>
            <w:r w:rsidRPr="00E65B8B">
              <w:rPr>
                <w:rFonts w:ascii="Times New Roman" w:hAnsi="Times New Roman"/>
                <w:sz w:val="24"/>
                <w:szCs w:val="24"/>
                <w:lang w:val="en-US"/>
              </w:rPr>
              <w:t xml:space="preserve">U </w:t>
            </w:r>
            <w:r w:rsidRPr="00E65B8B">
              <w:rPr>
                <w:rFonts w:ascii="Times New Roman" w:hAnsi="Times New Roman"/>
                <w:sz w:val="24"/>
                <w:szCs w:val="24"/>
                <w:vertAlign w:val="subscript"/>
              </w:rPr>
              <w:t>обр</w:t>
            </w:r>
            <w:r w:rsidRPr="00E65B8B">
              <w:rPr>
                <w:rFonts w:ascii="Times New Roman" w:hAnsi="Times New Roman"/>
                <w:sz w:val="24"/>
                <w:szCs w:val="24"/>
              </w:rPr>
              <w:t xml:space="preserve"> В</w:t>
            </w:r>
          </w:p>
        </w:tc>
        <w:tc>
          <w:tcPr>
            <w:tcW w:w="1594" w:type="dxa"/>
            <w:tcBorders>
              <w:top w:val="single" w:sz="6" w:space="0" w:color="auto"/>
              <w:left w:val="single" w:sz="6" w:space="0" w:color="auto"/>
              <w:bottom w:val="single" w:sz="6" w:space="0" w:color="auto"/>
              <w:right w:val="single" w:sz="6" w:space="0" w:color="auto"/>
            </w:tcBorders>
            <w:shd w:val="clear" w:color="auto" w:fill="FFFFFF"/>
          </w:tcPr>
          <w:p w14:paraId="21D8FE97" w14:textId="77777777" w:rsidR="0021070B" w:rsidRPr="00E65B8B" w:rsidRDefault="0021070B" w:rsidP="004753A9">
            <w:pPr>
              <w:shd w:val="clear" w:color="auto" w:fill="FFFFFF"/>
              <w:spacing w:after="0" w:line="240" w:lineRule="auto"/>
              <w:ind w:left="16" w:hanging="16"/>
              <w:rPr>
                <w:rFonts w:ascii="Times New Roman" w:hAnsi="Times New Roman"/>
                <w:sz w:val="24"/>
                <w:szCs w:val="24"/>
              </w:rPr>
            </w:pPr>
            <w:r w:rsidRPr="00E65B8B">
              <w:rPr>
                <w:rFonts w:ascii="Times New Roman" w:hAnsi="Times New Roman"/>
                <w:color w:val="000000"/>
                <w:spacing w:val="7"/>
                <w:sz w:val="24"/>
                <w:szCs w:val="24"/>
              </w:rPr>
              <w:t>Тип диода</w:t>
            </w:r>
          </w:p>
        </w:tc>
        <w:tc>
          <w:tcPr>
            <w:tcW w:w="1296" w:type="dxa"/>
            <w:tcBorders>
              <w:top w:val="single" w:sz="6" w:space="0" w:color="auto"/>
              <w:left w:val="single" w:sz="6" w:space="0" w:color="auto"/>
              <w:bottom w:val="single" w:sz="6" w:space="0" w:color="auto"/>
              <w:right w:val="single" w:sz="6" w:space="0" w:color="auto"/>
            </w:tcBorders>
            <w:shd w:val="clear" w:color="auto" w:fill="FFFFFF"/>
          </w:tcPr>
          <w:p w14:paraId="1CABB861" w14:textId="77777777" w:rsidR="0021070B" w:rsidRPr="00E65B8B" w:rsidRDefault="0021070B" w:rsidP="004753A9">
            <w:pPr>
              <w:shd w:val="clear" w:color="auto" w:fill="FFFFFF"/>
              <w:spacing w:after="0" w:line="240" w:lineRule="auto"/>
              <w:ind w:left="16" w:hanging="16"/>
              <w:rPr>
                <w:rFonts w:ascii="Times New Roman" w:hAnsi="Times New Roman"/>
                <w:sz w:val="24"/>
                <w:szCs w:val="24"/>
              </w:rPr>
            </w:pPr>
            <w:r w:rsidRPr="00E65B8B">
              <w:rPr>
                <w:rFonts w:ascii="Times New Roman" w:hAnsi="Times New Roman"/>
                <w:color w:val="000000"/>
                <w:spacing w:val="4"/>
                <w:sz w:val="24"/>
                <w:szCs w:val="24"/>
                <w:lang w:val="en-US"/>
              </w:rPr>
              <w:t xml:space="preserve">I </w:t>
            </w:r>
            <w:r w:rsidRPr="00E65B8B">
              <w:rPr>
                <w:rFonts w:ascii="Times New Roman" w:hAnsi="Times New Roman"/>
                <w:color w:val="000000"/>
                <w:spacing w:val="4"/>
                <w:sz w:val="24"/>
                <w:szCs w:val="24"/>
              </w:rPr>
              <w:t>доп., А</w:t>
            </w:r>
          </w:p>
        </w:tc>
        <w:tc>
          <w:tcPr>
            <w:tcW w:w="1488" w:type="dxa"/>
            <w:tcBorders>
              <w:top w:val="single" w:sz="6" w:space="0" w:color="auto"/>
              <w:left w:val="single" w:sz="6" w:space="0" w:color="auto"/>
              <w:bottom w:val="single" w:sz="6" w:space="0" w:color="auto"/>
              <w:right w:val="single" w:sz="6" w:space="0" w:color="auto"/>
            </w:tcBorders>
            <w:shd w:val="clear" w:color="auto" w:fill="FFFFFF"/>
          </w:tcPr>
          <w:p w14:paraId="02CD2CB2" w14:textId="77777777" w:rsidR="0021070B" w:rsidRPr="00E65B8B" w:rsidRDefault="0021070B" w:rsidP="004753A9">
            <w:pPr>
              <w:shd w:val="clear" w:color="auto" w:fill="FFFFFF"/>
              <w:spacing w:after="0" w:line="240" w:lineRule="auto"/>
              <w:ind w:left="16" w:hanging="16"/>
              <w:jc w:val="center"/>
              <w:rPr>
                <w:rFonts w:ascii="Times New Roman" w:hAnsi="Times New Roman"/>
                <w:sz w:val="24"/>
                <w:szCs w:val="24"/>
              </w:rPr>
            </w:pPr>
            <w:r w:rsidRPr="00E65B8B">
              <w:rPr>
                <w:rFonts w:ascii="Times New Roman" w:hAnsi="Times New Roman"/>
                <w:sz w:val="24"/>
                <w:szCs w:val="24"/>
                <w:lang w:val="en-US"/>
              </w:rPr>
              <w:t>U</w:t>
            </w:r>
            <w:r w:rsidRPr="00E65B8B">
              <w:rPr>
                <w:rFonts w:ascii="Times New Roman" w:hAnsi="Times New Roman"/>
                <w:sz w:val="24"/>
                <w:szCs w:val="24"/>
                <w:vertAlign w:val="subscript"/>
              </w:rPr>
              <w:t>обр</w:t>
            </w:r>
            <w:r w:rsidRPr="00E65B8B">
              <w:rPr>
                <w:rFonts w:ascii="Times New Roman" w:hAnsi="Times New Roman"/>
                <w:sz w:val="24"/>
                <w:szCs w:val="24"/>
              </w:rPr>
              <w:t xml:space="preserve"> ,</w:t>
            </w:r>
            <w:r w:rsidRPr="00E65B8B">
              <w:rPr>
                <w:rFonts w:ascii="Times New Roman" w:hAnsi="Times New Roman"/>
                <w:sz w:val="24"/>
                <w:szCs w:val="24"/>
                <w:vertAlign w:val="subscript"/>
              </w:rPr>
              <w:t xml:space="preserve"> </w:t>
            </w:r>
            <w:r w:rsidRPr="00E65B8B">
              <w:rPr>
                <w:rFonts w:ascii="Times New Roman" w:hAnsi="Times New Roman"/>
                <w:sz w:val="24"/>
                <w:szCs w:val="24"/>
              </w:rPr>
              <w:t>В</w:t>
            </w:r>
          </w:p>
        </w:tc>
      </w:tr>
      <w:tr w:rsidR="0021070B" w:rsidRPr="00E65B8B" w14:paraId="5DDFAF2C" w14:textId="77777777" w:rsidTr="00A61CBD">
        <w:trPr>
          <w:trHeight w:hRule="exact" w:val="336"/>
        </w:trPr>
        <w:tc>
          <w:tcPr>
            <w:tcW w:w="1690" w:type="dxa"/>
            <w:tcBorders>
              <w:top w:val="single" w:sz="6" w:space="0" w:color="auto"/>
              <w:left w:val="single" w:sz="6" w:space="0" w:color="auto"/>
              <w:bottom w:val="single" w:sz="6" w:space="0" w:color="auto"/>
              <w:right w:val="single" w:sz="6" w:space="0" w:color="auto"/>
            </w:tcBorders>
            <w:shd w:val="clear" w:color="auto" w:fill="FFFFFF"/>
          </w:tcPr>
          <w:p w14:paraId="50B24892" w14:textId="77777777" w:rsidR="0021070B" w:rsidRPr="00E65B8B" w:rsidRDefault="0021070B" w:rsidP="00A61CBD">
            <w:pPr>
              <w:shd w:val="clear" w:color="auto" w:fill="FFFFFF"/>
              <w:spacing w:line="240" w:lineRule="auto"/>
              <w:ind w:hanging="64"/>
              <w:jc w:val="center"/>
              <w:rPr>
                <w:rFonts w:ascii="Times New Roman" w:hAnsi="Times New Roman"/>
                <w:sz w:val="24"/>
                <w:szCs w:val="24"/>
              </w:rPr>
            </w:pPr>
            <w:r w:rsidRPr="00E65B8B">
              <w:rPr>
                <w:rFonts w:ascii="Times New Roman" w:hAnsi="Times New Roman"/>
                <w:color w:val="000000"/>
                <w:spacing w:val="-2"/>
                <w:sz w:val="24"/>
                <w:szCs w:val="24"/>
              </w:rPr>
              <w:t>Д205</w:t>
            </w:r>
          </w:p>
        </w:tc>
        <w:tc>
          <w:tcPr>
            <w:tcW w:w="1334" w:type="dxa"/>
            <w:tcBorders>
              <w:top w:val="single" w:sz="6" w:space="0" w:color="auto"/>
              <w:left w:val="single" w:sz="6" w:space="0" w:color="auto"/>
              <w:bottom w:val="single" w:sz="6" w:space="0" w:color="auto"/>
              <w:right w:val="single" w:sz="6" w:space="0" w:color="auto"/>
            </w:tcBorders>
            <w:shd w:val="clear" w:color="auto" w:fill="FFFFFF"/>
          </w:tcPr>
          <w:p w14:paraId="6296F310" w14:textId="77777777" w:rsidR="0021070B" w:rsidRPr="00E65B8B" w:rsidRDefault="0021070B" w:rsidP="00A61CBD">
            <w:pPr>
              <w:shd w:val="clear" w:color="auto" w:fill="FFFFFF"/>
              <w:spacing w:line="240" w:lineRule="auto"/>
              <w:ind w:left="106" w:hanging="8"/>
              <w:jc w:val="center"/>
              <w:rPr>
                <w:rFonts w:ascii="Times New Roman" w:hAnsi="Times New Roman"/>
                <w:sz w:val="24"/>
                <w:szCs w:val="24"/>
              </w:rPr>
            </w:pPr>
            <w:r w:rsidRPr="00E65B8B">
              <w:rPr>
                <w:rFonts w:ascii="Times New Roman" w:hAnsi="Times New Roman"/>
                <w:color w:val="000000"/>
                <w:sz w:val="24"/>
                <w:szCs w:val="24"/>
              </w:rPr>
              <w:t>0,4</w:t>
            </w:r>
          </w:p>
        </w:tc>
        <w:tc>
          <w:tcPr>
            <w:tcW w:w="1526" w:type="dxa"/>
            <w:tcBorders>
              <w:top w:val="single" w:sz="6" w:space="0" w:color="auto"/>
              <w:left w:val="single" w:sz="6" w:space="0" w:color="auto"/>
              <w:bottom w:val="single" w:sz="6" w:space="0" w:color="auto"/>
              <w:right w:val="single" w:sz="6" w:space="0" w:color="auto"/>
            </w:tcBorders>
            <w:shd w:val="clear" w:color="auto" w:fill="FFFFFF"/>
          </w:tcPr>
          <w:p w14:paraId="53F7877A"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400</w:t>
            </w:r>
          </w:p>
        </w:tc>
        <w:tc>
          <w:tcPr>
            <w:tcW w:w="1594" w:type="dxa"/>
            <w:tcBorders>
              <w:top w:val="single" w:sz="6" w:space="0" w:color="auto"/>
              <w:left w:val="single" w:sz="6" w:space="0" w:color="auto"/>
              <w:bottom w:val="single" w:sz="6" w:space="0" w:color="auto"/>
              <w:right w:val="single" w:sz="6" w:space="0" w:color="auto"/>
            </w:tcBorders>
            <w:shd w:val="clear" w:color="auto" w:fill="FFFFFF"/>
          </w:tcPr>
          <w:p w14:paraId="5A1524EA"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pacing w:val="-2"/>
                <w:sz w:val="24"/>
                <w:szCs w:val="24"/>
              </w:rPr>
              <w:t>Д243</w:t>
            </w:r>
          </w:p>
        </w:tc>
        <w:tc>
          <w:tcPr>
            <w:tcW w:w="1296" w:type="dxa"/>
            <w:tcBorders>
              <w:top w:val="single" w:sz="6" w:space="0" w:color="auto"/>
              <w:left w:val="single" w:sz="6" w:space="0" w:color="auto"/>
              <w:bottom w:val="single" w:sz="6" w:space="0" w:color="auto"/>
              <w:right w:val="single" w:sz="6" w:space="0" w:color="auto"/>
            </w:tcBorders>
            <w:shd w:val="clear" w:color="auto" w:fill="FFFFFF"/>
          </w:tcPr>
          <w:p w14:paraId="78361DCA"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5</w:t>
            </w:r>
          </w:p>
        </w:tc>
        <w:tc>
          <w:tcPr>
            <w:tcW w:w="1488" w:type="dxa"/>
            <w:tcBorders>
              <w:top w:val="single" w:sz="6" w:space="0" w:color="auto"/>
              <w:left w:val="single" w:sz="6" w:space="0" w:color="auto"/>
              <w:bottom w:val="single" w:sz="6" w:space="0" w:color="auto"/>
              <w:right w:val="single" w:sz="6" w:space="0" w:color="auto"/>
            </w:tcBorders>
            <w:shd w:val="clear" w:color="auto" w:fill="FFFFFF"/>
          </w:tcPr>
          <w:p w14:paraId="4F21C717"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200</w:t>
            </w:r>
          </w:p>
        </w:tc>
      </w:tr>
      <w:tr w:rsidR="0021070B" w:rsidRPr="00E65B8B" w14:paraId="69CE93F0" w14:textId="77777777" w:rsidTr="00A61CBD">
        <w:trPr>
          <w:trHeight w:hRule="exact" w:val="240"/>
        </w:trPr>
        <w:tc>
          <w:tcPr>
            <w:tcW w:w="1690" w:type="dxa"/>
            <w:tcBorders>
              <w:top w:val="single" w:sz="6" w:space="0" w:color="auto"/>
              <w:left w:val="single" w:sz="6" w:space="0" w:color="auto"/>
              <w:bottom w:val="single" w:sz="6" w:space="0" w:color="auto"/>
              <w:right w:val="single" w:sz="6" w:space="0" w:color="auto"/>
            </w:tcBorders>
            <w:shd w:val="clear" w:color="auto" w:fill="FFFFFF"/>
          </w:tcPr>
          <w:p w14:paraId="69500173" w14:textId="77777777" w:rsidR="0021070B" w:rsidRPr="00E65B8B" w:rsidRDefault="0021070B" w:rsidP="00A61CBD">
            <w:pPr>
              <w:shd w:val="clear" w:color="auto" w:fill="FFFFFF"/>
              <w:spacing w:line="240" w:lineRule="auto"/>
              <w:ind w:hanging="64"/>
              <w:jc w:val="center"/>
              <w:rPr>
                <w:rFonts w:ascii="Times New Roman" w:hAnsi="Times New Roman"/>
                <w:sz w:val="24"/>
                <w:szCs w:val="24"/>
              </w:rPr>
            </w:pPr>
            <w:r w:rsidRPr="00E65B8B">
              <w:rPr>
                <w:rFonts w:ascii="Times New Roman" w:hAnsi="Times New Roman"/>
                <w:color w:val="000000"/>
                <w:spacing w:val="-4"/>
                <w:sz w:val="24"/>
                <w:szCs w:val="24"/>
              </w:rPr>
              <w:t>Д207</w:t>
            </w:r>
          </w:p>
        </w:tc>
        <w:tc>
          <w:tcPr>
            <w:tcW w:w="1334" w:type="dxa"/>
            <w:tcBorders>
              <w:top w:val="single" w:sz="6" w:space="0" w:color="auto"/>
              <w:left w:val="single" w:sz="6" w:space="0" w:color="auto"/>
              <w:bottom w:val="single" w:sz="6" w:space="0" w:color="auto"/>
              <w:right w:val="single" w:sz="6" w:space="0" w:color="auto"/>
            </w:tcBorders>
            <w:shd w:val="clear" w:color="auto" w:fill="FFFFFF"/>
          </w:tcPr>
          <w:p w14:paraId="3D548A25" w14:textId="77777777" w:rsidR="0021070B" w:rsidRPr="00E65B8B" w:rsidRDefault="0021070B" w:rsidP="00A61CBD">
            <w:pPr>
              <w:shd w:val="clear" w:color="auto" w:fill="FFFFFF"/>
              <w:spacing w:line="240" w:lineRule="auto"/>
              <w:ind w:left="115" w:hanging="8"/>
              <w:jc w:val="center"/>
              <w:rPr>
                <w:rFonts w:ascii="Times New Roman" w:hAnsi="Times New Roman"/>
                <w:sz w:val="24"/>
                <w:szCs w:val="24"/>
              </w:rPr>
            </w:pPr>
            <w:r w:rsidRPr="00E65B8B">
              <w:rPr>
                <w:rFonts w:ascii="Times New Roman" w:hAnsi="Times New Roman"/>
                <w:color w:val="000000"/>
                <w:sz w:val="24"/>
                <w:szCs w:val="24"/>
              </w:rPr>
              <w:t>0.1</w:t>
            </w:r>
          </w:p>
        </w:tc>
        <w:tc>
          <w:tcPr>
            <w:tcW w:w="1526" w:type="dxa"/>
            <w:tcBorders>
              <w:top w:val="single" w:sz="6" w:space="0" w:color="auto"/>
              <w:left w:val="single" w:sz="6" w:space="0" w:color="auto"/>
              <w:bottom w:val="single" w:sz="6" w:space="0" w:color="auto"/>
              <w:right w:val="single" w:sz="6" w:space="0" w:color="auto"/>
            </w:tcBorders>
            <w:shd w:val="clear" w:color="auto" w:fill="FFFFFF"/>
          </w:tcPr>
          <w:p w14:paraId="6F448076" w14:textId="77777777" w:rsidR="0021070B" w:rsidRPr="00E65B8B" w:rsidRDefault="0021070B" w:rsidP="00A61CBD">
            <w:pPr>
              <w:shd w:val="clear" w:color="auto" w:fill="FFFFFF"/>
              <w:tabs>
                <w:tab w:val="left" w:leader="underscore" w:pos="902"/>
              </w:tabs>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 xml:space="preserve">200 </w:t>
            </w:r>
            <w:r w:rsidRPr="00E65B8B">
              <w:rPr>
                <w:rFonts w:ascii="Times New Roman" w:hAnsi="Times New Roman"/>
                <w:color w:val="000000"/>
                <w:sz w:val="24"/>
                <w:szCs w:val="24"/>
                <w:lang w:val="en-US"/>
              </w:rPr>
              <w:t>20020000</w:t>
            </w:r>
            <w:r w:rsidRPr="00E65B8B">
              <w:rPr>
                <w:rFonts w:ascii="Times New Roman" w:hAnsi="Times New Roman"/>
                <w:color w:val="000000"/>
                <w:spacing w:val="13"/>
                <w:sz w:val="24"/>
                <w:szCs w:val="24"/>
              </w:rPr>
              <w:t>200_</w:t>
            </w:r>
          </w:p>
        </w:tc>
        <w:tc>
          <w:tcPr>
            <w:tcW w:w="1594" w:type="dxa"/>
            <w:tcBorders>
              <w:top w:val="single" w:sz="6" w:space="0" w:color="auto"/>
              <w:left w:val="single" w:sz="6" w:space="0" w:color="auto"/>
              <w:bottom w:val="single" w:sz="6" w:space="0" w:color="auto"/>
              <w:right w:val="single" w:sz="6" w:space="0" w:color="auto"/>
            </w:tcBorders>
            <w:shd w:val="clear" w:color="auto" w:fill="FFFFFF"/>
          </w:tcPr>
          <w:p w14:paraId="32011299"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pacing w:val="-5"/>
                <w:sz w:val="24"/>
                <w:szCs w:val="24"/>
              </w:rPr>
              <w:t>Д243А</w:t>
            </w:r>
          </w:p>
        </w:tc>
        <w:tc>
          <w:tcPr>
            <w:tcW w:w="1296" w:type="dxa"/>
            <w:tcBorders>
              <w:top w:val="single" w:sz="6" w:space="0" w:color="auto"/>
              <w:left w:val="single" w:sz="6" w:space="0" w:color="auto"/>
              <w:bottom w:val="single" w:sz="6" w:space="0" w:color="auto"/>
              <w:right w:val="single" w:sz="6" w:space="0" w:color="auto"/>
            </w:tcBorders>
            <w:shd w:val="clear" w:color="auto" w:fill="FFFFFF"/>
          </w:tcPr>
          <w:p w14:paraId="6E33486D"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10</w:t>
            </w:r>
          </w:p>
        </w:tc>
        <w:tc>
          <w:tcPr>
            <w:tcW w:w="1488" w:type="dxa"/>
            <w:tcBorders>
              <w:top w:val="single" w:sz="6" w:space="0" w:color="auto"/>
              <w:left w:val="single" w:sz="6" w:space="0" w:color="auto"/>
              <w:bottom w:val="single" w:sz="6" w:space="0" w:color="auto"/>
              <w:right w:val="single" w:sz="6" w:space="0" w:color="auto"/>
            </w:tcBorders>
            <w:shd w:val="clear" w:color="auto" w:fill="FFFFFF"/>
          </w:tcPr>
          <w:p w14:paraId="406E7D6D"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200</w:t>
            </w:r>
          </w:p>
        </w:tc>
      </w:tr>
      <w:tr w:rsidR="0021070B" w:rsidRPr="00E65B8B" w14:paraId="17B1B3A5" w14:textId="77777777" w:rsidTr="00A61CBD">
        <w:trPr>
          <w:trHeight w:hRule="exact" w:val="250"/>
        </w:trPr>
        <w:tc>
          <w:tcPr>
            <w:tcW w:w="1690" w:type="dxa"/>
            <w:tcBorders>
              <w:top w:val="single" w:sz="6" w:space="0" w:color="auto"/>
              <w:left w:val="single" w:sz="6" w:space="0" w:color="auto"/>
              <w:bottom w:val="single" w:sz="6" w:space="0" w:color="auto"/>
              <w:right w:val="single" w:sz="6" w:space="0" w:color="auto"/>
            </w:tcBorders>
            <w:shd w:val="clear" w:color="auto" w:fill="FFFFFF"/>
          </w:tcPr>
          <w:p w14:paraId="350E5A1F" w14:textId="77777777" w:rsidR="0021070B" w:rsidRPr="00E65B8B" w:rsidRDefault="0021070B" w:rsidP="00A61CBD">
            <w:pPr>
              <w:shd w:val="clear" w:color="auto" w:fill="FFFFFF"/>
              <w:spacing w:line="240" w:lineRule="auto"/>
              <w:ind w:hanging="64"/>
              <w:jc w:val="center"/>
              <w:rPr>
                <w:rFonts w:ascii="Times New Roman" w:hAnsi="Times New Roman"/>
                <w:sz w:val="24"/>
                <w:szCs w:val="24"/>
              </w:rPr>
            </w:pPr>
            <w:r w:rsidRPr="00E65B8B">
              <w:rPr>
                <w:rFonts w:ascii="Times New Roman" w:hAnsi="Times New Roman"/>
                <w:color w:val="000000"/>
                <w:spacing w:val="-3"/>
                <w:sz w:val="24"/>
                <w:szCs w:val="24"/>
              </w:rPr>
              <w:t>Д209</w:t>
            </w:r>
          </w:p>
        </w:tc>
        <w:tc>
          <w:tcPr>
            <w:tcW w:w="1334" w:type="dxa"/>
            <w:tcBorders>
              <w:top w:val="single" w:sz="6" w:space="0" w:color="auto"/>
              <w:left w:val="single" w:sz="6" w:space="0" w:color="auto"/>
              <w:bottom w:val="single" w:sz="6" w:space="0" w:color="auto"/>
              <w:right w:val="single" w:sz="6" w:space="0" w:color="auto"/>
            </w:tcBorders>
            <w:shd w:val="clear" w:color="auto" w:fill="FFFFFF"/>
          </w:tcPr>
          <w:p w14:paraId="02A41B60" w14:textId="77777777" w:rsidR="0021070B" w:rsidRPr="00E65B8B" w:rsidRDefault="0021070B" w:rsidP="00A61CBD">
            <w:pPr>
              <w:shd w:val="clear" w:color="auto" w:fill="FFFFFF"/>
              <w:spacing w:line="240" w:lineRule="auto"/>
              <w:ind w:left="115" w:hanging="8"/>
              <w:jc w:val="center"/>
              <w:rPr>
                <w:rFonts w:ascii="Times New Roman" w:hAnsi="Times New Roman"/>
                <w:sz w:val="24"/>
                <w:szCs w:val="24"/>
                <w:lang w:val="en-US"/>
              </w:rPr>
            </w:pPr>
            <w:r w:rsidRPr="00E65B8B">
              <w:rPr>
                <w:rFonts w:ascii="Times New Roman" w:hAnsi="Times New Roman"/>
                <w:color w:val="000000"/>
                <w:sz w:val="24"/>
                <w:szCs w:val="24"/>
              </w:rPr>
              <w:t>0,1</w:t>
            </w:r>
          </w:p>
        </w:tc>
        <w:tc>
          <w:tcPr>
            <w:tcW w:w="1526" w:type="dxa"/>
            <w:tcBorders>
              <w:top w:val="single" w:sz="6" w:space="0" w:color="auto"/>
              <w:left w:val="single" w:sz="6" w:space="0" w:color="auto"/>
              <w:bottom w:val="single" w:sz="6" w:space="0" w:color="auto"/>
              <w:right w:val="single" w:sz="6" w:space="0" w:color="auto"/>
            </w:tcBorders>
            <w:shd w:val="clear" w:color="auto" w:fill="FFFFFF"/>
          </w:tcPr>
          <w:p w14:paraId="6CBAE99F"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400</w:t>
            </w:r>
          </w:p>
        </w:tc>
        <w:tc>
          <w:tcPr>
            <w:tcW w:w="1594" w:type="dxa"/>
            <w:tcBorders>
              <w:top w:val="single" w:sz="6" w:space="0" w:color="auto"/>
              <w:left w:val="single" w:sz="6" w:space="0" w:color="auto"/>
              <w:bottom w:val="single" w:sz="6" w:space="0" w:color="auto"/>
              <w:right w:val="single" w:sz="6" w:space="0" w:color="auto"/>
            </w:tcBorders>
            <w:shd w:val="clear" w:color="auto" w:fill="FFFFFF"/>
          </w:tcPr>
          <w:p w14:paraId="59A157FF"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pacing w:val="1"/>
                <w:sz w:val="24"/>
                <w:szCs w:val="24"/>
              </w:rPr>
              <w:t>Д243Б</w:t>
            </w:r>
          </w:p>
        </w:tc>
        <w:tc>
          <w:tcPr>
            <w:tcW w:w="1296" w:type="dxa"/>
            <w:tcBorders>
              <w:top w:val="single" w:sz="6" w:space="0" w:color="auto"/>
              <w:left w:val="single" w:sz="6" w:space="0" w:color="auto"/>
              <w:bottom w:val="single" w:sz="6" w:space="0" w:color="auto"/>
              <w:right w:val="single" w:sz="6" w:space="0" w:color="auto"/>
            </w:tcBorders>
            <w:shd w:val="clear" w:color="auto" w:fill="FFFFFF"/>
          </w:tcPr>
          <w:p w14:paraId="1DB9BD50" w14:textId="77777777" w:rsidR="0021070B" w:rsidRPr="00E65B8B" w:rsidRDefault="0021070B" w:rsidP="00A61CBD">
            <w:pPr>
              <w:shd w:val="clear" w:color="auto" w:fill="FFFFFF"/>
              <w:tabs>
                <w:tab w:val="left" w:leader="underscore" w:pos="1354"/>
              </w:tabs>
              <w:spacing w:line="240" w:lineRule="auto"/>
              <w:ind w:left="16" w:hanging="16"/>
              <w:jc w:val="center"/>
              <w:rPr>
                <w:rFonts w:ascii="Times New Roman" w:hAnsi="Times New Roman"/>
                <w:sz w:val="24"/>
                <w:szCs w:val="24"/>
              </w:rPr>
            </w:pPr>
            <w:r w:rsidRPr="00E65B8B">
              <w:rPr>
                <w:rFonts w:ascii="Times New Roman" w:hAnsi="Times New Roman"/>
                <w:color w:val="000000"/>
                <w:spacing w:val="39"/>
                <w:sz w:val="24"/>
                <w:szCs w:val="24"/>
              </w:rPr>
              <w:t>2</w:t>
            </w:r>
          </w:p>
        </w:tc>
        <w:tc>
          <w:tcPr>
            <w:tcW w:w="1488" w:type="dxa"/>
            <w:tcBorders>
              <w:top w:val="single" w:sz="6" w:space="0" w:color="auto"/>
              <w:left w:val="single" w:sz="6" w:space="0" w:color="auto"/>
              <w:bottom w:val="single" w:sz="6" w:space="0" w:color="auto"/>
              <w:right w:val="single" w:sz="6" w:space="0" w:color="auto"/>
            </w:tcBorders>
            <w:shd w:val="clear" w:color="auto" w:fill="FFFFFF"/>
          </w:tcPr>
          <w:p w14:paraId="79A05A36"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200</w:t>
            </w:r>
          </w:p>
        </w:tc>
      </w:tr>
      <w:tr w:rsidR="0021070B" w:rsidRPr="00E65B8B" w14:paraId="77C32060" w14:textId="77777777" w:rsidTr="00A61CBD">
        <w:trPr>
          <w:trHeight w:hRule="exact" w:val="240"/>
        </w:trPr>
        <w:tc>
          <w:tcPr>
            <w:tcW w:w="1690" w:type="dxa"/>
            <w:tcBorders>
              <w:top w:val="single" w:sz="6" w:space="0" w:color="auto"/>
              <w:left w:val="single" w:sz="6" w:space="0" w:color="auto"/>
              <w:bottom w:val="single" w:sz="6" w:space="0" w:color="auto"/>
              <w:right w:val="single" w:sz="6" w:space="0" w:color="auto"/>
            </w:tcBorders>
            <w:shd w:val="clear" w:color="auto" w:fill="FFFFFF"/>
          </w:tcPr>
          <w:p w14:paraId="17457552" w14:textId="77777777" w:rsidR="0021070B" w:rsidRPr="00E65B8B" w:rsidRDefault="0021070B" w:rsidP="00A61CBD">
            <w:pPr>
              <w:shd w:val="clear" w:color="auto" w:fill="FFFFFF"/>
              <w:spacing w:line="240" w:lineRule="auto"/>
              <w:ind w:hanging="64"/>
              <w:jc w:val="center"/>
              <w:rPr>
                <w:rFonts w:ascii="Times New Roman" w:hAnsi="Times New Roman"/>
                <w:sz w:val="24"/>
                <w:szCs w:val="24"/>
              </w:rPr>
            </w:pPr>
            <w:r w:rsidRPr="00E65B8B">
              <w:rPr>
                <w:rFonts w:ascii="Times New Roman" w:hAnsi="Times New Roman"/>
                <w:color w:val="000000"/>
                <w:spacing w:val="-13"/>
                <w:sz w:val="24"/>
                <w:szCs w:val="24"/>
              </w:rPr>
              <w:t>Д210</w:t>
            </w:r>
          </w:p>
        </w:tc>
        <w:tc>
          <w:tcPr>
            <w:tcW w:w="1334" w:type="dxa"/>
            <w:tcBorders>
              <w:top w:val="single" w:sz="6" w:space="0" w:color="auto"/>
              <w:left w:val="single" w:sz="6" w:space="0" w:color="auto"/>
              <w:bottom w:val="single" w:sz="6" w:space="0" w:color="auto"/>
              <w:right w:val="single" w:sz="6" w:space="0" w:color="auto"/>
            </w:tcBorders>
            <w:shd w:val="clear" w:color="auto" w:fill="FFFFFF"/>
          </w:tcPr>
          <w:p w14:paraId="5EB27CFD" w14:textId="77777777" w:rsidR="0021070B" w:rsidRPr="00E65B8B" w:rsidRDefault="0021070B" w:rsidP="00A61CBD">
            <w:pPr>
              <w:shd w:val="clear" w:color="auto" w:fill="FFFFFF"/>
              <w:spacing w:line="240" w:lineRule="auto"/>
              <w:ind w:hanging="8"/>
              <w:jc w:val="center"/>
              <w:rPr>
                <w:rFonts w:ascii="Times New Roman" w:hAnsi="Times New Roman"/>
                <w:color w:val="000000"/>
                <w:sz w:val="24"/>
                <w:szCs w:val="24"/>
              </w:rPr>
            </w:pPr>
            <w:r w:rsidRPr="00E65B8B">
              <w:rPr>
                <w:rFonts w:ascii="Times New Roman" w:hAnsi="Times New Roman"/>
                <w:color w:val="000000"/>
                <w:sz w:val="24"/>
                <w:szCs w:val="24"/>
              </w:rPr>
              <w:t>_0,1</w:t>
            </w:r>
          </w:p>
          <w:p w14:paraId="0071EA94" w14:textId="77777777" w:rsidR="0021070B" w:rsidRPr="00E65B8B" w:rsidRDefault="0021070B" w:rsidP="00A61CBD">
            <w:pPr>
              <w:shd w:val="clear" w:color="auto" w:fill="FFFFFF"/>
              <w:spacing w:line="240" w:lineRule="auto"/>
              <w:ind w:hanging="8"/>
              <w:jc w:val="center"/>
              <w:rPr>
                <w:rFonts w:ascii="Times New Roman" w:hAnsi="Times New Roman"/>
                <w:color w:val="000000"/>
                <w:sz w:val="24"/>
                <w:szCs w:val="24"/>
              </w:rPr>
            </w:pPr>
          </w:p>
          <w:p w14:paraId="2D40DC20" w14:textId="77777777" w:rsidR="0021070B" w:rsidRPr="00E65B8B" w:rsidRDefault="0021070B" w:rsidP="00A61CBD">
            <w:pPr>
              <w:shd w:val="clear" w:color="auto" w:fill="FFFFFF"/>
              <w:spacing w:line="240" w:lineRule="auto"/>
              <w:ind w:hanging="8"/>
              <w:jc w:val="center"/>
              <w:rPr>
                <w:rFonts w:ascii="Times New Roman" w:hAnsi="Times New Roman"/>
                <w:sz w:val="24"/>
                <w:szCs w:val="24"/>
              </w:rPr>
            </w:pPr>
            <w:r w:rsidRPr="00E65B8B">
              <w:rPr>
                <w:rFonts w:ascii="Times New Roman" w:hAnsi="Times New Roman"/>
                <w:color w:val="000000"/>
                <w:sz w:val="24"/>
                <w:szCs w:val="24"/>
              </w:rPr>
              <w:t xml:space="preserve"> ____</w:t>
            </w:r>
          </w:p>
        </w:tc>
        <w:tc>
          <w:tcPr>
            <w:tcW w:w="1526" w:type="dxa"/>
            <w:tcBorders>
              <w:top w:val="single" w:sz="6" w:space="0" w:color="auto"/>
              <w:left w:val="single" w:sz="6" w:space="0" w:color="auto"/>
              <w:bottom w:val="single" w:sz="6" w:space="0" w:color="auto"/>
              <w:right w:val="single" w:sz="6" w:space="0" w:color="auto"/>
            </w:tcBorders>
            <w:shd w:val="clear" w:color="auto" w:fill="FFFFFF"/>
          </w:tcPr>
          <w:p w14:paraId="2C497F7C"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500</w:t>
            </w:r>
          </w:p>
        </w:tc>
        <w:tc>
          <w:tcPr>
            <w:tcW w:w="1594" w:type="dxa"/>
            <w:tcBorders>
              <w:top w:val="single" w:sz="6" w:space="0" w:color="auto"/>
              <w:left w:val="single" w:sz="6" w:space="0" w:color="auto"/>
              <w:bottom w:val="single" w:sz="6" w:space="0" w:color="auto"/>
              <w:right w:val="single" w:sz="6" w:space="0" w:color="auto"/>
            </w:tcBorders>
            <w:shd w:val="clear" w:color="auto" w:fill="FFFFFF"/>
          </w:tcPr>
          <w:p w14:paraId="1AAC7E72"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pacing w:val="-16"/>
                <w:sz w:val="24"/>
                <w:szCs w:val="24"/>
              </w:rPr>
              <w:t>Д217</w:t>
            </w:r>
          </w:p>
        </w:tc>
        <w:tc>
          <w:tcPr>
            <w:tcW w:w="1296" w:type="dxa"/>
            <w:tcBorders>
              <w:top w:val="single" w:sz="6" w:space="0" w:color="auto"/>
              <w:left w:val="single" w:sz="6" w:space="0" w:color="auto"/>
              <w:bottom w:val="single" w:sz="6" w:space="0" w:color="auto"/>
              <w:right w:val="single" w:sz="6" w:space="0" w:color="auto"/>
            </w:tcBorders>
            <w:shd w:val="clear" w:color="auto" w:fill="FFFFFF"/>
          </w:tcPr>
          <w:p w14:paraId="667B94B2"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0.1</w:t>
            </w:r>
          </w:p>
        </w:tc>
        <w:tc>
          <w:tcPr>
            <w:tcW w:w="1488" w:type="dxa"/>
            <w:tcBorders>
              <w:top w:val="single" w:sz="6" w:space="0" w:color="auto"/>
              <w:left w:val="single" w:sz="6" w:space="0" w:color="auto"/>
              <w:bottom w:val="single" w:sz="6" w:space="0" w:color="auto"/>
              <w:right w:val="single" w:sz="6" w:space="0" w:color="auto"/>
            </w:tcBorders>
            <w:shd w:val="clear" w:color="auto" w:fill="FFFFFF"/>
          </w:tcPr>
          <w:p w14:paraId="2E04587B"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800</w:t>
            </w:r>
          </w:p>
        </w:tc>
      </w:tr>
      <w:tr w:rsidR="0021070B" w:rsidRPr="00E65B8B" w14:paraId="25FF4D4C" w14:textId="77777777" w:rsidTr="00A61CBD">
        <w:trPr>
          <w:trHeight w:hRule="exact" w:val="240"/>
        </w:trPr>
        <w:tc>
          <w:tcPr>
            <w:tcW w:w="1690" w:type="dxa"/>
            <w:tcBorders>
              <w:top w:val="single" w:sz="6" w:space="0" w:color="auto"/>
              <w:left w:val="single" w:sz="6" w:space="0" w:color="auto"/>
              <w:bottom w:val="single" w:sz="6" w:space="0" w:color="auto"/>
              <w:right w:val="single" w:sz="6" w:space="0" w:color="auto"/>
            </w:tcBorders>
            <w:shd w:val="clear" w:color="auto" w:fill="FFFFFF"/>
          </w:tcPr>
          <w:p w14:paraId="13BDFDD6" w14:textId="77777777" w:rsidR="0021070B" w:rsidRPr="00E65B8B" w:rsidRDefault="0021070B" w:rsidP="00A61CBD">
            <w:pPr>
              <w:shd w:val="clear" w:color="auto" w:fill="FFFFFF"/>
              <w:spacing w:line="240" w:lineRule="auto"/>
              <w:ind w:hanging="64"/>
              <w:jc w:val="center"/>
              <w:rPr>
                <w:rFonts w:ascii="Times New Roman" w:hAnsi="Times New Roman"/>
                <w:sz w:val="24"/>
                <w:szCs w:val="24"/>
              </w:rPr>
            </w:pPr>
            <w:r w:rsidRPr="00E65B8B">
              <w:rPr>
                <w:rFonts w:ascii="Times New Roman" w:hAnsi="Times New Roman"/>
                <w:color w:val="000000"/>
                <w:spacing w:val="6"/>
                <w:sz w:val="24"/>
                <w:szCs w:val="24"/>
              </w:rPr>
              <w:t>Д2П</w:t>
            </w:r>
          </w:p>
        </w:tc>
        <w:tc>
          <w:tcPr>
            <w:tcW w:w="1334" w:type="dxa"/>
            <w:tcBorders>
              <w:top w:val="single" w:sz="6" w:space="0" w:color="auto"/>
              <w:left w:val="single" w:sz="6" w:space="0" w:color="auto"/>
              <w:bottom w:val="single" w:sz="6" w:space="0" w:color="auto"/>
              <w:right w:val="single" w:sz="6" w:space="0" w:color="auto"/>
            </w:tcBorders>
            <w:shd w:val="clear" w:color="auto" w:fill="FFFFFF"/>
          </w:tcPr>
          <w:p w14:paraId="7ABFB110" w14:textId="77777777" w:rsidR="0021070B" w:rsidRPr="00E65B8B" w:rsidRDefault="0021070B" w:rsidP="00A61CBD">
            <w:pPr>
              <w:shd w:val="clear" w:color="auto" w:fill="FFFFFF"/>
              <w:spacing w:line="240" w:lineRule="auto"/>
              <w:ind w:hanging="8"/>
              <w:jc w:val="center"/>
              <w:rPr>
                <w:rFonts w:ascii="Times New Roman" w:hAnsi="Times New Roman"/>
                <w:sz w:val="24"/>
                <w:szCs w:val="24"/>
              </w:rPr>
            </w:pPr>
            <w:r w:rsidRPr="00E65B8B">
              <w:rPr>
                <w:rFonts w:ascii="Times New Roman" w:hAnsi="Times New Roman"/>
                <w:color w:val="000000"/>
                <w:sz w:val="24"/>
                <w:szCs w:val="24"/>
              </w:rPr>
              <w:t>_0,1</w:t>
            </w:r>
          </w:p>
        </w:tc>
        <w:tc>
          <w:tcPr>
            <w:tcW w:w="1526" w:type="dxa"/>
            <w:tcBorders>
              <w:top w:val="single" w:sz="6" w:space="0" w:color="auto"/>
              <w:left w:val="single" w:sz="6" w:space="0" w:color="auto"/>
              <w:bottom w:val="single" w:sz="6" w:space="0" w:color="auto"/>
              <w:right w:val="single" w:sz="6" w:space="0" w:color="auto"/>
            </w:tcBorders>
            <w:shd w:val="clear" w:color="auto" w:fill="FFFFFF"/>
          </w:tcPr>
          <w:p w14:paraId="26F8A71A"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600</w:t>
            </w:r>
          </w:p>
        </w:tc>
        <w:tc>
          <w:tcPr>
            <w:tcW w:w="1594" w:type="dxa"/>
            <w:tcBorders>
              <w:top w:val="single" w:sz="6" w:space="0" w:color="auto"/>
              <w:left w:val="single" w:sz="6" w:space="0" w:color="auto"/>
              <w:bottom w:val="single" w:sz="6" w:space="0" w:color="auto"/>
              <w:right w:val="single" w:sz="6" w:space="0" w:color="auto"/>
            </w:tcBorders>
            <w:shd w:val="clear" w:color="auto" w:fill="FFFFFF"/>
          </w:tcPr>
          <w:p w14:paraId="2C2F66B0"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pacing w:val="-4"/>
                <w:sz w:val="24"/>
                <w:szCs w:val="24"/>
              </w:rPr>
              <w:t>Д218</w:t>
            </w:r>
          </w:p>
        </w:tc>
        <w:tc>
          <w:tcPr>
            <w:tcW w:w="1296" w:type="dxa"/>
            <w:tcBorders>
              <w:top w:val="single" w:sz="6" w:space="0" w:color="auto"/>
              <w:left w:val="single" w:sz="6" w:space="0" w:color="auto"/>
              <w:bottom w:val="single" w:sz="6" w:space="0" w:color="auto"/>
              <w:right w:val="single" w:sz="6" w:space="0" w:color="auto"/>
            </w:tcBorders>
            <w:shd w:val="clear" w:color="auto" w:fill="FFFFFF"/>
          </w:tcPr>
          <w:p w14:paraId="31834A66"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0.1</w:t>
            </w:r>
          </w:p>
        </w:tc>
        <w:tc>
          <w:tcPr>
            <w:tcW w:w="1488" w:type="dxa"/>
            <w:tcBorders>
              <w:top w:val="single" w:sz="6" w:space="0" w:color="auto"/>
              <w:left w:val="single" w:sz="6" w:space="0" w:color="auto"/>
              <w:bottom w:val="single" w:sz="6" w:space="0" w:color="auto"/>
              <w:right w:val="single" w:sz="6" w:space="0" w:color="auto"/>
            </w:tcBorders>
            <w:shd w:val="clear" w:color="auto" w:fill="FFFFFF"/>
          </w:tcPr>
          <w:p w14:paraId="14CA0A71"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pacing w:val="-13"/>
                <w:sz w:val="24"/>
                <w:szCs w:val="24"/>
              </w:rPr>
              <w:t>1000</w:t>
            </w:r>
          </w:p>
        </w:tc>
      </w:tr>
      <w:tr w:rsidR="0021070B" w:rsidRPr="00E65B8B" w14:paraId="6EB07DA1" w14:textId="77777777" w:rsidTr="00A61CBD">
        <w:trPr>
          <w:trHeight w:hRule="exact" w:val="230"/>
        </w:trPr>
        <w:tc>
          <w:tcPr>
            <w:tcW w:w="1690" w:type="dxa"/>
            <w:tcBorders>
              <w:top w:val="single" w:sz="6" w:space="0" w:color="auto"/>
              <w:left w:val="single" w:sz="6" w:space="0" w:color="auto"/>
              <w:bottom w:val="single" w:sz="6" w:space="0" w:color="auto"/>
              <w:right w:val="single" w:sz="6" w:space="0" w:color="auto"/>
            </w:tcBorders>
            <w:shd w:val="clear" w:color="auto" w:fill="FFFFFF"/>
          </w:tcPr>
          <w:p w14:paraId="4E451195" w14:textId="77777777" w:rsidR="0021070B" w:rsidRPr="00E65B8B" w:rsidRDefault="0021070B" w:rsidP="00A61CBD">
            <w:pPr>
              <w:shd w:val="clear" w:color="auto" w:fill="FFFFFF"/>
              <w:spacing w:line="240" w:lineRule="auto"/>
              <w:ind w:hanging="64"/>
              <w:jc w:val="center"/>
              <w:rPr>
                <w:rFonts w:ascii="Times New Roman" w:hAnsi="Times New Roman"/>
                <w:sz w:val="24"/>
                <w:szCs w:val="24"/>
              </w:rPr>
            </w:pPr>
            <w:r w:rsidRPr="00E65B8B">
              <w:rPr>
                <w:rFonts w:ascii="Times New Roman" w:hAnsi="Times New Roman"/>
                <w:color w:val="000000"/>
                <w:spacing w:val="-17"/>
                <w:sz w:val="24"/>
                <w:szCs w:val="24"/>
              </w:rPr>
              <w:t>Д214</w:t>
            </w:r>
          </w:p>
        </w:tc>
        <w:tc>
          <w:tcPr>
            <w:tcW w:w="1334" w:type="dxa"/>
            <w:tcBorders>
              <w:top w:val="single" w:sz="6" w:space="0" w:color="auto"/>
              <w:left w:val="single" w:sz="6" w:space="0" w:color="auto"/>
              <w:bottom w:val="single" w:sz="6" w:space="0" w:color="auto"/>
              <w:right w:val="single" w:sz="6" w:space="0" w:color="auto"/>
            </w:tcBorders>
            <w:shd w:val="clear" w:color="auto" w:fill="FFFFFF"/>
          </w:tcPr>
          <w:p w14:paraId="4AC06B14" w14:textId="77777777" w:rsidR="0021070B" w:rsidRPr="00E65B8B" w:rsidRDefault="0021070B" w:rsidP="00A61CBD">
            <w:pPr>
              <w:shd w:val="clear" w:color="auto" w:fill="FFFFFF"/>
              <w:spacing w:line="240" w:lineRule="auto"/>
              <w:ind w:left="125" w:hanging="8"/>
              <w:jc w:val="center"/>
              <w:rPr>
                <w:rFonts w:ascii="Times New Roman" w:hAnsi="Times New Roman"/>
                <w:sz w:val="24"/>
                <w:szCs w:val="24"/>
              </w:rPr>
            </w:pPr>
            <w:r w:rsidRPr="00E65B8B">
              <w:rPr>
                <w:rFonts w:ascii="Times New Roman" w:hAnsi="Times New Roman"/>
                <w:color w:val="000000"/>
                <w:sz w:val="24"/>
                <w:szCs w:val="24"/>
              </w:rPr>
              <w:t>5</w:t>
            </w:r>
          </w:p>
        </w:tc>
        <w:tc>
          <w:tcPr>
            <w:tcW w:w="1526" w:type="dxa"/>
            <w:tcBorders>
              <w:top w:val="single" w:sz="6" w:space="0" w:color="auto"/>
              <w:left w:val="single" w:sz="6" w:space="0" w:color="auto"/>
              <w:bottom w:val="single" w:sz="6" w:space="0" w:color="auto"/>
              <w:right w:val="single" w:sz="6" w:space="0" w:color="auto"/>
            </w:tcBorders>
            <w:shd w:val="clear" w:color="auto" w:fill="FFFFFF"/>
          </w:tcPr>
          <w:p w14:paraId="52D8B1F6"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100</w:t>
            </w:r>
          </w:p>
        </w:tc>
        <w:tc>
          <w:tcPr>
            <w:tcW w:w="1594" w:type="dxa"/>
            <w:tcBorders>
              <w:top w:val="single" w:sz="6" w:space="0" w:color="auto"/>
              <w:left w:val="single" w:sz="6" w:space="0" w:color="auto"/>
              <w:bottom w:val="single" w:sz="6" w:space="0" w:color="auto"/>
              <w:right w:val="single" w:sz="6" w:space="0" w:color="auto"/>
            </w:tcBorders>
            <w:shd w:val="clear" w:color="auto" w:fill="FFFFFF"/>
          </w:tcPr>
          <w:p w14:paraId="5E300015"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pacing w:val="-15"/>
                <w:sz w:val="24"/>
                <w:szCs w:val="24"/>
              </w:rPr>
              <w:t>Д 221</w:t>
            </w:r>
          </w:p>
        </w:tc>
        <w:tc>
          <w:tcPr>
            <w:tcW w:w="1296" w:type="dxa"/>
            <w:tcBorders>
              <w:top w:val="single" w:sz="6" w:space="0" w:color="auto"/>
              <w:left w:val="single" w:sz="6" w:space="0" w:color="auto"/>
              <w:bottom w:val="single" w:sz="6" w:space="0" w:color="auto"/>
              <w:right w:val="single" w:sz="6" w:space="0" w:color="auto"/>
            </w:tcBorders>
            <w:shd w:val="clear" w:color="auto" w:fill="FFFFFF"/>
          </w:tcPr>
          <w:p w14:paraId="72801E09"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0.4</w:t>
            </w:r>
          </w:p>
        </w:tc>
        <w:tc>
          <w:tcPr>
            <w:tcW w:w="1488" w:type="dxa"/>
            <w:tcBorders>
              <w:top w:val="single" w:sz="6" w:space="0" w:color="auto"/>
              <w:left w:val="single" w:sz="6" w:space="0" w:color="auto"/>
              <w:bottom w:val="single" w:sz="6" w:space="0" w:color="auto"/>
              <w:right w:val="single" w:sz="6" w:space="0" w:color="auto"/>
            </w:tcBorders>
            <w:shd w:val="clear" w:color="auto" w:fill="FFFFFF"/>
          </w:tcPr>
          <w:p w14:paraId="380D3B80"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400</w:t>
            </w:r>
          </w:p>
        </w:tc>
      </w:tr>
      <w:tr w:rsidR="0021070B" w:rsidRPr="00E65B8B" w14:paraId="3647B44D" w14:textId="77777777" w:rsidTr="00A61CBD">
        <w:trPr>
          <w:trHeight w:hRule="exact" w:val="240"/>
        </w:trPr>
        <w:tc>
          <w:tcPr>
            <w:tcW w:w="1690" w:type="dxa"/>
            <w:tcBorders>
              <w:top w:val="single" w:sz="6" w:space="0" w:color="auto"/>
              <w:left w:val="single" w:sz="6" w:space="0" w:color="auto"/>
              <w:bottom w:val="single" w:sz="6" w:space="0" w:color="auto"/>
              <w:right w:val="single" w:sz="6" w:space="0" w:color="auto"/>
            </w:tcBorders>
            <w:shd w:val="clear" w:color="auto" w:fill="FFFFFF"/>
          </w:tcPr>
          <w:p w14:paraId="03D08B6B" w14:textId="77777777" w:rsidR="0021070B" w:rsidRPr="00E65B8B" w:rsidRDefault="0021070B" w:rsidP="00A61CBD">
            <w:pPr>
              <w:shd w:val="clear" w:color="auto" w:fill="FFFFFF"/>
              <w:spacing w:line="240" w:lineRule="auto"/>
              <w:ind w:hanging="64"/>
              <w:jc w:val="center"/>
              <w:rPr>
                <w:rFonts w:ascii="Times New Roman" w:hAnsi="Times New Roman"/>
                <w:sz w:val="24"/>
                <w:szCs w:val="24"/>
              </w:rPr>
            </w:pPr>
            <w:r w:rsidRPr="00E65B8B">
              <w:rPr>
                <w:rFonts w:ascii="Times New Roman" w:hAnsi="Times New Roman"/>
                <w:color w:val="000000"/>
                <w:spacing w:val="-2"/>
                <w:w w:val="80"/>
                <w:sz w:val="24"/>
                <w:szCs w:val="24"/>
              </w:rPr>
              <w:t>Д214А</w:t>
            </w:r>
          </w:p>
        </w:tc>
        <w:tc>
          <w:tcPr>
            <w:tcW w:w="1334" w:type="dxa"/>
            <w:tcBorders>
              <w:top w:val="single" w:sz="6" w:space="0" w:color="auto"/>
              <w:left w:val="single" w:sz="6" w:space="0" w:color="auto"/>
              <w:bottom w:val="single" w:sz="6" w:space="0" w:color="auto"/>
              <w:right w:val="single" w:sz="6" w:space="0" w:color="auto"/>
            </w:tcBorders>
            <w:shd w:val="clear" w:color="auto" w:fill="FFFFFF"/>
          </w:tcPr>
          <w:p w14:paraId="72813A25" w14:textId="77777777" w:rsidR="0021070B" w:rsidRPr="00E65B8B" w:rsidRDefault="0021070B" w:rsidP="00A61CBD">
            <w:pPr>
              <w:shd w:val="clear" w:color="auto" w:fill="FFFFFF"/>
              <w:spacing w:line="240" w:lineRule="auto"/>
              <w:ind w:left="72" w:hanging="8"/>
              <w:jc w:val="center"/>
              <w:rPr>
                <w:rFonts w:ascii="Times New Roman" w:hAnsi="Times New Roman"/>
                <w:sz w:val="24"/>
                <w:szCs w:val="24"/>
              </w:rPr>
            </w:pPr>
            <w:r w:rsidRPr="00E65B8B">
              <w:rPr>
                <w:rFonts w:ascii="Times New Roman" w:hAnsi="Times New Roman"/>
                <w:color w:val="000000"/>
                <w:sz w:val="24"/>
                <w:szCs w:val="24"/>
              </w:rPr>
              <w:t>10</w:t>
            </w:r>
          </w:p>
        </w:tc>
        <w:tc>
          <w:tcPr>
            <w:tcW w:w="1526" w:type="dxa"/>
            <w:tcBorders>
              <w:top w:val="single" w:sz="6" w:space="0" w:color="auto"/>
              <w:left w:val="single" w:sz="6" w:space="0" w:color="auto"/>
              <w:bottom w:val="single" w:sz="6" w:space="0" w:color="auto"/>
              <w:right w:val="single" w:sz="6" w:space="0" w:color="auto"/>
            </w:tcBorders>
            <w:shd w:val="clear" w:color="auto" w:fill="FFFFFF"/>
          </w:tcPr>
          <w:p w14:paraId="62A09912"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100</w:t>
            </w:r>
          </w:p>
        </w:tc>
        <w:tc>
          <w:tcPr>
            <w:tcW w:w="1594" w:type="dxa"/>
            <w:tcBorders>
              <w:top w:val="single" w:sz="6" w:space="0" w:color="auto"/>
              <w:left w:val="single" w:sz="6" w:space="0" w:color="auto"/>
              <w:bottom w:val="single" w:sz="6" w:space="0" w:color="auto"/>
              <w:right w:val="single" w:sz="6" w:space="0" w:color="auto"/>
            </w:tcBorders>
            <w:shd w:val="clear" w:color="auto" w:fill="FFFFFF"/>
          </w:tcPr>
          <w:p w14:paraId="461D3CA7"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sz w:val="24"/>
                <w:szCs w:val="24"/>
              </w:rPr>
              <w:t>Д222</w:t>
            </w:r>
          </w:p>
        </w:tc>
        <w:tc>
          <w:tcPr>
            <w:tcW w:w="1296" w:type="dxa"/>
            <w:tcBorders>
              <w:top w:val="single" w:sz="6" w:space="0" w:color="auto"/>
              <w:left w:val="single" w:sz="6" w:space="0" w:color="auto"/>
              <w:bottom w:val="single" w:sz="6" w:space="0" w:color="auto"/>
              <w:right w:val="single" w:sz="6" w:space="0" w:color="auto"/>
            </w:tcBorders>
            <w:shd w:val="clear" w:color="auto" w:fill="FFFFFF"/>
          </w:tcPr>
          <w:p w14:paraId="6AACA8D5"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0.4</w:t>
            </w:r>
          </w:p>
        </w:tc>
        <w:tc>
          <w:tcPr>
            <w:tcW w:w="1488" w:type="dxa"/>
            <w:tcBorders>
              <w:top w:val="single" w:sz="6" w:space="0" w:color="auto"/>
              <w:left w:val="single" w:sz="6" w:space="0" w:color="auto"/>
              <w:bottom w:val="single" w:sz="6" w:space="0" w:color="auto"/>
              <w:right w:val="single" w:sz="6" w:space="0" w:color="auto"/>
            </w:tcBorders>
            <w:shd w:val="clear" w:color="auto" w:fill="FFFFFF"/>
          </w:tcPr>
          <w:p w14:paraId="7CD5EF3B"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600</w:t>
            </w:r>
          </w:p>
        </w:tc>
      </w:tr>
      <w:tr w:rsidR="0021070B" w:rsidRPr="00E65B8B" w14:paraId="3B6D9BE0" w14:textId="77777777" w:rsidTr="00A61CBD">
        <w:trPr>
          <w:trHeight w:hRule="exact" w:val="240"/>
        </w:trPr>
        <w:tc>
          <w:tcPr>
            <w:tcW w:w="1690" w:type="dxa"/>
            <w:tcBorders>
              <w:top w:val="single" w:sz="6" w:space="0" w:color="auto"/>
              <w:left w:val="single" w:sz="6" w:space="0" w:color="auto"/>
              <w:bottom w:val="single" w:sz="6" w:space="0" w:color="auto"/>
              <w:right w:val="single" w:sz="6" w:space="0" w:color="auto"/>
            </w:tcBorders>
            <w:shd w:val="clear" w:color="auto" w:fill="FFFFFF"/>
          </w:tcPr>
          <w:p w14:paraId="77DCD033" w14:textId="77777777" w:rsidR="0021070B" w:rsidRPr="00E65B8B" w:rsidRDefault="0021070B" w:rsidP="00A61CBD">
            <w:pPr>
              <w:shd w:val="clear" w:color="auto" w:fill="FFFFFF"/>
              <w:spacing w:line="240" w:lineRule="auto"/>
              <w:ind w:hanging="64"/>
              <w:jc w:val="center"/>
              <w:rPr>
                <w:rFonts w:ascii="Times New Roman" w:hAnsi="Times New Roman"/>
                <w:sz w:val="24"/>
                <w:szCs w:val="24"/>
              </w:rPr>
            </w:pPr>
            <w:r w:rsidRPr="00E65B8B">
              <w:rPr>
                <w:rFonts w:ascii="Times New Roman" w:hAnsi="Times New Roman"/>
                <w:color w:val="000000"/>
                <w:spacing w:val="1"/>
                <w:sz w:val="24"/>
                <w:szCs w:val="24"/>
              </w:rPr>
              <w:t>Д214Б</w:t>
            </w:r>
          </w:p>
        </w:tc>
        <w:tc>
          <w:tcPr>
            <w:tcW w:w="1334" w:type="dxa"/>
            <w:tcBorders>
              <w:top w:val="single" w:sz="6" w:space="0" w:color="auto"/>
              <w:left w:val="single" w:sz="6" w:space="0" w:color="auto"/>
              <w:bottom w:val="single" w:sz="6" w:space="0" w:color="auto"/>
              <w:right w:val="single" w:sz="6" w:space="0" w:color="auto"/>
            </w:tcBorders>
            <w:shd w:val="clear" w:color="auto" w:fill="FFFFFF"/>
          </w:tcPr>
          <w:p w14:paraId="6D2C39BF" w14:textId="77777777" w:rsidR="0021070B" w:rsidRPr="00E65B8B" w:rsidRDefault="0021070B" w:rsidP="00A61CBD">
            <w:pPr>
              <w:shd w:val="clear" w:color="auto" w:fill="FFFFFF"/>
              <w:spacing w:line="240" w:lineRule="auto"/>
              <w:ind w:left="115" w:hanging="8"/>
              <w:jc w:val="center"/>
              <w:rPr>
                <w:rFonts w:ascii="Times New Roman" w:hAnsi="Times New Roman"/>
                <w:sz w:val="24"/>
                <w:szCs w:val="24"/>
              </w:rPr>
            </w:pPr>
            <w:r w:rsidRPr="00E65B8B">
              <w:rPr>
                <w:rFonts w:ascii="Times New Roman" w:hAnsi="Times New Roman"/>
                <w:color w:val="000000"/>
                <w:sz w:val="24"/>
                <w:szCs w:val="24"/>
              </w:rPr>
              <w:t>2</w:t>
            </w:r>
          </w:p>
        </w:tc>
        <w:tc>
          <w:tcPr>
            <w:tcW w:w="1526" w:type="dxa"/>
            <w:tcBorders>
              <w:top w:val="single" w:sz="6" w:space="0" w:color="auto"/>
              <w:left w:val="single" w:sz="6" w:space="0" w:color="auto"/>
              <w:bottom w:val="single" w:sz="6" w:space="0" w:color="auto"/>
              <w:right w:val="single" w:sz="6" w:space="0" w:color="auto"/>
            </w:tcBorders>
            <w:shd w:val="clear" w:color="auto" w:fill="FFFFFF"/>
          </w:tcPr>
          <w:p w14:paraId="54B05317"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100</w:t>
            </w:r>
          </w:p>
        </w:tc>
        <w:tc>
          <w:tcPr>
            <w:tcW w:w="1594" w:type="dxa"/>
            <w:tcBorders>
              <w:top w:val="single" w:sz="6" w:space="0" w:color="auto"/>
              <w:left w:val="single" w:sz="6" w:space="0" w:color="auto"/>
              <w:bottom w:val="single" w:sz="6" w:space="0" w:color="auto"/>
              <w:right w:val="single" w:sz="6" w:space="0" w:color="auto"/>
            </w:tcBorders>
            <w:shd w:val="clear" w:color="auto" w:fill="FFFFFF"/>
          </w:tcPr>
          <w:p w14:paraId="0B707931"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pacing w:val="-4"/>
                <w:sz w:val="24"/>
                <w:szCs w:val="24"/>
              </w:rPr>
              <w:t>Д224</w:t>
            </w:r>
          </w:p>
        </w:tc>
        <w:tc>
          <w:tcPr>
            <w:tcW w:w="1296" w:type="dxa"/>
            <w:tcBorders>
              <w:top w:val="single" w:sz="6" w:space="0" w:color="auto"/>
              <w:left w:val="single" w:sz="6" w:space="0" w:color="auto"/>
              <w:bottom w:val="single" w:sz="6" w:space="0" w:color="auto"/>
              <w:right w:val="single" w:sz="6" w:space="0" w:color="auto"/>
            </w:tcBorders>
            <w:shd w:val="clear" w:color="auto" w:fill="FFFFFF"/>
          </w:tcPr>
          <w:p w14:paraId="74E60C7D"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5</w:t>
            </w:r>
          </w:p>
        </w:tc>
        <w:tc>
          <w:tcPr>
            <w:tcW w:w="1488" w:type="dxa"/>
            <w:tcBorders>
              <w:top w:val="single" w:sz="6" w:space="0" w:color="auto"/>
              <w:left w:val="single" w:sz="6" w:space="0" w:color="auto"/>
              <w:bottom w:val="single" w:sz="6" w:space="0" w:color="auto"/>
              <w:right w:val="single" w:sz="6" w:space="0" w:color="auto"/>
            </w:tcBorders>
            <w:shd w:val="clear" w:color="auto" w:fill="FFFFFF"/>
          </w:tcPr>
          <w:p w14:paraId="387A0063"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50</w:t>
            </w:r>
          </w:p>
        </w:tc>
      </w:tr>
      <w:tr w:rsidR="0021070B" w:rsidRPr="00E65B8B" w14:paraId="00875522" w14:textId="77777777" w:rsidTr="00A61CBD">
        <w:trPr>
          <w:trHeight w:hRule="exact" w:val="230"/>
        </w:trPr>
        <w:tc>
          <w:tcPr>
            <w:tcW w:w="1690" w:type="dxa"/>
            <w:tcBorders>
              <w:top w:val="single" w:sz="6" w:space="0" w:color="auto"/>
              <w:left w:val="single" w:sz="6" w:space="0" w:color="auto"/>
              <w:bottom w:val="single" w:sz="6" w:space="0" w:color="auto"/>
              <w:right w:val="single" w:sz="6" w:space="0" w:color="auto"/>
            </w:tcBorders>
            <w:shd w:val="clear" w:color="auto" w:fill="FFFFFF"/>
          </w:tcPr>
          <w:p w14:paraId="7701A5E8" w14:textId="77777777" w:rsidR="0021070B" w:rsidRPr="00E65B8B" w:rsidRDefault="0021070B" w:rsidP="00A61CBD">
            <w:pPr>
              <w:shd w:val="clear" w:color="auto" w:fill="FFFFFF"/>
              <w:spacing w:line="240" w:lineRule="auto"/>
              <w:ind w:hanging="64"/>
              <w:jc w:val="center"/>
              <w:rPr>
                <w:rFonts w:ascii="Times New Roman" w:hAnsi="Times New Roman"/>
                <w:sz w:val="24"/>
                <w:szCs w:val="24"/>
              </w:rPr>
            </w:pPr>
            <w:r w:rsidRPr="00E65B8B">
              <w:rPr>
                <w:rFonts w:ascii="Times New Roman" w:hAnsi="Times New Roman"/>
                <w:color w:val="000000"/>
                <w:spacing w:val="-4"/>
                <w:sz w:val="24"/>
                <w:szCs w:val="24"/>
              </w:rPr>
              <w:t>Д215</w:t>
            </w:r>
          </w:p>
        </w:tc>
        <w:tc>
          <w:tcPr>
            <w:tcW w:w="1334" w:type="dxa"/>
            <w:tcBorders>
              <w:top w:val="single" w:sz="6" w:space="0" w:color="auto"/>
              <w:left w:val="single" w:sz="6" w:space="0" w:color="auto"/>
              <w:bottom w:val="single" w:sz="6" w:space="0" w:color="auto"/>
              <w:right w:val="single" w:sz="6" w:space="0" w:color="auto"/>
            </w:tcBorders>
            <w:shd w:val="clear" w:color="auto" w:fill="FFFFFF"/>
          </w:tcPr>
          <w:p w14:paraId="1546A4B4" w14:textId="77777777" w:rsidR="0021070B" w:rsidRPr="00E65B8B" w:rsidRDefault="0021070B" w:rsidP="00A61CBD">
            <w:pPr>
              <w:shd w:val="clear" w:color="auto" w:fill="FFFFFF"/>
              <w:spacing w:line="240" w:lineRule="auto"/>
              <w:ind w:left="125" w:hanging="8"/>
              <w:jc w:val="center"/>
              <w:rPr>
                <w:rFonts w:ascii="Times New Roman" w:hAnsi="Times New Roman"/>
                <w:sz w:val="24"/>
                <w:szCs w:val="24"/>
              </w:rPr>
            </w:pPr>
            <w:r w:rsidRPr="00E65B8B">
              <w:rPr>
                <w:rFonts w:ascii="Times New Roman" w:hAnsi="Times New Roman"/>
                <w:color w:val="000000"/>
                <w:sz w:val="24"/>
                <w:szCs w:val="24"/>
              </w:rPr>
              <w:t>5</w:t>
            </w:r>
          </w:p>
        </w:tc>
        <w:tc>
          <w:tcPr>
            <w:tcW w:w="1526" w:type="dxa"/>
            <w:tcBorders>
              <w:top w:val="single" w:sz="6" w:space="0" w:color="auto"/>
              <w:left w:val="single" w:sz="6" w:space="0" w:color="auto"/>
              <w:bottom w:val="single" w:sz="6" w:space="0" w:color="auto"/>
              <w:right w:val="single" w:sz="6" w:space="0" w:color="auto"/>
            </w:tcBorders>
            <w:shd w:val="clear" w:color="auto" w:fill="FFFFFF"/>
          </w:tcPr>
          <w:p w14:paraId="522944C3"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200</w:t>
            </w:r>
          </w:p>
        </w:tc>
        <w:tc>
          <w:tcPr>
            <w:tcW w:w="1594" w:type="dxa"/>
            <w:tcBorders>
              <w:top w:val="single" w:sz="6" w:space="0" w:color="auto"/>
              <w:left w:val="single" w:sz="6" w:space="0" w:color="auto"/>
              <w:bottom w:val="single" w:sz="6" w:space="0" w:color="auto"/>
              <w:right w:val="single" w:sz="6" w:space="0" w:color="auto"/>
            </w:tcBorders>
            <w:shd w:val="clear" w:color="auto" w:fill="FFFFFF"/>
          </w:tcPr>
          <w:p w14:paraId="143FCF99"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pacing w:val="12"/>
                <w:sz w:val="24"/>
                <w:szCs w:val="24"/>
              </w:rPr>
              <w:t>Д224А_</w:t>
            </w:r>
          </w:p>
        </w:tc>
        <w:tc>
          <w:tcPr>
            <w:tcW w:w="1296" w:type="dxa"/>
            <w:tcBorders>
              <w:top w:val="single" w:sz="6" w:space="0" w:color="auto"/>
              <w:left w:val="single" w:sz="6" w:space="0" w:color="auto"/>
              <w:bottom w:val="single" w:sz="6" w:space="0" w:color="auto"/>
              <w:right w:val="single" w:sz="6" w:space="0" w:color="auto"/>
            </w:tcBorders>
            <w:shd w:val="clear" w:color="auto" w:fill="FFFFFF"/>
          </w:tcPr>
          <w:p w14:paraId="6F0BE37E"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10</w:t>
            </w:r>
          </w:p>
        </w:tc>
        <w:tc>
          <w:tcPr>
            <w:tcW w:w="1488" w:type="dxa"/>
            <w:tcBorders>
              <w:top w:val="single" w:sz="6" w:space="0" w:color="auto"/>
              <w:left w:val="single" w:sz="6" w:space="0" w:color="auto"/>
              <w:bottom w:val="single" w:sz="6" w:space="0" w:color="auto"/>
              <w:right w:val="single" w:sz="6" w:space="0" w:color="auto"/>
            </w:tcBorders>
            <w:shd w:val="clear" w:color="auto" w:fill="FFFFFF"/>
          </w:tcPr>
          <w:p w14:paraId="36233A7B"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50</w:t>
            </w:r>
          </w:p>
        </w:tc>
      </w:tr>
      <w:tr w:rsidR="0021070B" w:rsidRPr="00E65B8B" w14:paraId="3CB20964" w14:textId="77777777" w:rsidTr="00A61CBD">
        <w:trPr>
          <w:trHeight w:hRule="exact" w:val="240"/>
        </w:trPr>
        <w:tc>
          <w:tcPr>
            <w:tcW w:w="1690" w:type="dxa"/>
            <w:tcBorders>
              <w:top w:val="single" w:sz="6" w:space="0" w:color="auto"/>
              <w:left w:val="single" w:sz="6" w:space="0" w:color="auto"/>
              <w:bottom w:val="single" w:sz="6" w:space="0" w:color="auto"/>
              <w:right w:val="single" w:sz="6" w:space="0" w:color="auto"/>
            </w:tcBorders>
            <w:shd w:val="clear" w:color="auto" w:fill="FFFFFF"/>
          </w:tcPr>
          <w:p w14:paraId="62D9A1A9" w14:textId="77777777" w:rsidR="0021070B" w:rsidRPr="00E65B8B" w:rsidRDefault="0021070B" w:rsidP="00A61CBD">
            <w:pPr>
              <w:shd w:val="clear" w:color="auto" w:fill="FFFFFF"/>
              <w:spacing w:line="240" w:lineRule="auto"/>
              <w:ind w:hanging="64"/>
              <w:jc w:val="center"/>
              <w:rPr>
                <w:rFonts w:ascii="Times New Roman" w:hAnsi="Times New Roman"/>
                <w:sz w:val="24"/>
                <w:szCs w:val="24"/>
              </w:rPr>
            </w:pPr>
            <w:r w:rsidRPr="00E65B8B">
              <w:rPr>
                <w:rFonts w:ascii="Times New Roman" w:hAnsi="Times New Roman"/>
                <w:color w:val="000000"/>
                <w:spacing w:val="3"/>
                <w:sz w:val="24"/>
                <w:szCs w:val="24"/>
              </w:rPr>
              <w:t>Д015Л</w:t>
            </w:r>
          </w:p>
        </w:tc>
        <w:tc>
          <w:tcPr>
            <w:tcW w:w="1334" w:type="dxa"/>
            <w:tcBorders>
              <w:top w:val="single" w:sz="6" w:space="0" w:color="auto"/>
              <w:left w:val="single" w:sz="6" w:space="0" w:color="auto"/>
              <w:bottom w:val="single" w:sz="6" w:space="0" w:color="auto"/>
              <w:right w:val="single" w:sz="6" w:space="0" w:color="auto"/>
            </w:tcBorders>
            <w:shd w:val="clear" w:color="auto" w:fill="FFFFFF"/>
          </w:tcPr>
          <w:p w14:paraId="521BC5F5" w14:textId="77777777" w:rsidR="0021070B" w:rsidRPr="00E65B8B" w:rsidRDefault="0021070B" w:rsidP="00A61CBD">
            <w:pPr>
              <w:shd w:val="clear" w:color="auto" w:fill="FFFFFF"/>
              <w:spacing w:line="240" w:lineRule="auto"/>
              <w:ind w:left="67" w:hanging="8"/>
              <w:jc w:val="center"/>
              <w:rPr>
                <w:rFonts w:ascii="Times New Roman" w:hAnsi="Times New Roman"/>
                <w:sz w:val="24"/>
                <w:szCs w:val="24"/>
              </w:rPr>
            </w:pPr>
            <w:r w:rsidRPr="00E65B8B">
              <w:rPr>
                <w:rFonts w:ascii="Times New Roman" w:hAnsi="Times New Roman"/>
                <w:color w:val="000000"/>
                <w:sz w:val="24"/>
                <w:szCs w:val="24"/>
              </w:rPr>
              <w:t>10</w:t>
            </w:r>
          </w:p>
        </w:tc>
        <w:tc>
          <w:tcPr>
            <w:tcW w:w="1526" w:type="dxa"/>
            <w:tcBorders>
              <w:top w:val="single" w:sz="6" w:space="0" w:color="auto"/>
              <w:left w:val="single" w:sz="6" w:space="0" w:color="auto"/>
              <w:bottom w:val="single" w:sz="6" w:space="0" w:color="auto"/>
              <w:right w:val="single" w:sz="6" w:space="0" w:color="auto"/>
            </w:tcBorders>
            <w:shd w:val="clear" w:color="auto" w:fill="FFFFFF"/>
          </w:tcPr>
          <w:p w14:paraId="0E862D16"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200</w:t>
            </w:r>
          </w:p>
        </w:tc>
        <w:tc>
          <w:tcPr>
            <w:tcW w:w="1594" w:type="dxa"/>
            <w:tcBorders>
              <w:top w:val="single" w:sz="6" w:space="0" w:color="auto"/>
              <w:left w:val="single" w:sz="6" w:space="0" w:color="auto"/>
              <w:bottom w:val="single" w:sz="6" w:space="0" w:color="auto"/>
              <w:right w:val="single" w:sz="6" w:space="0" w:color="auto"/>
            </w:tcBorders>
            <w:shd w:val="clear" w:color="auto" w:fill="FFFFFF"/>
          </w:tcPr>
          <w:p w14:paraId="4C7C59BE"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pacing w:val="-7"/>
                <w:sz w:val="24"/>
                <w:szCs w:val="24"/>
              </w:rPr>
              <w:t>Д224Б</w:t>
            </w:r>
          </w:p>
        </w:tc>
        <w:tc>
          <w:tcPr>
            <w:tcW w:w="1296" w:type="dxa"/>
            <w:tcBorders>
              <w:top w:val="single" w:sz="6" w:space="0" w:color="auto"/>
              <w:left w:val="single" w:sz="6" w:space="0" w:color="auto"/>
              <w:bottom w:val="single" w:sz="6" w:space="0" w:color="auto"/>
              <w:right w:val="single" w:sz="6" w:space="0" w:color="auto"/>
            </w:tcBorders>
            <w:shd w:val="clear" w:color="auto" w:fill="FFFFFF"/>
          </w:tcPr>
          <w:p w14:paraId="598BA311"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2</w:t>
            </w:r>
          </w:p>
        </w:tc>
        <w:tc>
          <w:tcPr>
            <w:tcW w:w="1488" w:type="dxa"/>
            <w:tcBorders>
              <w:top w:val="single" w:sz="6" w:space="0" w:color="auto"/>
              <w:left w:val="single" w:sz="6" w:space="0" w:color="auto"/>
              <w:bottom w:val="single" w:sz="6" w:space="0" w:color="auto"/>
              <w:right w:val="single" w:sz="6" w:space="0" w:color="auto"/>
            </w:tcBorders>
            <w:shd w:val="clear" w:color="auto" w:fill="FFFFFF"/>
          </w:tcPr>
          <w:p w14:paraId="5CFBA33B"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50</w:t>
            </w:r>
          </w:p>
        </w:tc>
      </w:tr>
      <w:tr w:rsidR="0021070B" w:rsidRPr="00E65B8B" w14:paraId="1B8FAEEC" w14:textId="77777777" w:rsidTr="00A61CBD">
        <w:trPr>
          <w:trHeight w:hRule="exact" w:val="230"/>
        </w:trPr>
        <w:tc>
          <w:tcPr>
            <w:tcW w:w="1690" w:type="dxa"/>
            <w:tcBorders>
              <w:top w:val="single" w:sz="6" w:space="0" w:color="auto"/>
              <w:left w:val="single" w:sz="6" w:space="0" w:color="auto"/>
              <w:bottom w:val="single" w:sz="6" w:space="0" w:color="auto"/>
              <w:right w:val="single" w:sz="6" w:space="0" w:color="auto"/>
            </w:tcBorders>
            <w:shd w:val="clear" w:color="auto" w:fill="FFFFFF"/>
          </w:tcPr>
          <w:p w14:paraId="151F1DF1" w14:textId="77777777" w:rsidR="0021070B" w:rsidRPr="00E65B8B" w:rsidRDefault="0021070B" w:rsidP="00A61CBD">
            <w:pPr>
              <w:shd w:val="clear" w:color="auto" w:fill="FFFFFF"/>
              <w:spacing w:line="240" w:lineRule="auto"/>
              <w:ind w:hanging="64"/>
              <w:jc w:val="center"/>
              <w:rPr>
                <w:rFonts w:ascii="Times New Roman" w:hAnsi="Times New Roman"/>
                <w:sz w:val="24"/>
                <w:szCs w:val="24"/>
              </w:rPr>
            </w:pPr>
            <w:r w:rsidRPr="00E65B8B">
              <w:rPr>
                <w:rFonts w:ascii="Times New Roman" w:hAnsi="Times New Roman"/>
                <w:color w:val="000000"/>
                <w:spacing w:val="-3"/>
                <w:sz w:val="24"/>
                <w:szCs w:val="24"/>
              </w:rPr>
              <w:t>Д215Б</w:t>
            </w:r>
          </w:p>
        </w:tc>
        <w:tc>
          <w:tcPr>
            <w:tcW w:w="1334" w:type="dxa"/>
            <w:tcBorders>
              <w:top w:val="single" w:sz="6" w:space="0" w:color="auto"/>
              <w:left w:val="single" w:sz="6" w:space="0" w:color="auto"/>
              <w:bottom w:val="single" w:sz="6" w:space="0" w:color="auto"/>
              <w:right w:val="single" w:sz="6" w:space="0" w:color="auto"/>
            </w:tcBorders>
            <w:shd w:val="clear" w:color="auto" w:fill="FFFFFF"/>
          </w:tcPr>
          <w:p w14:paraId="65CC6D82" w14:textId="77777777" w:rsidR="0021070B" w:rsidRPr="00E65B8B" w:rsidRDefault="0021070B" w:rsidP="00A61CBD">
            <w:pPr>
              <w:shd w:val="clear" w:color="auto" w:fill="FFFFFF"/>
              <w:spacing w:line="240" w:lineRule="auto"/>
              <w:ind w:left="120" w:hanging="8"/>
              <w:jc w:val="center"/>
              <w:rPr>
                <w:rFonts w:ascii="Times New Roman" w:hAnsi="Times New Roman"/>
                <w:sz w:val="24"/>
                <w:szCs w:val="24"/>
              </w:rPr>
            </w:pPr>
            <w:r w:rsidRPr="00E65B8B">
              <w:rPr>
                <w:rFonts w:ascii="Times New Roman" w:hAnsi="Times New Roman"/>
                <w:color w:val="000000"/>
                <w:sz w:val="24"/>
                <w:szCs w:val="24"/>
              </w:rPr>
              <w:t>2</w:t>
            </w:r>
          </w:p>
        </w:tc>
        <w:tc>
          <w:tcPr>
            <w:tcW w:w="1526" w:type="dxa"/>
            <w:tcBorders>
              <w:top w:val="single" w:sz="6" w:space="0" w:color="auto"/>
              <w:left w:val="single" w:sz="6" w:space="0" w:color="auto"/>
              <w:bottom w:val="single" w:sz="6" w:space="0" w:color="auto"/>
              <w:right w:val="single" w:sz="6" w:space="0" w:color="auto"/>
            </w:tcBorders>
            <w:shd w:val="clear" w:color="auto" w:fill="FFFFFF"/>
          </w:tcPr>
          <w:p w14:paraId="6E91EE96"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200</w:t>
            </w:r>
          </w:p>
        </w:tc>
        <w:tc>
          <w:tcPr>
            <w:tcW w:w="1594" w:type="dxa"/>
            <w:tcBorders>
              <w:top w:val="single" w:sz="6" w:space="0" w:color="auto"/>
              <w:left w:val="single" w:sz="6" w:space="0" w:color="auto"/>
              <w:bottom w:val="single" w:sz="6" w:space="0" w:color="auto"/>
              <w:right w:val="single" w:sz="6" w:space="0" w:color="auto"/>
            </w:tcBorders>
            <w:shd w:val="clear" w:color="auto" w:fill="FFFFFF"/>
          </w:tcPr>
          <w:p w14:paraId="6F7AF2F1"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4C4C4C"/>
                <w:sz w:val="24"/>
                <w:szCs w:val="24"/>
              </w:rPr>
              <w:t>Д</w:t>
            </w:r>
            <w:r w:rsidRPr="00E65B8B">
              <w:rPr>
                <w:rFonts w:ascii="Times New Roman" w:hAnsi="Times New Roman"/>
                <w:sz w:val="24"/>
                <w:szCs w:val="24"/>
              </w:rPr>
              <w:t xml:space="preserve"> 226</w:t>
            </w:r>
          </w:p>
        </w:tc>
        <w:tc>
          <w:tcPr>
            <w:tcW w:w="1296" w:type="dxa"/>
            <w:tcBorders>
              <w:top w:val="single" w:sz="6" w:space="0" w:color="auto"/>
              <w:left w:val="single" w:sz="6" w:space="0" w:color="auto"/>
              <w:bottom w:val="single" w:sz="6" w:space="0" w:color="auto"/>
              <w:right w:val="single" w:sz="6" w:space="0" w:color="auto"/>
            </w:tcBorders>
            <w:shd w:val="clear" w:color="auto" w:fill="FFFFFF"/>
          </w:tcPr>
          <w:p w14:paraId="5AC6EA88"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0.3</w:t>
            </w:r>
          </w:p>
        </w:tc>
        <w:tc>
          <w:tcPr>
            <w:tcW w:w="1488" w:type="dxa"/>
            <w:tcBorders>
              <w:top w:val="single" w:sz="6" w:space="0" w:color="auto"/>
              <w:left w:val="single" w:sz="6" w:space="0" w:color="auto"/>
              <w:bottom w:val="single" w:sz="6" w:space="0" w:color="auto"/>
              <w:right w:val="single" w:sz="6" w:space="0" w:color="auto"/>
            </w:tcBorders>
            <w:shd w:val="clear" w:color="auto" w:fill="FFFFFF"/>
          </w:tcPr>
          <w:p w14:paraId="1C203B4D"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400</w:t>
            </w:r>
          </w:p>
        </w:tc>
      </w:tr>
      <w:tr w:rsidR="0021070B" w:rsidRPr="00E65B8B" w14:paraId="12A865E5" w14:textId="77777777" w:rsidTr="00A61CBD">
        <w:trPr>
          <w:trHeight w:hRule="exact" w:val="230"/>
        </w:trPr>
        <w:tc>
          <w:tcPr>
            <w:tcW w:w="1690" w:type="dxa"/>
            <w:tcBorders>
              <w:top w:val="single" w:sz="6" w:space="0" w:color="auto"/>
              <w:left w:val="single" w:sz="6" w:space="0" w:color="auto"/>
              <w:bottom w:val="single" w:sz="6" w:space="0" w:color="auto"/>
              <w:right w:val="single" w:sz="6" w:space="0" w:color="auto"/>
            </w:tcBorders>
            <w:shd w:val="clear" w:color="auto" w:fill="FFFFFF"/>
          </w:tcPr>
          <w:p w14:paraId="7236652E" w14:textId="77777777" w:rsidR="0021070B" w:rsidRPr="00E65B8B" w:rsidRDefault="0021070B" w:rsidP="00A61CBD">
            <w:pPr>
              <w:shd w:val="clear" w:color="auto" w:fill="FFFFFF"/>
              <w:spacing w:line="240" w:lineRule="auto"/>
              <w:ind w:hanging="64"/>
              <w:jc w:val="center"/>
              <w:rPr>
                <w:rFonts w:ascii="Times New Roman" w:hAnsi="Times New Roman"/>
                <w:color w:val="000000"/>
                <w:spacing w:val="-4"/>
                <w:sz w:val="24"/>
                <w:szCs w:val="24"/>
              </w:rPr>
            </w:pPr>
            <w:r w:rsidRPr="00E65B8B">
              <w:rPr>
                <w:rFonts w:ascii="Times New Roman" w:hAnsi="Times New Roman"/>
                <w:color w:val="000000"/>
                <w:spacing w:val="-4"/>
                <w:sz w:val="24"/>
                <w:szCs w:val="24"/>
              </w:rPr>
              <w:t>Д233</w:t>
            </w:r>
          </w:p>
          <w:p w14:paraId="2BD4808F" w14:textId="77777777" w:rsidR="0021070B" w:rsidRPr="00E65B8B" w:rsidRDefault="0021070B" w:rsidP="00A61CBD">
            <w:pPr>
              <w:shd w:val="clear" w:color="auto" w:fill="FFFFFF"/>
              <w:spacing w:line="240" w:lineRule="auto"/>
              <w:ind w:hanging="64"/>
              <w:jc w:val="center"/>
              <w:rPr>
                <w:rFonts w:ascii="Times New Roman" w:hAnsi="Times New Roman"/>
                <w:sz w:val="24"/>
                <w:szCs w:val="24"/>
              </w:rPr>
            </w:pPr>
          </w:p>
        </w:tc>
        <w:tc>
          <w:tcPr>
            <w:tcW w:w="1334" w:type="dxa"/>
            <w:tcBorders>
              <w:top w:val="single" w:sz="6" w:space="0" w:color="auto"/>
              <w:left w:val="single" w:sz="6" w:space="0" w:color="auto"/>
              <w:bottom w:val="single" w:sz="6" w:space="0" w:color="auto"/>
              <w:right w:val="single" w:sz="6" w:space="0" w:color="auto"/>
            </w:tcBorders>
            <w:shd w:val="clear" w:color="auto" w:fill="FFFFFF"/>
          </w:tcPr>
          <w:p w14:paraId="1254C8B1" w14:textId="77777777" w:rsidR="0021070B" w:rsidRPr="00E65B8B" w:rsidRDefault="0021070B" w:rsidP="00A61CBD">
            <w:pPr>
              <w:shd w:val="clear" w:color="auto" w:fill="FFFFFF"/>
              <w:spacing w:line="240" w:lineRule="auto"/>
              <w:ind w:left="67" w:hanging="8"/>
              <w:jc w:val="center"/>
              <w:rPr>
                <w:rFonts w:ascii="Times New Roman" w:hAnsi="Times New Roman"/>
                <w:sz w:val="24"/>
                <w:szCs w:val="24"/>
              </w:rPr>
            </w:pPr>
            <w:r w:rsidRPr="00E65B8B">
              <w:rPr>
                <w:rFonts w:ascii="Times New Roman" w:hAnsi="Times New Roman"/>
                <w:color w:val="000000"/>
                <w:sz w:val="24"/>
                <w:szCs w:val="24"/>
              </w:rPr>
              <w:t>10</w:t>
            </w:r>
          </w:p>
        </w:tc>
        <w:tc>
          <w:tcPr>
            <w:tcW w:w="1526" w:type="dxa"/>
            <w:tcBorders>
              <w:top w:val="single" w:sz="6" w:space="0" w:color="auto"/>
              <w:left w:val="single" w:sz="6" w:space="0" w:color="auto"/>
              <w:bottom w:val="single" w:sz="6" w:space="0" w:color="auto"/>
              <w:right w:val="single" w:sz="6" w:space="0" w:color="auto"/>
            </w:tcBorders>
            <w:shd w:val="clear" w:color="auto" w:fill="FFFFFF"/>
          </w:tcPr>
          <w:p w14:paraId="59A3E080"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500</w:t>
            </w:r>
          </w:p>
        </w:tc>
        <w:tc>
          <w:tcPr>
            <w:tcW w:w="1594" w:type="dxa"/>
            <w:tcBorders>
              <w:top w:val="single" w:sz="6" w:space="0" w:color="auto"/>
              <w:left w:val="single" w:sz="6" w:space="0" w:color="auto"/>
              <w:bottom w:val="single" w:sz="6" w:space="0" w:color="auto"/>
              <w:right w:val="single" w:sz="6" w:space="0" w:color="auto"/>
            </w:tcBorders>
            <w:shd w:val="clear" w:color="auto" w:fill="FFFFFF"/>
          </w:tcPr>
          <w:p w14:paraId="7EE88329"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pacing w:val="-3"/>
                <w:sz w:val="24"/>
                <w:szCs w:val="24"/>
              </w:rPr>
              <w:t>Д226А</w:t>
            </w:r>
          </w:p>
        </w:tc>
        <w:tc>
          <w:tcPr>
            <w:tcW w:w="1296" w:type="dxa"/>
            <w:tcBorders>
              <w:top w:val="single" w:sz="6" w:space="0" w:color="auto"/>
              <w:left w:val="single" w:sz="6" w:space="0" w:color="auto"/>
              <w:bottom w:val="single" w:sz="6" w:space="0" w:color="auto"/>
              <w:right w:val="single" w:sz="6" w:space="0" w:color="auto"/>
            </w:tcBorders>
            <w:shd w:val="clear" w:color="auto" w:fill="FFFFFF"/>
          </w:tcPr>
          <w:p w14:paraId="38FCB4FB"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0.3</w:t>
            </w:r>
          </w:p>
        </w:tc>
        <w:tc>
          <w:tcPr>
            <w:tcW w:w="1488" w:type="dxa"/>
            <w:tcBorders>
              <w:top w:val="single" w:sz="6" w:space="0" w:color="auto"/>
              <w:left w:val="single" w:sz="6" w:space="0" w:color="auto"/>
              <w:bottom w:val="single" w:sz="6" w:space="0" w:color="auto"/>
              <w:right w:val="single" w:sz="6" w:space="0" w:color="auto"/>
            </w:tcBorders>
            <w:shd w:val="clear" w:color="auto" w:fill="FFFFFF"/>
          </w:tcPr>
          <w:p w14:paraId="51B7C90A"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300</w:t>
            </w:r>
          </w:p>
        </w:tc>
      </w:tr>
      <w:tr w:rsidR="0021070B" w:rsidRPr="00E65B8B" w14:paraId="7B7723B7" w14:textId="77777777" w:rsidTr="00A61CBD">
        <w:trPr>
          <w:trHeight w:hRule="exact" w:val="240"/>
        </w:trPr>
        <w:tc>
          <w:tcPr>
            <w:tcW w:w="1690" w:type="dxa"/>
            <w:tcBorders>
              <w:top w:val="single" w:sz="6" w:space="0" w:color="auto"/>
              <w:left w:val="single" w:sz="6" w:space="0" w:color="auto"/>
              <w:bottom w:val="single" w:sz="6" w:space="0" w:color="auto"/>
              <w:right w:val="single" w:sz="6" w:space="0" w:color="auto"/>
            </w:tcBorders>
            <w:shd w:val="clear" w:color="auto" w:fill="FFFFFF"/>
          </w:tcPr>
          <w:p w14:paraId="6159ACD3" w14:textId="77777777" w:rsidR="0021070B" w:rsidRPr="00E65B8B" w:rsidRDefault="0021070B" w:rsidP="00A61CBD">
            <w:pPr>
              <w:shd w:val="clear" w:color="auto" w:fill="FFFFFF"/>
              <w:spacing w:line="240" w:lineRule="auto"/>
              <w:ind w:hanging="64"/>
              <w:jc w:val="center"/>
              <w:rPr>
                <w:rFonts w:ascii="Times New Roman" w:hAnsi="Times New Roman"/>
                <w:sz w:val="24"/>
                <w:szCs w:val="24"/>
              </w:rPr>
            </w:pPr>
            <w:r w:rsidRPr="00E65B8B">
              <w:rPr>
                <w:rFonts w:ascii="Times New Roman" w:hAnsi="Times New Roman"/>
                <w:color w:val="000000"/>
                <w:spacing w:val="-1"/>
                <w:sz w:val="24"/>
                <w:szCs w:val="24"/>
              </w:rPr>
              <w:t>Д233Б</w:t>
            </w:r>
          </w:p>
        </w:tc>
        <w:tc>
          <w:tcPr>
            <w:tcW w:w="1334" w:type="dxa"/>
            <w:tcBorders>
              <w:top w:val="single" w:sz="6" w:space="0" w:color="auto"/>
              <w:left w:val="single" w:sz="6" w:space="0" w:color="auto"/>
              <w:bottom w:val="single" w:sz="6" w:space="0" w:color="auto"/>
              <w:right w:val="single" w:sz="6" w:space="0" w:color="auto"/>
            </w:tcBorders>
            <w:shd w:val="clear" w:color="auto" w:fill="FFFFFF"/>
          </w:tcPr>
          <w:p w14:paraId="4848020E" w14:textId="77777777" w:rsidR="0021070B" w:rsidRPr="00E65B8B" w:rsidRDefault="0021070B" w:rsidP="00A61CBD">
            <w:pPr>
              <w:shd w:val="clear" w:color="auto" w:fill="FFFFFF"/>
              <w:spacing w:line="240" w:lineRule="auto"/>
              <w:ind w:left="130" w:hanging="8"/>
              <w:jc w:val="center"/>
              <w:rPr>
                <w:rFonts w:ascii="Times New Roman" w:hAnsi="Times New Roman"/>
                <w:sz w:val="24"/>
                <w:szCs w:val="24"/>
              </w:rPr>
            </w:pPr>
            <w:r w:rsidRPr="00E65B8B">
              <w:rPr>
                <w:rFonts w:ascii="Times New Roman" w:hAnsi="Times New Roman"/>
                <w:color w:val="000000"/>
                <w:sz w:val="24"/>
                <w:szCs w:val="24"/>
              </w:rPr>
              <w:t>5</w:t>
            </w:r>
          </w:p>
        </w:tc>
        <w:tc>
          <w:tcPr>
            <w:tcW w:w="1526" w:type="dxa"/>
            <w:tcBorders>
              <w:top w:val="single" w:sz="6" w:space="0" w:color="auto"/>
              <w:left w:val="single" w:sz="6" w:space="0" w:color="auto"/>
              <w:bottom w:val="single" w:sz="6" w:space="0" w:color="auto"/>
              <w:right w:val="single" w:sz="6" w:space="0" w:color="auto"/>
            </w:tcBorders>
            <w:shd w:val="clear" w:color="auto" w:fill="FFFFFF"/>
          </w:tcPr>
          <w:p w14:paraId="0D83A00A"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500</w:t>
            </w:r>
          </w:p>
        </w:tc>
        <w:tc>
          <w:tcPr>
            <w:tcW w:w="1594" w:type="dxa"/>
            <w:tcBorders>
              <w:top w:val="single" w:sz="6" w:space="0" w:color="auto"/>
              <w:left w:val="single" w:sz="6" w:space="0" w:color="auto"/>
              <w:bottom w:val="single" w:sz="6" w:space="0" w:color="auto"/>
              <w:right w:val="single" w:sz="6" w:space="0" w:color="auto"/>
            </w:tcBorders>
            <w:shd w:val="clear" w:color="auto" w:fill="FFFFFF"/>
          </w:tcPr>
          <w:p w14:paraId="0D9F6804"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pacing w:val="-13"/>
                <w:sz w:val="24"/>
                <w:szCs w:val="24"/>
              </w:rPr>
              <w:t>Д231</w:t>
            </w:r>
          </w:p>
        </w:tc>
        <w:tc>
          <w:tcPr>
            <w:tcW w:w="1296" w:type="dxa"/>
            <w:tcBorders>
              <w:top w:val="single" w:sz="6" w:space="0" w:color="auto"/>
              <w:left w:val="single" w:sz="6" w:space="0" w:color="auto"/>
              <w:bottom w:val="single" w:sz="6" w:space="0" w:color="auto"/>
              <w:right w:val="single" w:sz="6" w:space="0" w:color="auto"/>
            </w:tcBorders>
            <w:shd w:val="clear" w:color="auto" w:fill="FFFFFF"/>
          </w:tcPr>
          <w:p w14:paraId="376626C3"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10</w:t>
            </w:r>
          </w:p>
        </w:tc>
        <w:tc>
          <w:tcPr>
            <w:tcW w:w="1488" w:type="dxa"/>
            <w:tcBorders>
              <w:top w:val="single" w:sz="6" w:space="0" w:color="auto"/>
              <w:left w:val="single" w:sz="6" w:space="0" w:color="auto"/>
              <w:bottom w:val="single" w:sz="6" w:space="0" w:color="auto"/>
              <w:right w:val="single" w:sz="6" w:space="0" w:color="auto"/>
            </w:tcBorders>
            <w:shd w:val="clear" w:color="auto" w:fill="FFFFFF"/>
          </w:tcPr>
          <w:p w14:paraId="64E9E15A"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300</w:t>
            </w:r>
          </w:p>
        </w:tc>
      </w:tr>
      <w:tr w:rsidR="0021070B" w:rsidRPr="00E65B8B" w14:paraId="5BDB1C40" w14:textId="77777777" w:rsidTr="00A61CBD">
        <w:trPr>
          <w:trHeight w:hRule="exact" w:val="240"/>
        </w:trPr>
        <w:tc>
          <w:tcPr>
            <w:tcW w:w="1690" w:type="dxa"/>
            <w:tcBorders>
              <w:top w:val="single" w:sz="6" w:space="0" w:color="auto"/>
              <w:left w:val="single" w:sz="6" w:space="0" w:color="auto"/>
              <w:bottom w:val="single" w:sz="6" w:space="0" w:color="auto"/>
              <w:right w:val="single" w:sz="6" w:space="0" w:color="auto"/>
            </w:tcBorders>
            <w:shd w:val="clear" w:color="auto" w:fill="FFFFFF"/>
          </w:tcPr>
          <w:p w14:paraId="24A22482" w14:textId="77777777" w:rsidR="0021070B" w:rsidRPr="00E65B8B" w:rsidRDefault="0021070B" w:rsidP="00A61CBD">
            <w:pPr>
              <w:shd w:val="clear" w:color="auto" w:fill="FFFFFF"/>
              <w:spacing w:line="240" w:lineRule="auto"/>
              <w:ind w:hanging="64"/>
              <w:jc w:val="center"/>
              <w:rPr>
                <w:rFonts w:ascii="Times New Roman" w:hAnsi="Times New Roman"/>
                <w:sz w:val="24"/>
                <w:szCs w:val="24"/>
              </w:rPr>
            </w:pPr>
            <w:r w:rsidRPr="00E65B8B">
              <w:rPr>
                <w:rFonts w:ascii="Times New Roman" w:hAnsi="Times New Roman"/>
                <w:color w:val="000000"/>
                <w:spacing w:val="2"/>
                <w:sz w:val="24"/>
                <w:szCs w:val="24"/>
              </w:rPr>
              <w:t>Д234Б</w:t>
            </w:r>
          </w:p>
        </w:tc>
        <w:tc>
          <w:tcPr>
            <w:tcW w:w="1334" w:type="dxa"/>
            <w:tcBorders>
              <w:top w:val="single" w:sz="6" w:space="0" w:color="auto"/>
              <w:left w:val="single" w:sz="6" w:space="0" w:color="auto"/>
              <w:bottom w:val="single" w:sz="6" w:space="0" w:color="auto"/>
              <w:right w:val="single" w:sz="6" w:space="0" w:color="auto"/>
            </w:tcBorders>
            <w:shd w:val="clear" w:color="auto" w:fill="FFFFFF"/>
          </w:tcPr>
          <w:p w14:paraId="7B5F60F8" w14:textId="77777777" w:rsidR="0021070B" w:rsidRPr="00E65B8B" w:rsidRDefault="0021070B" w:rsidP="00A61CBD">
            <w:pPr>
              <w:shd w:val="clear" w:color="auto" w:fill="FFFFFF"/>
              <w:spacing w:line="240" w:lineRule="auto"/>
              <w:ind w:left="125" w:hanging="8"/>
              <w:jc w:val="center"/>
              <w:rPr>
                <w:rFonts w:ascii="Times New Roman" w:hAnsi="Times New Roman"/>
                <w:sz w:val="24"/>
                <w:szCs w:val="24"/>
              </w:rPr>
            </w:pPr>
            <w:r w:rsidRPr="00E65B8B">
              <w:rPr>
                <w:rFonts w:ascii="Times New Roman" w:hAnsi="Times New Roman"/>
                <w:color w:val="000000"/>
                <w:sz w:val="24"/>
                <w:szCs w:val="24"/>
              </w:rPr>
              <w:t>5</w:t>
            </w:r>
          </w:p>
        </w:tc>
        <w:tc>
          <w:tcPr>
            <w:tcW w:w="1526" w:type="dxa"/>
            <w:tcBorders>
              <w:top w:val="single" w:sz="6" w:space="0" w:color="auto"/>
              <w:left w:val="single" w:sz="6" w:space="0" w:color="auto"/>
              <w:bottom w:val="single" w:sz="6" w:space="0" w:color="auto"/>
              <w:right w:val="single" w:sz="6" w:space="0" w:color="auto"/>
            </w:tcBorders>
            <w:shd w:val="clear" w:color="auto" w:fill="FFFFFF"/>
          </w:tcPr>
          <w:p w14:paraId="151810D1"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600</w:t>
            </w:r>
          </w:p>
        </w:tc>
        <w:tc>
          <w:tcPr>
            <w:tcW w:w="1594" w:type="dxa"/>
            <w:tcBorders>
              <w:top w:val="single" w:sz="6" w:space="0" w:color="auto"/>
              <w:left w:val="single" w:sz="6" w:space="0" w:color="auto"/>
              <w:bottom w:val="single" w:sz="6" w:space="0" w:color="auto"/>
              <w:right w:val="single" w:sz="6" w:space="0" w:color="auto"/>
            </w:tcBorders>
            <w:shd w:val="clear" w:color="auto" w:fill="FFFFFF"/>
          </w:tcPr>
          <w:p w14:paraId="5749EC2E"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4C4C4C"/>
                <w:spacing w:val="-1"/>
                <w:sz w:val="24"/>
                <w:szCs w:val="24"/>
              </w:rPr>
              <w:t>Д</w:t>
            </w:r>
            <w:r w:rsidRPr="00E65B8B">
              <w:rPr>
                <w:rFonts w:ascii="Times New Roman" w:hAnsi="Times New Roman"/>
                <w:spacing w:val="-1"/>
                <w:sz w:val="24"/>
                <w:szCs w:val="24"/>
              </w:rPr>
              <w:t>231Б</w:t>
            </w:r>
          </w:p>
        </w:tc>
        <w:tc>
          <w:tcPr>
            <w:tcW w:w="1296" w:type="dxa"/>
            <w:tcBorders>
              <w:top w:val="single" w:sz="6" w:space="0" w:color="auto"/>
              <w:left w:val="single" w:sz="6" w:space="0" w:color="auto"/>
              <w:bottom w:val="single" w:sz="6" w:space="0" w:color="auto"/>
              <w:right w:val="single" w:sz="6" w:space="0" w:color="auto"/>
            </w:tcBorders>
            <w:shd w:val="clear" w:color="auto" w:fill="FFFFFF"/>
          </w:tcPr>
          <w:p w14:paraId="49F67AC6"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5</w:t>
            </w:r>
          </w:p>
        </w:tc>
        <w:tc>
          <w:tcPr>
            <w:tcW w:w="1488" w:type="dxa"/>
            <w:tcBorders>
              <w:top w:val="single" w:sz="6" w:space="0" w:color="auto"/>
              <w:left w:val="single" w:sz="6" w:space="0" w:color="auto"/>
              <w:bottom w:val="single" w:sz="6" w:space="0" w:color="auto"/>
              <w:right w:val="single" w:sz="6" w:space="0" w:color="auto"/>
            </w:tcBorders>
            <w:shd w:val="clear" w:color="auto" w:fill="FFFFFF"/>
          </w:tcPr>
          <w:p w14:paraId="0FD0E483"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300</w:t>
            </w:r>
          </w:p>
        </w:tc>
      </w:tr>
      <w:tr w:rsidR="0021070B" w:rsidRPr="00E65B8B" w14:paraId="2FDFF7B0" w14:textId="77777777" w:rsidTr="00A61CBD">
        <w:trPr>
          <w:trHeight w:hRule="exact" w:val="240"/>
        </w:trPr>
        <w:tc>
          <w:tcPr>
            <w:tcW w:w="1690" w:type="dxa"/>
            <w:tcBorders>
              <w:top w:val="single" w:sz="6" w:space="0" w:color="auto"/>
              <w:left w:val="single" w:sz="6" w:space="0" w:color="auto"/>
              <w:bottom w:val="single" w:sz="6" w:space="0" w:color="auto"/>
              <w:right w:val="single" w:sz="6" w:space="0" w:color="auto"/>
            </w:tcBorders>
            <w:shd w:val="clear" w:color="auto" w:fill="FFFFFF"/>
          </w:tcPr>
          <w:p w14:paraId="7FD7B8F5" w14:textId="77777777" w:rsidR="0021070B" w:rsidRPr="00E65B8B" w:rsidRDefault="0021070B" w:rsidP="00A61CBD">
            <w:pPr>
              <w:shd w:val="clear" w:color="auto" w:fill="FFFFFF"/>
              <w:spacing w:line="240" w:lineRule="auto"/>
              <w:ind w:hanging="64"/>
              <w:jc w:val="center"/>
              <w:rPr>
                <w:rFonts w:ascii="Times New Roman" w:hAnsi="Times New Roman"/>
                <w:sz w:val="24"/>
                <w:szCs w:val="24"/>
              </w:rPr>
            </w:pPr>
            <w:r w:rsidRPr="00E65B8B">
              <w:rPr>
                <w:rFonts w:ascii="Times New Roman" w:hAnsi="Times New Roman"/>
                <w:color w:val="000000"/>
                <w:spacing w:val="-3"/>
                <w:sz w:val="24"/>
                <w:szCs w:val="24"/>
              </w:rPr>
              <w:t>Д242</w:t>
            </w:r>
          </w:p>
        </w:tc>
        <w:tc>
          <w:tcPr>
            <w:tcW w:w="1334" w:type="dxa"/>
            <w:tcBorders>
              <w:top w:val="single" w:sz="6" w:space="0" w:color="auto"/>
              <w:left w:val="single" w:sz="6" w:space="0" w:color="auto"/>
              <w:bottom w:val="single" w:sz="6" w:space="0" w:color="auto"/>
              <w:right w:val="single" w:sz="6" w:space="0" w:color="auto"/>
            </w:tcBorders>
            <w:shd w:val="clear" w:color="auto" w:fill="FFFFFF"/>
          </w:tcPr>
          <w:p w14:paraId="11DF9CEC" w14:textId="77777777" w:rsidR="0021070B" w:rsidRPr="00E65B8B" w:rsidRDefault="0021070B" w:rsidP="00A61CBD">
            <w:pPr>
              <w:shd w:val="clear" w:color="auto" w:fill="FFFFFF"/>
              <w:spacing w:line="240" w:lineRule="auto"/>
              <w:ind w:left="125" w:hanging="8"/>
              <w:jc w:val="center"/>
              <w:rPr>
                <w:rFonts w:ascii="Times New Roman" w:hAnsi="Times New Roman"/>
                <w:sz w:val="24"/>
                <w:szCs w:val="24"/>
              </w:rPr>
            </w:pPr>
            <w:r w:rsidRPr="00E65B8B">
              <w:rPr>
                <w:rFonts w:ascii="Times New Roman" w:hAnsi="Times New Roman"/>
                <w:color w:val="000000"/>
                <w:sz w:val="24"/>
                <w:szCs w:val="24"/>
              </w:rPr>
              <w:t>5</w:t>
            </w:r>
          </w:p>
        </w:tc>
        <w:tc>
          <w:tcPr>
            <w:tcW w:w="1526" w:type="dxa"/>
            <w:tcBorders>
              <w:top w:val="single" w:sz="6" w:space="0" w:color="auto"/>
              <w:left w:val="single" w:sz="6" w:space="0" w:color="auto"/>
              <w:bottom w:val="single" w:sz="6" w:space="0" w:color="auto"/>
              <w:right w:val="single" w:sz="6" w:space="0" w:color="auto"/>
            </w:tcBorders>
            <w:shd w:val="clear" w:color="auto" w:fill="FFFFFF"/>
          </w:tcPr>
          <w:p w14:paraId="4A93BE69"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100</w:t>
            </w:r>
          </w:p>
        </w:tc>
        <w:tc>
          <w:tcPr>
            <w:tcW w:w="1594" w:type="dxa"/>
            <w:tcBorders>
              <w:top w:val="single" w:sz="6" w:space="0" w:color="auto"/>
              <w:left w:val="single" w:sz="6" w:space="0" w:color="auto"/>
              <w:bottom w:val="single" w:sz="6" w:space="0" w:color="auto"/>
              <w:right w:val="single" w:sz="6" w:space="0" w:color="auto"/>
            </w:tcBorders>
            <w:shd w:val="clear" w:color="auto" w:fill="FFFFFF"/>
          </w:tcPr>
          <w:p w14:paraId="20FC9039" w14:textId="77777777" w:rsidR="0021070B" w:rsidRPr="00E65B8B" w:rsidRDefault="0021070B" w:rsidP="00A61CBD">
            <w:pPr>
              <w:shd w:val="clear" w:color="auto" w:fill="FFFFFF"/>
              <w:tabs>
                <w:tab w:val="left" w:leader="underscore" w:pos="1565"/>
              </w:tabs>
              <w:spacing w:line="240" w:lineRule="auto"/>
              <w:ind w:left="16" w:hanging="16"/>
              <w:jc w:val="center"/>
              <w:rPr>
                <w:rFonts w:ascii="Times New Roman" w:hAnsi="Times New Roman"/>
                <w:sz w:val="24"/>
                <w:szCs w:val="24"/>
              </w:rPr>
            </w:pPr>
            <w:r w:rsidRPr="00E65B8B">
              <w:rPr>
                <w:rFonts w:ascii="Times New Roman" w:hAnsi="Times New Roman"/>
                <w:color w:val="000000"/>
                <w:spacing w:val="1"/>
                <w:sz w:val="24"/>
                <w:szCs w:val="24"/>
              </w:rPr>
              <w:t>Д232</w:t>
            </w:r>
          </w:p>
        </w:tc>
        <w:tc>
          <w:tcPr>
            <w:tcW w:w="1296" w:type="dxa"/>
            <w:tcBorders>
              <w:top w:val="single" w:sz="6" w:space="0" w:color="auto"/>
              <w:left w:val="single" w:sz="6" w:space="0" w:color="auto"/>
              <w:bottom w:val="single" w:sz="6" w:space="0" w:color="auto"/>
              <w:right w:val="single" w:sz="6" w:space="0" w:color="auto"/>
            </w:tcBorders>
            <w:shd w:val="clear" w:color="auto" w:fill="FFFFFF"/>
          </w:tcPr>
          <w:p w14:paraId="14359887"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10</w:t>
            </w:r>
          </w:p>
        </w:tc>
        <w:tc>
          <w:tcPr>
            <w:tcW w:w="1488" w:type="dxa"/>
            <w:tcBorders>
              <w:top w:val="single" w:sz="6" w:space="0" w:color="auto"/>
              <w:left w:val="single" w:sz="6" w:space="0" w:color="auto"/>
              <w:bottom w:val="single" w:sz="6" w:space="0" w:color="auto"/>
              <w:right w:val="single" w:sz="6" w:space="0" w:color="auto"/>
            </w:tcBorders>
            <w:shd w:val="clear" w:color="auto" w:fill="FFFFFF"/>
          </w:tcPr>
          <w:p w14:paraId="672920E6"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400</w:t>
            </w:r>
          </w:p>
        </w:tc>
      </w:tr>
      <w:tr w:rsidR="0021070B" w:rsidRPr="00E65B8B" w14:paraId="6529AF71" w14:textId="77777777" w:rsidTr="00A61CBD">
        <w:trPr>
          <w:trHeight w:hRule="exact" w:val="240"/>
        </w:trPr>
        <w:tc>
          <w:tcPr>
            <w:tcW w:w="1690" w:type="dxa"/>
            <w:tcBorders>
              <w:top w:val="single" w:sz="6" w:space="0" w:color="auto"/>
              <w:left w:val="single" w:sz="6" w:space="0" w:color="auto"/>
              <w:bottom w:val="single" w:sz="6" w:space="0" w:color="auto"/>
              <w:right w:val="single" w:sz="6" w:space="0" w:color="auto"/>
            </w:tcBorders>
            <w:shd w:val="clear" w:color="auto" w:fill="FFFFFF"/>
          </w:tcPr>
          <w:p w14:paraId="3E2DF680" w14:textId="77777777" w:rsidR="0021070B" w:rsidRPr="00E65B8B" w:rsidRDefault="0021070B" w:rsidP="00A61CBD">
            <w:pPr>
              <w:shd w:val="clear" w:color="auto" w:fill="FFFFFF"/>
              <w:spacing w:line="240" w:lineRule="auto"/>
              <w:ind w:hanging="64"/>
              <w:jc w:val="center"/>
              <w:rPr>
                <w:rFonts w:ascii="Times New Roman" w:hAnsi="Times New Roman"/>
                <w:sz w:val="24"/>
                <w:szCs w:val="24"/>
              </w:rPr>
            </w:pPr>
            <w:r w:rsidRPr="00E65B8B">
              <w:rPr>
                <w:rFonts w:ascii="Times New Roman" w:hAnsi="Times New Roman"/>
                <w:color w:val="000000"/>
                <w:spacing w:val="-1"/>
                <w:sz w:val="24"/>
                <w:szCs w:val="24"/>
              </w:rPr>
              <w:t>Д242А</w:t>
            </w:r>
          </w:p>
        </w:tc>
        <w:tc>
          <w:tcPr>
            <w:tcW w:w="1334" w:type="dxa"/>
            <w:tcBorders>
              <w:top w:val="single" w:sz="6" w:space="0" w:color="auto"/>
              <w:left w:val="single" w:sz="6" w:space="0" w:color="auto"/>
              <w:bottom w:val="single" w:sz="6" w:space="0" w:color="auto"/>
              <w:right w:val="single" w:sz="6" w:space="0" w:color="auto"/>
            </w:tcBorders>
            <w:shd w:val="clear" w:color="auto" w:fill="FFFFFF"/>
          </w:tcPr>
          <w:p w14:paraId="045664FF" w14:textId="77777777" w:rsidR="0021070B" w:rsidRPr="00E65B8B" w:rsidRDefault="0021070B" w:rsidP="00A61CBD">
            <w:pPr>
              <w:shd w:val="clear" w:color="auto" w:fill="FFFFFF"/>
              <w:spacing w:line="240" w:lineRule="auto"/>
              <w:ind w:left="67" w:hanging="8"/>
              <w:jc w:val="center"/>
              <w:rPr>
                <w:rFonts w:ascii="Times New Roman" w:hAnsi="Times New Roman"/>
                <w:sz w:val="24"/>
                <w:szCs w:val="24"/>
              </w:rPr>
            </w:pPr>
            <w:r w:rsidRPr="00E65B8B">
              <w:rPr>
                <w:rFonts w:ascii="Times New Roman" w:hAnsi="Times New Roman"/>
                <w:color w:val="000000"/>
                <w:sz w:val="24"/>
                <w:szCs w:val="24"/>
              </w:rPr>
              <w:t>10</w:t>
            </w:r>
          </w:p>
        </w:tc>
        <w:tc>
          <w:tcPr>
            <w:tcW w:w="1526" w:type="dxa"/>
            <w:tcBorders>
              <w:top w:val="single" w:sz="6" w:space="0" w:color="auto"/>
              <w:left w:val="single" w:sz="6" w:space="0" w:color="auto"/>
              <w:bottom w:val="single" w:sz="6" w:space="0" w:color="auto"/>
              <w:right w:val="single" w:sz="6" w:space="0" w:color="auto"/>
            </w:tcBorders>
            <w:shd w:val="clear" w:color="auto" w:fill="FFFFFF"/>
          </w:tcPr>
          <w:p w14:paraId="016D2B9C"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100</w:t>
            </w:r>
          </w:p>
        </w:tc>
        <w:tc>
          <w:tcPr>
            <w:tcW w:w="1594" w:type="dxa"/>
            <w:tcBorders>
              <w:top w:val="single" w:sz="6" w:space="0" w:color="auto"/>
              <w:left w:val="single" w:sz="6" w:space="0" w:color="auto"/>
              <w:bottom w:val="single" w:sz="6" w:space="0" w:color="auto"/>
              <w:right w:val="single" w:sz="6" w:space="0" w:color="auto"/>
            </w:tcBorders>
            <w:shd w:val="clear" w:color="auto" w:fill="FFFFFF"/>
          </w:tcPr>
          <w:p w14:paraId="542EB026"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pacing w:val="-7"/>
                <w:sz w:val="24"/>
                <w:szCs w:val="24"/>
              </w:rPr>
              <w:t>Д232Б</w:t>
            </w:r>
          </w:p>
        </w:tc>
        <w:tc>
          <w:tcPr>
            <w:tcW w:w="1296" w:type="dxa"/>
            <w:tcBorders>
              <w:top w:val="single" w:sz="6" w:space="0" w:color="auto"/>
              <w:left w:val="single" w:sz="6" w:space="0" w:color="auto"/>
              <w:bottom w:val="single" w:sz="6" w:space="0" w:color="auto"/>
              <w:right w:val="single" w:sz="6" w:space="0" w:color="auto"/>
            </w:tcBorders>
            <w:shd w:val="clear" w:color="auto" w:fill="FFFFFF"/>
          </w:tcPr>
          <w:p w14:paraId="1E288FA7"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5</w:t>
            </w:r>
          </w:p>
        </w:tc>
        <w:tc>
          <w:tcPr>
            <w:tcW w:w="1488" w:type="dxa"/>
            <w:tcBorders>
              <w:top w:val="single" w:sz="6" w:space="0" w:color="auto"/>
              <w:left w:val="single" w:sz="6" w:space="0" w:color="auto"/>
              <w:bottom w:val="single" w:sz="6" w:space="0" w:color="auto"/>
              <w:right w:val="single" w:sz="6" w:space="0" w:color="auto"/>
            </w:tcBorders>
            <w:shd w:val="clear" w:color="auto" w:fill="FFFFFF"/>
          </w:tcPr>
          <w:p w14:paraId="151BC38D"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400</w:t>
            </w:r>
          </w:p>
        </w:tc>
      </w:tr>
      <w:tr w:rsidR="0021070B" w:rsidRPr="00E65B8B" w14:paraId="5AE93A37" w14:textId="77777777" w:rsidTr="00A61CBD">
        <w:trPr>
          <w:trHeight w:hRule="exact" w:val="221"/>
        </w:trPr>
        <w:tc>
          <w:tcPr>
            <w:tcW w:w="1690" w:type="dxa"/>
            <w:tcBorders>
              <w:top w:val="single" w:sz="6" w:space="0" w:color="auto"/>
              <w:left w:val="single" w:sz="6" w:space="0" w:color="auto"/>
              <w:bottom w:val="single" w:sz="6" w:space="0" w:color="auto"/>
              <w:right w:val="single" w:sz="6" w:space="0" w:color="auto"/>
            </w:tcBorders>
            <w:shd w:val="clear" w:color="auto" w:fill="FFFFFF"/>
            <w:vAlign w:val="bottom"/>
          </w:tcPr>
          <w:p w14:paraId="0B3C7D3D" w14:textId="77777777" w:rsidR="0021070B" w:rsidRPr="00E65B8B" w:rsidRDefault="0021070B" w:rsidP="00A61CBD">
            <w:pPr>
              <w:shd w:val="clear" w:color="auto" w:fill="FFFFFF"/>
              <w:spacing w:line="240" w:lineRule="auto"/>
              <w:ind w:hanging="64"/>
              <w:jc w:val="center"/>
              <w:rPr>
                <w:rFonts w:ascii="Times New Roman" w:hAnsi="Times New Roman"/>
                <w:color w:val="000000"/>
                <w:spacing w:val="-2"/>
                <w:sz w:val="24"/>
                <w:szCs w:val="24"/>
              </w:rPr>
            </w:pPr>
            <w:r w:rsidRPr="00E65B8B">
              <w:rPr>
                <w:rFonts w:ascii="Times New Roman" w:hAnsi="Times New Roman"/>
                <w:color w:val="000000"/>
                <w:spacing w:val="-2"/>
                <w:sz w:val="24"/>
                <w:szCs w:val="24"/>
              </w:rPr>
              <w:t>Д242Б</w:t>
            </w:r>
          </w:p>
          <w:p w14:paraId="2A9D31F4" w14:textId="77777777" w:rsidR="0021070B" w:rsidRPr="00E65B8B" w:rsidRDefault="0021070B" w:rsidP="00A61CBD">
            <w:pPr>
              <w:shd w:val="clear" w:color="auto" w:fill="FFFFFF"/>
              <w:spacing w:line="240" w:lineRule="auto"/>
              <w:ind w:hanging="64"/>
              <w:jc w:val="center"/>
              <w:rPr>
                <w:rFonts w:ascii="Times New Roman" w:hAnsi="Times New Roman"/>
                <w:color w:val="000000"/>
                <w:spacing w:val="-2"/>
                <w:sz w:val="24"/>
                <w:szCs w:val="24"/>
              </w:rPr>
            </w:pPr>
          </w:p>
          <w:p w14:paraId="6B92183B" w14:textId="77777777" w:rsidR="0021070B" w:rsidRPr="00E65B8B" w:rsidRDefault="0021070B" w:rsidP="00A61CBD">
            <w:pPr>
              <w:shd w:val="clear" w:color="auto" w:fill="FFFFFF"/>
              <w:spacing w:line="240" w:lineRule="auto"/>
              <w:ind w:hanging="64"/>
              <w:jc w:val="center"/>
              <w:rPr>
                <w:rFonts w:ascii="Times New Roman" w:hAnsi="Times New Roman"/>
                <w:sz w:val="24"/>
                <w:szCs w:val="24"/>
              </w:rPr>
            </w:pPr>
          </w:p>
        </w:tc>
        <w:tc>
          <w:tcPr>
            <w:tcW w:w="1334" w:type="dxa"/>
            <w:tcBorders>
              <w:top w:val="single" w:sz="6" w:space="0" w:color="auto"/>
              <w:left w:val="single" w:sz="6" w:space="0" w:color="auto"/>
              <w:bottom w:val="single" w:sz="6" w:space="0" w:color="auto"/>
              <w:right w:val="single" w:sz="6" w:space="0" w:color="auto"/>
            </w:tcBorders>
            <w:shd w:val="clear" w:color="auto" w:fill="FFFFFF"/>
            <w:vAlign w:val="bottom"/>
          </w:tcPr>
          <w:p w14:paraId="5EB89148" w14:textId="77777777" w:rsidR="0021070B" w:rsidRPr="00E65B8B" w:rsidRDefault="0021070B" w:rsidP="00A61CBD">
            <w:pPr>
              <w:shd w:val="clear" w:color="auto" w:fill="FFFFFF"/>
              <w:spacing w:line="240" w:lineRule="auto"/>
              <w:ind w:left="115" w:hanging="8"/>
              <w:jc w:val="center"/>
              <w:rPr>
                <w:rFonts w:ascii="Times New Roman" w:hAnsi="Times New Roman"/>
                <w:sz w:val="24"/>
                <w:szCs w:val="24"/>
              </w:rPr>
            </w:pPr>
            <w:r w:rsidRPr="00E65B8B">
              <w:rPr>
                <w:rFonts w:ascii="Times New Roman" w:hAnsi="Times New Roman"/>
                <w:color w:val="000000"/>
                <w:sz w:val="24"/>
                <w:szCs w:val="24"/>
              </w:rPr>
              <w:t>2</w:t>
            </w:r>
          </w:p>
        </w:tc>
        <w:tc>
          <w:tcPr>
            <w:tcW w:w="1526" w:type="dxa"/>
            <w:tcBorders>
              <w:top w:val="single" w:sz="6" w:space="0" w:color="auto"/>
              <w:left w:val="single" w:sz="6" w:space="0" w:color="auto"/>
              <w:bottom w:val="single" w:sz="6" w:space="0" w:color="auto"/>
              <w:right w:val="single" w:sz="6" w:space="0" w:color="auto"/>
            </w:tcBorders>
            <w:shd w:val="clear" w:color="auto" w:fill="FFFFFF"/>
            <w:vAlign w:val="bottom"/>
          </w:tcPr>
          <w:p w14:paraId="69AA6F1D" w14:textId="77777777" w:rsidR="0021070B" w:rsidRPr="00E65B8B" w:rsidRDefault="0021070B" w:rsidP="00A61CBD">
            <w:pPr>
              <w:shd w:val="clear" w:color="auto" w:fill="FFFFFF"/>
              <w:tabs>
                <w:tab w:val="left" w:leader="underscore" w:pos="176"/>
              </w:tabs>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100</w:t>
            </w:r>
          </w:p>
        </w:tc>
        <w:tc>
          <w:tcPr>
            <w:tcW w:w="1594" w:type="dxa"/>
            <w:tcBorders>
              <w:top w:val="single" w:sz="6" w:space="0" w:color="auto"/>
              <w:left w:val="single" w:sz="6" w:space="0" w:color="auto"/>
              <w:bottom w:val="single" w:sz="6" w:space="0" w:color="auto"/>
              <w:right w:val="single" w:sz="6" w:space="0" w:color="auto"/>
            </w:tcBorders>
            <w:shd w:val="clear" w:color="auto" w:fill="FFFFFF"/>
            <w:vAlign w:val="bottom"/>
          </w:tcPr>
          <w:p w14:paraId="4A75A452"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pacing w:val="-8"/>
                <w:sz w:val="24"/>
                <w:szCs w:val="24"/>
              </w:rPr>
              <w:t>Д244</w:t>
            </w:r>
          </w:p>
        </w:tc>
        <w:tc>
          <w:tcPr>
            <w:tcW w:w="1296" w:type="dxa"/>
            <w:tcBorders>
              <w:top w:val="single" w:sz="6" w:space="0" w:color="auto"/>
              <w:left w:val="single" w:sz="6" w:space="0" w:color="auto"/>
              <w:bottom w:val="single" w:sz="6" w:space="0" w:color="auto"/>
              <w:right w:val="single" w:sz="6" w:space="0" w:color="auto"/>
            </w:tcBorders>
            <w:shd w:val="clear" w:color="auto" w:fill="FFFFFF"/>
            <w:vAlign w:val="bottom"/>
          </w:tcPr>
          <w:p w14:paraId="1E2DB023"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5</w:t>
            </w:r>
          </w:p>
        </w:tc>
        <w:tc>
          <w:tcPr>
            <w:tcW w:w="1488" w:type="dxa"/>
            <w:tcBorders>
              <w:top w:val="single" w:sz="6" w:space="0" w:color="auto"/>
              <w:left w:val="single" w:sz="6" w:space="0" w:color="auto"/>
              <w:bottom w:val="single" w:sz="6" w:space="0" w:color="auto"/>
              <w:right w:val="single" w:sz="6" w:space="0" w:color="auto"/>
            </w:tcBorders>
            <w:shd w:val="clear" w:color="auto" w:fill="FFFFFF"/>
            <w:vAlign w:val="bottom"/>
          </w:tcPr>
          <w:p w14:paraId="59CAFA17"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50</w:t>
            </w:r>
          </w:p>
        </w:tc>
      </w:tr>
      <w:tr w:rsidR="0021070B" w:rsidRPr="00E65B8B" w14:paraId="09E05728" w14:textId="77777777" w:rsidTr="00A61CBD">
        <w:trPr>
          <w:trHeight w:hRule="exact" w:val="230"/>
        </w:trPr>
        <w:tc>
          <w:tcPr>
            <w:tcW w:w="1690" w:type="dxa"/>
            <w:tcBorders>
              <w:top w:val="single" w:sz="6" w:space="0" w:color="auto"/>
              <w:left w:val="single" w:sz="6" w:space="0" w:color="auto"/>
              <w:bottom w:val="single" w:sz="6" w:space="0" w:color="auto"/>
              <w:right w:val="single" w:sz="6" w:space="0" w:color="auto"/>
            </w:tcBorders>
            <w:shd w:val="clear" w:color="auto" w:fill="FFFFFF"/>
          </w:tcPr>
          <w:p w14:paraId="406B4578" w14:textId="77777777" w:rsidR="0021070B" w:rsidRPr="00E65B8B" w:rsidRDefault="0021070B" w:rsidP="00A61CBD">
            <w:pPr>
              <w:shd w:val="clear" w:color="auto" w:fill="FFFFFF"/>
              <w:spacing w:line="240" w:lineRule="auto"/>
              <w:ind w:hanging="64"/>
              <w:jc w:val="center"/>
              <w:rPr>
                <w:rFonts w:ascii="Times New Roman" w:hAnsi="Times New Roman"/>
                <w:sz w:val="24"/>
                <w:szCs w:val="24"/>
              </w:rPr>
            </w:pPr>
            <w:r w:rsidRPr="00E65B8B">
              <w:rPr>
                <w:rFonts w:ascii="Times New Roman" w:hAnsi="Times New Roman"/>
                <w:color w:val="000000"/>
                <w:spacing w:val="-3"/>
                <w:sz w:val="24"/>
                <w:szCs w:val="24"/>
              </w:rPr>
              <w:t>Д244А</w:t>
            </w:r>
          </w:p>
        </w:tc>
        <w:tc>
          <w:tcPr>
            <w:tcW w:w="1334" w:type="dxa"/>
            <w:tcBorders>
              <w:top w:val="single" w:sz="6" w:space="0" w:color="auto"/>
              <w:left w:val="single" w:sz="6" w:space="0" w:color="auto"/>
              <w:bottom w:val="single" w:sz="6" w:space="0" w:color="auto"/>
              <w:right w:val="single" w:sz="6" w:space="0" w:color="auto"/>
            </w:tcBorders>
            <w:shd w:val="clear" w:color="auto" w:fill="FFFFFF"/>
          </w:tcPr>
          <w:p w14:paraId="6E54DF3D" w14:textId="77777777" w:rsidR="0021070B" w:rsidRPr="00E65B8B" w:rsidRDefault="0021070B" w:rsidP="00A61CBD">
            <w:pPr>
              <w:shd w:val="clear" w:color="auto" w:fill="FFFFFF"/>
              <w:spacing w:line="240" w:lineRule="auto"/>
              <w:ind w:left="72" w:hanging="8"/>
              <w:jc w:val="center"/>
              <w:rPr>
                <w:rFonts w:ascii="Times New Roman" w:hAnsi="Times New Roman"/>
                <w:sz w:val="24"/>
                <w:szCs w:val="24"/>
              </w:rPr>
            </w:pPr>
            <w:r w:rsidRPr="00E65B8B">
              <w:rPr>
                <w:rFonts w:ascii="Times New Roman" w:hAnsi="Times New Roman"/>
                <w:color w:val="000000"/>
                <w:sz w:val="24"/>
                <w:szCs w:val="24"/>
              </w:rPr>
              <w:t>10</w:t>
            </w:r>
          </w:p>
        </w:tc>
        <w:tc>
          <w:tcPr>
            <w:tcW w:w="1526" w:type="dxa"/>
            <w:tcBorders>
              <w:top w:val="single" w:sz="6" w:space="0" w:color="auto"/>
              <w:left w:val="single" w:sz="6" w:space="0" w:color="auto"/>
              <w:bottom w:val="single" w:sz="6" w:space="0" w:color="auto"/>
              <w:right w:val="single" w:sz="6" w:space="0" w:color="auto"/>
            </w:tcBorders>
            <w:shd w:val="clear" w:color="auto" w:fill="FFFFFF"/>
          </w:tcPr>
          <w:p w14:paraId="49050E69"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50</w:t>
            </w:r>
          </w:p>
        </w:tc>
        <w:tc>
          <w:tcPr>
            <w:tcW w:w="1594" w:type="dxa"/>
            <w:tcBorders>
              <w:top w:val="single" w:sz="6" w:space="0" w:color="auto"/>
              <w:left w:val="single" w:sz="6" w:space="0" w:color="auto"/>
              <w:bottom w:val="single" w:sz="6" w:space="0" w:color="auto"/>
              <w:right w:val="single" w:sz="6" w:space="0" w:color="auto"/>
            </w:tcBorders>
            <w:shd w:val="clear" w:color="auto" w:fill="FFFFFF"/>
          </w:tcPr>
          <w:p w14:paraId="6206B7AC"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pacing w:val="-8"/>
                <w:sz w:val="24"/>
                <w:szCs w:val="24"/>
              </w:rPr>
              <w:t>Д303</w:t>
            </w:r>
          </w:p>
        </w:tc>
        <w:tc>
          <w:tcPr>
            <w:tcW w:w="1296" w:type="dxa"/>
            <w:tcBorders>
              <w:top w:val="single" w:sz="6" w:space="0" w:color="auto"/>
              <w:left w:val="single" w:sz="6" w:space="0" w:color="auto"/>
              <w:bottom w:val="single" w:sz="6" w:space="0" w:color="auto"/>
              <w:right w:val="single" w:sz="6" w:space="0" w:color="auto"/>
            </w:tcBorders>
            <w:shd w:val="clear" w:color="auto" w:fill="FFFFFF"/>
          </w:tcPr>
          <w:p w14:paraId="36C1200B"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3</w:t>
            </w:r>
          </w:p>
        </w:tc>
        <w:tc>
          <w:tcPr>
            <w:tcW w:w="1488" w:type="dxa"/>
            <w:tcBorders>
              <w:top w:val="single" w:sz="6" w:space="0" w:color="auto"/>
              <w:left w:val="single" w:sz="6" w:space="0" w:color="auto"/>
              <w:bottom w:val="single" w:sz="6" w:space="0" w:color="auto"/>
              <w:right w:val="single" w:sz="6" w:space="0" w:color="auto"/>
            </w:tcBorders>
            <w:shd w:val="clear" w:color="auto" w:fill="FFFFFF"/>
          </w:tcPr>
          <w:p w14:paraId="29F728AE"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150</w:t>
            </w:r>
          </w:p>
        </w:tc>
      </w:tr>
      <w:tr w:rsidR="0021070B" w:rsidRPr="00E65B8B" w14:paraId="18CBF4E5" w14:textId="77777777" w:rsidTr="00A61CBD">
        <w:trPr>
          <w:trHeight w:hRule="exact" w:val="240"/>
        </w:trPr>
        <w:tc>
          <w:tcPr>
            <w:tcW w:w="1690" w:type="dxa"/>
            <w:tcBorders>
              <w:top w:val="single" w:sz="6" w:space="0" w:color="auto"/>
              <w:left w:val="single" w:sz="6" w:space="0" w:color="auto"/>
              <w:bottom w:val="single" w:sz="6" w:space="0" w:color="auto"/>
              <w:right w:val="single" w:sz="6" w:space="0" w:color="auto"/>
            </w:tcBorders>
            <w:shd w:val="clear" w:color="auto" w:fill="FFFFFF"/>
          </w:tcPr>
          <w:p w14:paraId="7E7C58FE" w14:textId="77777777" w:rsidR="0021070B" w:rsidRPr="00E65B8B" w:rsidRDefault="0021070B" w:rsidP="00A61CBD">
            <w:pPr>
              <w:shd w:val="clear" w:color="auto" w:fill="FFFFFF"/>
              <w:spacing w:line="240" w:lineRule="auto"/>
              <w:ind w:hanging="64"/>
              <w:jc w:val="center"/>
              <w:rPr>
                <w:rFonts w:ascii="Times New Roman" w:hAnsi="Times New Roman"/>
                <w:sz w:val="24"/>
                <w:szCs w:val="24"/>
              </w:rPr>
            </w:pPr>
            <w:r w:rsidRPr="00E65B8B">
              <w:rPr>
                <w:rFonts w:ascii="Times New Roman" w:hAnsi="Times New Roman"/>
                <w:color w:val="000000"/>
                <w:spacing w:val="1"/>
                <w:sz w:val="24"/>
                <w:szCs w:val="24"/>
              </w:rPr>
              <w:t>Д244Б</w:t>
            </w:r>
          </w:p>
        </w:tc>
        <w:tc>
          <w:tcPr>
            <w:tcW w:w="1334" w:type="dxa"/>
            <w:tcBorders>
              <w:top w:val="single" w:sz="6" w:space="0" w:color="auto"/>
              <w:left w:val="single" w:sz="6" w:space="0" w:color="auto"/>
              <w:bottom w:val="single" w:sz="6" w:space="0" w:color="auto"/>
              <w:right w:val="single" w:sz="6" w:space="0" w:color="auto"/>
            </w:tcBorders>
            <w:shd w:val="clear" w:color="auto" w:fill="FFFFFF"/>
          </w:tcPr>
          <w:p w14:paraId="036F02B6" w14:textId="77777777" w:rsidR="0021070B" w:rsidRPr="00E65B8B" w:rsidRDefault="0021070B" w:rsidP="00A61CBD">
            <w:pPr>
              <w:shd w:val="clear" w:color="auto" w:fill="FFFFFF"/>
              <w:spacing w:line="240" w:lineRule="auto"/>
              <w:ind w:left="120" w:hanging="8"/>
              <w:jc w:val="center"/>
              <w:rPr>
                <w:rFonts w:ascii="Times New Roman" w:hAnsi="Times New Roman"/>
                <w:sz w:val="24"/>
                <w:szCs w:val="24"/>
              </w:rPr>
            </w:pPr>
            <w:r w:rsidRPr="00E65B8B">
              <w:rPr>
                <w:rFonts w:ascii="Times New Roman" w:hAnsi="Times New Roman"/>
                <w:color w:val="000000"/>
                <w:sz w:val="24"/>
                <w:szCs w:val="24"/>
              </w:rPr>
              <w:t>2</w:t>
            </w:r>
          </w:p>
        </w:tc>
        <w:tc>
          <w:tcPr>
            <w:tcW w:w="1526" w:type="dxa"/>
            <w:tcBorders>
              <w:top w:val="single" w:sz="6" w:space="0" w:color="auto"/>
              <w:left w:val="single" w:sz="6" w:space="0" w:color="auto"/>
              <w:bottom w:val="single" w:sz="6" w:space="0" w:color="auto"/>
              <w:right w:val="single" w:sz="6" w:space="0" w:color="auto"/>
            </w:tcBorders>
            <w:shd w:val="clear" w:color="auto" w:fill="FFFFFF"/>
          </w:tcPr>
          <w:p w14:paraId="54C7AC19"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50</w:t>
            </w:r>
          </w:p>
        </w:tc>
        <w:tc>
          <w:tcPr>
            <w:tcW w:w="1594" w:type="dxa"/>
            <w:tcBorders>
              <w:top w:val="single" w:sz="6" w:space="0" w:color="auto"/>
              <w:left w:val="single" w:sz="6" w:space="0" w:color="auto"/>
              <w:bottom w:val="single" w:sz="6" w:space="0" w:color="auto"/>
              <w:right w:val="single" w:sz="6" w:space="0" w:color="auto"/>
            </w:tcBorders>
            <w:shd w:val="clear" w:color="auto" w:fill="FFFFFF"/>
          </w:tcPr>
          <w:p w14:paraId="0B222CD4"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pacing w:val="-3"/>
                <w:sz w:val="24"/>
                <w:szCs w:val="24"/>
              </w:rPr>
              <w:t>Д 304</w:t>
            </w:r>
          </w:p>
        </w:tc>
        <w:tc>
          <w:tcPr>
            <w:tcW w:w="1296" w:type="dxa"/>
            <w:tcBorders>
              <w:top w:val="single" w:sz="6" w:space="0" w:color="auto"/>
              <w:left w:val="single" w:sz="6" w:space="0" w:color="auto"/>
              <w:bottom w:val="single" w:sz="6" w:space="0" w:color="auto"/>
              <w:right w:val="single" w:sz="6" w:space="0" w:color="auto"/>
            </w:tcBorders>
            <w:shd w:val="clear" w:color="auto" w:fill="FFFFFF"/>
          </w:tcPr>
          <w:p w14:paraId="391E6A27"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3</w:t>
            </w:r>
          </w:p>
        </w:tc>
        <w:tc>
          <w:tcPr>
            <w:tcW w:w="1488" w:type="dxa"/>
            <w:tcBorders>
              <w:top w:val="single" w:sz="6" w:space="0" w:color="auto"/>
              <w:left w:val="single" w:sz="6" w:space="0" w:color="auto"/>
              <w:bottom w:val="single" w:sz="6" w:space="0" w:color="auto"/>
              <w:right w:val="single" w:sz="6" w:space="0" w:color="auto"/>
            </w:tcBorders>
            <w:shd w:val="clear" w:color="auto" w:fill="FFFFFF"/>
          </w:tcPr>
          <w:p w14:paraId="5EDB294A"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100</w:t>
            </w:r>
          </w:p>
        </w:tc>
      </w:tr>
      <w:tr w:rsidR="0021070B" w:rsidRPr="00E65B8B" w14:paraId="4095CC98" w14:textId="77777777" w:rsidTr="00A61CBD">
        <w:trPr>
          <w:trHeight w:hRule="exact" w:val="298"/>
        </w:trPr>
        <w:tc>
          <w:tcPr>
            <w:tcW w:w="1690" w:type="dxa"/>
            <w:tcBorders>
              <w:top w:val="single" w:sz="6" w:space="0" w:color="auto"/>
              <w:left w:val="single" w:sz="6" w:space="0" w:color="auto"/>
              <w:bottom w:val="single" w:sz="6" w:space="0" w:color="auto"/>
              <w:right w:val="single" w:sz="6" w:space="0" w:color="auto"/>
            </w:tcBorders>
            <w:shd w:val="clear" w:color="auto" w:fill="FFFFFF"/>
          </w:tcPr>
          <w:p w14:paraId="637EB614" w14:textId="77777777" w:rsidR="0021070B" w:rsidRPr="00E65B8B" w:rsidRDefault="0021070B" w:rsidP="00A61CBD">
            <w:pPr>
              <w:shd w:val="clear" w:color="auto" w:fill="FFFFFF"/>
              <w:spacing w:line="240" w:lineRule="auto"/>
              <w:ind w:hanging="64"/>
              <w:jc w:val="center"/>
              <w:rPr>
                <w:rFonts w:ascii="Times New Roman" w:hAnsi="Times New Roman"/>
                <w:sz w:val="24"/>
                <w:szCs w:val="24"/>
              </w:rPr>
            </w:pPr>
            <w:r w:rsidRPr="00E65B8B">
              <w:rPr>
                <w:rFonts w:ascii="Times New Roman" w:hAnsi="Times New Roman"/>
                <w:color w:val="000000"/>
                <w:spacing w:val="-2"/>
                <w:sz w:val="24"/>
                <w:szCs w:val="24"/>
              </w:rPr>
              <w:t>Д302</w:t>
            </w:r>
          </w:p>
        </w:tc>
        <w:tc>
          <w:tcPr>
            <w:tcW w:w="1334" w:type="dxa"/>
            <w:tcBorders>
              <w:top w:val="single" w:sz="6" w:space="0" w:color="auto"/>
              <w:left w:val="single" w:sz="6" w:space="0" w:color="auto"/>
              <w:bottom w:val="single" w:sz="6" w:space="0" w:color="auto"/>
              <w:right w:val="single" w:sz="6" w:space="0" w:color="auto"/>
            </w:tcBorders>
            <w:shd w:val="clear" w:color="auto" w:fill="FFFFFF"/>
          </w:tcPr>
          <w:p w14:paraId="0F1C02A6" w14:textId="77777777" w:rsidR="0021070B" w:rsidRPr="00E65B8B" w:rsidRDefault="0021070B" w:rsidP="00A61CBD">
            <w:pPr>
              <w:shd w:val="clear" w:color="auto" w:fill="FFFFFF"/>
              <w:spacing w:line="240" w:lineRule="auto"/>
              <w:ind w:left="163" w:hanging="8"/>
              <w:jc w:val="center"/>
              <w:rPr>
                <w:rFonts w:ascii="Times New Roman" w:hAnsi="Times New Roman"/>
                <w:sz w:val="24"/>
                <w:szCs w:val="24"/>
              </w:rPr>
            </w:pPr>
            <w:r w:rsidRPr="00E65B8B">
              <w:rPr>
                <w:rFonts w:ascii="Times New Roman" w:hAnsi="Times New Roman"/>
                <w:color w:val="000000"/>
                <w:sz w:val="24"/>
                <w:szCs w:val="24"/>
              </w:rPr>
              <w:t>1</w:t>
            </w:r>
          </w:p>
        </w:tc>
        <w:tc>
          <w:tcPr>
            <w:tcW w:w="1526" w:type="dxa"/>
            <w:tcBorders>
              <w:top w:val="single" w:sz="6" w:space="0" w:color="auto"/>
              <w:left w:val="single" w:sz="6" w:space="0" w:color="auto"/>
              <w:bottom w:val="single" w:sz="6" w:space="0" w:color="auto"/>
              <w:right w:val="single" w:sz="6" w:space="0" w:color="auto"/>
            </w:tcBorders>
            <w:shd w:val="clear" w:color="auto" w:fill="FFFFFF"/>
          </w:tcPr>
          <w:p w14:paraId="409E4491"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200</w:t>
            </w:r>
          </w:p>
        </w:tc>
        <w:tc>
          <w:tcPr>
            <w:tcW w:w="1594" w:type="dxa"/>
            <w:tcBorders>
              <w:top w:val="single" w:sz="6" w:space="0" w:color="auto"/>
              <w:left w:val="single" w:sz="6" w:space="0" w:color="auto"/>
              <w:bottom w:val="single" w:sz="6" w:space="0" w:color="auto"/>
              <w:right w:val="single" w:sz="6" w:space="0" w:color="auto"/>
            </w:tcBorders>
            <w:shd w:val="clear" w:color="auto" w:fill="FFFFFF"/>
          </w:tcPr>
          <w:p w14:paraId="12B9333D"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pacing w:val="-3"/>
                <w:sz w:val="24"/>
                <w:szCs w:val="24"/>
              </w:rPr>
              <w:t>Д305</w:t>
            </w:r>
          </w:p>
        </w:tc>
        <w:tc>
          <w:tcPr>
            <w:tcW w:w="1296" w:type="dxa"/>
            <w:tcBorders>
              <w:top w:val="single" w:sz="6" w:space="0" w:color="auto"/>
              <w:left w:val="single" w:sz="6" w:space="0" w:color="auto"/>
              <w:bottom w:val="single" w:sz="6" w:space="0" w:color="auto"/>
              <w:right w:val="single" w:sz="6" w:space="0" w:color="auto"/>
            </w:tcBorders>
            <w:shd w:val="clear" w:color="auto" w:fill="FFFFFF"/>
          </w:tcPr>
          <w:p w14:paraId="65EF665A"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6</w:t>
            </w:r>
          </w:p>
        </w:tc>
        <w:tc>
          <w:tcPr>
            <w:tcW w:w="1488" w:type="dxa"/>
            <w:tcBorders>
              <w:top w:val="single" w:sz="6" w:space="0" w:color="auto"/>
              <w:left w:val="single" w:sz="6" w:space="0" w:color="auto"/>
              <w:bottom w:val="single" w:sz="6" w:space="0" w:color="auto"/>
              <w:right w:val="single" w:sz="6" w:space="0" w:color="auto"/>
            </w:tcBorders>
            <w:shd w:val="clear" w:color="auto" w:fill="FFFFFF"/>
          </w:tcPr>
          <w:p w14:paraId="2C367791" w14:textId="77777777" w:rsidR="0021070B" w:rsidRPr="00E65B8B" w:rsidRDefault="0021070B" w:rsidP="00A61CBD">
            <w:pPr>
              <w:shd w:val="clear" w:color="auto" w:fill="FFFFFF"/>
              <w:spacing w:line="240" w:lineRule="auto"/>
              <w:ind w:left="16" w:hanging="16"/>
              <w:jc w:val="center"/>
              <w:rPr>
                <w:rFonts w:ascii="Times New Roman" w:hAnsi="Times New Roman"/>
                <w:sz w:val="24"/>
                <w:szCs w:val="24"/>
              </w:rPr>
            </w:pPr>
            <w:r w:rsidRPr="00E65B8B">
              <w:rPr>
                <w:rFonts w:ascii="Times New Roman" w:hAnsi="Times New Roman"/>
                <w:color w:val="000000"/>
                <w:sz w:val="24"/>
                <w:szCs w:val="24"/>
              </w:rPr>
              <w:t>50</w:t>
            </w:r>
          </w:p>
        </w:tc>
      </w:tr>
    </w:tbl>
    <w:p w14:paraId="4DD6B1AB" w14:textId="77777777" w:rsidR="0021070B" w:rsidRPr="00BD565D" w:rsidRDefault="0021070B" w:rsidP="0021070B">
      <w:pPr>
        <w:spacing w:after="0" w:line="240" w:lineRule="auto"/>
        <w:ind w:left="708"/>
        <w:rPr>
          <w:rFonts w:ascii="Times New Roman" w:hAnsi="Times New Roman"/>
          <w:b/>
          <w:bCs/>
          <w:color w:val="000000"/>
          <w:sz w:val="28"/>
          <w:szCs w:val="28"/>
        </w:rPr>
      </w:pPr>
    </w:p>
    <w:p w14:paraId="406ACDC7" w14:textId="77777777" w:rsidR="003C2634" w:rsidRDefault="003C2634" w:rsidP="003C2634">
      <w:pPr>
        <w:autoSpaceDE w:val="0"/>
        <w:autoSpaceDN w:val="0"/>
        <w:adjustRightInd w:val="0"/>
        <w:spacing w:after="0" w:line="360" w:lineRule="auto"/>
        <w:jc w:val="both"/>
        <w:rPr>
          <w:rFonts w:ascii="Times New Roman" w:hAnsi="Times New Roman"/>
          <w:bCs/>
          <w:color w:val="000000"/>
          <w:sz w:val="28"/>
          <w:szCs w:val="28"/>
        </w:rPr>
      </w:pPr>
      <w:r w:rsidRPr="00BD565D">
        <w:rPr>
          <w:rFonts w:ascii="Times New Roman" w:hAnsi="Times New Roman"/>
          <w:bCs/>
          <w:color w:val="000000"/>
          <w:sz w:val="28"/>
          <w:szCs w:val="28"/>
        </w:rPr>
        <w:t xml:space="preserve"> Выберите диоды для выпрямителя.</w:t>
      </w:r>
    </w:p>
    <w:p w14:paraId="5C653145" w14:textId="77777777" w:rsidR="00971E25" w:rsidRPr="00BD565D" w:rsidRDefault="003C2634" w:rsidP="0021070B">
      <w:pPr>
        <w:pStyle w:val="ac"/>
        <w:tabs>
          <w:tab w:val="left" w:pos="330"/>
        </w:tabs>
        <w:autoSpaceDE w:val="0"/>
        <w:autoSpaceDN w:val="0"/>
        <w:adjustRightInd w:val="0"/>
        <w:spacing w:after="0" w:line="360" w:lineRule="auto"/>
        <w:ind w:left="0"/>
        <w:jc w:val="both"/>
        <w:rPr>
          <w:rFonts w:ascii="Times New Roman" w:hAnsi="Times New Roman"/>
          <w:bCs/>
          <w:color w:val="000000"/>
          <w:sz w:val="28"/>
          <w:szCs w:val="28"/>
          <w:lang w:eastAsia="ru-RU"/>
        </w:rPr>
      </w:pPr>
      <w:r>
        <w:rPr>
          <w:rFonts w:ascii="Times New Roman" w:hAnsi="Times New Roman"/>
          <w:bCs/>
          <w:color w:val="000000"/>
          <w:sz w:val="28"/>
          <w:szCs w:val="28"/>
          <w:lang w:eastAsia="ru-RU"/>
        </w:rPr>
        <w:t>2)</w:t>
      </w:r>
      <w:r w:rsidR="0021070B" w:rsidRPr="00BD565D">
        <w:rPr>
          <w:rFonts w:ascii="Times New Roman" w:hAnsi="Times New Roman"/>
          <w:bCs/>
          <w:color w:val="000000"/>
          <w:sz w:val="28"/>
          <w:szCs w:val="28"/>
          <w:lang w:eastAsia="ru-RU"/>
        </w:rPr>
        <w:t xml:space="preserve"> </w:t>
      </w:r>
      <w:r w:rsidR="00971E25" w:rsidRPr="00BD565D">
        <w:rPr>
          <w:rFonts w:ascii="Times New Roman" w:hAnsi="Times New Roman"/>
          <w:bCs/>
          <w:color w:val="000000"/>
          <w:sz w:val="28"/>
          <w:szCs w:val="28"/>
          <w:lang w:eastAsia="ru-RU"/>
        </w:rPr>
        <w:t xml:space="preserve">Расчет среднего выпрямленного тока         </w:t>
      </w:r>
      <w:r w:rsidR="00FC6C20" w:rsidRPr="00BD565D">
        <w:rPr>
          <w:rFonts w:ascii="Times New Roman" w:hAnsi="Times New Roman"/>
          <w:bCs/>
          <w:color w:val="000000"/>
          <w:sz w:val="28"/>
          <w:szCs w:val="28"/>
          <w:lang w:eastAsia="ru-RU"/>
        </w:rPr>
        <w:fldChar w:fldCharType="begin"/>
      </w:r>
      <w:r w:rsidR="00971E25" w:rsidRPr="00BD565D">
        <w:rPr>
          <w:rFonts w:ascii="Times New Roman" w:hAnsi="Times New Roman"/>
          <w:bCs/>
          <w:color w:val="000000"/>
          <w:sz w:val="28"/>
          <w:szCs w:val="28"/>
          <w:lang w:eastAsia="ru-RU"/>
        </w:rPr>
        <w:instrText xml:space="preserve"> QUOTE </w:instrText>
      </w:r>
      <w:r w:rsidR="004C5EEE">
        <w:rPr>
          <w:rFonts w:ascii="Times New Roman" w:hAnsi="Times New Roman"/>
          <w:position w:val="-20"/>
          <w:sz w:val="28"/>
          <w:szCs w:val="28"/>
        </w:rPr>
        <w:pict w14:anchorId="0B856AFB">
          <v:shape id="_x0000_i1057" type="#_x0000_t75" style="width:51.95pt;height:24.4pt" equationxml="&lt;">
            <v:imagedata r:id="rId110" o:title="" chromakey="white"/>
          </v:shape>
        </w:pict>
      </w:r>
      <w:r w:rsidR="00971E25" w:rsidRPr="00BD565D">
        <w:rPr>
          <w:rFonts w:ascii="Times New Roman" w:hAnsi="Times New Roman"/>
          <w:bCs/>
          <w:color w:val="000000"/>
          <w:sz w:val="28"/>
          <w:szCs w:val="28"/>
          <w:lang w:eastAsia="ru-RU"/>
        </w:rPr>
        <w:instrText xml:space="preserve"> </w:instrText>
      </w:r>
      <w:r w:rsidR="00FC6C20" w:rsidRPr="00BD565D">
        <w:rPr>
          <w:rFonts w:ascii="Times New Roman" w:hAnsi="Times New Roman"/>
          <w:bCs/>
          <w:color w:val="000000"/>
          <w:sz w:val="28"/>
          <w:szCs w:val="28"/>
          <w:lang w:eastAsia="ru-RU"/>
        </w:rPr>
        <w:fldChar w:fldCharType="separate"/>
      </w:r>
      <w:r w:rsidR="004C5EEE">
        <w:rPr>
          <w:rFonts w:ascii="Times New Roman" w:hAnsi="Times New Roman"/>
          <w:position w:val="-20"/>
          <w:sz w:val="28"/>
          <w:szCs w:val="28"/>
        </w:rPr>
        <w:pict w14:anchorId="1865D25D">
          <v:shape id="_x0000_i1058" type="#_x0000_t75" style="width:51.95pt;height:24.4pt" equationxml="&lt;">
            <v:imagedata r:id="rId110" o:title="" chromakey="white"/>
          </v:shape>
        </w:pict>
      </w:r>
      <w:r w:rsidR="00FC6C20" w:rsidRPr="00BD565D">
        <w:rPr>
          <w:rFonts w:ascii="Times New Roman" w:hAnsi="Times New Roman"/>
          <w:bCs/>
          <w:color w:val="000000"/>
          <w:sz w:val="28"/>
          <w:szCs w:val="28"/>
          <w:lang w:eastAsia="ru-RU"/>
        </w:rPr>
        <w:fldChar w:fldCharType="end"/>
      </w:r>
      <w:r w:rsidR="00971E25" w:rsidRPr="00BD565D">
        <w:rPr>
          <w:rFonts w:ascii="Times New Roman" w:hAnsi="Times New Roman"/>
          <w:bCs/>
          <w:color w:val="000000"/>
          <w:sz w:val="28"/>
          <w:szCs w:val="28"/>
          <w:lang w:eastAsia="ru-RU"/>
        </w:rPr>
        <w:t xml:space="preserve"> .</w:t>
      </w:r>
    </w:p>
    <w:p w14:paraId="31200613" w14:textId="77777777" w:rsidR="00971E25" w:rsidRPr="00BD565D" w:rsidRDefault="003C2634" w:rsidP="0021070B">
      <w:pPr>
        <w:pStyle w:val="ac"/>
        <w:tabs>
          <w:tab w:val="left" w:pos="220"/>
          <w:tab w:val="left" w:pos="440"/>
        </w:tabs>
        <w:autoSpaceDE w:val="0"/>
        <w:autoSpaceDN w:val="0"/>
        <w:adjustRightInd w:val="0"/>
        <w:spacing w:after="0" w:line="360" w:lineRule="auto"/>
        <w:ind w:left="0"/>
        <w:jc w:val="both"/>
        <w:rPr>
          <w:rFonts w:ascii="Times New Roman" w:hAnsi="Times New Roman"/>
          <w:bCs/>
          <w:color w:val="000000"/>
          <w:sz w:val="28"/>
          <w:szCs w:val="28"/>
          <w:lang w:eastAsia="ru-RU"/>
        </w:rPr>
      </w:pPr>
      <w:r>
        <w:rPr>
          <w:rFonts w:ascii="Times New Roman" w:hAnsi="Times New Roman"/>
          <w:bCs/>
          <w:color w:val="000000"/>
          <w:sz w:val="28"/>
          <w:szCs w:val="28"/>
          <w:lang w:eastAsia="ru-RU"/>
        </w:rPr>
        <w:t>3)</w:t>
      </w:r>
      <w:r w:rsidR="0021070B" w:rsidRPr="00BD565D">
        <w:rPr>
          <w:rFonts w:ascii="Times New Roman" w:hAnsi="Times New Roman"/>
          <w:bCs/>
          <w:color w:val="000000"/>
          <w:sz w:val="28"/>
          <w:szCs w:val="28"/>
          <w:lang w:eastAsia="ru-RU"/>
        </w:rPr>
        <w:t xml:space="preserve"> </w:t>
      </w:r>
      <w:r w:rsidR="00971E25" w:rsidRPr="00BD565D">
        <w:rPr>
          <w:rFonts w:ascii="Times New Roman" w:hAnsi="Times New Roman"/>
          <w:bCs/>
          <w:color w:val="000000"/>
          <w:sz w:val="28"/>
          <w:szCs w:val="28"/>
          <w:lang w:eastAsia="ru-RU"/>
        </w:rPr>
        <w:t>Расчет обратного напряжения</w:t>
      </w:r>
      <w:r w:rsidR="0021070B" w:rsidRPr="00BD565D">
        <w:rPr>
          <w:rFonts w:ascii="Times New Roman" w:hAnsi="Times New Roman"/>
          <w:bCs/>
          <w:color w:val="000000"/>
          <w:sz w:val="28"/>
          <w:szCs w:val="28"/>
          <w:lang w:eastAsia="ru-RU"/>
        </w:rPr>
        <w:t>:</w:t>
      </w:r>
      <w:r w:rsidR="00971E25" w:rsidRPr="00BD565D">
        <w:rPr>
          <w:rFonts w:ascii="Times New Roman" w:hAnsi="Times New Roman"/>
          <w:bCs/>
          <w:color w:val="000000"/>
          <w:sz w:val="28"/>
          <w:szCs w:val="28"/>
          <w:lang w:eastAsia="ru-RU"/>
        </w:rPr>
        <w:t xml:space="preserve">  </w:t>
      </w:r>
    </w:p>
    <w:p w14:paraId="3495D0DC" w14:textId="77777777" w:rsidR="00971E25" w:rsidRPr="00BD565D" w:rsidRDefault="0021070B" w:rsidP="0021070B">
      <w:pPr>
        <w:pStyle w:val="ac"/>
        <w:tabs>
          <w:tab w:val="left" w:pos="220"/>
          <w:tab w:val="left" w:pos="440"/>
        </w:tabs>
        <w:autoSpaceDE w:val="0"/>
        <w:autoSpaceDN w:val="0"/>
        <w:adjustRightInd w:val="0"/>
        <w:spacing w:after="0" w:line="360" w:lineRule="auto"/>
        <w:ind w:left="837"/>
        <w:jc w:val="both"/>
        <w:rPr>
          <w:rFonts w:ascii="Times New Roman" w:hAnsi="Times New Roman"/>
          <w:bCs/>
          <w:color w:val="000000"/>
          <w:sz w:val="28"/>
          <w:szCs w:val="28"/>
          <w:lang w:eastAsia="ru-RU"/>
        </w:rPr>
      </w:pPr>
      <w:r w:rsidRPr="00BD565D">
        <w:rPr>
          <w:rFonts w:ascii="Times New Roman" w:hAnsi="Times New Roman"/>
          <w:bCs/>
          <w:color w:val="000000"/>
          <w:sz w:val="28"/>
          <w:szCs w:val="28"/>
          <w:lang w:eastAsia="ru-RU"/>
        </w:rPr>
        <w:t xml:space="preserve">- </w:t>
      </w:r>
      <w:r w:rsidR="00971E25" w:rsidRPr="00BD565D">
        <w:rPr>
          <w:rFonts w:ascii="Times New Roman" w:hAnsi="Times New Roman"/>
          <w:bCs/>
          <w:color w:val="000000"/>
          <w:sz w:val="28"/>
          <w:szCs w:val="28"/>
          <w:lang w:eastAsia="ru-RU"/>
        </w:rPr>
        <w:t xml:space="preserve">однополупериодная схема и схема со средней точкой </w:t>
      </w:r>
      <w:r w:rsidR="00971E25" w:rsidRPr="00BD565D">
        <w:rPr>
          <w:rFonts w:ascii="Times New Roman" w:hAnsi="Times New Roman"/>
          <w:bCs/>
          <w:color w:val="000000"/>
          <w:sz w:val="28"/>
          <w:szCs w:val="28"/>
          <w:lang w:val="en-US" w:eastAsia="ru-RU"/>
        </w:rPr>
        <w:t>U</w:t>
      </w:r>
      <w:r w:rsidR="00971E25" w:rsidRPr="00BD565D">
        <w:rPr>
          <w:rFonts w:ascii="Times New Roman" w:hAnsi="Times New Roman"/>
          <w:bCs/>
          <w:color w:val="000000"/>
          <w:sz w:val="28"/>
          <w:szCs w:val="28"/>
          <w:lang w:eastAsia="ru-RU"/>
        </w:rPr>
        <w:t xml:space="preserve"> </w:t>
      </w:r>
      <w:r w:rsidR="00971E25" w:rsidRPr="00BD565D">
        <w:rPr>
          <w:rFonts w:ascii="Times New Roman" w:hAnsi="Times New Roman"/>
          <w:bCs/>
          <w:color w:val="000000"/>
          <w:sz w:val="28"/>
          <w:szCs w:val="28"/>
          <w:vertAlign w:val="subscript"/>
          <w:lang w:val="en-US" w:eastAsia="ru-RU"/>
        </w:rPr>
        <w:t>b</w:t>
      </w:r>
      <w:r w:rsidR="00971E25" w:rsidRPr="00BD565D">
        <w:rPr>
          <w:rFonts w:ascii="Times New Roman" w:hAnsi="Times New Roman"/>
          <w:bCs/>
          <w:color w:val="000000"/>
          <w:sz w:val="28"/>
          <w:szCs w:val="28"/>
          <w:lang w:eastAsia="ru-RU"/>
        </w:rPr>
        <w:t xml:space="preserve"> = </w:t>
      </w:r>
      <w:r w:rsidR="00971E25" w:rsidRPr="00BD565D">
        <w:rPr>
          <w:rFonts w:ascii="Times New Roman" w:hAnsi="Times New Roman"/>
          <w:bCs/>
          <w:color w:val="000000"/>
          <w:sz w:val="28"/>
          <w:szCs w:val="28"/>
          <w:lang w:val="en-US" w:eastAsia="ru-RU"/>
        </w:rPr>
        <w:t>π</w:t>
      </w:r>
      <w:r w:rsidR="00971E25" w:rsidRPr="00BD565D">
        <w:rPr>
          <w:rFonts w:ascii="Times New Roman" w:hAnsi="Times New Roman"/>
          <w:bCs/>
          <w:color w:val="000000"/>
          <w:sz w:val="28"/>
          <w:szCs w:val="28"/>
          <w:lang w:eastAsia="ru-RU"/>
        </w:rPr>
        <w:t xml:space="preserve"> </w:t>
      </w:r>
      <w:r w:rsidR="00971E25" w:rsidRPr="00BD565D">
        <w:rPr>
          <w:rFonts w:ascii="Times New Roman" w:hAnsi="Times New Roman"/>
          <w:bCs/>
          <w:color w:val="000000"/>
          <w:sz w:val="28"/>
          <w:szCs w:val="28"/>
          <w:lang w:val="en-US" w:eastAsia="ru-RU"/>
        </w:rPr>
        <w:t>U</w:t>
      </w:r>
      <w:r w:rsidR="00971E25" w:rsidRPr="00BD565D">
        <w:rPr>
          <w:rFonts w:ascii="Times New Roman" w:hAnsi="Times New Roman"/>
          <w:bCs/>
          <w:color w:val="000000"/>
          <w:sz w:val="28"/>
          <w:szCs w:val="28"/>
          <w:lang w:eastAsia="ru-RU"/>
        </w:rPr>
        <w:t xml:space="preserve"> </w:t>
      </w:r>
      <w:r w:rsidR="00971E25" w:rsidRPr="00BD565D">
        <w:rPr>
          <w:rFonts w:ascii="Times New Roman" w:hAnsi="Times New Roman"/>
          <w:bCs/>
          <w:color w:val="000000"/>
          <w:sz w:val="28"/>
          <w:szCs w:val="28"/>
          <w:vertAlign w:val="subscript"/>
          <w:lang w:val="en-US" w:eastAsia="ru-RU"/>
        </w:rPr>
        <w:t>d</w:t>
      </w:r>
      <w:r w:rsidR="00971E25" w:rsidRPr="00BD565D">
        <w:rPr>
          <w:rFonts w:ascii="Times New Roman" w:hAnsi="Times New Roman"/>
          <w:bCs/>
          <w:color w:val="000000"/>
          <w:sz w:val="28"/>
          <w:szCs w:val="28"/>
          <w:lang w:eastAsia="ru-RU"/>
        </w:rPr>
        <w:t xml:space="preserve"> :</w:t>
      </w:r>
    </w:p>
    <w:p w14:paraId="727A461C" w14:textId="77777777" w:rsidR="00971E25" w:rsidRPr="00BD565D" w:rsidRDefault="0021070B" w:rsidP="0021070B">
      <w:pPr>
        <w:pStyle w:val="ac"/>
        <w:tabs>
          <w:tab w:val="left" w:pos="220"/>
          <w:tab w:val="left" w:pos="440"/>
        </w:tabs>
        <w:autoSpaceDE w:val="0"/>
        <w:autoSpaceDN w:val="0"/>
        <w:adjustRightInd w:val="0"/>
        <w:spacing w:after="0" w:line="360" w:lineRule="auto"/>
        <w:ind w:left="837"/>
        <w:jc w:val="both"/>
        <w:rPr>
          <w:rFonts w:ascii="Times New Roman" w:hAnsi="Times New Roman"/>
          <w:bCs/>
          <w:color w:val="000000"/>
          <w:sz w:val="28"/>
          <w:szCs w:val="28"/>
          <w:lang w:eastAsia="ru-RU"/>
        </w:rPr>
      </w:pPr>
      <w:r w:rsidRPr="00BD565D">
        <w:rPr>
          <w:rFonts w:ascii="Times New Roman" w:hAnsi="Times New Roman"/>
          <w:bCs/>
          <w:color w:val="000000"/>
          <w:sz w:val="28"/>
          <w:szCs w:val="28"/>
          <w:lang w:eastAsia="ru-RU"/>
        </w:rPr>
        <w:t xml:space="preserve">- </w:t>
      </w:r>
      <w:r w:rsidR="00971E25" w:rsidRPr="00BD565D">
        <w:rPr>
          <w:rFonts w:ascii="Times New Roman" w:hAnsi="Times New Roman"/>
          <w:bCs/>
          <w:color w:val="000000"/>
          <w:sz w:val="28"/>
          <w:szCs w:val="28"/>
          <w:lang w:eastAsia="ru-RU"/>
        </w:rPr>
        <w:t xml:space="preserve">мостовая схема </w:t>
      </w:r>
      <w:r w:rsidR="00971E25" w:rsidRPr="00BD565D">
        <w:rPr>
          <w:rFonts w:ascii="Times New Roman" w:hAnsi="Times New Roman"/>
          <w:bCs/>
          <w:color w:val="000000"/>
          <w:sz w:val="28"/>
          <w:szCs w:val="28"/>
          <w:lang w:val="en-US" w:eastAsia="ru-RU"/>
        </w:rPr>
        <w:t>U</w:t>
      </w:r>
      <w:r w:rsidR="00971E25" w:rsidRPr="00BD565D">
        <w:rPr>
          <w:rFonts w:ascii="Times New Roman" w:hAnsi="Times New Roman"/>
          <w:bCs/>
          <w:color w:val="000000"/>
          <w:sz w:val="28"/>
          <w:szCs w:val="28"/>
          <w:lang w:eastAsia="ru-RU"/>
        </w:rPr>
        <w:t xml:space="preserve"> </w:t>
      </w:r>
      <w:r w:rsidR="00971E25" w:rsidRPr="00BD565D">
        <w:rPr>
          <w:rFonts w:ascii="Times New Roman" w:hAnsi="Times New Roman"/>
          <w:bCs/>
          <w:color w:val="000000"/>
          <w:sz w:val="28"/>
          <w:szCs w:val="28"/>
          <w:vertAlign w:val="subscript"/>
          <w:lang w:val="en-US" w:eastAsia="ru-RU"/>
        </w:rPr>
        <w:t>b</w:t>
      </w:r>
      <w:r w:rsidR="00971E25" w:rsidRPr="00BD565D">
        <w:rPr>
          <w:rFonts w:ascii="Times New Roman" w:hAnsi="Times New Roman"/>
          <w:bCs/>
          <w:color w:val="000000"/>
          <w:sz w:val="28"/>
          <w:szCs w:val="28"/>
          <w:lang w:eastAsia="ru-RU"/>
        </w:rPr>
        <w:t xml:space="preserve"> = 0,5</w:t>
      </w:r>
      <w:r w:rsidR="00971E25" w:rsidRPr="00BD565D">
        <w:rPr>
          <w:rFonts w:ascii="Times New Roman" w:hAnsi="Times New Roman"/>
          <w:bCs/>
          <w:color w:val="000000"/>
          <w:sz w:val="28"/>
          <w:szCs w:val="28"/>
          <w:lang w:val="en-US" w:eastAsia="ru-RU"/>
        </w:rPr>
        <w:t>π</w:t>
      </w:r>
      <w:r w:rsidR="00971E25" w:rsidRPr="00BD565D">
        <w:rPr>
          <w:rFonts w:ascii="Times New Roman" w:hAnsi="Times New Roman"/>
          <w:bCs/>
          <w:color w:val="000000"/>
          <w:sz w:val="28"/>
          <w:szCs w:val="28"/>
          <w:lang w:eastAsia="ru-RU"/>
        </w:rPr>
        <w:t xml:space="preserve"> </w:t>
      </w:r>
      <w:r w:rsidR="00971E25" w:rsidRPr="00BD565D">
        <w:rPr>
          <w:rFonts w:ascii="Times New Roman" w:hAnsi="Times New Roman"/>
          <w:bCs/>
          <w:color w:val="000000"/>
          <w:sz w:val="28"/>
          <w:szCs w:val="28"/>
          <w:lang w:val="en-US" w:eastAsia="ru-RU"/>
        </w:rPr>
        <w:t>U</w:t>
      </w:r>
      <w:r w:rsidR="00971E25" w:rsidRPr="00BD565D">
        <w:rPr>
          <w:rFonts w:ascii="Times New Roman" w:hAnsi="Times New Roman"/>
          <w:bCs/>
          <w:color w:val="000000"/>
          <w:sz w:val="28"/>
          <w:szCs w:val="28"/>
          <w:lang w:eastAsia="ru-RU"/>
        </w:rPr>
        <w:t xml:space="preserve"> </w:t>
      </w:r>
      <w:r w:rsidR="00971E25" w:rsidRPr="00BD565D">
        <w:rPr>
          <w:rFonts w:ascii="Times New Roman" w:hAnsi="Times New Roman"/>
          <w:bCs/>
          <w:color w:val="000000"/>
          <w:sz w:val="28"/>
          <w:szCs w:val="28"/>
          <w:vertAlign w:val="subscript"/>
          <w:lang w:val="en-US" w:eastAsia="ru-RU"/>
        </w:rPr>
        <w:t>d</w:t>
      </w:r>
      <w:r w:rsidR="00971E25" w:rsidRPr="00BD565D">
        <w:rPr>
          <w:rFonts w:ascii="Times New Roman" w:hAnsi="Times New Roman"/>
          <w:bCs/>
          <w:color w:val="000000"/>
          <w:sz w:val="28"/>
          <w:szCs w:val="28"/>
          <w:lang w:eastAsia="ru-RU"/>
        </w:rPr>
        <w:t>.</w:t>
      </w:r>
    </w:p>
    <w:p w14:paraId="57E0973B" w14:textId="77777777" w:rsidR="00971E25" w:rsidRPr="00BD565D" w:rsidRDefault="003C2634" w:rsidP="0021070B">
      <w:pPr>
        <w:pStyle w:val="ac"/>
        <w:tabs>
          <w:tab w:val="left" w:pos="220"/>
          <w:tab w:val="left" w:pos="440"/>
        </w:tabs>
        <w:autoSpaceDE w:val="0"/>
        <w:autoSpaceDN w:val="0"/>
        <w:adjustRightInd w:val="0"/>
        <w:spacing w:after="0" w:line="360" w:lineRule="auto"/>
        <w:ind w:left="0"/>
        <w:jc w:val="both"/>
        <w:rPr>
          <w:rFonts w:ascii="Times New Roman" w:hAnsi="Times New Roman"/>
          <w:bCs/>
          <w:color w:val="000000"/>
          <w:sz w:val="28"/>
          <w:szCs w:val="28"/>
          <w:lang w:eastAsia="ru-RU"/>
        </w:rPr>
      </w:pPr>
      <w:r>
        <w:rPr>
          <w:rFonts w:ascii="Times New Roman" w:hAnsi="Times New Roman"/>
          <w:bCs/>
          <w:color w:val="000000"/>
          <w:sz w:val="28"/>
          <w:szCs w:val="28"/>
          <w:lang w:eastAsia="ru-RU"/>
        </w:rPr>
        <w:t>4)</w:t>
      </w:r>
      <w:r w:rsidR="0021070B" w:rsidRPr="00BD565D">
        <w:rPr>
          <w:rFonts w:ascii="Times New Roman" w:hAnsi="Times New Roman"/>
          <w:bCs/>
          <w:color w:val="000000"/>
          <w:sz w:val="28"/>
          <w:szCs w:val="28"/>
          <w:lang w:eastAsia="ru-RU"/>
        </w:rPr>
        <w:t xml:space="preserve"> </w:t>
      </w:r>
      <w:r w:rsidR="00971E25" w:rsidRPr="00BD565D">
        <w:rPr>
          <w:rFonts w:ascii="Times New Roman" w:hAnsi="Times New Roman"/>
          <w:bCs/>
          <w:color w:val="000000"/>
          <w:sz w:val="28"/>
          <w:szCs w:val="28"/>
          <w:lang w:eastAsia="ru-RU"/>
        </w:rPr>
        <w:t>Выбор диодов проводят</w:t>
      </w:r>
      <w:r w:rsidR="0021070B" w:rsidRPr="00BD565D">
        <w:rPr>
          <w:rFonts w:ascii="Times New Roman" w:hAnsi="Times New Roman"/>
          <w:bCs/>
          <w:color w:val="000000"/>
          <w:sz w:val="28"/>
          <w:szCs w:val="28"/>
          <w:lang w:eastAsia="ru-RU"/>
        </w:rPr>
        <w:t>:</w:t>
      </w:r>
      <w:r w:rsidR="00971E25" w:rsidRPr="00BD565D">
        <w:rPr>
          <w:rFonts w:ascii="Times New Roman" w:hAnsi="Times New Roman"/>
          <w:bCs/>
          <w:color w:val="000000"/>
          <w:sz w:val="28"/>
          <w:szCs w:val="28"/>
          <w:lang w:eastAsia="ru-RU"/>
        </w:rPr>
        <w:t xml:space="preserve"> </w:t>
      </w:r>
    </w:p>
    <w:p w14:paraId="5E16A466" w14:textId="77777777" w:rsidR="00971E25" w:rsidRPr="00BD565D" w:rsidRDefault="0021070B" w:rsidP="004753A9">
      <w:pPr>
        <w:pStyle w:val="ac"/>
        <w:autoSpaceDE w:val="0"/>
        <w:autoSpaceDN w:val="0"/>
        <w:adjustRightInd w:val="0"/>
        <w:spacing w:after="0" w:line="360" w:lineRule="auto"/>
        <w:ind w:left="0" w:firstLine="709"/>
        <w:jc w:val="both"/>
        <w:rPr>
          <w:rFonts w:ascii="Times New Roman" w:hAnsi="Times New Roman"/>
          <w:bCs/>
          <w:color w:val="000000"/>
          <w:sz w:val="28"/>
          <w:szCs w:val="28"/>
          <w:lang w:eastAsia="ru-RU"/>
        </w:rPr>
      </w:pPr>
      <w:r w:rsidRPr="00BD565D">
        <w:rPr>
          <w:rFonts w:ascii="Times New Roman" w:hAnsi="Times New Roman"/>
          <w:bCs/>
          <w:color w:val="000000"/>
          <w:sz w:val="28"/>
          <w:szCs w:val="28"/>
          <w:lang w:eastAsia="ru-RU"/>
        </w:rPr>
        <w:t>- п</w:t>
      </w:r>
      <w:r w:rsidR="00971E25" w:rsidRPr="00BD565D">
        <w:rPr>
          <w:rFonts w:ascii="Times New Roman" w:hAnsi="Times New Roman"/>
          <w:bCs/>
          <w:color w:val="000000"/>
          <w:sz w:val="28"/>
          <w:szCs w:val="28"/>
          <w:lang w:eastAsia="ru-RU"/>
        </w:rPr>
        <w:t xml:space="preserve">о максимальному прямому току </w:t>
      </w:r>
      <w:r w:rsidR="00971E25" w:rsidRPr="00BD565D">
        <w:rPr>
          <w:rFonts w:ascii="Times New Roman" w:hAnsi="Times New Roman"/>
          <w:bCs/>
          <w:color w:val="000000"/>
          <w:sz w:val="28"/>
          <w:szCs w:val="28"/>
          <w:lang w:val="en-US" w:eastAsia="ru-RU"/>
        </w:rPr>
        <w:t>I</w:t>
      </w:r>
      <w:r w:rsidR="00971E25" w:rsidRPr="00BD565D">
        <w:rPr>
          <w:rFonts w:ascii="Times New Roman" w:hAnsi="Times New Roman"/>
          <w:bCs/>
          <w:color w:val="000000"/>
          <w:sz w:val="28"/>
          <w:szCs w:val="28"/>
          <w:lang w:eastAsia="ru-RU"/>
        </w:rPr>
        <w:t xml:space="preserve"> </w:t>
      </w:r>
      <w:r w:rsidR="00971E25" w:rsidRPr="00BD565D">
        <w:rPr>
          <w:rFonts w:ascii="Times New Roman" w:hAnsi="Times New Roman"/>
          <w:bCs/>
          <w:color w:val="000000"/>
          <w:sz w:val="28"/>
          <w:szCs w:val="28"/>
          <w:vertAlign w:val="subscript"/>
          <w:lang w:eastAsia="ru-RU"/>
        </w:rPr>
        <w:t>пр доп.</w:t>
      </w:r>
      <w:r w:rsidR="00971E25" w:rsidRPr="00BD565D">
        <w:rPr>
          <w:rFonts w:ascii="Times New Roman" w:hAnsi="Times New Roman"/>
          <w:bCs/>
          <w:color w:val="000000"/>
          <w:sz w:val="28"/>
          <w:szCs w:val="28"/>
          <w:lang w:eastAsia="ru-RU"/>
        </w:rPr>
        <w:t xml:space="preserve"> ≥  </w:t>
      </w:r>
      <w:r w:rsidR="00FC6C20" w:rsidRPr="00BD565D">
        <w:rPr>
          <w:rFonts w:ascii="Times New Roman" w:hAnsi="Times New Roman"/>
          <w:bCs/>
          <w:color w:val="000000"/>
          <w:sz w:val="28"/>
          <w:szCs w:val="28"/>
          <w:lang w:eastAsia="ru-RU"/>
        </w:rPr>
        <w:fldChar w:fldCharType="begin"/>
      </w:r>
      <w:r w:rsidR="00971E25" w:rsidRPr="00BD565D">
        <w:rPr>
          <w:rFonts w:ascii="Times New Roman" w:hAnsi="Times New Roman"/>
          <w:bCs/>
          <w:color w:val="000000"/>
          <w:sz w:val="28"/>
          <w:szCs w:val="28"/>
          <w:lang w:eastAsia="ru-RU"/>
        </w:rPr>
        <w:instrText xml:space="preserve"> QUOTE </w:instrText>
      </w:r>
      <w:r w:rsidR="004C5EEE">
        <w:rPr>
          <w:rFonts w:ascii="Times New Roman" w:hAnsi="Times New Roman"/>
          <w:position w:val="-6"/>
          <w:sz w:val="28"/>
          <w:szCs w:val="28"/>
        </w:rPr>
        <w:pict w14:anchorId="1543EF96">
          <v:shape id="_x0000_i1059" type="#_x0000_t75" style="width:14.4pt;height:16.9pt" equationxml="&lt;">
            <v:imagedata r:id="rId111" o:title="" chromakey="white"/>
          </v:shape>
        </w:pict>
      </w:r>
      <w:r w:rsidR="00971E25" w:rsidRPr="00BD565D">
        <w:rPr>
          <w:rFonts w:ascii="Times New Roman" w:hAnsi="Times New Roman"/>
          <w:bCs/>
          <w:color w:val="000000"/>
          <w:sz w:val="28"/>
          <w:szCs w:val="28"/>
          <w:lang w:eastAsia="ru-RU"/>
        </w:rPr>
        <w:instrText xml:space="preserve"> </w:instrText>
      </w:r>
      <w:r w:rsidR="00FC6C20" w:rsidRPr="00BD565D">
        <w:rPr>
          <w:rFonts w:ascii="Times New Roman" w:hAnsi="Times New Roman"/>
          <w:bCs/>
          <w:color w:val="000000"/>
          <w:sz w:val="28"/>
          <w:szCs w:val="28"/>
          <w:lang w:eastAsia="ru-RU"/>
        </w:rPr>
        <w:fldChar w:fldCharType="separate"/>
      </w:r>
      <w:r w:rsidR="004C5EEE">
        <w:rPr>
          <w:rFonts w:ascii="Times New Roman" w:hAnsi="Times New Roman"/>
          <w:position w:val="-6"/>
          <w:sz w:val="28"/>
          <w:szCs w:val="28"/>
        </w:rPr>
        <w:pict w14:anchorId="6A4B1100">
          <v:shape id="_x0000_i1060" type="#_x0000_t75" style="width:14.4pt;height:16.9pt" equationxml="&lt;">
            <v:imagedata r:id="rId111" o:title="" chromakey="white"/>
          </v:shape>
        </w:pict>
      </w:r>
      <w:r w:rsidR="00FC6C20" w:rsidRPr="00BD565D">
        <w:rPr>
          <w:rFonts w:ascii="Times New Roman" w:hAnsi="Times New Roman"/>
          <w:bCs/>
          <w:color w:val="000000"/>
          <w:sz w:val="28"/>
          <w:szCs w:val="28"/>
          <w:lang w:eastAsia="ru-RU"/>
        </w:rPr>
        <w:fldChar w:fldCharType="end"/>
      </w:r>
      <w:r w:rsidR="00971E25" w:rsidRPr="00BD565D">
        <w:rPr>
          <w:rFonts w:ascii="Times New Roman" w:hAnsi="Times New Roman"/>
          <w:bCs/>
          <w:color w:val="000000"/>
          <w:sz w:val="28"/>
          <w:szCs w:val="28"/>
          <w:lang w:eastAsia="ru-RU"/>
        </w:rPr>
        <w:t>;</w:t>
      </w:r>
    </w:p>
    <w:p w14:paraId="25ADC176" w14:textId="77777777" w:rsidR="00971E25" w:rsidRPr="00BD565D" w:rsidRDefault="0021070B" w:rsidP="004753A9">
      <w:pPr>
        <w:pStyle w:val="ac"/>
        <w:autoSpaceDE w:val="0"/>
        <w:autoSpaceDN w:val="0"/>
        <w:adjustRightInd w:val="0"/>
        <w:spacing w:after="0" w:line="360" w:lineRule="auto"/>
        <w:ind w:left="0" w:firstLine="709"/>
        <w:jc w:val="both"/>
        <w:rPr>
          <w:rFonts w:ascii="Times New Roman" w:hAnsi="Times New Roman"/>
          <w:bCs/>
          <w:color w:val="000000"/>
          <w:sz w:val="28"/>
          <w:szCs w:val="28"/>
          <w:lang w:eastAsia="ru-RU"/>
        </w:rPr>
      </w:pPr>
      <w:r w:rsidRPr="00BD565D">
        <w:rPr>
          <w:rFonts w:ascii="Times New Roman" w:hAnsi="Times New Roman"/>
          <w:bCs/>
          <w:color w:val="000000"/>
          <w:sz w:val="28"/>
          <w:szCs w:val="28"/>
          <w:lang w:eastAsia="ru-RU"/>
        </w:rPr>
        <w:t>- п</w:t>
      </w:r>
      <w:r w:rsidR="00971E25" w:rsidRPr="00BD565D">
        <w:rPr>
          <w:rFonts w:ascii="Times New Roman" w:hAnsi="Times New Roman"/>
          <w:bCs/>
          <w:color w:val="000000"/>
          <w:sz w:val="28"/>
          <w:szCs w:val="28"/>
          <w:lang w:eastAsia="ru-RU"/>
        </w:rPr>
        <w:t xml:space="preserve">о допустимому обратному напряжению </w:t>
      </w:r>
      <w:r w:rsidR="00971E25" w:rsidRPr="00BD565D">
        <w:rPr>
          <w:rFonts w:ascii="Times New Roman" w:hAnsi="Times New Roman"/>
          <w:bCs/>
          <w:color w:val="000000"/>
          <w:sz w:val="28"/>
          <w:szCs w:val="28"/>
          <w:lang w:val="en-US" w:eastAsia="ru-RU"/>
        </w:rPr>
        <w:t>U</w:t>
      </w:r>
      <w:r w:rsidR="00971E25" w:rsidRPr="00BD565D">
        <w:rPr>
          <w:rFonts w:ascii="Times New Roman" w:hAnsi="Times New Roman"/>
          <w:bCs/>
          <w:color w:val="000000"/>
          <w:sz w:val="28"/>
          <w:szCs w:val="28"/>
          <w:lang w:eastAsia="ru-RU"/>
        </w:rPr>
        <w:t xml:space="preserve"> </w:t>
      </w:r>
      <w:r w:rsidR="00971E25" w:rsidRPr="00BD565D">
        <w:rPr>
          <w:rFonts w:ascii="Times New Roman" w:hAnsi="Times New Roman"/>
          <w:bCs/>
          <w:color w:val="000000"/>
          <w:sz w:val="28"/>
          <w:szCs w:val="28"/>
          <w:vertAlign w:val="subscript"/>
          <w:lang w:eastAsia="ru-RU"/>
        </w:rPr>
        <w:t>обр.</w:t>
      </w:r>
      <w:r w:rsidR="00971E25" w:rsidRPr="00BD565D">
        <w:rPr>
          <w:rFonts w:ascii="Times New Roman" w:hAnsi="Times New Roman"/>
          <w:bCs/>
          <w:color w:val="000000"/>
          <w:sz w:val="28"/>
          <w:szCs w:val="28"/>
          <w:lang w:eastAsia="ru-RU"/>
        </w:rPr>
        <w:t xml:space="preserve"> ≥  </w:t>
      </w:r>
      <w:r w:rsidR="00971E25" w:rsidRPr="00BD565D">
        <w:rPr>
          <w:rFonts w:ascii="Times New Roman" w:hAnsi="Times New Roman"/>
          <w:bCs/>
          <w:color w:val="000000"/>
          <w:sz w:val="28"/>
          <w:szCs w:val="28"/>
          <w:lang w:val="en-US" w:eastAsia="ru-RU"/>
        </w:rPr>
        <w:t>U</w:t>
      </w:r>
      <w:r w:rsidR="00971E25" w:rsidRPr="00BD565D">
        <w:rPr>
          <w:rFonts w:ascii="Times New Roman" w:hAnsi="Times New Roman"/>
          <w:bCs/>
          <w:color w:val="000000"/>
          <w:sz w:val="28"/>
          <w:szCs w:val="28"/>
          <w:lang w:eastAsia="ru-RU"/>
        </w:rPr>
        <w:t xml:space="preserve"> </w:t>
      </w:r>
      <w:r w:rsidR="00971E25" w:rsidRPr="00BD565D">
        <w:rPr>
          <w:rFonts w:ascii="Times New Roman" w:hAnsi="Times New Roman"/>
          <w:bCs/>
          <w:color w:val="000000"/>
          <w:sz w:val="28"/>
          <w:szCs w:val="28"/>
          <w:vertAlign w:val="subscript"/>
          <w:lang w:val="en-US" w:eastAsia="ru-RU"/>
        </w:rPr>
        <w:t>b</w:t>
      </w:r>
      <w:r w:rsidR="00971E25" w:rsidRPr="00BD565D">
        <w:rPr>
          <w:rFonts w:ascii="Times New Roman" w:hAnsi="Times New Roman"/>
          <w:bCs/>
          <w:color w:val="000000"/>
          <w:sz w:val="28"/>
          <w:szCs w:val="28"/>
          <w:lang w:eastAsia="ru-RU"/>
        </w:rPr>
        <w:t>.</w:t>
      </w:r>
    </w:p>
    <w:p w14:paraId="15E38EA2" w14:textId="77777777" w:rsidR="00971E25" w:rsidRPr="00BD565D" w:rsidRDefault="00971E25" w:rsidP="004753A9">
      <w:pPr>
        <w:spacing w:after="0" w:line="360" w:lineRule="auto"/>
        <w:ind w:left="708"/>
        <w:rPr>
          <w:rFonts w:ascii="Times New Roman" w:hAnsi="Times New Roman"/>
          <w:b/>
          <w:bCs/>
          <w:color w:val="000000"/>
          <w:sz w:val="28"/>
          <w:szCs w:val="28"/>
        </w:rPr>
      </w:pPr>
      <w:r w:rsidRPr="00BD565D">
        <w:rPr>
          <w:rFonts w:ascii="Times New Roman" w:hAnsi="Times New Roman"/>
          <w:b/>
          <w:bCs/>
          <w:color w:val="000000"/>
          <w:sz w:val="28"/>
          <w:szCs w:val="28"/>
        </w:rPr>
        <w:t>Контрольные вопросы.</w:t>
      </w:r>
    </w:p>
    <w:p w14:paraId="55E38A42" w14:textId="77777777" w:rsidR="00971E25" w:rsidRPr="00BD565D" w:rsidRDefault="00971E25" w:rsidP="000E18AE">
      <w:pPr>
        <w:pStyle w:val="ac"/>
        <w:numPr>
          <w:ilvl w:val="0"/>
          <w:numId w:val="10"/>
        </w:numPr>
        <w:autoSpaceDE w:val="0"/>
        <w:autoSpaceDN w:val="0"/>
        <w:adjustRightInd w:val="0"/>
        <w:spacing w:after="0" w:line="360" w:lineRule="auto"/>
        <w:ind w:left="0" w:firstLine="709"/>
        <w:jc w:val="both"/>
        <w:rPr>
          <w:rFonts w:ascii="Times New Roman" w:hAnsi="Times New Roman"/>
          <w:bCs/>
          <w:color w:val="000000"/>
          <w:sz w:val="28"/>
          <w:szCs w:val="28"/>
          <w:lang w:eastAsia="ru-RU"/>
        </w:rPr>
      </w:pPr>
      <w:r w:rsidRPr="00BD565D">
        <w:rPr>
          <w:rFonts w:ascii="Times New Roman" w:hAnsi="Times New Roman"/>
          <w:bCs/>
          <w:color w:val="000000"/>
          <w:sz w:val="28"/>
          <w:szCs w:val="28"/>
          <w:lang w:eastAsia="ru-RU"/>
        </w:rPr>
        <w:t>Каков порядок напряжений на диоде в проводящий полупериод?</w:t>
      </w:r>
    </w:p>
    <w:p w14:paraId="153BE2AA" w14:textId="77777777" w:rsidR="00971E25" w:rsidRPr="00BD565D" w:rsidRDefault="00971E25" w:rsidP="000E18AE">
      <w:pPr>
        <w:pStyle w:val="ac"/>
        <w:numPr>
          <w:ilvl w:val="0"/>
          <w:numId w:val="10"/>
        </w:numPr>
        <w:autoSpaceDE w:val="0"/>
        <w:autoSpaceDN w:val="0"/>
        <w:adjustRightInd w:val="0"/>
        <w:spacing w:after="0" w:line="360" w:lineRule="auto"/>
        <w:ind w:left="0" w:firstLine="709"/>
        <w:jc w:val="both"/>
        <w:rPr>
          <w:rFonts w:ascii="Times New Roman" w:hAnsi="Times New Roman"/>
          <w:bCs/>
          <w:color w:val="000000"/>
          <w:sz w:val="28"/>
          <w:szCs w:val="28"/>
          <w:lang w:eastAsia="ru-RU"/>
        </w:rPr>
      </w:pPr>
      <w:r w:rsidRPr="00BD565D">
        <w:rPr>
          <w:rFonts w:ascii="Times New Roman" w:hAnsi="Times New Roman"/>
          <w:bCs/>
          <w:color w:val="000000"/>
          <w:sz w:val="28"/>
          <w:szCs w:val="28"/>
          <w:lang w:eastAsia="ru-RU"/>
        </w:rPr>
        <w:t xml:space="preserve">Каков порядок напряжений на диоде в непроводящий полупериод? </w:t>
      </w:r>
    </w:p>
    <w:p w14:paraId="357361AF" w14:textId="77777777" w:rsidR="00971E25" w:rsidRPr="00BD565D" w:rsidRDefault="00971E25" w:rsidP="000E18AE">
      <w:pPr>
        <w:pStyle w:val="ac"/>
        <w:numPr>
          <w:ilvl w:val="0"/>
          <w:numId w:val="10"/>
        </w:numPr>
        <w:autoSpaceDE w:val="0"/>
        <w:autoSpaceDN w:val="0"/>
        <w:adjustRightInd w:val="0"/>
        <w:spacing w:after="0" w:line="360" w:lineRule="auto"/>
        <w:ind w:left="0" w:firstLine="709"/>
        <w:jc w:val="both"/>
        <w:rPr>
          <w:rFonts w:ascii="Times New Roman" w:hAnsi="Times New Roman"/>
          <w:bCs/>
          <w:color w:val="000000"/>
          <w:sz w:val="28"/>
          <w:szCs w:val="28"/>
          <w:lang w:eastAsia="ru-RU"/>
        </w:rPr>
      </w:pPr>
      <w:r w:rsidRPr="00BD565D">
        <w:rPr>
          <w:rFonts w:ascii="Times New Roman" w:hAnsi="Times New Roman"/>
          <w:bCs/>
          <w:color w:val="000000"/>
          <w:sz w:val="28"/>
          <w:szCs w:val="28"/>
          <w:lang w:eastAsia="ru-RU"/>
        </w:rPr>
        <w:t>В какой схеме обратное  напряжение меньше по сравнению с другими схемами?</w:t>
      </w:r>
    </w:p>
    <w:p w14:paraId="26774CD2" w14:textId="77777777" w:rsidR="00776BAA" w:rsidRPr="00BD565D" w:rsidRDefault="00776BAA" w:rsidP="004753A9">
      <w:pPr>
        <w:pStyle w:val="ac"/>
        <w:autoSpaceDE w:val="0"/>
        <w:autoSpaceDN w:val="0"/>
        <w:adjustRightInd w:val="0"/>
        <w:spacing w:after="0" w:line="360" w:lineRule="auto"/>
        <w:jc w:val="both"/>
        <w:rPr>
          <w:rFonts w:ascii="Times New Roman" w:hAnsi="Times New Roman"/>
          <w:bCs/>
          <w:color w:val="000000"/>
          <w:sz w:val="28"/>
          <w:szCs w:val="28"/>
          <w:lang w:eastAsia="ru-RU"/>
        </w:rPr>
      </w:pPr>
    </w:p>
    <w:p w14:paraId="49CACA63" w14:textId="77777777" w:rsidR="00227B30" w:rsidRPr="00BD565D" w:rsidRDefault="00227B30" w:rsidP="00776BAA">
      <w:pPr>
        <w:pStyle w:val="ac"/>
        <w:shd w:val="clear" w:color="auto" w:fill="FFFFFF"/>
        <w:spacing w:after="0" w:line="360" w:lineRule="auto"/>
        <w:ind w:left="0" w:firstLine="330"/>
        <w:jc w:val="center"/>
        <w:rPr>
          <w:rFonts w:ascii="Times New Roman" w:hAnsi="Times New Roman"/>
          <w:b/>
          <w:sz w:val="28"/>
          <w:szCs w:val="28"/>
        </w:rPr>
      </w:pPr>
    </w:p>
    <w:p w14:paraId="03C3175A" w14:textId="77777777" w:rsidR="00B64FA4" w:rsidRPr="00BD565D" w:rsidRDefault="00B64FA4" w:rsidP="003C2634">
      <w:pPr>
        <w:pStyle w:val="a5"/>
        <w:spacing w:line="360" w:lineRule="auto"/>
        <w:rPr>
          <w:b/>
          <w:bCs/>
          <w:sz w:val="28"/>
          <w:szCs w:val="28"/>
        </w:rPr>
      </w:pPr>
    </w:p>
    <w:p w14:paraId="6E6393EF" w14:textId="77777777" w:rsidR="003C2634" w:rsidRPr="00924E45" w:rsidRDefault="003C2634" w:rsidP="003C26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bCs/>
          <w:sz w:val="28"/>
          <w:szCs w:val="28"/>
        </w:rPr>
      </w:pPr>
      <w:r w:rsidRPr="00924E45">
        <w:rPr>
          <w:rFonts w:ascii="Times New Roman" w:hAnsi="Times New Roman"/>
          <w:bCs/>
          <w:sz w:val="28"/>
          <w:szCs w:val="28"/>
        </w:rPr>
        <w:t>ПЕРЕЧЕНЬ УЧЕБНЫХ ИЗДАНИЙ, ДОПОЛНИТЕЛЬНОЙ ЛИТЕРАТУРЫ</w:t>
      </w:r>
    </w:p>
    <w:p w14:paraId="7D2F3986" w14:textId="77777777" w:rsidR="003C2634" w:rsidRPr="00924E45" w:rsidRDefault="003C2634" w:rsidP="003C26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709"/>
        <w:jc w:val="both"/>
        <w:rPr>
          <w:rFonts w:ascii="Times New Roman" w:hAnsi="Times New Roman"/>
          <w:bCs/>
          <w:sz w:val="28"/>
          <w:szCs w:val="28"/>
          <w:u w:val="single"/>
        </w:rPr>
      </w:pPr>
      <w:r w:rsidRPr="00924E45">
        <w:rPr>
          <w:rFonts w:ascii="Times New Roman" w:hAnsi="Times New Roman"/>
          <w:bCs/>
          <w:sz w:val="28"/>
          <w:szCs w:val="28"/>
          <w:u w:val="single"/>
        </w:rPr>
        <w:lastRenderedPageBreak/>
        <w:t xml:space="preserve">Основные источники:  </w:t>
      </w:r>
    </w:p>
    <w:p w14:paraId="17BEB3B5" w14:textId="77777777" w:rsidR="003C2634" w:rsidRPr="00924E45" w:rsidRDefault="003C2634" w:rsidP="003C2634">
      <w:pPr>
        <w:spacing w:after="0" w:line="360" w:lineRule="auto"/>
        <w:jc w:val="both"/>
        <w:rPr>
          <w:rFonts w:ascii="Times New Roman" w:hAnsi="Times New Roman"/>
          <w:sz w:val="28"/>
          <w:szCs w:val="28"/>
        </w:rPr>
      </w:pPr>
      <w:r w:rsidRPr="00924E45">
        <w:rPr>
          <w:rFonts w:ascii="Times New Roman" w:hAnsi="Times New Roman"/>
          <w:sz w:val="28"/>
          <w:szCs w:val="28"/>
        </w:rPr>
        <w:t>1. Немцов М.В.,  Электротехника и электроника  [текст]: учебник / М.В. Немцов, М.Л. Немцова.- 1-е изд.- М. : Академия, 2018. — 480 с. </w:t>
      </w:r>
    </w:p>
    <w:p w14:paraId="0A00DB22" w14:textId="77777777" w:rsidR="003C2634" w:rsidRDefault="003C2634" w:rsidP="003C2634">
      <w:pPr>
        <w:tabs>
          <w:tab w:val="left" w:pos="916"/>
          <w:tab w:val="left" w:pos="1832"/>
          <w:tab w:val="left" w:pos="2748"/>
          <w:tab w:val="center" w:pos="5102"/>
        </w:tabs>
        <w:spacing w:after="0" w:line="360" w:lineRule="auto"/>
        <w:jc w:val="both"/>
        <w:rPr>
          <w:rFonts w:ascii="Times New Roman" w:hAnsi="Times New Roman"/>
          <w:bCs/>
          <w:sz w:val="28"/>
          <w:szCs w:val="28"/>
          <w:u w:val="single"/>
        </w:rPr>
      </w:pPr>
    </w:p>
    <w:p w14:paraId="5DE3598D" w14:textId="77777777" w:rsidR="003C2634" w:rsidRPr="00924E45" w:rsidRDefault="003C2634" w:rsidP="003C2634">
      <w:pPr>
        <w:tabs>
          <w:tab w:val="left" w:pos="916"/>
          <w:tab w:val="left" w:pos="1832"/>
          <w:tab w:val="left" w:pos="2748"/>
          <w:tab w:val="center" w:pos="5102"/>
        </w:tabs>
        <w:spacing w:after="0" w:line="360" w:lineRule="auto"/>
        <w:jc w:val="both"/>
        <w:rPr>
          <w:rFonts w:ascii="Times New Roman" w:hAnsi="Times New Roman"/>
          <w:bCs/>
          <w:sz w:val="28"/>
          <w:szCs w:val="28"/>
          <w:u w:val="single"/>
        </w:rPr>
      </w:pPr>
      <w:r w:rsidRPr="00924E45">
        <w:rPr>
          <w:rFonts w:ascii="Times New Roman" w:hAnsi="Times New Roman"/>
          <w:bCs/>
          <w:sz w:val="28"/>
          <w:szCs w:val="28"/>
          <w:u w:val="single"/>
        </w:rPr>
        <w:t xml:space="preserve">Дополнительные источники: </w:t>
      </w:r>
    </w:p>
    <w:p w14:paraId="75EF6AE2" w14:textId="77777777" w:rsidR="003C2634" w:rsidRPr="00924E45" w:rsidRDefault="00D5183B" w:rsidP="003C2634">
      <w:pPr>
        <w:spacing w:after="0" w:line="360" w:lineRule="auto"/>
        <w:jc w:val="both"/>
        <w:rPr>
          <w:rFonts w:ascii="Times New Roman" w:hAnsi="Times New Roman"/>
          <w:sz w:val="28"/>
          <w:szCs w:val="28"/>
        </w:rPr>
      </w:pPr>
      <w:r>
        <w:rPr>
          <w:rFonts w:ascii="Times New Roman" w:hAnsi="Times New Roman"/>
          <w:sz w:val="28"/>
          <w:szCs w:val="28"/>
        </w:rPr>
        <w:t>2</w:t>
      </w:r>
      <w:r w:rsidR="003C2634" w:rsidRPr="00924E45">
        <w:rPr>
          <w:rFonts w:ascii="Times New Roman" w:hAnsi="Times New Roman"/>
          <w:sz w:val="28"/>
          <w:szCs w:val="28"/>
        </w:rPr>
        <w:t xml:space="preserve">. </w:t>
      </w:r>
      <w:r w:rsidR="003C2634" w:rsidRPr="00924E45">
        <w:rPr>
          <w:rFonts w:ascii="Times New Roman" w:hAnsi="Times New Roman"/>
          <w:color w:val="001329"/>
          <w:sz w:val="28"/>
          <w:szCs w:val="28"/>
          <w:shd w:val="clear" w:color="auto" w:fill="FFFFFF"/>
        </w:rPr>
        <w:t>Комиссаров, Ю. А. Общая электротехника и электроника : учебник / Ю. А. Комиссаров, Г. И. Бабокин, П. Д. Саркисова ; под ред. П. Д. Саркисова. — 2-е изд., испр. и доп. — Москва : ИНФРА-М, 2020. — 479 с. — (Высшее образование: Бакалавриат). - ISBN 978-5-16-010416-4. - Текст: электронный. - URL: https://znanium.com/catalog/product/1093351 (дата обращения: 29.04.2021). – Режим доступа: по подписке.</w:t>
      </w:r>
    </w:p>
    <w:p w14:paraId="7CE4592F" w14:textId="77777777" w:rsidR="003C2634" w:rsidRPr="00924E45" w:rsidRDefault="003C2634" w:rsidP="003C2634">
      <w:pPr>
        <w:spacing w:after="0" w:line="360" w:lineRule="auto"/>
        <w:jc w:val="both"/>
        <w:rPr>
          <w:rFonts w:ascii="Times New Roman" w:hAnsi="Times New Roman"/>
          <w:bCs/>
          <w:color w:val="000000"/>
          <w:sz w:val="28"/>
          <w:szCs w:val="28"/>
        </w:rPr>
      </w:pPr>
    </w:p>
    <w:p w14:paraId="5F3E4E4B" w14:textId="77777777" w:rsidR="003C2634" w:rsidRPr="00924E45" w:rsidRDefault="003C2634" w:rsidP="003C2634">
      <w:pPr>
        <w:spacing w:after="0" w:line="360" w:lineRule="auto"/>
        <w:rPr>
          <w:rFonts w:ascii="Times New Roman" w:hAnsi="Times New Roman"/>
          <w:color w:val="000000"/>
          <w:sz w:val="28"/>
          <w:szCs w:val="28"/>
          <w:u w:val="single"/>
        </w:rPr>
      </w:pPr>
      <w:r w:rsidRPr="00924E45">
        <w:rPr>
          <w:rFonts w:ascii="Times New Roman" w:hAnsi="Times New Roman"/>
          <w:color w:val="000000"/>
          <w:sz w:val="28"/>
          <w:szCs w:val="28"/>
          <w:u w:val="single"/>
        </w:rPr>
        <w:t xml:space="preserve">Интернет- ресурсы: </w:t>
      </w:r>
    </w:p>
    <w:p w14:paraId="744E7493" w14:textId="77777777" w:rsidR="003C2634" w:rsidRPr="00D67356" w:rsidRDefault="00D5183B" w:rsidP="003C26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rFonts w:ascii="Times New Roman" w:hAnsi="Times New Roman"/>
          <w:bCs/>
          <w:sz w:val="28"/>
          <w:szCs w:val="28"/>
        </w:rPr>
      </w:pPr>
      <w:r>
        <w:rPr>
          <w:rFonts w:ascii="Times New Roman" w:hAnsi="Times New Roman"/>
          <w:sz w:val="28"/>
          <w:szCs w:val="28"/>
        </w:rPr>
        <w:t>3</w:t>
      </w:r>
      <w:r w:rsidR="003C2634" w:rsidRPr="00D67356">
        <w:rPr>
          <w:rFonts w:ascii="Times New Roman" w:hAnsi="Times New Roman"/>
          <w:sz w:val="28"/>
          <w:szCs w:val="28"/>
        </w:rPr>
        <w:t>.</w:t>
      </w:r>
      <w:r w:rsidR="003C2634" w:rsidRPr="00D67356">
        <w:rPr>
          <w:rFonts w:ascii="Times New Roman" w:hAnsi="Times New Roman"/>
          <w:sz w:val="28"/>
          <w:szCs w:val="28"/>
          <w:lang w:val="en-US"/>
        </w:rPr>
        <w:t>elec</w:t>
      </w:r>
      <w:r w:rsidR="003C2634" w:rsidRPr="00D67356">
        <w:rPr>
          <w:rFonts w:ascii="Times New Roman" w:hAnsi="Times New Roman"/>
          <w:sz w:val="28"/>
          <w:szCs w:val="28"/>
        </w:rPr>
        <w:t>.</w:t>
      </w:r>
      <w:r w:rsidR="003C2634" w:rsidRPr="00D67356">
        <w:rPr>
          <w:rFonts w:ascii="Times New Roman" w:hAnsi="Times New Roman"/>
          <w:sz w:val="28"/>
          <w:szCs w:val="28"/>
          <w:lang w:val="en-US"/>
        </w:rPr>
        <w:t>ru</w:t>
      </w:r>
      <w:r w:rsidR="003C2634" w:rsidRPr="00D67356">
        <w:rPr>
          <w:rFonts w:ascii="Times New Roman" w:hAnsi="Times New Roman"/>
          <w:sz w:val="28"/>
          <w:szCs w:val="28"/>
        </w:rPr>
        <w:t xml:space="preserve"> [Электронный ресурс]:Электротехнический интернет-портал. – Режим доступа: </w:t>
      </w:r>
      <w:hyperlink r:id="rId112" w:history="1">
        <w:r w:rsidR="003C2634" w:rsidRPr="00D67356">
          <w:rPr>
            <w:rStyle w:val="af3"/>
            <w:rFonts w:ascii="Times New Roman" w:hAnsi="Times New Roman"/>
            <w:sz w:val="28"/>
            <w:szCs w:val="28"/>
            <w:lang w:val="en-US"/>
          </w:rPr>
          <w:t>https</w:t>
        </w:r>
        <w:r w:rsidR="003C2634" w:rsidRPr="00D67356">
          <w:rPr>
            <w:rStyle w:val="af3"/>
            <w:rFonts w:ascii="Times New Roman" w:hAnsi="Times New Roman"/>
            <w:sz w:val="28"/>
            <w:szCs w:val="28"/>
          </w:rPr>
          <w:t>://</w:t>
        </w:r>
        <w:r w:rsidR="003C2634" w:rsidRPr="00D67356">
          <w:rPr>
            <w:rStyle w:val="af3"/>
            <w:rFonts w:ascii="Times New Roman" w:hAnsi="Times New Roman"/>
            <w:sz w:val="28"/>
            <w:szCs w:val="28"/>
            <w:lang w:val="en-US"/>
          </w:rPr>
          <w:t>www</w:t>
        </w:r>
        <w:r w:rsidR="003C2634" w:rsidRPr="00D67356">
          <w:rPr>
            <w:rStyle w:val="af3"/>
            <w:rFonts w:ascii="Times New Roman" w:hAnsi="Times New Roman"/>
            <w:sz w:val="28"/>
            <w:szCs w:val="28"/>
          </w:rPr>
          <w:t>.</w:t>
        </w:r>
        <w:r w:rsidR="003C2634" w:rsidRPr="00D67356">
          <w:rPr>
            <w:rStyle w:val="af3"/>
            <w:rFonts w:ascii="Times New Roman" w:hAnsi="Times New Roman"/>
            <w:sz w:val="28"/>
            <w:szCs w:val="28"/>
            <w:lang w:val="en-US"/>
          </w:rPr>
          <w:t>elec</w:t>
        </w:r>
        <w:r w:rsidR="003C2634" w:rsidRPr="00D67356">
          <w:rPr>
            <w:rStyle w:val="af3"/>
            <w:rFonts w:ascii="Times New Roman" w:hAnsi="Times New Roman"/>
            <w:sz w:val="28"/>
            <w:szCs w:val="28"/>
          </w:rPr>
          <w:t>.</w:t>
        </w:r>
        <w:r w:rsidR="003C2634" w:rsidRPr="00D67356">
          <w:rPr>
            <w:rStyle w:val="af3"/>
            <w:rFonts w:ascii="Times New Roman" w:hAnsi="Times New Roman"/>
            <w:sz w:val="28"/>
            <w:szCs w:val="28"/>
            <w:lang w:val="en-US"/>
          </w:rPr>
          <w:t>ru</w:t>
        </w:r>
      </w:hyperlink>
      <w:r w:rsidR="003C2634" w:rsidRPr="00D67356">
        <w:rPr>
          <w:rFonts w:ascii="Times New Roman" w:hAnsi="Times New Roman"/>
          <w:sz w:val="28"/>
          <w:szCs w:val="28"/>
        </w:rPr>
        <w:t xml:space="preserve"> (дата обращения 29.04.2021)</w:t>
      </w:r>
    </w:p>
    <w:p w14:paraId="00DB29BC" w14:textId="77777777" w:rsidR="00930B07" w:rsidRPr="00BD565D" w:rsidRDefault="00930B07" w:rsidP="00930B07">
      <w:pPr>
        <w:pStyle w:val="a5"/>
        <w:spacing w:line="360" w:lineRule="auto"/>
        <w:ind w:left="360"/>
        <w:rPr>
          <w:b/>
          <w:bCs/>
          <w:sz w:val="28"/>
          <w:szCs w:val="28"/>
        </w:rPr>
      </w:pPr>
    </w:p>
    <w:p w14:paraId="72DCCE5C" w14:textId="77777777" w:rsidR="00930B07" w:rsidRPr="00BD565D" w:rsidRDefault="00930B07" w:rsidP="00930B07">
      <w:pPr>
        <w:pStyle w:val="a5"/>
        <w:spacing w:line="360" w:lineRule="auto"/>
        <w:ind w:left="360"/>
        <w:rPr>
          <w:b/>
          <w:bCs/>
          <w:sz w:val="28"/>
          <w:szCs w:val="28"/>
        </w:rPr>
      </w:pPr>
    </w:p>
    <w:p w14:paraId="1BE5A10D" w14:textId="77777777" w:rsidR="00930B07" w:rsidRPr="00BD565D" w:rsidRDefault="00930B07" w:rsidP="00930B07">
      <w:pPr>
        <w:pStyle w:val="a5"/>
        <w:spacing w:line="360" w:lineRule="auto"/>
        <w:ind w:left="360"/>
        <w:rPr>
          <w:b/>
          <w:bCs/>
          <w:sz w:val="28"/>
          <w:szCs w:val="28"/>
        </w:rPr>
      </w:pPr>
    </w:p>
    <w:p w14:paraId="536037E1" w14:textId="77777777" w:rsidR="00930B07" w:rsidRPr="00BD565D" w:rsidRDefault="00930B07" w:rsidP="00930B07">
      <w:pPr>
        <w:jc w:val="center"/>
        <w:rPr>
          <w:rFonts w:ascii="Times New Roman" w:hAnsi="Times New Roman"/>
          <w:b/>
          <w:iCs/>
          <w:color w:val="000000"/>
          <w:sz w:val="28"/>
          <w:szCs w:val="28"/>
        </w:rPr>
      </w:pPr>
    </w:p>
    <w:p w14:paraId="2D4C8982" w14:textId="77777777" w:rsidR="001F5091" w:rsidRPr="00BD565D" w:rsidRDefault="001F5091" w:rsidP="00930B07">
      <w:pPr>
        <w:jc w:val="center"/>
        <w:rPr>
          <w:rFonts w:ascii="Times New Roman" w:hAnsi="Times New Roman"/>
          <w:b/>
          <w:iCs/>
          <w:color w:val="000000"/>
          <w:sz w:val="28"/>
          <w:szCs w:val="28"/>
        </w:rPr>
      </w:pPr>
    </w:p>
    <w:p w14:paraId="6C4400BD" w14:textId="77777777" w:rsidR="00930B07" w:rsidRDefault="00930B07" w:rsidP="00930B07">
      <w:pPr>
        <w:pStyle w:val="a5"/>
        <w:ind w:firstLine="567"/>
        <w:jc w:val="center"/>
        <w:rPr>
          <w:b/>
          <w:sz w:val="28"/>
          <w:szCs w:val="28"/>
        </w:rPr>
      </w:pPr>
    </w:p>
    <w:p w14:paraId="07DD3B90" w14:textId="77777777" w:rsidR="00D449FF" w:rsidRDefault="00D449FF" w:rsidP="00930B07">
      <w:pPr>
        <w:pStyle w:val="a5"/>
        <w:ind w:firstLine="567"/>
        <w:jc w:val="center"/>
        <w:rPr>
          <w:b/>
          <w:sz w:val="28"/>
          <w:szCs w:val="28"/>
        </w:rPr>
      </w:pPr>
    </w:p>
    <w:p w14:paraId="4D42C22D" w14:textId="77777777" w:rsidR="00D449FF" w:rsidRDefault="00D449FF" w:rsidP="00930B07">
      <w:pPr>
        <w:pStyle w:val="a5"/>
        <w:ind w:firstLine="567"/>
        <w:jc w:val="center"/>
        <w:rPr>
          <w:b/>
          <w:sz w:val="28"/>
          <w:szCs w:val="28"/>
        </w:rPr>
      </w:pPr>
    </w:p>
    <w:p w14:paraId="15202166" w14:textId="77777777" w:rsidR="00D449FF" w:rsidRDefault="00D449FF" w:rsidP="00930B07">
      <w:pPr>
        <w:pStyle w:val="a5"/>
        <w:ind w:firstLine="567"/>
        <w:jc w:val="center"/>
        <w:rPr>
          <w:b/>
          <w:sz w:val="28"/>
          <w:szCs w:val="28"/>
        </w:rPr>
      </w:pPr>
    </w:p>
    <w:p w14:paraId="0CAE12DC" w14:textId="77777777" w:rsidR="00D449FF" w:rsidRDefault="00D449FF" w:rsidP="00930B07">
      <w:pPr>
        <w:pStyle w:val="a5"/>
        <w:ind w:firstLine="567"/>
        <w:jc w:val="center"/>
        <w:rPr>
          <w:b/>
          <w:sz w:val="28"/>
          <w:szCs w:val="28"/>
        </w:rPr>
      </w:pPr>
    </w:p>
    <w:p w14:paraId="0D163C5F" w14:textId="77777777" w:rsidR="00D449FF" w:rsidRDefault="00D449FF" w:rsidP="00930B07">
      <w:pPr>
        <w:pStyle w:val="a5"/>
        <w:ind w:firstLine="567"/>
        <w:jc w:val="center"/>
        <w:rPr>
          <w:b/>
          <w:sz w:val="28"/>
          <w:szCs w:val="28"/>
        </w:rPr>
      </w:pPr>
    </w:p>
    <w:p w14:paraId="2916AFB3" w14:textId="77777777" w:rsidR="00D449FF" w:rsidRDefault="00D449FF" w:rsidP="00930B07">
      <w:pPr>
        <w:pStyle w:val="a5"/>
        <w:ind w:firstLine="567"/>
        <w:jc w:val="center"/>
        <w:rPr>
          <w:b/>
          <w:sz w:val="28"/>
          <w:szCs w:val="28"/>
        </w:rPr>
      </w:pPr>
    </w:p>
    <w:p w14:paraId="665F3FCA" w14:textId="77777777" w:rsidR="00D449FF" w:rsidRPr="00BD565D" w:rsidRDefault="00D449FF" w:rsidP="00930B07">
      <w:pPr>
        <w:pStyle w:val="a5"/>
        <w:ind w:firstLine="567"/>
        <w:jc w:val="center"/>
        <w:rPr>
          <w:b/>
          <w:sz w:val="28"/>
          <w:szCs w:val="28"/>
        </w:rPr>
      </w:pPr>
    </w:p>
    <w:p w14:paraId="6F1F1972" w14:textId="77777777" w:rsidR="00930B07" w:rsidRPr="00BD565D" w:rsidRDefault="00930B07" w:rsidP="00930B07">
      <w:pPr>
        <w:pStyle w:val="a5"/>
        <w:ind w:firstLine="567"/>
        <w:jc w:val="center"/>
        <w:rPr>
          <w:b/>
          <w:sz w:val="28"/>
          <w:szCs w:val="28"/>
        </w:rPr>
      </w:pPr>
    </w:p>
    <w:p w14:paraId="17202E4A" w14:textId="77777777" w:rsidR="00930B07" w:rsidRPr="00BD565D" w:rsidRDefault="00930B07" w:rsidP="00930B07">
      <w:pPr>
        <w:pStyle w:val="a5"/>
        <w:ind w:firstLine="567"/>
        <w:jc w:val="center"/>
        <w:rPr>
          <w:b/>
          <w:sz w:val="28"/>
          <w:szCs w:val="28"/>
        </w:rPr>
      </w:pPr>
    </w:p>
    <w:p w14:paraId="489C9ABC" w14:textId="77777777" w:rsidR="00ED36E0" w:rsidRPr="00BD565D" w:rsidRDefault="00ED36E0" w:rsidP="00125852">
      <w:pPr>
        <w:pStyle w:val="a5"/>
        <w:rPr>
          <w:b/>
          <w:sz w:val="28"/>
          <w:szCs w:val="28"/>
        </w:rPr>
      </w:pPr>
    </w:p>
    <w:p w14:paraId="3AE8ED92" w14:textId="77777777" w:rsidR="00125852" w:rsidRPr="00BD565D" w:rsidRDefault="00125852" w:rsidP="00930B07">
      <w:pPr>
        <w:spacing w:after="0" w:line="240" w:lineRule="exact"/>
        <w:ind w:right="68"/>
        <w:jc w:val="right"/>
        <w:rPr>
          <w:rFonts w:ascii="Times New Roman" w:hAnsi="Times New Roman"/>
          <w:sz w:val="28"/>
          <w:szCs w:val="28"/>
        </w:rPr>
      </w:pPr>
    </w:p>
    <w:p w14:paraId="14EEDAA0" w14:textId="77777777" w:rsidR="00930B07" w:rsidRPr="00BD565D" w:rsidRDefault="00475588" w:rsidP="00930B07">
      <w:pPr>
        <w:spacing w:after="0" w:line="240" w:lineRule="exact"/>
        <w:ind w:right="68"/>
        <w:jc w:val="right"/>
        <w:rPr>
          <w:rFonts w:ascii="Times New Roman" w:hAnsi="Times New Roman"/>
          <w:sz w:val="28"/>
          <w:szCs w:val="28"/>
        </w:rPr>
      </w:pPr>
      <w:r>
        <w:rPr>
          <w:rFonts w:ascii="Times New Roman" w:hAnsi="Times New Roman"/>
          <w:sz w:val="28"/>
          <w:szCs w:val="28"/>
        </w:rPr>
        <w:t>П</w:t>
      </w:r>
      <w:r w:rsidR="00930B07" w:rsidRPr="00BD565D">
        <w:rPr>
          <w:rFonts w:ascii="Times New Roman" w:hAnsi="Times New Roman"/>
          <w:sz w:val="28"/>
          <w:szCs w:val="28"/>
        </w:rPr>
        <w:t xml:space="preserve">риложение </w:t>
      </w:r>
      <w:r w:rsidR="004753A9" w:rsidRPr="00BD565D">
        <w:rPr>
          <w:rFonts w:ascii="Times New Roman" w:hAnsi="Times New Roman"/>
          <w:sz w:val="28"/>
          <w:szCs w:val="28"/>
        </w:rPr>
        <w:t>А</w:t>
      </w:r>
    </w:p>
    <w:p w14:paraId="2A45E4C6" w14:textId="77777777" w:rsidR="00FF4D49" w:rsidRPr="00BD565D" w:rsidRDefault="00FF4D49" w:rsidP="00930B07">
      <w:pPr>
        <w:spacing w:after="0" w:line="240" w:lineRule="exact"/>
        <w:ind w:right="68"/>
        <w:jc w:val="right"/>
        <w:rPr>
          <w:rFonts w:ascii="Times New Roman" w:hAnsi="Times New Roman"/>
          <w:sz w:val="28"/>
          <w:szCs w:val="28"/>
        </w:rPr>
      </w:pPr>
    </w:p>
    <w:p w14:paraId="56663FB1" w14:textId="77777777" w:rsidR="000A6AE0" w:rsidRPr="00BD565D" w:rsidRDefault="000A6AE0" w:rsidP="000A6AE0">
      <w:pPr>
        <w:widowControl w:val="0"/>
        <w:autoSpaceDE w:val="0"/>
        <w:autoSpaceDN w:val="0"/>
        <w:adjustRightInd w:val="0"/>
        <w:spacing w:after="0" w:line="240" w:lineRule="auto"/>
        <w:jc w:val="center"/>
        <w:rPr>
          <w:rFonts w:ascii="Times New Roman" w:hAnsi="Times New Roman"/>
          <w:sz w:val="28"/>
          <w:szCs w:val="28"/>
        </w:rPr>
      </w:pPr>
      <w:r w:rsidRPr="00BD565D">
        <w:rPr>
          <w:rFonts w:ascii="Times New Roman" w:hAnsi="Times New Roman"/>
          <w:sz w:val="28"/>
          <w:szCs w:val="28"/>
        </w:rPr>
        <w:lastRenderedPageBreak/>
        <w:t>Министерство образования и науки Челябинской области</w:t>
      </w:r>
    </w:p>
    <w:p w14:paraId="2BA6593F" w14:textId="77777777" w:rsidR="000A6AE0" w:rsidRPr="00BD565D" w:rsidRDefault="000A6AE0" w:rsidP="000A6AE0">
      <w:pPr>
        <w:widowControl w:val="0"/>
        <w:autoSpaceDE w:val="0"/>
        <w:autoSpaceDN w:val="0"/>
        <w:adjustRightInd w:val="0"/>
        <w:spacing w:after="0" w:line="240" w:lineRule="auto"/>
        <w:jc w:val="center"/>
        <w:rPr>
          <w:rFonts w:ascii="Times New Roman" w:hAnsi="Times New Roman"/>
          <w:sz w:val="28"/>
          <w:szCs w:val="28"/>
        </w:rPr>
      </w:pPr>
      <w:r w:rsidRPr="00BD565D">
        <w:rPr>
          <w:rFonts w:ascii="Times New Roman" w:hAnsi="Times New Roman"/>
          <w:sz w:val="28"/>
          <w:szCs w:val="28"/>
        </w:rPr>
        <w:t>Государственное бюджетное профессиональное образовательное учреждение</w:t>
      </w:r>
    </w:p>
    <w:p w14:paraId="27BA879A" w14:textId="77777777" w:rsidR="000A6AE0" w:rsidRPr="00BD565D" w:rsidRDefault="000A6AE0" w:rsidP="000A6AE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hAnsi="Times New Roman"/>
          <w:b/>
          <w:sz w:val="28"/>
          <w:szCs w:val="28"/>
        </w:rPr>
      </w:pPr>
      <w:r w:rsidRPr="00BD565D">
        <w:rPr>
          <w:rFonts w:ascii="Times New Roman" w:hAnsi="Times New Roman"/>
          <w:b/>
          <w:sz w:val="28"/>
          <w:szCs w:val="28"/>
        </w:rPr>
        <w:t xml:space="preserve"> «Южно-Уральский государственный технический колледж»</w:t>
      </w:r>
    </w:p>
    <w:p w14:paraId="39F0DDE3" w14:textId="77777777" w:rsidR="000A6AE0" w:rsidRPr="00BD565D" w:rsidRDefault="000A6AE0" w:rsidP="000A6AE0">
      <w:pPr>
        <w:rPr>
          <w:rFonts w:ascii="Times New Roman" w:hAnsi="Times New Roman"/>
          <w:sz w:val="28"/>
          <w:szCs w:val="28"/>
        </w:rPr>
      </w:pPr>
    </w:p>
    <w:p w14:paraId="687D171E" w14:textId="77777777" w:rsidR="000A6AE0" w:rsidRPr="00BD565D" w:rsidRDefault="000A6AE0" w:rsidP="000A6AE0">
      <w:pPr>
        <w:rPr>
          <w:rFonts w:ascii="Times New Roman" w:hAnsi="Times New Roman"/>
          <w:sz w:val="28"/>
          <w:szCs w:val="28"/>
        </w:rPr>
      </w:pPr>
    </w:p>
    <w:p w14:paraId="21ECC8F2" w14:textId="77777777" w:rsidR="000A6AE0" w:rsidRPr="00BD565D" w:rsidRDefault="000A6AE0" w:rsidP="000A6AE0">
      <w:pPr>
        <w:rPr>
          <w:rFonts w:ascii="Times New Roman" w:hAnsi="Times New Roman"/>
          <w:sz w:val="28"/>
          <w:szCs w:val="28"/>
        </w:rPr>
      </w:pPr>
    </w:p>
    <w:p w14:paraId="13E5A6BC" w14:textId="77777777" w:rsidR="000A6AE0" w:rsidRPr="00BD565D" w:rsidRDefault="000A6AE0" w:rsidP="000A6AE0">
      <w:pPr>
        <w:rPr>
          <w:rFonts w:ascii="Times New Roman" w:hAnsi="Times New Roman"/>
          <w:sz w:val="28"/>
          <w:szCs w:val="28"/>
        </w:rPr>
      </w:pPr>
    </w:p>
    <w:p w14:paraId="6C3A4453" w14:textId="77777777" w:rsidR="000A6AE0" w:rsidRPr="00BD565D" w:rsidRDefault="000A6AE0" w:rsidP="000A6AE0">
      <w:pPr>
        <w:rPr>
          <w:rFonts w:ascii="Times New Roman" w:hAnsi="Times New Roman"/>
          <w:sz w:val="28"/>
          <w:szCs w:val="28"/>
        </w:rPr>
      </w:pPr>
    </w:p>
    <w:p w14:paraId="125C0FAD" w14:textId="77777777" w:rsidR="00B1485D" w:rsidRPr="00BD565D" w:rsidRDefault="00B1485D" w:rsidP="000A6AE0">
      <w:pPr>
        <w:rPr>
          <w:rFonts w:ascii="Times New Roman" w:hAnsi="Times New Roman"/>
          <w:sz w:val="28"/>
          <w:szCs w:val="28"/>
        </w:rPr>
      </w:pPr>
    </w:p>
    <w:p w14:paraId="70D22C7F" w14:textId="77777777" w:rsidR="00B1485D" w:rsidRPr="00BD565D" w:rsidRDefault="00B1485D" w:rsidP="000A6AE0">
      <w:pPr>
        <w:rPr>
          <w:rFonts w:ascii="Times New Roman" w:hAnsi="Times New Roman"/>
          <w:sz w:val="28"/>
          <w:szCs w:val="28"/>
        </w:rPr>
      </w:pPr>
    </w:p>
    <w:p w14:paraId="4A01FD5F" w14:textId="77777777" w:rsidR="00930B07" w:rsidRPr="00BD565D" w:rsidRDefault="00930B07" w:rsidP="00930B07">
      <w:pPr>
        <w:rPr>
          <w:rFonts w:ascii="Times New Roman" w:hAnsi="Times New Roman"/>
          <w:sz w:val="28"/>
          <w:szCs w:val="28"/>
        </w:rPr>
      </w:pPr>
    </w:p>
    <w:p w14:paraId="4961FB74" w14:textId="77777777" w:rsidR="00930B07" w:rsidRPr="00BD565D" w:rsidRDefault="00930B07" w:rsidP="00930B07">
      <w:pPr>
        <w:pStyle w:val="1"/>
        <w:jc w:val="center"/>
        <w:rPr>
          <w:rFonts w:ascii="Times New Roman" w:hAnsi="Times New Roman"/>
          <w:sz w:val="28"/>
          <w:szCs w:val="28"/>
        </w:rPr>
      </w:pPr>
      <w:r w:rsidRPr="00BD565D">
        <w:rPr>
          <w:rFonts w:ascii="Times New Roman" w:hAnsi="Times New Roman"/>
          <w:sz w:val="28"/>
          <w:szCs w:val="28"/>
        </w:rPr>
        <w:t>ОТЧЕТ</w:t>
      </w:r>
    </w:p>
    <w:p w14:paraId="4EF87817" w14:textId="77777777" w:rsidR="00930B07" w:rsidRPr="00BD565D" w:rsidRDefault="00930B07" w:rsidP="00930B07">
      <w:pPr>
        <w:jc w:val="center"/>
        <w:rPr>
          <w:rFonts w:ascii="Times New Roman" w:hAnsi="Times New Roman"/>
          <w:sz w:val="28"/>
          <w:szCs w:val="28"/>
        </w:rPr>
      </w:pPr>
      <w:r w:rsidRPr="00BD565D">
        <w:rPr>
          <w:rFonts w:ascii="Times New Roman" w:hAnsi="Times New Roman"/>
          <w:sz w:val="28"/>
          <w:szCs w:val="28"/>
        </w:rPr>
        <w:t>по выполнению лабораторных</w:t>
      </w:r>
      <w:r w:rsidR="001F5091" w:rsidRPr="00BD565D">
        <w:rPr>
          <w:rFonts w:ascii="Times New Roman" w:hAnsi="Times New Roman"/>
          <w:sz w:val="28"/>
          <w:szCs w:val="28"/>
        </w:rPr>
        <w:t xml:space="preserve"> и практических</w:t>
      </w:r>
      <w:r w:rsidRPr="00BD565D">
        <w:rPr>
          <w:rFonts w:ascii="Times New Roman" w:hAnsi="Times New Roman"/>
          <w:sz w:val="28"/>
          <w:szCs w:val="28"/>
        </w:rPr>
        <w:t xml:space="preserve"> </w:t>
      </w:r>
    </w:p>
    <w:p w14:paraId="2D23FA3A" w14:textId="77777777" w:rsidR="00930B07" w:rsidRPr="00BD565D" w:rsidRDefault="00930B07" w:rsidP="00930B07">
      <w:pPr>
        <w:jc w:val="center"/>
        <w:rPr>
          <w:rFonts w:ascii="Times New Roman" w:hAnsi="Times New Roman"/>
          <w:sz w:val="28"/>
          <w:szCs w:val="28"/>
        </w:rPr>
      </w:pPr>
      <w:r w:rsidRPr="00BD565D">
        <w:rPr>
          <w:rFonts w:ascii="Times New Roman" w:hAnsi="Times New Roman"/>
          <w:sz w:val="28"/>
          <w:szCs w:val="28"/>
        </w:rPr>
        <w:t xml:space="preserve"> работ по учебной дисциплине</w:t>
      </w:r>
    </w:p>
    <w:p w14:paraId="58433DD0" w14:textId="77777777" w:rsidR="00930B07" w:rsidRPr="00BD565D" w:rsidRDefault="00930B07" w:rsidP="00930B07">
      <w:pPr>
        <w:ind w:left="5670" w:hanging="5670"/>
        <w:jc w:val="center"/>
        <w:rPr>
          <w:rFonts w:ascii="Times New Roman" w:hAnsi="Times New Roman"/>
          <w:b/>
          <w:i/>
          <w:sz w:val="28"/>
          <w:szCs w:val="28"/>
        </w:rPr>
      </w:pPr>
      <w:r w:rsidRPr="00BD565D">
        <w:rPr>
          <w:rFonts w:ascii="Times New Roman" w:hAnsi="Times New Roman"/>
          <w:b/>
          <w:i/>
          <w:sz w:val="28"/>
          <w:szCs w:val="28"/>
        </w:rPr>
        <w:t>«</w:t>
      </w:r>
      <w:r w:rsidR="00C80A0A" w:rsidRPr="00BD565D">
        <w:rPr>
          <w:rFonts w:ascii="Times New Roman" w:hAnsi="Times New Roman"/>
          <w:b/>
          <w:i/>
          <w:sz w:val="28"/>
          <w:szCs w:val="28"/>
        </w:rPr>
        <w:t>Основы э</w:t>
      </w:r>
      <w:r w:rsidR="003642BC" w:rsidRPr="00BD565D">
        <w:rPr>
          <w:rFonts w:ascii="Times New Roman" w:hAnsi="Times New Roman"/>
          <w:b/>
          <w:i/>
          <w:sz w:val="28"/>
          <w:szCs w:val="28"/>
        </w:rPr>
        <w:t>лектротехник</w:t>
      </w:r>
      <w:r w:rsidR="00C80A0A" w:rsidRPr="00BD565D">
        <w:rPr>
          <w:rFonts w:ascii="Times New Roman" w:hAnsi="Times New Roman"/>
          <w:b/>
          <w:i/>
          <w:sz w:val="28"/>
          <w:szCs w:val="28"/>
        </w:rPr>
        <w:t>и</w:t>
      </w:r>
      <w:r w:rsidR="003642BC" w:rsidRPr="00BD565D">
        <w:rPr>
          <w:rFonts w:ascii="Times New Roman" w:hAnsi="Times New Roman"/>
          <w:b/>
          <w:i/>
          <w:sz w:val="28"/>
          <w:szCs w:val="28"/>
        </w:rPr>
        <w:t xml:space="preserve"> и электроник</w:t>
      </w:r>
      <w:r w:rsidR="003A1D33" w:rsidRPr="00BD565D">
        <w:rPr>
          <w:rFonts w:ascii="Times New Roman" w:hAnsi="Times New Roman"/>
          <w:b/>
          <w:i/>
          <w:sz w:val="28"/>
          <w:szCs w:val="28"/>
        </w:rPr>
        <w:t>и</w:t>
      </w:r>
      <w:r w:rsidRPr="00BD565D">
        <w:rPr>
          <w:rFonts w:ascii="Times New Roman" w:hAnsi="Times New Roman"/>
          <w:b/>
          <w:i/>
          <w:sz w:val="28"/>
          <w:szCs w:val="28"/>
        </w:rPr>
        <w:t>»</w:t>
      </w:r>
    </w:p>
    <w:p w14:paraId="26A73DFD" w14:textId="77777777" w:rsidR="00930B07" w:rsidRPr="00BD565D" w:rsidRDefault="00930B07" w:rsidP="00930B07">
      <w:pPr>
        <w:ind w:left="5670" w:hanging="5670"/>
        <w:jc w:val="center"/>
        <w:rPr>
          <w:rFonts w:ascii="Times New Roman" w:hAnsi="Times New Roman"/>
          <w:b/>
          <w:i/>
          <w:sz w:val="28"/>
          <w:szCs w:val="28"/>
        </w:rPr>
      </w:pPr>
    </w:p>
    <w:p w14:paraId="7901DC30" w14:textId="77777777" w:rsidR="00930B07" w:rsidRPr="00BD565D" w:rsidRDefault="00930B07" w:rsidP="00930B07">
      <w:pPr>
        <w:ind w:left="5670"/>
        <w:jc w:val="center"/>
        <w:rPr>
          <w:rFonts w:ascii="Times New Roman" w:hAnsi="Times New Roman"/>
          <w:sz w:val="28"/>
          <w:szCs w:val="28"/>
        </w:rPr>
      </w:pPr>
    </w:p>
    <w:p w14:paraId="57691000" w14:textId="77777777" w:rsidR="00930B07" w:rsidRPr="00BD565D" w:rsidRDefault="00930B07" w:rsidP="00930B07">
      <w:pPr>
        <w:pStyle w:val="3"/>
        <w:spacing w:line="360" w:lineRule="auto"/>
        <w:ind w:left="330" w:hanging="220"/>
        <w:rPr>
          <w:i/>
        </w:rPr>
      </w:pPr>
      <w:r w:rsidRPr="00BD565D">
        <w:rPr>
          <w:b w:val="0"/>
        </w:rPr>
        <w:t xml:space="preserve">                                             </w:t>
      </w:r>
      <w:r w:rsidR="00811CEF" w:rsidRPr="00BD565D">
        <w:rPr>
          <w:b w:val="0"/>
        </w:rPr>
        <w:t xml:space="preserve">            </w:t>
      </w:r>
      <w:r w:rsidRPr="00BD565D">
        <w:rPr>
          <w:b w:val="0"/>
        </w:rPr>
        <w:t xml:space="preserve">Выполнил: </w:t>
      </w:r>
    </w:p>
    <w:p w14:paraId="7497C5DC" w14:textId="77777777" w:rsidR="00930B07" w:rsidRPr="00BD565D" w:rsidRDefault="00930B07" w:rsidP="00930B07">
      <w:pPr>
        <w:tabs>
          <w:tab w:val="left" w:pos="5954"/>
        </w:tabs>
        <w:rPr>
          <w:rFonts w:ascii="Times New Roman" w:hAnsi="Times New Roman"/>
          <w:b/>
          <w:i/>
          <w:sz w:val="28"/>
          <w:szCs w:val="28"/>
        </w:rPr>
      </w:pPr>
      <w:r w:rsidRPr="00BD565D">
        <w:rPr>
          <w:rFonts w:ascii="Times New Roman" w:hAnsi="Times New Roman"/>
          <w:sz w:val="28"/>
          <w:szCs w:val="28"/>
        </w:rPr>
        <w:t xml:space="preserve">                                                                </w:t>
      </w:r>
      <w:r w:rsidR="00811CEF" w:rsidRPr="00BD565D">
        <w:rPr>
          <w:rFonts w:ascii="Times New Roman" w:hAnsi="Times New Roman"/>
          <w:sz w:val="28"/>
          <w:szCs w:val="28"/>
        </w:rPr>
        <w:t xml:space="preserve">                           </w:t>
      </w:r>
      <w:r w:rsidRPr="00BD565D">
        <w:rPr>
          <w:rFonts w:ascii="Times New Roman" w:hAnsi="Times New Roman"/>
          <w:sz w:val="28"/>
          <w:szCs w:val="28"/>
        </w:rPr>
        <w:t xml:space="preserve">Группа:  </w:t>
      </w:r>
    </w:p>
    <w:p w14:paraId="7D8E7E68" w14:textId="77777777" w:rsidR="00930B07" w:rsidRPr="00BD565D" w:rsidRDefault="00811CEF" w:rsidP="00930B07">
      <w:pPr>
        <w:tabs>
          <w:tab w:val="left" w:pos="5954"/>
        </w:tabs>
        <w:ind w:left="5954"/>
        <w:rPr>
          <w:rFonts w:ascii="Times New Roman" w:hAnsi="Times New Roman"/>
          <w:b/>
          <w:i/>
          <w:sz w:val="28"/>
          <w:szCs w:val="28"/>
        </w:rPr>
      </w:pPr>
      <w:r w:rsidRPr="00BD565D">
        <w:rPr>
          <w:rFonts w:ascii="Times New Roman" w:hAnsi="Times New Roman"/>
          <w:sz w:val="28"/>
          <w:szCs w:val="28"/>
        </w:rPr>
        <w:t xml:space="preserve">      </w:t>
      </w:r>
      <w:r w:rsidR="00930B07" w:rsidRPr="00BD565D">
        <w:rPr>
          <w:rFonts w:ascii="Times New Roman" w:hAnsi="Times New Roman"/>
          <w:sz w:val="28"/>
          <w:szCs w:val="28"/>
        </w:rPr>
        <w:t xml:space="preserve">Проверил: </w:t>
      </w:r>
    </w:p>
    <w:p w14:paraId="5E9454CA" w14:textId="77777777" w:rsidR="00930B07" w:rsidRPr="00BD565D" w:rsidRDefault="00930B07" w:rsidP="00930B07">
      <w:pPr>
        <w:tabs>
          <w:tab w:val="left" w:pos="5954"/>
        </w:tabs>
        <w:ind w:left="5954"/>
        <w:rPr>
          <w:rFonts w:ascii="Times New Roman" w:hAnsi="Times New Roman"/>
          <w:sz w:val="28"/>
          <w:szCs w:val="28"/>
        </w:rPr>
      </w:pPr>
    </w:p>
    <w:p w14:paraId="7B85B0B5" w14:textId="77777777" w:rsidR="00930B07" w:rsidRPr="00BD565D" w:rsidRDefault="00930B07" w:rsidP="00930B07">
      <w:pPr>
        <w:pStyle w:val="3"/>
        <w:tabs>
          <w:tab w:val="left" w:pos="5245"/>
        </w:tabs>
        <w:spacing w:line="360" w:lineRule="auto"/>
        <w:rPr>
          <w:b w:val="0"/>
        </w:rPr>
      </w:pPr>
    </w:p>
    <w:p w14:paraId="52D8FC19" w14:textId="77777777" w:rsidR="00930B07" w:rsidRPr="00BD565D" w:rsidRDefault="00930B07" w:rsidP="00930B07">
      <w:pPr>
        <w:ind w:left="3402" w:firstLine="1985"/>
        <w:jc w:val="center"/>
        <w:rPr>
          <w:rFonts w:ascii="Times New Roman" w:hAnsi="Times New Roman"/>
          <w:sz w:val="28"/>
          <w:szCs w:val="28"/>
        </w:rPr>
      </w:pPr>
    </w:p>
    <w:p w14:paraId="694C3E18" w14:textId="77777777" w:rsidR="00930B07" w:rsidRPr="00BD565D" w:rsidRDefault="00930B07" w:rsidP="00571AD6">
      <w:pPr>
        <w:rPr>
          <w:rFonts w:ascii="Times New Roman" w:hAnsi="Times New Roman"/>
          <w:sz w:val="28"/>
          <w:szCs w:val="28"/>
        </w:rPr>
      </w:pPr>
    </w:p>
    <w:p w14:paraId="2CF717F4" w14:textId="77777777" w:rsidR="000A6AE0" w:rsidRPr="00BD565D" w:rsidRDefault="000A6AE0" w:rsidP="00475588">
      <w:pPr>
        <w:autoSpaceDE w:val="0"/>
        <w:autoSpaceDN w:val="0"/>
        <w:adjustRightInd w:val="0"/>
        <w:spacing w:after="0" w:line="240" w:lineRule="auto"/>
        <w:rPr>
          <w:rFonts w:ascii="Times New Roman" w:hAnsi="Times New Roman"/>
          <w:sz w:val="28"/>
          <w:szCs w:val="28"/>
        </w:rPr>
      </w:pPr>
    </w:p>
    <w:p w14:paraId="1E5EC170" w14:textId="77777777" w:rsidR="00A2079A" w:rsidRPr="00BD565D" w:rsidRDefault="00930B07" w:rsidP="00930B07">
      <w:pPr>
        <w:autoSpaceDE w:val="0"/>
        <w:autoSpaceDN w:val="0"/>
        <w:adjustRightInd w:val="0"/>
        <w:spacing w:after="0" w:line="240" w:lineRule="auto"/>
        <w:jc w:val="center"/>
        <w:rPr>
          <w:rFonts w:ascii="Times New Roman" w:hAnsi="Times New Roman"/>
          <w:b/>
          <w:bCs/>
          <w:smallCaps/>
          <w:color w:val="000000"/>
          <w:sz w:val="28"/>
          <w:szCs w:val="28"/>
        </w:rPr>
      </w:pPr>
      <w:r w:rsidRPr="00BD565D">
        <w:rPr>
          <w:rFonts w:ascii="Times New Roman" w:hAnsi="Times New Roman"/>
          <w:sz w:val="28"/>
          <w:szCs w:val="28"/>
        </w:rPr>
        <w:t>Челябинск, 20</w:t>
      </w:r>
      <w:r w:rsidR="0038695F" w:rsidRPr="00BD565D">
        <w:rPr>
          <w:rFonts w:ascii="Times New Roman" w:hAnsi="Times New Roman"/>
          <w:sz w:val="28"/>
          <w:szCs w:val="28"/>
        </w:rPr>
        <w:t>2</w:t>
      </w:r>
      <w:r w:rsidR="00475588">
        <w:rPr>
          <w:rFonts w:ascii="Times New Roman" w:hAnsi="Times New Roman"/>
          <w:sz w:val="28"/>
          <w:szCs w:val="28"/>
        </w:rPr>
        <w:t>1</w:t>
      </w:r>
    </w:p>
    <w:sectPr w:rsidR="00A2079A" w:rsidRPr="00BD565D" w:rsidSect="00606503">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EEDDF7" w14:textId="77777777" w:rsidR="008E193C" w:rsidRDefault="008E193C" w:rsidP="009E0211">
      <w:pPr>
        <w:spacing w:after="0" w:line="240" w:lineRule="auto"/>
      </w:pPr>
      <w:r>
        <w:separator/>
      </w:r>
    </w:p>
  </w:endnote>
  <w:endnote w:type="continuationSeparator" w:id="0">
    <w:p w14:paraId="067E5D5E" w14:textId="77777777" w:rsidR="008E193C" w:rsidRDefault="008E193C" w:rsidP="009E021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ISOCPEUR">
    <w:altName w:val="Arial"/>
    <w:charset w:val="00"/>
    <w:family w:val="swiss"/>
    <w:pitch w:val="variable"/>
    <w:sig w:usb0="00000001" w:usb1="00000000" w:usb2="00000000" w:usb3="00000000" w:csb0="0000009F" w:csb1="00000000"/>
  </w:font>
  <w:font w:name="Courier New">
    <w:panose1 w:val="02070309020205020404"/>
    <w:charset w:val="CC"/>
    <w:family w:val="modern"/>
    <w:pitch w:val="fixed"/>
    <w:sig w:usb0="E0002EFF" w:usb1="C0007843" w:usb2="00000009" w:usb3="00000000" w:csb0="000001FF" w:csb1="00000000"/>
  </w:font>
  <w:font w:name="Lucida Sans Unicode">
    <w:panose1 w:val="020B0602030504020204"/>
    <w:charset w:val="CC"/>
    <w:family w:val="swiss"/>
    <w:pitch w:val="variable"/>
    <w:sig w:usb0="80000AFF" w:usb1="0000396B" w:usb2="00000000" w:usb3="00000000" w:csb0="0000003F" w:csb1="00000000"/>
  </w:font>
  <w:font w:name="Arial">
    <w:panose1 w:val="020B0604020202020204"/>
    <w:charset w:val="CC"/>
    <w:family w:val="swiss"/>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FC7C68" w14:textId="77777777" w:rsidR="007D21A7" w:rsidRDefault="00000000">
    <w:pPr>
      <w:pStyle w:val="a3"/>
      <w:jc w:val="right"/>
    </w:pPr>
    <w:r>
      <w:fldChar w:fldCharType="begin"/>
    </w:r>
    <w:r>
      <w:instrText xml:space="preserve"> PAGE   \* MERGEFORMAT </w:instrText>
    </w:r>
    <w:r>
      <w:fldChar w:fldCharType="separate"/>
    </w:r>
    <w:r w:rsidR="00775FCE">
      <w:rPr>
        <w:noProof/>
      </w:rPr>
      <w:t>8</w:t>
    </w:r>
    <w:r>
      <w:rPr>
        <w:noProof/>
      </w:rPr>
      <w:fldChar w:fldCharType="end"/>
    </w:r>
  </w:p>
  <w:p w14:paraId="4E3D485E" w14:textId="77777777" w:rsidR="007D21A7" w:rsidRDefault="007D21A7">
    <w:pPr>
      <w:pStyle w:val="a3"/>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DD2980" w14:textId="77777777" w:rsidR="007D21A7" w:rsidRDefault="00000000">
    <w:pPr>
      <w:pStyle w:val="a3"/>
      <w:jc w:val="right"/>
    </w:pPr>
    <w:r>
      <w:fldChar w:fldCharType="begin"/>
    </w:r>
    <w:r>
      <w:instrText xml:space="preserve"> PAGE   \* MERGEFORMAT </w:instrText>
    </w:r>
    <w:r>
      <w:fldChar w:fldCharType="separate"/>
    </w:r>
    <w:r w:rsidR="00775FCE">
      <w:rPr>
        <w:noProof/>
      </w:rPr>
      <w:t>55</w:t>
    </w:r>
    <w:r>
      <w:rPr>
        <w:noProof/>
      </w:rPr>
      <w:fldChar w:fldCharType="end"/>
    </w:r>
  </w:p>
  <w:p w14:paraId="718E0B4F" w14:textId="77777777" w:rsidR="007D21A7" w:rsidRPr="0086496E" w:rsidRDefault="007D21A7">
    <w:pPr>
      <w:pStyle w:val="a3"/>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2618FA" w14:textId="77777777" w:rsidR="008E193C" w:rsidRDefault="008E193C" w:rsidP="009E0211">
      <w:pPr>
        <w:spacing w:after="0" w:line="240" w:lineRule="auto"/>
      </w:pPr>
      <w:r>
        <w:separator/>
      </w:r>
    </w:p>
  </w:footnote>
  <w:footnote w:type="continuationSeparator" w:id="0">
    <w:p w14:paraId="366C04D9" w14:textId="77777777" w:rsidR="008E193C" w:rsidRDefault="008E193C" w:rsidP="009E021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D46915"/>
    <w:multiLevelType w:val="hybridMultilevel"/>
    <w:tmpl w:val="56627B0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47A63AC"/>
    <w:multiLevelType w:val="hybridMultilevel"/>
    <w:tmpl w:val="A5843D08"/>
    <w:lvl w:ilvl="0" w:tplc="D9F08580">
      <w:start w:val="1"/>
      <w:numFmt w:val="decimal"/>
      <w:lvlText w:val="%1)"/>
      <w:lvlJc w:val="left"/>
      <w:pPr>
        <w:ind w:left="720" w:hanging="360"/>
      </w:pPr>
      <w:rPr>
        <w:vertAlign w:val="baseli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A447BDC"/>
    <w:multiLevelType w:val="hybridMultilevel"/>
    <w:tmpl w:val="6AC8E696"/>
    <w:lvl w:ilvl="0" w:tplc="34A85AF2">
      <w:start w:val="1"/>
      <w:numFmt w:val="decimal"/>
      <w:lvlText w:val="%1."/>
      <w:lvlJc w:val="left"/>
      <w:pPr>
        <w:ind w:left="507" w:hanging="360"/>
      </w:pPr>
      <w:rPr>
        <w:rFonts w:hint="default"/>
      </w:rPr>
    </w:lvl>
    <w:lvl w:ilvl="1" w:tplc="04190019" w:tentative="1">
      <w:start w:val="1"/>
      <w:numFmt w:val="lowerLetter"/>
      <w:lvlText w:val="%2."/>
      <w:lvlJc w:val="left"/>
      <w:pPr>
        <w:ind w:left="1227" w:hanging="360"/>
      </w:pPr>
    </w:lvl>
    <w:lvl w:ilvl="2" w:tplc="0419001B" w:tentative="1">
      <w:start w:val="1"/>
      <w:numFmt w:val="lowerRoman"/>
      <w:lvlText w:val="%3."/>
      <w:lvlJc w:val="right"/>
      <w:pPr>
        <w:ind w:left="1947" w:hanging="180"/>
      </w:pPr>
    </w:lvl>
    <w:lvl w:ilvl="3" w:tplc="0419000F" w:tentative="1">
      <w:start w:val="1"/>
      <w:numFmt w:val="decimal"/>
      <w:lvlText w:val="%4."/>
      <w:lvlJc w:val="left"/>
      <w:pPr>
        <w:ind w:left="2667" w:hanging="360"/>
      </w:pPr>
    </w:lvl>
    <w:lvl w:ilvl="4" w:tplc="04190019" w:tentative="1">
      <w:start w:val="1"/>
      <w:numFmt w:val="lowerLetter"/>
      <w:lvlText w:val="%5."/>
      <w:lvlJc w:val="left"/>
      <w:pPr>
        <w:ind w:left="3387" w:hanging="360"/>
      </w:pPr>
    </w:lvl>
    <w:lvl w:ilvl="5" w:tplc="0419001B" w:tentative="1">
      <w:start w:val="1"/>
      <w:numFmt w:val="lowerRoman"/>
      <w:lvlText w:val="%6."/>
      <w:lvlJc w:val="right"/>
      <w:pPr>
        <w:ind w:left="4107" w:hanging="180"/>
      </w:pPr>
    </w:lvl>
    <w:lvl w:ilvl="6" w:tplc="0419000F" w:tentative="1">
      <w:start w:val="1"/>
      <w:numFmt w:val="decimal"/>
      <w:lvlText w:val="%7."/>
      <w:lvlJc w:val="left"/>
      <w:pPr>
        <w:ind w:left="4827" w:hanging="360"/>
      </w:pPr>
    </w:lvl>
    <w:lvl w:ilvl="7" w:tplc="04190019" w:tentative="1">
      <w:start w:val="1"/>
      <w:numFmt w:val="lowerLetter"/>
      <w:lvlText w:val="%8."/>
      <w:lvlJc w:val="left"/>
      <w:pPr>
        <w:ind w:left="5547" w:hanging="360"/>
      </w:pPr>
    </w:lvl>
    <w:lvl w:ilvl="8" w:tplc="0419001B" w:tentative="1">
      <w:start w:val="1"/>
      <w:numFmt w:val="lowerRoman"/>
      <w:lvlText w:val="%9."/>
      <w:lvlJc w:val="right"/>
      <w:pPr>
        <w:ind w:left="6267" w:hanging="180"/>
      </w:pPr>
    </w:lvl>
  </w:abstractNum>
  <w:abstractNum w:abstractNumId="3" w15:restartNumberingAfterBreak="0">
    <w:nsid w:val="0AF334DA"/>
    <w:multiLevelType w:val="hybridMultilevel"/>
    <w:tmpl w:val="2E44355E"/>
    <w:lvl w:ilvl="0" w:tplc="04190011">
      <w:start w:val="1"/>
      <w:numFmt w:val="decimal"/>
      <w:lvlText w:val="%1)"/>
      <w:lvlJc w:val="left"/>
      <w:pPr>
        <w:ind w:left="1428" w:hanging="360"/>
      </w:pPr>
    </w:lvl>
    <w:lvl w:ilvl="1" w:tplc="B4581344">
      <w:start w:val="1"/>
      <w:numFmt w:val="decimal"/>
      <w:lvlText w:val="%2."/>
      <w:lvlJc w:val="left"/>
      <w:pPr>
        <w:ind w:left="2238" w:hanging="450"/>
      </w:pPr>
      <w:rPr>
        <w:rFonts w:hint="default"/>
      </w:r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4" w15:restartNumberingAfterBreak="0">
    <w:nsid w:val="0B78306E"/>
    <w:multiLevelType w:val="hybridMultilevel"/>
    <w:tmpl w:val="62083890"/>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 w15:restartNumberingAfterBreak="0">
    <w:nsid w:val="15481F6E"/>
    <w:multiLevelType w:val="hybridMultilevel"/>
    <w:tmpl w:val="C88C1DF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1FBC2296"/>
    <w:multiLevelType w:val="hybridMultilevel"/>
    <w:tmpl w:val="E8E2B748"/>
    <w:lvl w:ilvl="0" w:tplc="E4FE8A0E">
      <w:start w:val="1"/>
      <w:numFmt w:val="decimal"/>
      <w:lvlText w:val="%1."/>
      <w:lvlJc w:val="left"/>
      <w:pPr>
        <w:ind w:left="990" w:hanging="360"/>
      </w:pPr>
      <w:rPr>
        <w:rFonts w:ascii="Times New Roman" w:eastAsia="Calibri" w:hAnsi="Times New Roman" w:cs="Times New Roman"/>
        <w:b w:val="0"/>
      </w:rPr>
    </w:lvl>
    <w:lvl w:ilvl="1" w:tplc="04190019" w:tentative="1">
      <w:start w:val="1"/>
      <w:numFmt w:val="lowerLetter"/>
      <w:lvlText w:val="%2."/>
      <w:lvlJc w:val="left"/>
      <w:pPr>
        <w:ind w:left="1710" w:hanging="360"/>
      </w:pPr>
    </w:lvl>
    <w:lvl w:ilvl="2" w:tplc="0419001B" w:tentative="1">
      <w:start w:val="1"/>
      <w:numFmt w:val="lowerRoman"/>
      <w:lvlText w:val="%3."/>
      <w:lvlJc w:val="right"/>
      <w:pPr>
        <w:ind w:left="2430" w:hanging="180"/>
      </w:pPr>
    </w:lvl>
    <w:lvl w:ilvl="3" w:tplc="0419000F" w:tentative="1">
      <w:start w:val="1"/>
      <w:numFmt w:val="decimal"/>
      <w:lvlText w:val="%4."/>
      <w:lvlJc w:val="left"/>
      <w:pPr>
        <w:ind w:left="3150" w:hanging="360"/>
      </w:pPr>
    </w:lvl>
    <w:lvl w:ilvl="4" w:tplc="04190019" w:tentative="1">
      <w:start w:val="1"/>
      <w:numFmt w:val="lowerLetter"/>
      <w:lvlText w:val="%5."/>
      <w:lvlJc w:val="left"/>
      <w:pPr>
        <w:ind w:left="3870" w:hanging="360"/>
      </w:pPr>
    </w:lvl>
    <w:lvl w:ilvl="5" w:tplc="0419001B" w:tentative="1">
      <w:start w:val="1"/>
      <w:numFmt w:val="lowerRoman"/>
      <w:lvlText w:val="%6."/>
      <w:lvlJc w:val="right"/>
      <w:pPr>
        <w:ind w:left="4590" w:hanging="180"/>
      </w:pPr>
    </w:lvl>
    <w:lvl w:ilvl="6" w:tplc="0419000F" w:tentative="1">
      <w:start w:val="1"/>
      <w:numFmt w:val="decimal"/>
      <w:lvlText w:val="%7."/>
      <w:lvlJc w:val="left"/>
      <w:pPr>
        <w:ind w:left="5310" w:hanging="360"/>
      </w:pPr>
    </w:lvl>
    <w:lvl w:ilvl="7" w:tplc="04190019" w:tentative="1">
      <w:start w:val="1"/>
      <w:numFmt w:val="lowerLetter"/>
      <w:lvlText w:val="%8."/>
      <w:lvlJc w:val="left"/>
      <w:pPr>
        <w:ind w:left="6030" w:hanging="360"/>
      </w:pPr>
    </w:lvl>
    <w:lvl w:ilvl="8" w:tplc="0419001B" w:tentative="1">
      <w:start w:val="1"/>
      <w:numFmt w:val="lowerRoman"/>
      <w:lvlText w:val="%9."/>
      <w:lvlJc w:val="right"/>
      <w:pPr>
        <w:ind w:left="6750" w:hanging="180"/>
      </w:pPr>
    </w:lvl>
  </w:abstractNum>
  <w:abstractNum w:abstractNumId="7" w15:restartNumberingAfterBreak="0">
    <w:nsid w:val="20F7689E"/>
    <w:multiLevelType w:val="hybridMultilevel"/>
    <w:tmpl w:val="ACB8B314"/>
    <w:lvl w:ilvl="0" w:tplc="E2822ED2">
      <w:start w:val="1"/>
      <w:numFmt w:val="decimal"/>
      <w:lvlText w:val="%1."/>
      <w:lvlJc w:val="left"/>
      <w:pPr>
        <w:ind w:left="1729" w:hanging="10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 w15:restartNumberingAfterBreak="0">
    <w:nsid w:val="21126A9B"/>
    <w:multiLevelType w:val="hybridMultilevel"/>
    <w:tmpl w:val="3250B4FE"/>
    <w:lvl w:ilvl="0" w:tplc="04190011">
      <w:start w:val="1"/>
      <w:numFmt w:val="decimal"/>
      <w:lvlText w:val="%1)"/>
      <w:lvlJc w:val="left"/>
      <w:pPr>
        <w:ind w:left="720" w:hanging="360"/>
      </w:pPr>
    </w:lvl>
    <w:lvl w:ilvl="1" w:tplc="04190011">
      <w:start w:val="1"/>
      <w:numFmt w:val="decimal"/>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249928B0"/>
    <w:multiLevelType w:val="hybridMultilevel"/>
    <w:tmpl w:val="E1EE1092"/>
    <w:lvl w:ilvl="0" w:tplc="28629FAA">
      <w:start w:val="1"/>
      <w:numFmt w:val="decimal"/>
      <w:lvlText w:val="%1."/>
      <w:lvlJc w:val="left"/>
      <w:pPr>
        <w:ind w:left="910" w:hanging="360"/>
      </w:pPr>
      <w:rPr>
        <w:rFonts w:hint="default"/>
      </w:rPr>
    </w:lvl>
    <w:lvl w:ilvl="1" w:tplc="04190019" w:tentative="1">
      <w:start w:val="1"/>
      <w:numFmt w:val="lowerLetter"/>
      <w:lvlText w:val="%2."/>
      <w:lvlJc w:val="left"/>
      <w:pPr>
        <w:ind w:left="1630" w:hanging="360"/>
      </w:pPr>
    </w:lvl>
    <w:lvl w:ilvl="2" w:tplc="0419001B" w:tentative="1">
      <w:start w:val="1"/>
      <w:numFmt w:val="lowerRoman"/>
      <w:lvlText w:val="%3."/>
      <w:lvlJc w:val="right"/>
      <w:pPr>
        <w:ind w:left="2350" w:hanging="180"/>
      </w:pPr>
    </w:lvl>
    <w:lvl w:ilvl="3" w:tplc="0419000F" w:tentative="1">
      <w:start w:val="1"/>
      <w:numFmt w:val="decimal"/>
      <w:lvlText w:val="%4."/>
      <w:lvlJc w:val="left"/>
      <w:pPr>
        <w:ind w:left="3070" w:hanging="360"/>
      </w:pPr>
    </w:lvl>
    <w:lvl w:ilvl="4" w:tplc="04190019" w:tentative="1">
      <w:start w:val="1"/>
      <w:numFmt w:val="lowerLetter"/>
      <w:lvlText w:val="%5."/>
      <w:lvlJc w:val="left"/>
      <w:pPr>
        <w:ind w:left="3790" w:hanging="360"/>
      </w:pPr>
    </w:lvl>
    <w:lvl w:ilvl="5" w:tplc="0419001B" w:tentative="1">
      <w:start w:val="1"/>
      <w:numFmt w:val="lowerRoman"/>
      <w:lvlText w:val="%6."/>
      <w:lvlJc w:val="right"/>
      <w:pPr>
        <w:ind w:left="4510" w:hanging="180"/>
      </w:pPr>
    </w:lvl>
    <w:lvl w:ilvl="6" w:tplc="0419000F" w:tentative="1">
      <w:start w:val="1"/>
      <w:numFmt w:val="decimal"/>
      <w:lvlText w:val="%7."/>
      <w:lvlJc w:val="left"/>
      <w:pPr>
        <w:ind w:left="5230" w:hanging="360"/>
      </w:pPr>
    </w:lvl>
    <w:lvl w:ilvl="7" w:tplc="04190019" w:tentative="1">
      <w:start w:val="1"/>
      <w:numFmt w:val="lowerLetter"/>
      <w:lvlText w:val="%8."/>
      <w:lvlJc w:val="left"/>
      <w:pPr>
        <w:ind w:left="5950" w:hanging="360"/>
      </w:pPr>
    </w:lvl>
    <w:lvl w:ilvl="8" w:tplc="0419001B" w:tentative="1">
      <w:start w:val="1"/>
      <w:numFmt w:val="lowerRoman"/>
      <w:lvlText w:val="%9."/>
      <w:lvlJc w:val="right"/>
      <w:pPr>
        <w:ind w:left="6670" w:hanging="180"/>
      </w:pPr>
    </w:lvl>
  </w:abstractNum>
  <w:abstractNum w:abstractNumId="10" w15:restartNumberingAfterBreak="0">
    <w:nsid w:val="2A110252"/>
    <w:multiLevelType w:val="hybridMultilevel"/>
    <w:tmpl w:val="5308C6BE"/>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310B340A"/>
    <w:multiLevelType w:val="hybridMultilevel"/>
    <w:tmpl w:val="489CE642"/>
    <w:lvl w:ilvl="0" w:tplc="04190011">
      <w:start w:val="1"/>
      <w:numFmt w:val="decimal"/>
      <w:lvlText w:val="%1)"/>
      <w:lvlJc w:val="left"/>
      <w:pPr>
        <w:ind w:left="867" w:hanging="360"/>
      </w:pPr>
    </w:lvl>
    <w:lvl w:ilvl="1" w:tplc="04190019" w:tentative="1">
      <w:start w:val="1"/>
      <w:numFmt w:val="lowerLetter"/>
      <w:lvlText w:val="%2."/>
      <w:lvlJc w:val="left"/>
      <w:pPr>
        <w:ind w:left="1587" w:hanging="360"/>
      </w:pPr>
    </w:lvl>
    <w:lvl w:ilvl="2" w:tplc="0419001B" w:tentative="1">
      <w:start w:val="1"/>
      <w:numFmt w:val="lowerRoman"/>
      <w:lvlText w:val="%3."/>
      <w:lvlJc w:val="right"/>
      <w:pPr>
        <w:ind w:left="2307" w:hanging="180"/>
      </w:pPr>
    </w:lvl>
    <w:lvl w:ilvl="3" w:tplc="0419000F" w:tentative="1">
      <w:start w:val="1"/>
      <w:numFmt w:val="decimal"/>
      <w:lvlText w:val="%4."/>
      <w:lvlJc w:val="left"/>
      <w:pPr>
        <w:ind w:left="3027" w:hanging="360"/>
      </w:pPr>
    </w:lvl>
    <w:lvl w:ilvl="4" w:tplc="04190019" w:tentative="1">
      <w:start w:val="1"/>
      <w:numFmt w:val="lowerLetter"/>
      <w:lvlText w:val="%5."/>
      <w:lvlJc w:val="left"/>
      <w:pPr>
        <w:ind w:left="3747" w:hanging="360"/>
      </w:pPr>
    </w:lvl>
    <w:lvl w:ilvl="5" w:tplc="0419001B" w:tentative="1">
      <w:start w:val="1"/>
      <w:numFmt w:val="lowerRoman"/>
      <w:lvlText w:val="%6."/>
      <w:lvlJc w:val="right"/>
      <w:pPr>
        <w:ind w:left="4467" w:hanging="180"/>
      </w:pPr>
    </w:lvl>
    <w:lvl w:ilvl="6" w:tplc="0419000F" w:tentative="1">
      <w:start w:val="1"/>
      <w:numFmt w:val="decimal"/>
      <w:lvlText w:val="%7."/>
      <w:lvlJc w:val="left"/>
      <w:pPr>
        <w:ind w:left="5187" w:hanging="360"/>
      </w:pPr>
    </w:lvl>
    <w:lvl w:ilvl="7" w:tplc="04190019" w:tentative="1">
      <w:start w:val="1"/>
      <w:numFmt w:val="lowerLetter"/>
      <w:lvlText w:val="%8."/>
      <w:lvlJc w:val="left"/>
      <w:pPr>
        <w:ind w:left="5907" w:hanging="360"/>
      </w:pPr>
    </w:lvl>
    <w:lvl w:ilvl="8" w:tplc="0419001B" w:tentative="1">
      <w:start w:val="1"/>
      <w:numFmt w:val="lowerRoman"/>
      <w:lvlText w:val="%9."/>
      <w:lvlJc w:val="right"/>
      <w:pPr>
        <w:ind w:left="6627" w:hanging="180"/>
      </w:pPr>
    </w:lvl>
  </w:abstractNum>
  <w:abstractNum w:abstractNumId="12" w15:restartNumberingAfterBreak="0">
    <w:nsid w:val="33FA361F"/>
    <w:multiLevelType w:val="hybridMultilevel"/>
    <w:tmpl w:val="04AC7958"/>
    <w:lvl w:ilvl="0" w:tplc="04190011">
      <w:start w:val="1"/>
      <w:numFmt w:val="decimal"/>
      <w:lvlText w:val="%1)"/>
      <w:lvlJc w:val="left"/>
      <w:pPr>
        <w:ind w:left="1429" w:hanging="360"/>
      </w:pPr>
    </w:lvl>
    <w:lvl w:ilvl="1" w:tplc="04190019">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3" w15:restartNumberingAfterBreak="0">
    <w:nsid w:val="374B714E"/>
    <w:multiLevelType w:val="hybridMultilevel"/>
    <w:tmpl w:val="F524FA72"/>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431D76D3"/>
    <w:multiLevelType w:val="hybridMultilevel"/>
    <w:tmpl w:val="AEAEC0BA"/>
    <w:lvl w:ilvl="0" w:tplc="39141154">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439732DC"/>
    <w:multiLevelType w:val="hybridMultilevel"/>
    <w:tmpl w:val="67EA026C"/>
    <w:lvl w:ilvl="0" w:tplc="04190011">
      <w:start w:val="1"/>
      <w:numFmt w:val="decimal"/>
      <w:lvlText w:val="%1)"/>
      <w:lvlJc w:val="left"/>
      <w:pPr>
        <w:ind w:left="1270" w:hanging="360"/>
      </w:pPr>
    </w:lvl>
    <w:lvl w:ilvl="1" w:tplc="04190019" w:tentative="1">
      <w:start w:val="1"/>
      <w:numFmt w:val="lowerLetter"/>
      <w:lvlText w:val="%2."/>
      <w:lvlJc w:val="left"/>
      <w:pPr>
        <w:ind w:left="1990" w:hanging="360"/>
      </w:pPr>
    </w:lvl>
    <w:lvl w:ilvl="2" w:tplc="0419001B" w:tentative="1">
      <w:start w:val="1"/>
      <w:numFmt w:val="lowerRoman"/>
      <w:lvlText w:val="%3."/>
      <w:lvlJc w:val="right"/>
      <w:pPr>
        <w:ind w:left="2710" w:hanging="180"/>
      </w:pPr>
    </w:lvl>
    <w:lvl w:ilvl="3" w:tplc="0419000F" w:tentative="1">
      <w:start w:val="1"/>
      <w:numFmt w:val="decimal"/>
      <w:lvlText w:val="%4."/>
      <w:lvlJc w:val="left"/>
      <w:pPr>
        <w:ind w:left="3430" w:hanging="360"/>
      </w:pPr>
    </w:lvl>
    <w:lvl w:ilvl="4" w:tplc="04190019" w:tentative="1">
      <w:start w:val="1"/>
      <w:numFmt w:val="lowerLetter"/>
      <w:lvlText w:val="%5."/>
      <w:lvlJc w:val="left"/>
      <w:pPr>
        <w:ind w:left="4150" w:hanging="360"/>
      </w:pPr>
    </w:lvl>
    <w:lvl w:ilvl="5" w:tplc="0419001B" w:tentative="1">
      <w:start w:val="1"/>
      <w:numFmt w:val="lowerRoman"/>
      <w:lvlText w:val="%6."/>
      <w:lvlJc w:val="right"/>
      <w:pPr>
        <w:ind w:left="4870" w:hanging="180"/>
      </w:pPr>
    </w:lvl>
    <w:lvl w:ilvl="6" w:tplc="0419000F" w:tentative="1">
      <w:start w:val="1"/>
      <w:numFmt w:val="decimal"/>
      <w:lvlText w:val="%7."/>
      <w:lvlJc w:val="left"/>
      <w:pPr>
        <w:ind w:left="5590" w:hanging="360"/>
      </w:pPr>
    </w:lvl>
    <w:lvl w:ilvl="7" w:tplc="04190019" w:tentative="1">
      <w:start w:val="1"/>
      <w:numFmt w:val="lowerLetter"/>
      <w:lvlText w:val="%8."/>
      <w:lvlJc w:val="left"/>
      <w:pPr>
        <w:ind w:left="6310" w:hanging="360"/>
      </w:pPr>
    </w:lvl>
    <w:lvl w:ilvl="8" w:tplc="0419001B" w:tentative="1">
      <w:start w:val="1"/>
      <w:numFmt w:val="lowerRoman"/>
      <w:lvlText w:val="%9."/>
      <w:lvlJc w:val="right"/>
      <w:pPr>
        <w:ind w:left="7030" w:hanging="180"/>
      </w:pPr>
    </w:lvl>
  </w:abstractNum>
  <w:abstractNum w:abstractNumId="16" w15:restartNumberingAfterBreak="0">
    <w:nsid w:val="4DD10B55"/>
    <w:multiLevelType w:val="hybridMultilevel"/>
    <w:tmpl w:val="C1EAD4C2"/>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4F792513"/>
    <w:multiLevelType w:val="hybridMultilevel"/>
    <w:tmpl w:val="6B9A5A96"/>
    <w:lvl w:ilvl="0" w:tplc="26D8710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8" w15:restartNumberingAfterBreak="0">
    <w:nsid w:val="519A35CA"/>
    <w:multiLevelType w:val="hybridMultilevel"/>
    <w:tmpl w:val="24ECC6E2"/>
    <w:lvl w:ilvl="0" w:tplc="39141154">
      <w:start w:val="1"/>
      <w:numFmt w:val="decimal"/>
      <w:lvlText w:val="%1."/>
      <w:lvlJc w:val="center"/>
      <w:pPr>
        <w:ind w:left="720" w:hanging="360"/>
      </w:pPr>
      <w:rPr>
        <w:rFonts w:hint="default"/>
      </w:rPr>
    </w:lvl>
    <w:lvl w:ilvl="1" w:tplc="39141154">
      <w:start w:val="1"/>
      <w:numFmt w:val="decimal"/>
      <w:lvlText w:val="%2."/>
      <w:lvlJc w:val="center"/>
      <w:pPr>
        <w:ind w:left="1440"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56816D1E"/>
    <w:multiLevelType w:val="hybridMultilevel"/>
    <w:tmpl w:val="F0A6C402"/>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581205B0"/>
    <w:multiLevelType w:val="hybridMultilevel"/>
    <w:tmpl w:val="E5A807D6"/>
    <w:lvl w:ilvl="0" w:tplc="04190011">
      <w:start w:val="1"/>
      <w:numFmt w:val="decimal"/>
      <w:lvlText w:val="%1)"/>
      <w:lvlJc w:val="left"/>
      <w:pPr>
        <w:ind w:left="990" w:hanging="360"/>
      </w:pPr>
      <w:rPr>
        <w:b w:val="0"/>
      </w:rPr>
    </w:lvl>
    <w:lvl w:ilvl="1" w:tplc="04190019" w:tentative="1">
      <w:start w:val="1"/>
      <w:numFmt w:val="lowerLetter"/>
      <w:lvlText w:val="%2."/>
      <w:lvlJc w:val="left"/>
      <w:pPr>
        <w:ind w:left="1710" w:hanging="360"/>
      </w:pPr>
    </w:lvl>
    <w:lvl w:ilvl="2" w:tplc="0419001B" w:tentative="1">
      <w:start w:val="1"/>
      <w:numFmt w:val="lowerRoman"/>
      <w:lvlText w:val="%3."/>
      <w:lvlJc w:val="right"/>
      <w:pPr>
        <w:ind w:left="2430" w:hanging="180"/>
      </w:pPr>
    </w:lvl>
    <w:lvl w:ilvl="3" w:tplc="0419000F" w:tentative="1">
      <w:start w:val="1"/>
      <w:numFmt w:val="decimal"/>
      <w:lvlText w:val="%4."/>
      <w:lvlJc w:val="left"/>
      <w:pPr>
        <w:ind w:left="3150" w:hanging="360"/>
      </w:pPr>
    </w:lvl>
    <w:lvl w:ilvl="4" w:tplc="04190019" w:tentative="1">
      <w:start w:val="1"/>
      <w:numFmt w:val="lowerLetter"/>
      <w:lvlText w:val="%5."/>
      <w:lvlJc w:val="left"/>
      <w:pPr>
        <w:ind w:left="3870" w:hanging="360"/>
      </w:pPr>
    </w:lvl>
    <w:lvl w:ilvl="5" w:tplc="0419001B" w:tentative="1">
      <w:start w:val="1"/>
      <w:numFmt w:val="lowerRoman"/>
      <w:lvlText w:val="%6."/>
      <w:lvlJc w:val="right"/>
      <w:pPr>
        <w:ind w:left="4590" w:hanging="180"/>
      </w:pPr>
    </w:lvl>
    <w:lvl w:ilvl="6" w:tplc="0419000F" w:tentative="1">
      <w:start w:val="1"/>
      <w:numFmt w:val="decimal"/>
      <w:lvlText w:val="%7."/>
      <w:lvlJc w:val="left"/>
      <w:pPr>
        <w:ind w:left="5310" w:hanging="360"/>
      </w:pPr>
    </w:lvl>
    <w:lvl w:ilvl="7" w:tplc="04190019" w:tentative="1">
      <w:start w:val="1"/>
      <w:numFmt w:val="lowerLetter"/>
      <w:lvlText w:val="%8."/>
      <w:lvlJc w:val="left"/>
      <w:pPr>
        <w:ind w:left="6030" w:hanging="360"/>
      </w:pPr>
    </w:lvl>
    <w:lvl w:ilvl="8" w:tplc="0419001B" w:tentative="1">
      <w:start w:val="1"/>
      <w:numFmt w:val="lowerRoman"/>
      <w:lvlText w:val="%9."/>
      <w:lvlJc w:val="right"/>
      <w:pPr>
        <w:ind w:left="6750" w:hanging="180"/>
      </w:pPr>
    </w:lvl>
  </w:abstractNum>
  <w:abstractNum w:abstractNumId="21" w15:restartNumberingAfterBreak="0">
    <w:nsid w:val="633662A1"/>
    <w:multiLevelType w:val="hybridMultilevel"/>
    <w:tmpl w:val="F59635C6"/>
    <w:lvl w:ilvl="0" w:tplc="04190011">
      <w:start w:val="1"/>
      <w:numFmt w:val="decimal"/>
      <w:lvlText w:val="%1)"/>
      <w:lvlJc w:val="left"/>
      <w:pPr>
        <w:ind w:left="507" w:hanging="360"/>
      </w:pPr>
      <w:rPr>
        <w:rFonts w:hint="default"/>
      </w:rPr>
    </w:lvl>
    <w:lvl w:ilvl="1" w:tplc="04190019" w:tentative="1">
      <w:start w:val="1"/>
      <w:numFmt w:val="lowerLetter"/>
      <w:lvlText w:val="%2."/>
      <w:lvlJc w:val="left"/>
      <w:pPr>
        <w:ind w:left="1227" w:hanging="360"/>
      </w:pPr>
    </w:lvl>
    <w:lvl w:ilvl="2" w:tplc="0419001B" w:tentative="1">
      <w:start w:val="1"/>
      <w:numFmt w:val="lowerRoman"/>
      <w:lvlText w:val="%3."/>
      <w:lvlJc w:val="right"/>
      <w:pPr>
        <w:ind w:left="1947" w:hanging="180"/>
      </w:pPr>
    </w:lvl>
    <w:lvl w:ilvl="3" w:tplc="0419000F" w:tentative="1">
      <w:start w:val="1"/>
      <w:numFmt w:val="decimal"/>
      <w:lvlText w:val="%4."/>
      <w:lvlJc w:val="left"/>
      <w:pPr>
        <w:ind w:left="2667" w:hanging="360"/>
      </w:pPr>
    </w:lvl>
    <w:lvl w:ilvl="4" w:tplc="04190019" w:tentative="1">
      <w:start w:val="1"/>
      <w:numFmt w:val="lowerLetter"/>
      <w:lvlText w:val="%5."/>
      <w:lvlJc w:val="left"/>
      <w:pPr>
        <w:ind w:left="3387" w:hanging="360"/>
      </w:pPr>
    </w:lvl>
    <w:lvl w:ilvl="5" w:tplc="0419001B" w:tentative="1">
      <w:start w:val="1"/>
      <w:numFmt w:val="lowerRoman"/>
      <w:lvlText w:val="%6."/>
      <w:lvlJc w:val="right"/>
      <w:pPr>
        <w:ind w:left="4107" w:hanging="180"/>
      </w:pPr>
    </w:lvl>
    <w:lvl w:ilvl="6" w:tplc="0419000F" w:tentative="1">
      <w:start w:val="1"/>
      <w:numFmt w:val="decimal"/>
      <w:lvlText w:val="%7."/>
      <w:lvlJc w:val="left"/>
      <w:pPr>
        <w:ind w:left="4827" w:hanging="360"/>
      </w:pPr>
    </w:lvl>
    <w:lvl w:ilvl="7" w:tplc="04190019" w:tentative="1">
      <w:start w:val="1"/>
      <w:numFmt w:val="lowerLetter"/>
      <w:lvlText w:val="%8."/>
      <w:lvlJc w:val="left"/>
      <w:pPr>
        <w:ind w:left="5547" w:hanging="360"/>
      </w:pPr>
    </w:lvl>
    <w:lvl w:ilvl="8" w:tplc="0419001B" w:tentative="1">
      <w:start w:val="1"/>
      <w:numFmt w:val="lowerRoman"/>
      <w:lvlText w:val="%9."/>
      <w:lvlJc w:val="right"/>
      <w:pPr>
        <w:ind w:left="6267" w:hanging="180"/>
      </w:pPr>
    </w:lvl>
  </w:abstractNum>
  <w:abstractNum w:abstractNumId="22" w15:restartNumberingAfterBreak="0">
    <w:nsid w:val="66BE6369"/>
    <w:multiLevelType w:val="hybridMultilevel"/>
    <w:tmpl w:val="EF1238B4"/>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686077A5"/>
    <w:multiLevelType w:val="hybridMultilevel"/>
    <w:tmpl w:val="A40013FE"/>
    <w:lvl w:ilvl="0" w:tplc="B5E6CE5A">
      <w:start w:val="1"/>
      <w:numFmt w:val="decimal"/>
      <w:lvlText w:val="%1)"/>
      <w:lvlJc w:val="left"/>
      <w:pPr>
        <w:ind w:left="644" w:hanging="360"/>
      </w:pPr>
      <w:rPr>
        <w:rFonts w:hint="default"/>
      </w:rPr>
    </w:lvl>
    <w:lvl w:ilvl="1" w:tplc="5C56E2C0">
      <w:start w:val="1"/>
      <w:numFmt w:val="decimal"/>
      <w:lvlText w:val="%2."/>
      <w:lvlJc w:val="left"/>
      <w:pPr>
        <w:ind w:left="2082" w:hanging="372"/>
      </w:pPr>
      <w:rPr>
        <w:rFonts w:hint="default"/>
      </w:rPr>
    </w:lvl>
    <w:lvl w:ilvl="2" w:tplc="0419001B" w:tentative="1">
      <w:start w:val="1"/>
      <w:numFmt w:val="lowerRoman"/>
      <w:lvlText w:val="%3."/>
      <w:lvlJc w:val="right"/>
      <w:pPr>
        <w:ind w:left="2790" w:hanging="180"/>
      </w:pPr>
    </w:lvl>
    <w:lvl w:ilvl="3" w:tplc="0419000F" w:tentative="1">
      <w:start w:val="1"/>
      <w:numFmt w:val="decimal"/>
      <w:lvlText w:val="%4."/>
      <w:lvlJc w:val="left"/>
      <w:pPr>
        <w:ind w:left="3510" w:hanging="360"/>
      </w:pPr>
    </w:lvl>
    <w:lvl w:ilvl="4" w:tplc="04190019" w:tentative="1">
      <w:start w:val="1"/>
      <w:numFmt w:val="lowerLetter"/>
      <w:lvlText w:val="%5."/>
      <w:lvlJc w:val="left"/>
      <w:pPr>
        <w:ind w:left="4230" w:hanging="360"/>
      </w:pPr>
    </w:lvl>
    <w:lvl w:ilvl="5" w:tplc="0419001B" w:tentative="1">
      <w:start w:val="1"/>
      <w:numFmt w:val="lowerRoman"/>
      <w:lvlText w:val="%6."/>
      <w:lvlJc w:val="right"/>
      <w:pPr>
        <w:ind w:left="4950" w:hanging="180"/>
      </w:pPr>
    </w:lvl>
    <w:lvl w:ilvl="6" w:tplc="0419000F" w:tentative="1">
      <w:start w:val="1"/>
      <w:numFmt w:val="decimal"/>
      <w:lvlText w:val="%7."/>
      <w:lvlJc w:val="left"/>
      <w:pPr>
        <w:ind w:left="5670" w:hanging="360"/>
      </w:pPr>
    </w:lvl>
    <w:lvl w:ilvl="7" w:tplc="04190019" w:tentative="1">
      <w:start w:val="1"/>
      <w:numFmt w:val="lowerLetter"/>
      <w:lvlText w:val="%8."/>
      <w:lvlJc w:val="left"/>
      <w:pPr>
        <w:ind w:left="6390" w:hanging="360"/>
      </w:pPr>
    </w:lvl>
    <w:lvl w:ilvl="8" w:tplc="0419001B" w:tentative="1">
      <w:start w:val="1"/>
      <w:numFmt w:val="lowerRoman"/>
      <w:lvlText w:val="%9."/>
      <w:lvlJc w:val="right"/>
      <w:pPr>
        <w:ind w:left="7110" w:hanging="180"/>
      </w:pPr>
    </w:lvl>
  </w:abstractNum>
  <w:abstractNum w:abstractNumId="24" w15:restartNumberingAfterBreak="0">
    <w:nsid w:val="6E3E104E"/>
    <w:multiLevelType w:val="hybridMultilevel"/>
    <w:tmpl w:val="67EA026C"/>
    <w:lvl w:ilvl="0" w:tplc="04190011">
      <w:start w:val="1"/>
      <w:numFmt w:val="decimal"/>
      <w:lvlText w:val="%1)"/>
      <w:lvlJc w:val="left"/>
      <w:pPr>
        <w:ind w:left="1270" w:hanging="360"/>
      </w:pPr>
    </w:lvl>
    <w:lvl w:ilvl="1" w:tplc="04190019" w:tentative="1">
      <w:start w:val="1"/>
      <w:numFmt w:val="lowerLetter"/>
      <w:lvlText w:val="%2."/>
      <w:lvlJc w:val="left"/>
      <w:pPr>
        <w:ind w:left="1990" w:hanging="360"/>
      </w:pPr>
    </w:lvl>
    <w:lvl w:ilvl="2" w:tplc="0419001B" w:tentative="1">
      <w:start w:val="1"/>
      <w:numFmt w:val="lowerRoman"/>
      <w:lvlText w:val="%3."/>
      <w:lvlJc w:val="right"/>
      <w:pPr>
        <w:ind w:left="2710" w:hanging="180"/>
      </w:pPr>
    </w:lvl>
    <w:lvl w:ilvl="3" w:tplc="0419000F" w:tentative="1">
      <w:start w:val="1"/>
      <w:numFmt w:val="decimal"/>
      <w:lvlText w:val="%4."/>
      <w:lvlJc w:val="left"/>
      <w:pPr>
        <w:ind w:left="3430" w:hanging="360"/>
      </w:pPr>
    </w:lvl>
    <w:lvl w:ilvl="4" w:tplc="04190019" w:tentative="1">
      <w:start w:val="1"/>
      <w:numFmt w:val="lowerLetter"/>
      <w:lvlText w:val="%5."/>
      <w:lvlJc w:val="left"/>
      <w:pPr>
        <w:ind w:left="4150" w:hanging="360"/>
      </w:pPr>
    </w:lvl>
    <w:lvl w:ilvl="5" w:tplc="0419001B" w:tentative="1">
      <w:start w:val="1"/>
      <w:numFmt w:val="lowerRoman"/>
      <w:lvlText w:val="%6."/>
      <w:lvlJc w:val="right"/>
      <w:pPr>
        <w:ind w:left="4870" w:hanging="180"/>
      </w:pPr>
    </w:lvl>
    <w:lvl w:ilvl="6" w:tplc="0419000F" w:tentative="1">
      <w:start w:val="1"/>
      <w:numFmt w:val="decimal"/>
      <w:lvlText w:val="%7."/>
      <w:lvlJc w:val="left"/>
      <w:pPr>
        <w:ind w:left="5590" w:hanging="360"/>
      </w:pPr>
    </w:lvl>
    <w:lvl w:ilvl="7" w:tplc="04190019" w:tentative="1">
      <w:start w:val="1"/>
      <w:numFmt w:val="lowerLetter"/>
      <w:lvlText w:val="%8."/>
      <w:lvlJc w:val="left"/>
      <w:pPr>
        <w:ind w:left="6310" w:hanging="360"/>
      </w:pPr>
    </w:lvl>
    <w:lvl w:ilvl="8" w:tplc="0419001B" w:tentative="1">
      <w:start w:val="1"/>
      <w:numFmt w:val="lowerRoman"/>
      <w:lvlText w:val="%9."/>
      <w:lvlJc w:val="right"/>
      <w:pPr>
        <w:ind w:left="7030" w:hanging="180"/>
      </w:pPr>
    </w:lvl>
  </w:abstractNum>
  <w:abstractNum w:abstractNumId="25" w15:restartNumberingAfterBreak="0">
    <w:nsid w:val="73B23D37"/>
    <w:multiLevelType w:val="hybridMultilevel"/>
    <w:tmpl w:val="48D22854"/>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771247B7"/>
    <w:multiLevelType w:val="hybridMultilevel"/>
    <w:tmpl w:val="69541456"/>
    <w:lvl w:ilvl="0" w:tplc="6BAE7636">
      <w:start w:val="5"/>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7" w15:restartNumberingAfterBreak="0">
    <w:nsid w:val="77181C04"/>
    <w:multiLevelType w:val="hybridMultilevel"/>
    <w:tmpl w:val="B9CE8E56"/>
    <w:lvl w:ilvl="0" w:tplc="1E5C0454">
      <w:start w:val="1"/>
      <w:numFmt w:val="decimal"/>
      <w:lvlText w:val="%1)"/>
      <w:lvlJc w:val="left"/>
      <w:pPr>
        <w:ind w:left="540" w:hanging="360"/>
      </w:pPr>
      <w:rPr>
        <w:rFonts w:hint="default"/>
        <w:i w:val="0"/>
        <w:sz w:val="28"/>
        <w:szCs w:val="28"/>
      </w:rPr>
    </w:lvl>
    <w:lvl w:ilvl="1" w:tplc="04190019" w:tentative="1">
      <w:start w:val="1"/>
      <w:numFmt w:val="lowerLetter"/>
      <w:lvlText w:val="%2."/>
      <w:lvlJc w:val="left"/>
      <w:pPr>
        <w:ind w:left="1890" w:hanging="360"/>
      </w:pPr>
    </w:lvl>
    <w:lvl w:ilvl="2" w:tplc="0419001B" w:tentative="1">
      <w:start w:val="1"/>
      <w:numFmt w:val="lowerRoman"/>
      <w:lvlText w:val="%3."/>
      <w:lvlJc w:val="right"/>
      <w:pPr>
        <w:ind w:left="2610" w:hanging="180"/>
      </w:pPr>
    </w:lvl>
    <w:lvl w:ilvl="3" w:tplc="0419000F" w:tentative="1">
      <w:start w:val="1"/>
      <w:numFmt w:val="decimal"/>
      <w:lvlText w:val="%4."/>
      <w:lvlJc w:val="left"/>
      <w:pPr>
        <w:ind w:left="3330" w:hanging="360"/>
      </w:pPr>
    </w:lvl>
    <w:lvl w:ilvl="4" w:tplc="04190019" w:tentative="1">
      <w:start w:val="1"/>
      <w:numFmt w:val="lowerLetter"/>
      <w:lvlText w:val="%5."/>
      <w:lvlJc w:val="left"/>
      <w:pPr>
        <w:ind w:left="4050" w:hanging="360"/>
      </w:pPr>
    </w:lvl>
    <w:lvl w:ilvl="5" w:tplc="0419001B" w:tentative="1">
      <w:start w:val="1"/>
      <w:numFmt w:val="lowerRoman"/>
      <w:lvlText w:val="%6."/>
      <w:lvlJc w:val="right"/>
      <w:pPr>
        <w:ind w:left="4770" w:hanging="180"/>
      </w:pPr>
    </w:lvl>
    <w:lvl w:ilvl="6" w:tplc="0419000F" w:tentative="1">
      <w:start w:val="1"/>
      <w:numFmt w:val="decimal"/>
      <w:lvlText w:val="%7."/>
      <w:lvlJc w:val="left"/>
      <w:pPr>
        <w:ind w:left="5490" w:hanging="360"/>
      </w:pPr>
    </w:lvl>
    <w:lvl w:ilvl="7" w:tplc="04190019" w:tentative="1">
      <w:start w:val="1"/>
      <w:numFmt w:val="lowerLetter"/>
      <w:lvlText w:val="%8."/>
      <w:lvlJc w:val="left"/>
      <w:pPr>
        <w:ind w:left="6210" w:hanging="360"/>
      </w:pPr>
    </w:lvl>
    <w:lvl w:ilvl="8" w:tplc="0419001B" w:tentative="1">
      <w:start w:val="1"/>
      <w:numFmt w:val="lowerRoman"/>
      <w:lvlText w:val="%9."/>
      <w:lvlJc w:val="right"/>
      <w:pPr>
        <w:ind w:left="6930" w:hanging="180"/>
      </w:pPr>
    </w:lvl>
  </w:abstractNum>
  <w:abstractNum w:abstractNumId="28" w15:restartNumberingAfterBreak="0">
    <w:nsid w:val="772E6F22"/>
    <w:multiLevelType w:val="hybridMultilevel"/>
    <w:tmpl w:val="81809D34"/>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77B11B36"/>
    <w:multiLevelType w:val="hybridMultilevel"/>
    <w:tmpl w:val="1BC26BBE"/>
    <w:lvl w:ilvl="0" w:tplc="04190011">
      <w:start w:val="1"/>
      <w:numFmt w:val="decimal"/>
      <w:lvlText w:val="%1)"/>
      <w:lvlJc w:val="left"/>
      <w:pPr>
        <w:ind w:left="1429" w:hanging="360"/>
      </w:pPr>
    </w:lvl>
    <w:lvl w:ilvl="1" w:tplc="04190011">
      <w:start w:val="1"/>
      <w:numFmt w:val="decimal"/>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0" w15:restartNumberingAfterBreak="0">
    <w:nsid w:val="781D39E2"/>
    <w:multiLevelType w:val="hybridMultilevel"/>
    <w:tmpl w:val="4CA6F1DA"/>
    <w:lvl w:ilvl="0" w:tplc="6EFE7A46">
      <w:start w:val="1"/>
      <w:numFmt w:val="decimal"/>
      <w:lvlText w:val="%1."/>
      <w:lvlJc w:val="left"/>
      <w:pPr>
        <w:ind w:left="507" w:hanging="360"/>
      </w:pPr>
      <w:rPr>
        <w:rFonts w:hint="default"/>
      </w:rPr>
    </w:lvl>
    <w:lvl w:ilvl="1" w:tplc="04190019" w:tentative="1">
      <w:start w:val="1"/>
      <w:numFmt w:val="lowerLetter"/>
      <w:lvlText w:val="%2."/>
      <w:lvlJc w:val="left"/>
      <w:pPr>
        <w:ind w:left="1227" w:hanging="360"/>
      </w:pPr>
    </w:lvl>
    <w:lvl w:ilvl="2" w:tplc="0419001B" w:tentative="1">
      <w:start w:val="1"/>
      <w:numFmt w:val="lowerRoman"/>
      <w:lvlText w:val="%3."/>
      <w:lvlJc w:val="right"/>
      <w:pPr>
        <w:ind w:left="1947" w:hanging="180"/>
      </w:pPr>
    </w:lvl>
    <w:lvl w:ilvl="3" w:tplc="0419000F" w:tentative="1">
      <w:start w:val="1"/>
      <w:numFmt w:val="decimal"/>
      <w:lvlText w:val="%4."/>
      <w:lvlJc w:val="left"/>
      <w:pPr>
        <w:ind w:left="2667" w:hanging="360"/>
      </w:pPr>
    </w:lvl>
    <w:lvl w:ilvl="4" w:tplc="04190019" w:tentative="1">
      <w:start w:val="1"/>
      <w:numFmt w:val="lowerLetter"/>
      <w:lvlText w:val="%5."/>
      <w:lvlJc w:val="left"/>
      <w:pPr>
        <w:ind w:left="3387" w:hanging="360"/>
      </w:pPr>
    </w:lvl>
    <w:lvl w:ilvl="5" w:tplc="0419001B" w:tentative="1">
      <w:start w:val="1"/>
      <w:numFmt w:val="lowerRoman"/>
      <w:lvlText w:val="%6."/>
      <w:lvlJc w:val="right"/>
      <w:pPr>
        <w:ind w:left="4107" w:hanging="180"/>
      </w:pPr>
    </w:lvl>
    <w:lvl w:ilvl="6" w:tplc="0419000F" w:tentative="1">
      <w:start w:val="1"/>
      <w:numFmt w:val="decimal"/>
      <w:lvlText w:val="%7."/>
      <w:lvlJc w:val="left"/>
      <w:pPr>
        <w:ind w:left="4827" w:hanging="360"/>
      </w:pPr>
    </w:lvl>
    <w:lvl w:ilvl="7" w:tplc="04190019" w:tentative="1">
      <w:start w:val="1"/>
      <w:numFmt w:val="lowerLetter"/>
      <w:lvlText w:val="%8."/>
      <w:lvlJc w:val="left"/>
      <w:pPr>
        <w:ind w:left="5547" w:hanging="360"/>
      </w:pPr>
    </w:lvl>
    <w:lvl w:ilvl="8" w:tplc="0419001B" w:tentative="1">
      <w:start w:val="1"/>
      <w:numFmt w:val="lowerRoman"/>
      <w:lvlText w:val="%9."/>
      <w:lvlJc w:val="right"/>
      <w:pPr>
        <w:ind w:left="6267" w:hanging="180"/>
      </w:pPr>
    </w:lvl>
  </w:abstractNum>
  <w:abstractNum w:abstractNumId="31" w15:restartNumberingAfterBreak="0">
    <w:nsid w:val="7B26443B"/>
    <w:multiLevelType w:val="hybridMultilevel"/>
    <w:tmpl w:val="86421B2C"/>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7B523CCD"/>
    <w:multiLevelType w:val="hybridMultilevel"/>
    <w:tmpl w:val="FA5A0730"/>
    <w:lvl w:ilvl="0" w:tplc="F9C2460E">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16cid:durableId="1222446889">
    <w:abstractNumId w:val="6"/>
  </w:num>
  <w:num w:numId="2" w16cid:durableId="693532582">
    <w:abstractNumId w:val="26"/>
  </w:num>
  <w:num w:numId="3" w16cid:durableId="948199203">
    <w:abstractNumId w:val="4"/>
  </w:num>
  <w:num w:numId="4" w16cid:durableId="1010990051">
    <w:abstractNumId w:val="28"/>
  </w:num>
  <w:num w:numId="5" w16cid:durableId="1205100182">
    <w:abstractNumId w:val="19"/>
  </w:num>
  <w:num w:numId="6" w16cid:durableId="161508711">
    <w:abstractNumId w:val="10"/>
  </w:num>
  <w:num w:numId="7" w16cid:durableId="225458798">
    <w:abstractNumId w:val="14"/>
  </w:num>
  <w:num w:numId="8" w16cid:durableId="1866673581">
    <w:abstractNumId w:val="31"/>
  </w:num>
  <w:num w:numId="9" w16cid:durableId="1989094084">
    <w:abstractNumId w:val="13"/>
  </w:num>
  <w:num w:numId="10" w16cid:durableId="1689257098">
    <w:abstractNumId w:val="3"/>
  </w:num>
  <w:num w:numId="11" w16cid:durableId="399406731">
    <w:abstractNumId w:val="18"/>
  </w:num>
  <w:num w:numId="12" w16cid:durableId="334919975">
    <w:abstractNumId w:val="0"/>
  </w:num>
  <w:num w:numId="13" w16cid:durableId="1330863731">
    <w:abstractNumId w:val="30"/>
  </w:num>
  <w:num w:numId="14" w16cid:durableId="529150128">
    <w:abstractNumId w:val="21"/>
  </w:num>
  <w:num w:numId="15" w16cid:durableId="969019493">
    <w:abstractNumId w:val="32"/>
  </w:num>
  <w:num w:numId="16" w16cid:durableId="1506360964">
    <w:abstractNumId w:val="27"/>
  </w:num>
  <w:num w:numId="17" w16cid:durableId="1594194924">
    <w:abstractNumId w:val="23"/>
  </w:num>
  <w:num w:numId="18" w16cid:durableId="448280374">
    <w:abstractNumId w:val="22"/>
  </w:num>
  <w:num w:numId="19" w16cid:durableId="1695765309">
    <w:abstractNumId w:val="24"/>
  </w:num>
  <w:num w:numId="20" w16cid:durableId="1191334091">
    <w:abstractNumId w:val="9"/>
  </w:num>
  <w:num w:numId="21" w16cid:durableId="628822042">
    <w:abstractNumId w:val="1"/>
  </w:num>
  <w:num w:numId="22" w16cid:durableId="2069575609">
    <w:abstractNumId w:val="7"/>
  </w:num>
  <w:num w:numId="23" w16cid:durableId="478305218">
    <w:abstractNumId w:val="16"/>
  </w:num>
  <w:num w:numId="24" w16cid:durableId="452216333">
    <w:abstractNumId w:val="17"/>
  </w:num>
  <w:num w:numId="25" w16cid:durableId="225844574">
    <w:abstractNumId w:val="15"/>
  </w:num>
  <w:num w:numId="26" w16cid:durableId="1952009781">
    <w:abstractNumId w:val="5"/>
  </w:num>
  <w:num w:numId="27" w16cid:durableId="1947885115">
    <w:abstractNumId w:val="20"/>
  </w:num>
  <w:num w:numId="28" w16cid:durableId="604264463">
    <w:abstractNumId w:val="25"/>
  </w:num>
  <w:num w:numId="29" w16cid:durableId="208809237">
    <w:abstractNumId w:val="8"/>
  </w:num>
  <w:num w:numId="30" w16cid:durableId="295332429">
    <w:abstractNumId w:val="12"/>
  </w:num>
  <w:num w:numId="31" w16cid:durableId="1653870726">
    <w:abstractNumId w:val="29"/>
  </w:num>
  <w:num w:numId="32" w16cid:durableId="1316761929">
    <w:abstractNumId w:val="11"/>
  </w:num>
  <w:num w:numId="33" w16cid:durableId="1863980210">
    <w:abstractNumId w:val="2"/>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efaultTabStop w:val="709"/>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6000F"/>
    <w:rsid w:val="00000C48"/>
    <w:rsid w:val="00004D69"/>
    <w:rsid w:val="00006057"/>
    <w:rsid w:val="00006D92"/>
    <w:rsid w:val="00007ED6"/>
    <w:rsid w:val="0001397F"/>
    <w:rsid w:val="00015DA2"/>
    <w:rsid w:val="00016529"/>
    <w:rsid w:val="0001661D"/>
    <w:rsid w:val="00016761"/>
    <w:rsid w:val="0001715F"/>
    <w:rsid w:val="00024521"/>
    <w:rsid w:val="00024ABA"/>
    <w:rsid w:val="00025F91"/>
    <w:rsid w:val="000302DF"/>
    <w:rsid w:val="00033948"/>
    <w:rsid w:val="00035970"/>
    <w:rsid w:val="0003788C"/>
    <w:rsid w:val="00040B3D"/>
    <w:rsid w:val="000426FC"/>
    <w:rsid w:val="00042E83"/>
    <w:rsid w:val="00043127"/>
    <w:rsid w:val="00043957"/>
    <w:rsid w:val="00043A58"/>
    <w:rsid w:val="000451DB"/>
    <w:rsid w:val="000458F4"/>
    <w:rsid w:val="00045BD7"/>
    <w:rsid w:val="00046141"/>
    <w:rsid w:val="00046C94"/>
    <w:rsid w:val="00047160"/>
    <w:rsid w:val="0005581D"/>
    <w:rsid w:val="00056943"/>
    <w:rsid w:val="00063FB4"/>
    <w:rsid w:val="00067A52"/>
    <w:rsid w:val="00070C98"/>
    <w:rsid w:val="00073FD6"/>
    <w:rsid w:val="00080F11"/>
    <w:rsid w:val="0008161B"/>
    <w:rsid w:val="00081A48"/>
    <w:rsid w:val="00084F0D"/>
    <w:rsid w:val="00086594"/>
    <w:rsid w:val="000900B9"/>
    <w:rsid w:val="00091ACB"/>
    <w:rsid w:val="00093689"/>
    <w:rsid w:val="00096033"/>
    <w:rsid w:val="0009699B"/>
    <w:rsid w:val="000A181B"/>
    <w:rsid w:val="000A1C9F"/>
    <w:rsid w:val="000A436A"/>
    <w:rsid w:val="000A4C93"/>
    <w:rsid w:val="000A547D"/>
    <w:rsid w:val="000A6AE0"/>
    <w:rsid w:val="000A7CCE"/>
    <w:rsid w:val="000A7E5B"/>
    <w:rsid w:val="000B04C8"/>
    <w:rsid w:val="000B3E26"/>
    <w:rsid w:val="000B5D23"/>
    <w:rsid w:val="000B657F"/>
    <w:rsid w:val="000B6DE0"/>
    <w:rsid w:val="000B7FBC"/>
    <w:rsid w:val="000C0EF3"/>
    <w:rsid w:val="000C1E9B"/>
    <w:rsid w:val="000C43E1"/>
    <w:rsid w:val="000C4A5A"/>
    <w:rsid w:val="000C7520"/>
    <w:rsid w:val="000C7B85"/>
    <w:rsid w:val="000D3CFA"/>
    <w:rsid w:val="000D3E2B"/>
    <w:rsid w:val="000D525E"/>
    <w:rsid w:val="000D58EB"/>
    <w:rsid w:val="000D6357"/>
    <w:rsid w:val="000E0649"/>
    <w:rsid w:val="000E0781"/>
    <w:rsid w:val="000E1037"/>
    <w:rsid w:val="000E18AE"/>
    <w:rsid w:val="000E2468"/>
    <w:rsid w:val="000E32BB"/>
    <w:rsid w:val="000F51AA"/>
    <w:rsid w:val="000F5CF8"/>
    <w:rsid w:val="00100A1C"/>
    <w:rsid w:val="00100DD9"/>
    <w:rsid w:val="0010158C"/>
    <w:rsid w:val="001017D3"/>
    <w:rsid w:val="0011283E"/>
    <w:rsid w:val="00113F42"/>
    <w:rsid w:val="001148AE"/>
    <w:rsid w:val="001152BE"/>
    <w:rsid w:val="0011709E"/>
    <w:rsid w:val="0012015C"/>
    <w:rsid w:val="001201F7"/>
    <w:rsid w:val="001214F1"/>
    <w:rsid w:val="00121DB3"/>
    <w:rsid w:val="00121E88"/>
    <w:rsid w:val="00122F6D"/>
    <w:rsid w:val="00123258"/>
    <w:rsid w:val="001255E8"/>
    <w:rsid w:val="00125852"/>
    <w:rsid w:val="00127112"/>
    <w:rsid w:val="00127126"/>
    <w:rsid w:val="001273B0"/>
    <w:rsid w:val="00130E60"/>
    <w:rsid w:val="00131832"/>
    <w:rsid w:val="00132D5B"/>
    <w:rsid w:val="00136D89"/>
    <w:rsid w:val="0014120A"/>
    <w:rsid w:val="00143359"/>
    <w:rsid w:val="00144140"/>
    <w:rsid w:val="0014538A"/>
    <w:rsid w:val="001454E1"/>
    <w:rsid w:val="00147CFE"/>
    <w:rsid w:val="00147D39"/>
    <w:rsid w:val="00163231"/>
    <w:rsid w:val="00164946"/>
    <w:rsid w:val="001658D9"/>
    <w:rsid w:val="001664AF"/>
    <w:rsid w:val="0016670A"/>
    <w:rsid w:val="00166EC1"/>
    <w:rsid w:val="00167F4A"/>
    <w:rsid w:val="00171103"/>
    <w:rsid w:val="001760A2"/>
    <w:rsid w:val="00176E94"/>
    <w:rsid w:val="001775F8"/>
    <w:rsid w:val="00185A63"/>
    <w:rsid w:val="00186960"/>
    <w:rsid w:val="00187D4B"/>
    <w:rsid w:val="001949DD"/>
    <w:rsid w:val="00194A90"/>
    <w:rsid w:val="00196258"/>
    <w:rsid w:val="001A2356"/>
    <w:rsid w:val="001A30EB"/>
    <w:rsid w:val="001A44A4"/>
    <w:rsid w:val="001A6A91"/>
    <w:rsid w:val="001A769E"/>
    <w:rsid w:val="001B238C"/>
    <w:rsid w:val="001B275F"/>
    <w:rsid w:val="001B4C33"/>
    <w:rsid w:val="001C1D30"/>
    <w:rsid w:val="001C4C88"/>
    <w:rsid w:val="001C590F"/>
    <w:rsid w:val="001D2B78"/>
    <w:rsid w:val="001D3CA0"/>
    <w:rsid w:val="001D527B"/>
    <w:rsid w:val="001E3A10"/>
    <w:rsid w:val="001E4412"/>
    <w:rsid w:val="001F395B"/>
    <w:rsid w:val="001F3FCB"/>
    <w:rsid w:val="001F41B2"/>
    <w:rsid w:val="001F5091"/>
    <w:rsid w:val="001F5ECC"/>
    <w:rsid w:val="00201EBA"/>
    <w:rsid w:val="00202255"/>
    <w:rsid w:val="002024A5"/>
    <w:rsid w:val="00202ADE"/>
    <w:rsid w:val="00205D25"/>
    <w:rsid w:val="00207770"/>
    <w:rsid w:val="00210099"/>
    <w:rsid w:val="0021070B"/>
    <w:rsid w:val="002148DA"/>
    <w:rsid w:val="00216755"/>
    <w:rsid w:val="00220F22"/>
    <w:rsid w:val="00224506"/>
    <w:rsid w:val="002247FF"/>
    <w:rsid w:val="00225634"/>
    <w:rsid w:val="002271B0"/>
    <w:rsid w:val="00227B30"/>
    <w:rsid w:val="002309CB"/>
    <w:rsid w:val="00231ACC"/>
    <w:rsid w:val="00231FF7"/>
    <w:rsid w:val="00232AB5"/>
    <w:rsid w:val="00235147"/>
    <w:rsid w:val="0023620C"/>
    <w:rsid w:val="00237841"/>
    <w:rsid w:val="002412E8"/>
    <w:rsid w:val="002428DD"/>
    <w:rsid w:val="0024410E"/>
    <w:rsid w:val="00245E45"/>
    <w:rsid w:val="00246B87"/>
    <w:rsid w:val="002523F5"/>
    <w:rsid w:val="0025566F"/>
    <w:rsid w:val="002600C7"/>
    <w:rsid w:val="00261673"/>
    <w:rsid w:val="002618BA"/>
    <w:rsid w:val="00270334"/>
    <w:rsid w:val="002709DB"/>
    <w:rsid w:val="00270A93"/>
    <w:rsid w:val="002770B3"/>
    <w:rsid w:val="00280D65"/>
    <w:rsid w:val="00281499"/>
    <w:rsid w:val="00285CC0"/>
    <w:rsid w:val="00287284"/>
    <w:rsid w:val="0029097A"/>
    <w:rsid w:val="00293487"/>
    <w:rsid w:val="00295DAD"/>
    <w:rsid w:val="002A14D8"/>
    <w:rsid w:val="002A3E60"/>
    <w:rsid w:val="002B63B7"/>
    <w:rsid w:val="002C44C3"/>
    <w:rsid w:val="002C7381"/>
    <w:rsid w:val="002D07C5"/>
    <w:rsid w:val="002D1C00"/>
    <w:rsid w:val="002D2C6E"/>
    <w:rsid w:val="002D371E"/>
    <w:rsid w:val="002D5817"/>
    <w:rsid w:val="002D61FA"/>
    <w:rsid w:val="002D7445"/>
    <w:rsid w:val="002F2A3E"/>
    <w:rsid w:val="002F4F82"/>
    <w:rsid w:val="00301AF3"/>
    <w:rsid w:val="003028F7"/>
    <w:rsid w:val="00312C5A"/>
    <w:rsid w:val="0031357A"/>
    <w:rsid w:val="00313850"/>
    <w:rsid w:val="003172DA"/>
    <w:rsid w:val="003208A7"/>
    <w:rsid w:val="00320A27"/>
    <w:rsid w:val="00320A44"/>
    <w:rsid w:val="0032116D"/>
    <w:rsid w:val="0032267D"/>
    <w:rsid w:val="003237FC"/>
    <w:rsid w:val="00324682"/>
    <w:rsid w:val="00334C81"/>
    <w:rsid w:val="00335175"/>
    <w:rsid w:val="0033528B"/>
    <w:rsid w:val="00335C96"/>
    <w:rsid w:val="0033650B"/>
    <w:rsid w:val="00340978"/>
    <w:rsid w:val="00341742"/>
    <w:rsid w:val="003445CC"/>
    <w:rsid w:val="00344B33"/>
    <w:rsid w:val="0035495F"/>
    <w:rsid w:val="00354B84"/>
    <w:rsid w:val="00355B85"/>
    <w:rsid w:val="003633C6"/>
    <w:rsid w:val="003642BC"/>
    <w:rsid w:val="00365300"/>
    <w:rsid w:val="00366C9F"/>
    <w:rsid w:val="0037206C"/>
    <w:rsid w:val="00377ACB"/>
    <w:rsid w:val="00377BD9"/>
    <w:rsid w:val="00380F22"/>
    <w:rsid w:val="003810F8"/>
    <w:rsid w:val="00382F3F"/>
    <w:rsid w:val="003838FA"/>
    <w:rsid w:val="00385E06"/>
    <w:rsid w:val="003862FB"/>
    <w:rsid w:val="0038695F"/>
    <w:rsid w:val="00387E37"/>
    <w:rsid w:val="00391001"/>
    <w:rsid w:val="00391309"/>
    <w:rsid w:val="003920EE"/>
    <w:rsid w:val="00392786"/>
    <w:rsid w:val="00393852"/>
    <w:rsid w:val="00393EEA"/>
    <w:rsid w:val="00394B43"/>
    <w:rsid w:val="00394D1C"/>
    <w:rsid w:val="003954AE"/>
    <w:rsid w:val="00395DB9"/>
    <w:rsid w:val="003971E2"/>
    <w:rsid w:val="003976CB"/>
    <w:rsid w:val="003A1D33"/>
    <w:rsid w:val="003A2479"/>
    <w:rsid w:val="003A28E9"/>
    <w:rsid w:val="003A6FD2"/>
    <w:rsid w:val="003A7285"/>
    <w:rsid w:val="003B25CA"/>
    <w:rsid w:val="003B554E"/>
    <w:rsid w:val="003C2634"/>
    <w:rsid w:val="003C3FB2"/>
    <w:rsid w:val="003C4782"/>
    <w:rsid w:val="003C66D1"/>
    <w:rsid w:val="003D1F34"/>
    <w:rsid w:val="003D1F75"/>
    <w:rsid w:val="003E3C1E"/>
    <w:rsid w:val="003E57A0"/>
    <w:rsid w:val="003E5C14"/>
    <w:rsid w:val="003E72BF"/>
    <w:rsid w:val="003E73C0"/>
    <w:rsid w:val="003E740E"/>
    <w:rsid w:val="003E7416"/>
    <w:rsid w:val="003F26D6"/>
    <w:rsid w:val="003F338C"/>
    <w:rsid w:val="003F345C"/>
    <w:rsid w:val="003F48A6"/>
    <w:rsid w:val="003F4DBB"/>
    <w:rsid w:val="003F7CD5"/>
    <w:rsid w:val="0040291B"/>
    <w:rsid w:val="004036AD"/>
    <w:rsid w:val="004049BB"/>
    <w:rsid w:val="00405FFE"/>
    <w:rsid w:val="0040633F"/>
    <w:rsid w:val="00407350"/>
    <w:rsid w:val="004128A6"/>
    <w:rsid w:val="0041389C"/>
    <w:rsid w:val="00413F6C"/>
    <w:rsid w:val="00415824"/>
    <w:rsid w:val="00416382"/>
    <w:rsid w:val="004167C8"/>
    <w:rsid w:val="00417179"/>
    <w:rsid w:val="00427002"/>
    <w:rsid w:val="00432382"/>
    <w:rsid w:val="004329C4"/>
    <w:rsid w:val="00434B96"/>
    <w:rsid w:val="004352AD"/>
    <w:rsid w:val="00436EDF"/>
    <w:rsid w:val="00442D17"/>
    <w:rsid w:val="00445B17"/>
    <w:rsid w:val="00445CEC"/>
    <w:rsid w:val="004471BE"/>
    <w:rsid w:val="00447EF1"/>
    <w:rsid w:val="00450B87"/>
    <w:rsid w:val="004528B8"/>
    <w:rsid w:val="00452DE1"/>
    <w:rsid w:val="0045614A"/>
    <w:rsid w:val="00462075"/>
    <w:rsid w:val="00470F2B"/>
    <w:rsid w:val="00471CCF"/>
    <w:rsid w:val="004753A9"/>
    <w:rsid w:val="00475588"/>
    <w:rsid w:val="00477CA0"/>
    <w:rsid w:val="00477DD2"/>
    <w:rsid w:val="00482271"/>
    <w:rsid w:val="00482FB9"/>
    <w:rsid w:val="00484013"/>
    <w:rsid w:val="00484D41"/>
    <w:rsid w:val="00487DCB"/>
    <w:rsid w:val="00493933"/>
    <w:rsid w:val="004940F1"/>
    <w:rsid w:val="00497A0C"/>
    <w:rsid w:val="004A4A55"/>
    <w:rsid w:val="004A62B9"/>
    <w:rsid w:val="004B24C3"/>
    <w:rsid w:val="004B4681"/>
    <w:rsid w:val="004C31D9"/>
    <w:rsid w:val="004C5EEE"/>
    <w:rsid w:val="004D7F70"/>
    <w:rsid w:val="004E3D9D"/>
    <w:rsid w:val="004F19BB"/>
    <w:rsid w:val="004F2FE4"/>
    <w:rsid w:val="004F34BD"/>
    <w:rsid w:val="004F3869"/>
    <w:rsid w:val="004F5158"/>
    <w:rsid w:val="004F5C3D"/>
    <w:rsid w:val="004F76F0"/>
    <w:rsid w:val="00500363"/>
    <w:rsid w:val="00503B32"/>
    <w:rsid w:val="00505FBC"/>
    <w:rsid w:val="00511DBC"/>
    <w:rsid w:val="00520639"/>
    <w:rsid w:val="0052075C"/>
    <w:rsid w:val="005222FE"/>
    <w:rsid w:val="00523EC5"/>
    <w:rsid w:val="00531752"/>
    <w:rsid w:val="005326A9"/>
    <w:rsid w:val="00534C03"/>
    <w:rsid w:val="00542172"/>
    <w:rsid w:val="00542500"/>
    <w:rsid w:val="0054473E"/>
    <w:rsid w:val="00546F72"/>
    <w:rsid w:val="00551B2E"/>
    <w:rsid w:val="00552544"/>
    <w:rsid w:val="005556C9"/>
    <w:rsid w:val="00560937"/>
    <w:rsid w:val="00560BD7"/>
    <w:rsid w:val="00561435"/>
    <w:rsid w:val="00564266"/>
    <w:rsid w:val="00566E82"/>
    <w:rsid w:val="00567472"/>
    <w:rsid w:val="00570975"/>
    <w:rsid w:val="00571AD6"/>
    <w:rsid w:val="00571F06"/>
    <w:rsid w:val="00576BEE"/>
    <w:rsid w:val="00576E0C"/>
    <w:rsid w:val="00584271"/>
    <w:rsid w:val="00585004"/>
    <w:rsid w:val="0058581E"/>
    <w:rsid w:val="00586ECA"/>
    <w:rsid w:val="00587F56"/>
    <w:rsid w:val="005915DF"/>
    <w:rsid w:val="00592EAB"/>
    <w:rsid w:val="00594C38"/>
    <w:rsid w:val="0059561B"/>
    <w:rsid w:val="00597ED0"/>
    <w:rsid w:val="005A0959"/>
    <w:rsid w:val="005A1841"/>
    <w:rsid w:val="005A603D"/>
    <w:rsid w:val="005A7C19"/>
    <w:rsid w:val="005B05AD"/>
    <w:rsid w:val="005B157B"/>
    <w:rsid w:val="005B32B0"/>
    <w:rsid w:val="005B71AD"/>
    <w:rsid w:val="005C2D82"/>
    <w:rsid w:val="005C3A63"/>
    <w:rsid w:val="005C4454"/>
    <w:rsid w:val="005C5CF0"/>
    <w:rsid w:val="005C6692"/>
    <w:rsid w:val="005C671A"/>
    <w:rsid w:val="005C69AD"/>
    <w:rsid w:val="005C77F7"/>
    <w:rsid w:val="005D0C73"/>
    <w:rsid w:val="005D0EC5"/>
    <w:rsid w:val="005D4E0A"/>
    <w:rsid w:val="005E0A4B"/>
    <w:rsid w:val="005E0BDC"/>
    <w:rsid w:val="005E353B"/>
    <w:rsid w:val="005E52FA"/>
    <w:rsid w:val="005E6EE8"/>
    <w:rsid w:val="005F05A6"/>
    <w:rsid w:val="005F4125"/>
    <w:rsid w:val="005F4714"/>
    <w:rsid w:val="005F787F"/>
    <w:rsid w:val="00604565"/>
    <w:rsid w:val="00604D95"/>
    <w:rsid w:val="00606503"/>
    <w:rsid w:val="006120E7"/>
    <w:rsid w:val="00614AE9"/>
    <w:rsid w:val="0061572A"/>
    <w:rsid w:val="00617AC4"/>
    <w:rsid w:val="006205AE"/>
    <w:rsid w:val="00624BE6"/>
    <w:rsid w:val="00626C46"/>
    <w:rsid w:val="00627258"/>
    <w:rsid w:val="00630DBC"/>
    <w:rsid w:val="00631462"/>
    <w:rsid w:val="00631AE2"/>
    <w:rsid w:val="00636175"/>
    <w:rsid w:val="00636C83"/>
    <w:rsid w:val="00636EA7"/>
    <w:rsid w:val="006416C0"/>
    <w:rsid w:val="006431E9"/>
    <w:rsid w:val="00651D78"/>
    <w:rsid w:val="0065386D"/>
    <w:rsid w:val="006553CC"/>
    <w:rsid w:val="00655AA3"/>
    <w:rsid w:val="00656494"/>
    <w:rsid w:val="0066059F"/>
    <w:rsid w:val="00660DA1"/>
    <w:rsid w:val="00661892"/>
    <w:rsid w:val="0066660A"/>
    <w:rsid w:val="0067282B"/>
    <w:rsid w:val="00674DE2"/>
    <w:rsid w:val="00676E0E"/>
    <w:rsid w:val="00687870"/>
    <w:rsid w:val="006879D8"/>
    <w:rsid w:val="006A209C"/>
    <w:rsid w:val="006A2D03"/>
    <w:rsid w:val="006A36C0"/>
    <w:rsid w:val="006A45C6"/>
    <w:rsid w:val="006B1576"/>
    <w:rsid w:val="006B1791"/>
    <w:rsid w:val="006B1B5B"/>
    <w:rsid w:val="006B411C"/>
    <w:rsid w:val="006B56CB"/>
    <w:rsid w:val="006C6E19"/>
    <w:rsid w:val="006C7CB7"/>
    <w:rsid w:val="006E0A28"/>
    <w:rsid w:val="006E1569"/>
    <w:rsid w:val="006E1821"/>
    <w:rsid w:val="006E2968"/>
    <w:rsid w:val="006E3E69"/>
    <w:rsid w:val="006F2170"/>
    <w:rsid w:val="006F266E"/>
    <w:rsid w:val="006F46DA"/>
    <w:rsid w:val="006F4727"/>
    <w:rsid w:val="006F4FA6"/>
    <w:rsid w:val="006F79AA"/>
    <w:rsid w:val="007007CD"/>
    <w:rsid w:val="0070497C"/>
    <w:rsid w:val="00710580"/>
    <w:rsid w:val="00713FFC"/>
    <w:rsid w:val="0071525C"/>
    <w:rsid w:val="007172DA"/>
    <w:rsid w:val="00717CEA"/>
    <w:rsid w:val="007207DD"/>
    <w:rsid w:val="00720C72"/>
    <w:rsid w:val="00720FC8"/>
    <w:rsid w:val="00722A44"/>
    <w:rsid w:val="00723194"/>
    <w:rsid w:val="00723853"/>
    <w:rsid w:val="00727E30"/>
    <w:rsid w:val="007311F1"/>
    <w:rsid w:val="00752C26"/>
    <w:rsid w:val="0076073D"/>
    <w:rsid w:val="007669D8"/>
    <w:rsid w:val="00767F23"/>
    <w:rsid w:val="00775FCE"/>
    <w:rsid w:val="00776483"/>
    <w:rsid w:val="00776B5F"/>
    <w:rsid w:val="00776BAA"/>
    <w:rsid w:val="0078051D"/>
    <w:rsid w:val="00780A5F"/>
    <w:rsid w:val="007810CA"/>
    <w:rsid w:val="007821F1"/>
    <w:rsid w:val="0078609A"/>
    <w:rsid w:val="007912AD"/>
    <w:rsid w:val="00791369"/>
    <w:rsid w:val="00793E5E"/>
    <w:rsid w:val="00797A75"/>
    <w:rsid w:val="007A7D38"/>
    <w:rsid w:val="007A7ECA"/>
    <w:rsid w:val="007A7F52"/>
    <w:rsid w:val="007B021A"/>
    <w:rsid w:val="007B3593"/>
    <w:rsid w:val="007B5166"/>
    <w:rsid w:val="007C04C6"/>
    <w:rsid w:val="007C1742"/>
    <w:rsid w:val="007C3E21"/>
    <w:rsid w:val="007C498E"/>
    <w:rsid w:val="007C6051"/>
    <w:rsid w:val="007C781E"/>
    <w:rsid w:val="007D13D2"/>
    <w:rsid w:val="007D21A7"/>
    <w:rsid w:val="007D38EF"/>
    <w:rsid w:val="007D4A49"/>
    <w:rsid w:val="007D7CBC"/>
    <w:rsid w:val="007E0C7A"/>
    <w:rsid w:val="007E16E6"/>
    <w:rsid w:val="007E642F"/>
    <w:rsid w:val="007E69BB"/>
    <w:rsid w:val="007E6A1B"/>
    <w:rsid w:val="007E71D6"/>
    <w:rsid w:val="007E7963"/>
    <w:rsid w:val="007F1ABA"/>
    <w:rsid w:val="007F1E29"/>
    <w:rsid w:val="007F65F2"/>
    <w:rsid w:val="007F78BF"/>
    <w:rsid w:val="0080155C"/>
    <w:rsid w:val="0080400A"/>
    <w:rsid w:val="0080400D"/>
    <w:rsid w:val="00806B83"/>
    <w:rsid w:val="00811B6D"/>
    <w:rsid w:val="00811CEF"/>
    <w:rsid w:val="00811DBE"/>
    <w:rsid w:val="008126AB"/>
    <w:rsid w:val="00815C09"/>
    <w:rsid w:val="0081786D"/>
    <w:rsid w:val="00822660"/>
    <w:rsid w:val="00824091"/>
    <w:rsid w:val="00825FEF"/>
    <w:rsid w:val="0083286B"/>
    <w:rsid w:val="0083358B"/>
    <w:rsid w:val="0083739F"/>
    <w:rsid w:val="00842102"/>
    <w:rsid w:val="008421D2"/>
    <w:rsid w:val="00843751"/>
    <w:rsid w:val="00843C48"/>
    <w:rsid w:val="00846BEC"/>
    <w:rsid w:val="0085074A"/>
    <w:rsid w:val="008538FF"/>
    <w:rsid w:val="008555A1"/>
    <w:rsid w:val="00862968"/>
    <w:rsid w:val="00863DB8"/>
    <w:rsid w:val="00866BD5"/>
    <w:rsid w:val="00867143"/>
    <w:rsid w:val="00872123"/>
    <w:rsid w:val="008723A1"/>
    <w:rsid w:val="0087340E"/>
    <w:rsid w:val="008770AA"/>
    <w:rsid w:val="008778A3"/>
    <w:rsid w:val="00877B37"/>
    <w:rsid w:val="0088289E"/>
    <w:rsid w:val="00885207"/>
    <w:rsid w:val="008877E2"/>
    <w:rsid w:val="00890B10"/>
    <w:rsid w:val="008918CF"/>
    <w:rsid w:val="00893B57"/>
    <w:rsid w:val="008A06E3"/>
    <w:rsid w:val="008A0D9F"/>
    <w:rsid w:val="008A1AFE"/>
    <w:rsid w:val="008A1CAC"/>
    <w:rsid w:val="008A5624"/>
    <w:rsid w:val="008A5B72"/>
    <w:rsid w:val="008B1382"/>
    <w:rsid w:val="008B1513"/>
    <w:rsid w:val="008B34F0"/>
    <w:rsid w:val="008B5A70"/>
    <w:rsid w:val="008B5F40"/>
    <w:rsid w:val="008B6D84"/>
    <w:rsid w:val="008C077F"/>
    <w:rsid w:val="008C53D4"/>
    <w:rsid w:val="008C5C9A"/>
    <w:rsid w:val="008C645D"/>
    <w:rsid w:val="008C6849"/>
    <w:rsid w:val="008D0F8C"/>
    <w:rsid w:val="008D2668"/>
    <w:rsid w:val="008D4A4E"/>
    <w:rsid w:val="008D6A5A"/>
    <w:rsid w:val="008D6E27"/>
    <w:rsid w:val="008E1652"/>
    <w:rsid w:val="008E193C"/>
    <w:rsid w:val="008E5B09"/>
    <w:rsid w:val="008E7795"/>
    <w:rsid w:val="008F0F6F"/>
    <w:rsid w:val="008F47A8"/>
    <w:rsid w:val="008F5F58"/>
    <w:rsid w:val="008F6C14"/>
    <w:rsid w:val="008F7D17"/>
    <w:rsid w:val="0090488A"/>
    <w:rsid w:val="00912CE1"/>
    <w:rsid w:val="00925AD4"/>
    <w:rsid w:val="00926FFC"/>
    <w:rsid w:val="0092759A"/>
    <w:rsid w:val="00930B07"/>
    <w:rsid w:val="00930FD5"/>
    <w:rsid w:val="0093232C"/>
    <w:rsid w:val="00933CA2"/>
    <w:rsid w:val="00933E5E"/>
    <w:rsid w:val="00934A07"/>
    <w:rsid w:val="00934D70"/>
    <w:rsid w:val="00936BB7"/>
    <w:rsid w:val="0093703B"/>
    <w:rsid w:val="00944871"/>
    <w:rsid w:val="00946FAE"/>
    <w:rsid w:val="00955968"/>
    <w:rsid w:val="00955F62"/>
    <w:rsid w:val="00956728"/>
    <w:rsid w:val="0096000F"/>
    <w:rsid w:val="00960A02"/>
    <w:rsid w:val="00962BC8"/>
    <w:rsid w:val="00965B96"/>
    <w:rsid w:val="009704BC"/>
    <w:rsid w:val="00970EFF"/>
    <w:rsid w:val="00971740"/>
    <w:rsid w:val="00971ADC"/>
    <w:rsid w:val="00971E25"/>
    <w:rsid w:val="00972C88"/>
    <w:rsid w:val="00974280"/>
    <w:rsid w:val="00977DB6"/>
    <w:rsid w:val="00981D4B"/>
    <w:rsid w:val="00981D68"/>
    <w:rsid w:val="00982BA6"/>
    <w:rsid w:val="00983E9C"/>
    <w:rsid w:val="00987B7F"/>
    <w:rsid w:val="00990AE3"/>
    <w:rsid w:val="00991077"/>
    <w:rsid w:val="0099303C"/>
    <w:rsid w:val="009966D6"/>
    <w:rsid w:val="00997A74"/>
    <w:rsid w:val="009A28A8"/>
    <w:rsid w:val="009A5235"/>
    <w:rsid w:val="009A702F"/>
    <w:rsid w:val="009B1616"/>
    <w:rsid w:val="009B436F"/>
    <w:rsid w:val="009B552A"/>
    <w:rsid w:val="009C1950"/>
    <w:rsid w:val="009C28EC"/>
    <w:rsid w:val="009C31AA"/>
    <w:rsid w:val="009C3786"/>
    <w:rsid w:val="009D6677"/>
    <w:rsid w:val="009D79C7"/>
    <w:rsid w:val="009E0211"/>
    <w:rsid w:val="009E08D0"/>
    <w:rsid w:val="009E65AE"/>
    <w:rsid w:val="009F2151"/>
    <w:rsid w:val="009F3242"/>
    <w:rsid w:val="009F4290"/>
    <w:rsid w:val="009F70A8"/>
    <w:rsid w:val="009F71BB"/>
    <w:rsid w:val="00A00299"/>
    <w:rsid w:val="00A00849"/>
    <w:rsid w:val="00A041DD"/>
    <w:rsid w:val="00A05882"/>
    <w:rsid w:val="00A0699B"/>
    <w:rsid w:val="00A14D79"/>
    <w:rsid w:val="00A1794A"/>
    <w:rsid w:val="00A2079A"/>
    <w:rsid w:val="00A208E9"/>
    <w:rsid w:val="00A20939"/>
    <w:rsid w:val="00A21365"/>
    <w:rsid w:val="00A22E63"/>
    <w:rsid w:val="00A26765"/>
    <w:rsid w:val="00A26EDC"/>
    <w:rsid w:val="00A270AB"/>
    <w:rsid w:val="00A27593"/>
    <w:rsid w:val="00A302AC"/>
    <w:rsid w:val="00A35D96"/>
    <w:rsid w:val="00A361C9"/>
    <w:rsid w:val="00A40993"/>
    <w:rsid w:val="00A45AB1"/>
    <w:rsid w:val="00A46A6D"/>
    <w:rsid w:val="00A47F0A"/>
    <w:rsid w:val="00A5338E"/>
    <w:rsid w:val="00A53FBA"/>
    <w:rsid w:val="00A545B6"/>
    <w:rsid w:val="00A61CBD"/>
    <w:rsid w:val="00A65ABC"/>
    <w:rsid w:val="00A6653D"/>
    <w:rsid w:val="00A6757C"/>
    <w:rsid w:val="00A72C4A"/>
    <w:rsid w:val="00A7440E"/>
    <w:rsid w:val="00A7535C"/>
    <w:rsid w:val="00A83438"/>
    <w:rsid w:val="00A87D51"/>
    <w:rsid w:val="00A9297B"/>
    <w:rsid w:val="00A93A43"/>
    <w:rsid w:val="00A93E4B"/>
    <w:rsid w:val="00A95714"/>
    <w:rsid w:val="00A95D63"/>
    <w:rsid w:val="00A96464"/>
    <w:rsid w:val="00A97BD6"/>
    <w:rsid w:val="00AA2C2B"/>
    <w:rsid w:val="00AA3D43"/>
    <w:rsid w:val="00AA78B4"/>
    <w:rsid w:val="00AA7937"/>
    <w:rsid w:val="00AB3090"/>
    <w:rsid w:val="00AB5DE6"/>
    <w:rsid w:val="00AB7BCD"/>
    <w:rsid w:val="00AB7C9E"/>
    <w:rsid w:val="00AC02CD"/>
    <w:rsid w:val="00AC0500"/>
    <w:rsid w:val="00AC3F06"/>
    <w:rsid w:val="00AC4CD0"/>
    <w:rsid w:val="00AD1260"/>
    <w:rsid w:val="00AD157B"/>
    <w:rsid w:val="00AE025B"/>
    <w:rsid w:val="00AE033F"/>
    <w:rsid w:val="00AE1865"/>
    <w:rsid w:val="00AE30E8"/>
    <w:rsid w:val="00AE36AB"/>
    <w:rsid w:val="00AE395D"/>
    <w:rsid w:val="00AE5643"/>
    <w:rsid w:val="00AE5E2A"/>
    <w:rsid w:val="00AE6C49"/>
    <w:rsid w:val="00AE6EE7"/>
    <w:rsid w:val="00AE7966"/>
    <w:rsid w:val="00AF0865"/>
    <w:rsid w:val="00AF2374"/>
    <w:rsid w:val="00AF2D65"/>
    <w:rsid w:val="00AF3D28"/>
    <w:rsid w:val="00AF7251"/>
    <w:rsid w:val="00B001C2"/>
    <w:rsid w:val="00B00A27"/>
    <w:rsid w:val="00B03B75"/>
    <w:rsid w:val="00B04660"/>
    <w:rsid w:val="00B13A5D"/>
    <w:rsid w:val="00B1485D"/>
    <w:rsid w:val="00B14BA0"/>
    <w:rsid w:val="00B20E4E"/>
    <w:rsid w:val="00B22ABA"/>
    <w:rsid w:val="00B2458A"/>
    <w:rsid w:val="00B27EB7"/>
    <w:rsid w:val="00B322E2"/>
    <w:rsid w:val="00B42970"/>
    <w:rsid w:val="00B45CAF"/>
    <w:rsid w:val="00B516B8"/>
    <w:rsid w:val="00B5237A"/>
    <w:rsid w:val="00B523CE"/>
    <w:rsid w:val="00B55E89"/>
    <w:rsid w:val="00B6173B"/>
    <w:rsid w:val="00B6214F"/>
    <w:rsid w:val="00B64FA4"/>
    <w:rsid w:val="00B651F9"/>
    <w:rsid w:val="00B65843"/>
    <w:rsid w:val="00B6654C"/>
    <w:rsid w:val="00B717CC"/>
    <w:rsid w:val="00B7469E"/>
    <w:rsid w:val="00B74A2F"/>
    <w:rsid w:val="00B75AA6"/>
    <w:rsid w:val="00B8487F"/>
    <w:rsid w:val="00B86368"/>
    <w:rsid w:val="00B947F6"/>
    <w:rsid w:val="00BA02D1"/>
    <w:rsid w:val="00BA05C3"/>
    <w:rsid w:val="00BA2556"/>
    <w:rsid w:val="00BA2BAB"/>
    <w:rsid w:val="00BB347D"/>
    <w:rsid w:val="00BC01DA"/>
    <w:rsid w:val="00BC03FC"/>
    <w:rsid w:val="00BC0DF8"/>
    <w:rsid w:val="00BC44A4"/>
    <w:rsid w:val="00BC4E80"/>
    <w:rsid w:val="00BD3920"/>
    <w:rsid w:val="00BD3B97"/>
    <w:rsid w:val="00BD565D"/>
    <w:rsid w:val="00BD5830"/>
    <w:rsid w:val="00BD5E3E"/>
    <w:rsid w:val="00BE3BEF"/>
    <w:rsid w:val="00BE4345"/>
    <w:rsid w:val="00BE4D63"/>
    <w:rsid w:val="00BE5182"/>
    <w:rsid w:val="00BE62A8"/>
    <w:rsid w:val="00BE705A"/>
    <w:rsid w:val="00BF0F51"/>
    <w:rsid w:val="00BF33D2"/>
    <w:rsid w:val="00BF3A4E"/>
    <w:rsid w:val="00BF6253"/>
    <w:rsid w:val="00C033CE"/>
    <w:rsid w:val="00C078F2"/>
    <w:rsid w:val="00C15ABF"/>
    <w:rsid w:val="00C16AB4"/>
    <w:rsid w:val="00C219C8"/>
    <w:rsid w:val="00C21AFA"/>
    <w:rsid w:val="00C24AA7"/>
    <w:rsid w:val="00C271F8"/>
    <w:rsid w:val="00C34FD8"/>
    <w:rsid w:val="00C35006"/>
    <w:rsid w:val="00C35136"/>
    <w:rsid w:val="00C35D2C"/>
    <w:rsid w:val="00C45F50"/>
    <w:rsid w:val="00C47DE6"/>
    <w:rsid w:val="00C50CAC"/>
    <w:rsid w:val="00C51BC3"/>
    <w:rsid w:val="00C536A8"/>
    <w:rsid w:val="00C60850"/>
    <w:rsid w:val="00C63B21"/>
    <w:rsid w:val="00C6444B"/>
    <w:rsid w:val="00C66D66"/>
    <w:rsid w:val="00C70112"/>
    <w:rsid w:val="00C74954"/>
    <w:rsid w:val="00C74F2A"/>
    <w:rsid w:val="00C80A0A"/>
    <w:rsid w:val="00C83498"/>
    <w:rsid w:val="00C85ADA"/>
    <w:rsid w:val="00C8610D"/>
    <w:rsid w:val="00C86C2E"/>
    <w:rsid w:val="00C87D5D"/>
    <w:rsid w:val="00C90010"/>
    <w:rsid w:val="00C90405"/>
    <w:rsid w:val="00C91C00"/>
    <w:rsid w:val="00C931CF"/>
    <w:rsid w:val="00CA042A"/>
    <w:rsid w:val="00CA1975"/>
    <w:rsid w:val="00CA43E0"/>
    <w:rsid w:val="00CA4FCE"/>
    <w:rsid w:val="00CA5C3A"/>
    <w:rsid w:val="00CB0907"/>
    <w:rsid w:val="00CB5223"/>
    <w:rsid w:val="00CC5150"/>
    <w:rsid w:val="00CC5887"/>
    <w:rsid w:val="00CD0F11"/>
    <w:rsid w:val="00CD5EA4"/>
    <w:rsid w:val="00CD695D"/>
    <w:rsid w:val="00CD6A94"/>
    <w:rsid w:val="00CE398E"/>
    <w:rsid w:val="00CE428C"/>
    <w:rsid w:val="00CE4B7F"/>
    <w:rsid w:val="00CE5499"/>
    <w:rsid w:val="00CE6320"/>
    <w:rsid w:val="00CE7003"/>
    <w:rsid w:val="00CF0EA4"/>
    <w:rsid w:val="00CF22CD"/>
    <w:rsid w:val="00D013FD"/>
    <w:rsid w:val="00D026A3"/>
    <w:rsid w:val="00D026AB"/>
    <w:rsid w:val="00D02847"/>
    <w:rsid w:val="00D033DA"/>
    <w:rsid w:val="00D03D07"/>
    <w:rsid w:val="00D03E5C"/>
    <w:rsid w:val="00D040DE"/>
    <w:rsid w:val="00D04861"/>
    <w:rsid w:val="00D04F34"/>
    <w:rsid w:val="00D05655"/>
    <w:rsid w:val="00D05C9E"/>
    <w:rsid w:val="00D101CC"/>
    <w:rsid w:val="00D10DFE"/>
    <w:rsid w:val="00D113AF"/>
    <w:rsid w:val="00D15798"/>
    <w:rsid w:val="00D15CB9"/>
    <w:rsid w:val="00D17B90"/>
    <w:rsid w:val="00D24BB9"/>
    <w:rsid w:val="00D309E2"/>
    <w:rsid w:val="00D349BE"/>
    <w:rsid w:val="00D35B19"/>
    <w:rsid w:val="00D37D52"/>
    <w:rsid w:val="00D407BC"/>
    <w:rsid w:val="00D431DA"/>
    <w:rsid w:val="00D447EF"/>
    <w:rsid w:val="00D449FF"/>
    <w:rsid w:val="00D44E88"/>
    <w:rsid w:val="00D50B74"/>
    <w:rsid w:val="00D50D1B"/>
    <w:rsid w:val="00D51292"/>
    <w:rsid w:val="00D5183B"/>
    <w:rsid w:val="00D54DD5"/>
    <w:rsid w:val="00D56C83"/>
    <w:rsid w:val="00D57599"/>
    <w:rsid w:val="00D576D5"/>
    <w:rsid w:val="00D630A6"/>
    <w:rsid w:val="00D6479B"/>
    <w:rsid w:val="00D66CBE"/>
    <w:rsid w:val="00D7190D"/>
    <w:rsid w:val="00D762A1"/>
    <w:rsid w:val="00D81573"/>
    <w:rsid w:val="00D83F9E"/>
    <w:rsid w:val="00D85393"/>
    <w:rsid w:val="00D911E6"/>
    <w:rsid w:val="00D93575"/>
    <w:rsid w:val="00D978BB"/>
    <w:rsid w:val="00D978FA"/>
    <w:rsid w:val="00DA06D0"/>
    <w:rsid w:val="00DA16F6"/>
    <w:rsid w:val="00DA3C6B"/>
    <w:rsid w:val="00DA45B6"/>
    <w:rsid w:val="00DA6279"/>
    <w:rsid w:val="00DB4FD4"/>
    <w:rsid w:val="00DC15C7"/>
    <w:rsid w:val="00DC52DE"/>
    <w:rsid w:val="00DD07C7"/>
    <w:rsid w:val="00DD10EF"/>
    <w:rsid w:val="00DD230D"/>
    <w:rsid w:val="00DD6147"/>
    <w:rsid w:val="00DD6832"/>
    <w:rsid w:val="00DD7CE5"/>
    <w:rsid w:val="00DE1970"/>
    <w:rsid w:val="00DE3554"/>
    <w:rsid w:val="00DE490D"/>
    <w:rsid w:val="00DF010C"/>
    <w:rsid w:val="00DF072E"/>
    <w:rsid w:val="00DF1B59"/>
    <w:rsid w:val="00DF420D"/>
    <w:rsid w:val="00E01024"/>
    <w:rsid w:val="00E01385"/>
    <w:rsid w:val="00E01678"/>
    <w:rsid w:val="00E02119"/>
    <w:rsid w:val="00E03C2E"/>
    <w:rsid w:val="00E03D99"/>
    <w:rsid w:val="00E05A31"/>
    <w:rsid w:val="00E07493"/>
    <w:rsid w:val="00E07652"/>
    <w:rsid w:val="00E07C72"/>
    <w:rsid w:val="00E11C25"/>
    <w:rsid w:val="00E1292B"/>
    <w:rsid w:val="00E13575"/>
    <w:rsid w:val="00E13FA4"/>
    <w:rsid w:val="00E16378"/>
    <w:rsid w:val="00E2010A"/>
    <w:rsid w:val="00E2530C"/>
    <w:rsid w:val="00E26926"/>
    <w:rsid w:val="00E3056A"/>
    <w:rsid w:val="00E3231A"/>
    <w:rsid w:val="00E336B7"/>
    <w:rsid w:val="00E3614D"/>
    <w:rsid w:val="00E36A28"/>
    <w:rsid w:val="00E37E1B"/>
    <w:rsid w:val="00E406E0"/>
    <w:rsid w:val="00E40BFA"/>
    <w:rsid w:val="00E424F1"/>
    <w:rsid w:val="00E43E09"/>
    <w:rsid w:val="00E45C0F"/>
    <w:rsid w:val="00E469AE"/>
    <w:rsid w:val="00E54BCE"/>
    <w:rsid w:val="00E60E08"/>
    <w:rsid w:val="00E615C3"/>
    <w:rsid w:val="00E61BFD"/>
    <w:rsid w:val="00E63DC4"/>
    <w:rsid w:val="00E65B8B"/>
    <w:rsid w:val="00E670C1"/>
    <w:rsid w:val="00E70552"/>
    <w:rsid w:val="00E7127F"/>
    <w:rsid w:val="00E71B7C"/>
    <w:rsid w:val="00E72572"/>
    <w:rsid w:val="00E7692C"/>
    <w:rsid w:val="00E8100C"/>
    <w:rsid w:val="00E82B13"/>
    <w:rsid w:val="00E83A38"/>
    <w:rsid w:val="00E87469"/>
    <w:rsid w:val="00E91768"/>
    <w:rsid w:val="00EA2D2F"/>
    <w:rsid w:val="00EB14D9"/>
    <w:rsid w:val="00EB1BA4"/>
    <w:rsid w:val="00EB2717"/>
    <w:rsid w:val="00EB4813"/>
    <w:rsid w:val="00EB5715"/>
    <w:rsid w:val="00EC1D9E"/>
    <w:rsid w:val="00EC2E03"/>
    <w:rsid w:val="00EC4556"/>
    <w:rsid w:val="00EC4FAA"/>
    <w:rsid w:val="00EC50D1"/>
    <w:rsid w:val="00EC67AB"/>
    <w:rsid w:val="00ED0817"/>
    <w:rsid w:val="00ED14F9"/>
    <w:rsid w:val="00ED1BA7"/>
    <w:rsid w:val="00ED36E0"/>
    <w:rsid w:val="00ED5B9D"/>
    <w:rsid w:val="00ED6D95"/>
    <w:rsid w:val="00EE22A4"/>
    <w:rsid w:val="00EE24F2"/>
    <w:rsid w:val="00EE7A09"/>
    <w:rsid w:val="00EE7C03"/>
    <w:rsid w:val="00EF2410"/>
    <w:rsid w:val="00EF41AD"/>
    <w:rsid w:val="00EF6CA9"/>
    <w:rsid w:val="00EF7B57"/>
    <w:rsid w:val="00F007AD"/>
    <w:rsid w:val="00F03CF1"/>
    <w:rsid w:val="00F07644"/>
    <w:rsid w:val="00F1324E"/>
    <w:rsid w:val="00F136C1"/>
    <w:rsid w:val="00F15D12"/>
    <w:rsid w:val="00F177F8"/>
    <w:rsid w:val="00F23283"/>
    <w:rsid w:val="00F2673C"/>
    <w:rsid w:val="00F27201"/>
    <w:rsid w:val="00F3031F"/>
    <w:rsid w:val="00F35F99"/>
    <w:rsid w:val="00F3688B"/>
    <w:rsid w:val="00F36F10"/>
    <w:rsid w:val="00F406BA"/>
    <w:rsid w:val="00F40F9B"/>
    <w:rsid w:val="00F42A96"/>
    <w:rsid w:val="00F4760A"/>
    <w:rsid w:val="00F47A0D"/>
    <w:rsid w:val="00F5067A"/>
    <w:rsid w:val="00F52C26"/>
    <w:rsid w:val="00F54039"/>
    <w:rsid w:val="00F5494F"/>
    <w:rsid w:val="00F60A20"/>
    <w:rsid w:val="00F62929"/>
    <w:rsid w:val="00F67BBF"/>
    <w:rsid w:val="00F73CAC"/>
    <w:rsid w:val="00F7553D"/>
    <w:rsid w:val="00F767AA"/>
    <w:rsid w:val="00F81EB1"/>
    <w:rsid w:val="00F830EB"/>
    <w:rsid w:val="00F83A58"/>
    <w:rsid w:val="00F849E2"/>
    <w:rsid w:val="00F84DCB"/>
    <w:rsid w:val="00F867BD"/>
    <w:rsid w:val="00F9171E"/>
    <w:rsid w:val="00F9282B"/>
    <w:rsid w:val="00F95B6C"/>
    <w:rsid w:val="00F95EED"/>
    <w:rsid w:val="00FA4FB3"/>
    <w:rsid w:val="00FA7A3F"/>
    <w:rsid w:val="00FB2BD2"/>
    <w:rsid w:val="00FB42E8"/>
    <w:rsid w:val="00FB439E"/>
    <w:rsid w:val="00FB5093"/>
    <w:rsid w:val="00FB7ADF"/>
    <w:rsid w:val="00FC1F3A"/>
    <w:rsid w:val="00FC5893"/>
    <w:rsid w:val="00FC58F8"/>
    <w:rsid w:val="00FC5BE0"/>
    <w:rsid w:val="00FC6C20"/>
    <w:rsid w:val="00FC6D3D"/>
    <w:rsid w:val="00FC79AA"/>
    <w:rsid w:val="00FD0DF1"/>
    <w:rsid w:val="00FD110B"/>
    <w:rsid w:val="00FD2658"/>
    <w:rsid w:val="00FD64DC"/>
    <w:rsid w:val="00FE3010"/>
    <w:rsid w:val="00FF1C62"/>
    <w:rsid w:val="00FF4D49"/>
    <w:rsid w:val="00FF59B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F14AFA"/>
  <w15:docId w15:val="{46B0803D-0DC1-4C25-A15E-384A820CDA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E0211"/>
    <w:pPr>
      <w:spacing w:after="200" w:line="276" w:lineRule="auto"/>
    </w:pPr>
    <w:rPr>
      <w:sz w:val="22"/>
      <w:szCs w:val="22"/>
    </w:rPr>
  </w:style>
  <w:style w:type="paragraph" w:styleId="1">
    <w:name w:val="heading 1"/>
    <w:basedOn w:val="a"/>
    <w:next w:val="a"/>
    <w:link w:val="10"/>
    <w:qFormat/>
    <w:rsid w:val="0096000F"/>
    <w:pPr>
      <w:keepNext/>
      <w:widowControl w:val="0"/>
      <w:autoSpaceDE w:val="0"/>
      <w:autoSpaceDN w:val="0"/>
      <w:adjustRightInd w:val="0"/>
      <w:spacing w:before="240" w:after="60" w:line="240" w:lineRule="auto"/>
      <w:outlineLvl w:val="0"/>
    </w:pPr>
    <w:rPr>
      <w:rFonts w:ascii="Cambria" w:hAnsi="Cambria"/>
      <w:b/>
      <w:bCs/>
      <w:kern w:val="32"/>
      <w:sz w:val="32"/>
      <w:szCs w:val="32"/>
    </w:rPr>
  </w:style>
  <w:style w:type="paragraph" w:styleId="2">
    <w:name w:val="heading 2"/>
    <w:basedOn w:val="a"/>
    <w:next w:val="a"/>
    <w:link w:val="20"/>
    <w:qFormat/>
    <w:rsid w:val="007A7ECA"/>
    <w:pPr>
      <w:keepNext/>
      <w:spacing w:after="0" w:line="240" w:lineRule="auto"/>
      <w:jc w:val="center"/>
      <w:outlineLvl w:val="1"/>
    </w:pPr>
    <w:rPr>
      <w:rFonts w:ascii="Times New Roman" w:hAnsi="Times New Roman"/>
      <w:b/>
      <w:bCs/>
      <w:sz w:val="24"/>
      <w:szCs w:val="24"/>
    </w:rPr>
  </w:style>
  <w:style w:type="paragraph" w:styleId="3">
    <w:name w:val="heading 3"/>
    <w:basedOn w:val="a"/>
    <w:next w:val="a"/>
    <w:link w:val="30"/>
    <w:qFormat/>
    <w:rsid w:val="007A7ECA"/>
    <w:pPr>
      <w:keepNext/>
      <w:spacing w:after="0" w:line="240" w:lineRule="auto"/>
      <w:ind w:firstLine="748"/>
      <w:jc w:val="center"/>
      <w:outlineLvl w:val="2"/>
    </w:pPr>
    <w:rPr>
      <w:rFonts w:ascii="Times New Roman" w:hAnsi="Times New Roman"/>
      <w:b/>
      <w:bCs/>
      <w:sz w:val="28"/>
      <w:szCs w:val="28"/>
    </w:rPr>
  </w:style>
  <w:style w:type="paragraph" w:styleId="4">
    <w:name w:val="heading 4"/>
    <w:basedOn w:val="a"/>
    <w:next w:val="a"/>
    <w:link w:val="40"/>
    <w:qFormat/>
    <w:rsid w:val="007A7ECA"/>
    <w:pPr>
      <w:keepNext/>
      <w:spacing w:after="0" w:line="240" w:lineRule="auto"/>
      <w:ind w:firstLine="748"/>
      <w:jc w:val="center"/>
      <w:outlineLvl w:val="3"/>
    </w:pPr>
    <w:rPr>
      <w:rFonts w:ascii="Times New Roman" w:hAnsi="Times New Roman"/>
      <w:sz w:val="28"/>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96000F"/>
    <w:rPr>
      <w:rFonts w:ascii="Cambria" w:eastAsia="Times New Roman" w:hAnsi="Cambria" w:cs="Times New Roman"/>
      <w:b/>
      <w:bCs/>
      <w:kern w:val="32"/>
      <w:sz w:val="32"/>
      <w:szCs w:val="32"/>
    </w:rPr>
  </w:style>
  <w:style w:type="paragraph" w:styleId="a3">
    <w:name w:val="footer"/>
    <w:basedOn w:val="a"/>
    <w:link w:val="a4"/>
    <w:uiPriority w:val="99"/>
    <w:unhideWhenUsed/>
    <w:rsid w:val="0096000F"/>
    <w:pPr>
      <w:tabs>
        <w:tab w:val="center" w:pos="4677"/>
        <w:tab w:val="right" w:pos="9355"/>
      </w:tabs>
      <w:spacing w:after="0" w:line="240" w:lineRule="auto"/>
    </w:pPr>
    <w:rPr>
      <w:rFonts w:eastAsia="Calibri"/>
      <w:lang w:eastAsia="en-US"/>
    </w:rPr>
  </w:style>
  <w:style w:type="character" w:customStyle="1" w:styleId="a4">
    <w:name w:val="Нижний колонтитул Знак"/>
    <w:basedOn w:val="a0"/>
    <w:link w:val="a3"/>
    <w:uiPriority w:val="99"/>
    <w:rsid w:val="0096000F"/>
    <w:rPr>
      <w:rFonts w:ascii="Calibri" w:eastAsia="Calibri" w:hAnsi="Calibri" w:cs="Times New Roman"/>
      <w:lang w:eastAsia="en-US"/>
    </w:rPr>
  </w:style>
  <w:style w:type="paragraph" w:styleId="a5">
    <w:name w:val="Body Text"/>
    <w:basedOn w:val="a"/>
    <w:link w:val="a6"/>
    <w:rsid w:val="0096000F"/>
    <w:pPr>
      <w:spacing w:after="0" w:line="240" w:lineRule="auto"/>
      <w:jc w:val="both"/>
    </w:pPr>
    <w:rPr>
      <w:rFonts w:ascii="Times New Roman" w:hAnsi="Times New Roman"/>
      <w:sz w:val="24"/>
      <w:szCs w:val="24"/>
    </w:rPr>
  </w:style>
  <w:style w:type="character" w:customStyle="1" w:styleId="a6">
    <w:name w:val="Основной текст Знак"/>
    <w:basedOn w:val="a0"/>
    <w:link w:val="a5"/>
    <w:rsid w:val="0096000F"/>
    <w:rPr>
      <w:rFonts w:ascii="Times New Roman" w:eastAsia="Times New Roman" w:hAnsi="Times New Roman" w:cs="Times New Roman"/>
      <w:sz w:val="24"/>
      <w:szCs w:val="24"/>
    </w:rPr>
  </w:style>
  <w:style w:type="paragraph" w:styleId="a7">
    <w:name w:val="Body Text Indent"/>
    <w:basedOn w:val="a"/>
    <w:link w:val="a8"/>
    <w:uiPriority w:val="99"/>
    <w:unhideWhenUsed/>
    <w:rsid w:val="0096000F"/>
    <w:pPr>
      <w:spacing w:after="120" w:line="240" w:lineRule="auto"/>
      <w:ind w:left="283"/>
    </w:pPr>
    <w:rPr>
      <w:rFonts w:ascii="Times New Roman" w:hAnsi="Times New Roman"/>
      <w:sz w:val="24"/>
      <w:szCs w:val="24"/>
    </w:rPr>
  </w:style>
  <w:style w:type="character" w:customStyle="1" w:styleId="a8">
    <w:name w:val="Основной текст с отступом Знак"/>
    <w:basedOn w:val="a0"/>
    <w:link w:val="a7"/>
    <w:uiPriority w:val="99"/>
    <w:rsid w:val="0096000F"/>
    <w:rPr>
      <w:rFonts w:ascii="Times New Roman" w:eastAsia="Times New Roman" w:hAnsi="Times New Roman" w:cs="Times New Roman"/>
      <w:sz w:val="24"/>
      <w:szCs w:val="24"/>
    </w:rPr>
  </w:style>
  <w:style w:type="table" w:styleId="a9">
    <w:name w:val="Table Grid"/>
    <w:basedOn w:val="a1"/>
    <w:uiPriority w:val="59"/>
    <w:rsid w:val="00AE6EE7"/>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Balloon Text"/>
    <w:basedOn w:val="a"/>
    <w:link w:val="ab"/>
    <w:uiPriority w:val="99"/>
    <w:semiHidden/>
    <w:unhideWhenUsed/>
    <w:rsid w:val="00C078F2"/>
    <w:pPr>
      <w:spacing w:after="0" w:line="240" w:lineRule="auto"/>
    </w:pPr>
    <w:rPr>
      <w:rFonts w:ascii="Tahoma" w:hAnsi="Tahoma" w:cs="Tahoma"/>
      <w:sz w:val="16"/>
      <w:szCs w:val="16"/>
    </w:rPr>
  </w:style>
  <w:style w:type="character" w:customStyle="1" w:styleId="ab">
    <w:name w:val="Текст выноски Знак"/>
    <w:basedOn w:val="a0"/>
    <w:link w:val="aa"/>
    <w:uiPriority w:val="99"/>
    <w:semiHidden/>
    <w:rsid w:val="00C078F2"/>
    <w:rPr>
      <w:rFonts w:ascii="Tahoma" w:hAnsi="Tahoma" w:cs="Tahoma"/>
      <w:sz w:val="16"/>
      <w:szCs w:val="16"/>
    </w:rPr>
  </w:style>
  <w:style w:type="paragraph" w:styleId="ac">
    <w:name w:val="List Paragraph"/>
    <w:basedOn w:val="a"/>
    <w:uiPriority w:val="34"/>
    <w:qFormat/>
    <w:rsid w:val="007A7ECA"/>
    <w:pPr>
      <w:ind w:left="720"/>
      <w:contextualSpacing/>
    </w:pPr>
    <w:rPr>
      <w:rFonts w:eastAsia="Calibri"/>
      <w:lang w:eastAsia="en-US"/>
    </w:rPr>
  </w:style>
  <w:style w:type="character" w:customStyle="1" w:styleId="20">
    <w:name w:val="Заголовок 2 Знак"/>
    <w:basedOn w:val="a0"/>
    <w:link w:val="2"/>
    <w:rsid w:val="007A7ECA"/>
    <w:rPr>
      <w:rFonts w:ascii="Times New Roman" w:eastAsia="Times New Roman" w:hAnsi="Times New Roman" w:cs="Times New Roman"/>
      <w:b/>
      <w:bCs/>
      <w:sz w:val="24"/>
      <w:szCs w:val="24"/>
    </w:rPr>
  </w:style>
  <w:style w:type="character" w:customStyle="1" w:styleId="30">
    <w:name w:val="Заголовок 3 Знак"/>
    <w:basedOn w:val="a0"/>
    <w:link w:val="3"/>
    <w:rsid w:val="007A7ECA"/>
    <w:rPr>
      <w:rFonts w:ascii="Times New Roman" w:eastAsia="Times New Roman" w:hAnsi="Times New Roman" w:cs="Times New Roman"/>
      <w:b/>
      <w:bCs/>
      <w:sz w:val="28"/>
      <w:szCs w:val="28"/>
    </w:rPr>
  </w:style>
  <w:style w:type="character" w:customStyle="1" w:styleId="40">
    <w:name w:val="Заголовок 4 Знак"/>
    <w:basedOn w:val="a0"/>
    <w:link w:val="4"/>
    <w:rsid w:val="007A7ECA"/>
    <w:rPr>
      <w:rFonts w:ascii="Times New Roman" w:eastAsia="Times New Roman" w:hAnsi="Times New Roman" w:cs="Times New Roman"/>
      <w:sz w:val="28"/>
      <w:szCs w:val="24"/>
    </w:rPr>
  </w:style>
  <w:style w:type="character" w:styleId="ad">
    <w:name w:val="Placeholder Text"/>
    <w:basedOn w:val="a0"/>
    <w:uiPriority w:val="99"/>
    <w:semiHidden/>
    <w:rsid w:val="007A7ECA"/>
    <w:rPr>
      <w:color w:val="808080"/>
    </w:rPr>
  </w:style>
  <w:style w:type="paragraph" w:styleId="ae">
    <w:name w:val="header"/>
    <w:aliases w:val="Знак6"/>
    <w:basedOn w:val="a"/>
    <w:link w:val="af"/>
    <w:uiPriority w:val="99"/>
    <w:unhideWhenUsed/>
    <w:rsid w:val="007A7ECA"/>
    <w:pPr>
      <w:tabs>
        <w:tab w:val="center" w:pos="4677"/>
        <w:tab w:val="right" w:pos="9355"/>
      </w:tabs>
      <w:spacing w:after="0" w:line="240" w:lineRule="auto"/>
    </w:pPr>
    <w:rPr>
      <w:rFonts w:eastAsia="Calibri"/>
      <w:lang w:eastAsia="en-US"/>
    </w:rPr>
  </w:style>
  <w:style w:type="character" w:customStyle="1" w:styleId="af">
    <w:name w:val="Верхний колонтитул Знак"/>
    <w:aliases w:val="Знак6 Знак"/>
    <w:basedOn w:val="a0"/>
    <w:link w:val="ae"/>
    <w:uiPriority w:val="99"/>
    <w:rsid w:val="007A7ECA"/>
    <w:rPr>
      <w:rFonts w:ascii="Calibri" w:eastAsia="Calibri" w:hAnsi="Calibri" w:cs="Times New Roman"/>
      <w:lang w:eastAsia="en-US"/>
    </w:rPr>
  </w:style>
  <w:style w:type="character" w:customStyle="1" w:styleId="apple-converted-space">
    <w:name w:val="apple-converted-space"/>
    <w:basedOn w:val="a0"/>
    <w:rsid w:val="007A7ECA"/>
  </w:style>
  <w:style w:type="paragraph" w:styleId="af0">
    <w:name w:val="Title"/>
    <w:basedOn w:val="a"/>
    <w:link w:val="af1"/>
    <w:qFormat/>
    <w:rsid w:val="007A7ECA"/>
    <w:pPr>
      <w:spacing w:after="0" w:line="240" w:lineRule="auto"/>
      <w:ind w:firstLine="748"/>
      <w:jc w:val="center"/>
    </w:pPr>
    <w:rPr>
      <w:rFonts w:ascii="Times New Roman" w:hAnsi="Times New Roman"/>
      <w:b/>
      <w:bCs/>
      <w:sz w:val="28"/>
      <w:szCs w:val="32"/>
    </w:rPr>
  </w:style>
  <w:style w:type="character" w:customStyle="1" w:styleId="af1">
    <w:name w:val="Заголовок Знак"/>
    <w:basedOn w:val="a0"/>
    <w:link w:val="af0"/>
    <w:rsid w:val="007A7ECA"/>
    <w:rPr>
      <w:rFonts w:ascii="Times New Roman" w:eastAsia="Times New Roman" w:hAnsi="Times New Roman" w:cs="Times New Roman"/>
      <w:b/>
      <w:bCs/>
      <w:sz w:val="28"/>
      <w:szCs w:val="32"/>
    </w:rPr>
  </w:style>
  <w:style w:type="paragraph" w:customStyle="1" w:styleId="af2">
    <w:name w:val="Чертежный"/>
    <w:rsid w:val="00147D39"/>
    <w:pPr>
      <w:jc w:val="both"/>
    </w:pPr>
    <w:rPr>
      <w:rFonts w:ascii="ISOCPEUR" w:hAnsi="ISOCPEUR"/>
      <w:i/>
      <w:sz w:val="28"/>
      <w:lang w:val="uk-UA"/>
    </w:rPr>
  </w:style>
  <w:style w:type="character" w:styleId="af3">
    <w:name w:val="Hyperlink"/>
    <w:basedOn w:val="a0"/>
    <w:uiPriority w:val="99"/>
    <w:unhideWhenUsed/>
    <w:rsid w:val="00ED36E0"/>
    <w:rPr>
      <w:color w:val="0000FF"/>
      <w:u w:val="single"/>
    </w:rPr>
  </w:style>
  <w:style w:type="paragraph" w:styleId="31">
    <w:name w:val="Body Text 3"/>
    <w:basedOn w:val="a"/>
    <w:link w:val="32"/>
    <w:uiPriority w:val="99"/>
    <w:unhideWhenUsed/>
    <w:rsid w:val="00C8610D"/>
    <w:pPr>
      <w:spacing w:after="120"/>
    </w:pPr>
    <w:rPr>
      <w:sz w:val="16"/>
      <w:szCs w:val="16"/>
    </w:rPr>
  </w:style>
  <w:style w:type="character" w:customStyle="1" w:styleId="32">
    <w:name w:val="Основной текст 3 Знак"/>
    <w:basedOn w:val="a0"/>
    <w:link w:val="31"/>
    <w:uiPriority w:val="99"/>
    <w:rsid w:val="00C8610D"/>
    <w:rPr>
      <w:sz w:val="16"/>
      <w:szCs w:val="16"/>
    </w:rPr>
  </w:style>
  <w:style w:type="paragraph" w:customStyle="1" w:styleId="af4">
    <w:name w:val="основной"/>
    <w:basedOn w:val="a"/>
    <w:rsid w:val="000D525E"/>
    <w:pPr>
      <w:spacing w:before="2400" w:after="400" w:line="240" w:lineRule="auto"/>
      <w:jc w:val="center"/>
    </w:pPr>
    <w:rPr>
      <w:rFonts w:ascii="Courier New" w:hAnsi="Courier New" w:cs="Lucida Sans Unicode"/>
      <w:b/>
      <w:bCs/>
      <w:sz w:val="44"/>
      <w:szCs w:val="24"/>
      <w:lang w:eastAsia="ar-SA"/>
    </w:rPr>
  </w:style>
  <w:style w:type="paragraph" w:styleId="21">
    <w:name w:val="List 2"/>
    <w:basedOn w:val="a"/>
    <w:rsid w:val="000D525E"/>
    <w:pPr>
      <w:spacing w:after="0" w:line="240" w:lineRule="auto"/>
      <w:ind w:left="566" w:hanging="283"/>
    </w:pPr>
    <w:rPr>
      <w:rFonts w:ascii="Arial" w:hAnsi="Arial" w:cs="Arial"/>
      <w:sz w:val="24"/>
      <w:szCs w:val="28"/>
    </w:rPr>
  </w:style>
  <w:style w:type="paragraph" w:styleId="af5">
    <w:name w:val="List"/>
    <w:basedOn w:val="a"/>
    <w:uiPriority w:val="99"/>
    <w:semiHidden/>
    <w:unhideWhenUsed/>
    <w:rsid w:val="000D525E"/>
    <w:pPr>
      <w:ind w:left="283" w:hanging="283"/>
      <w:contextualSpacing/>
    </w:pPr>
  </w:style>
  <w:style w:type="paragraph" w:styleId="af6">
    <w:name w:val="Normal (Web)"/>
    <w:aliases w:val="Обычный (Web),Обычный (веб)1"/>
    <w:basedOn w:val="a"/>
    <w:uiPriority w:val="99"/>
    <w:unhideWhenUsed/>
    <w:qFormat/>
    <w:rsid w:val="003F26D6"/>
    <w:pPr>
      <w:spacing w:before="100" w:beforeAutospacing="1" w:after="100" w:afterAutospacing="1" w:line="240" w:lineRule="auto"/>
    </w:pPr>
    <w:rPr>
      <w:rFonts w:ascii="Times New Roman" w:hAnsi="Times New Roman"/>
      <w:sz w:val="24"/>
      <w:szCs w:val="24"/>
    </w:rPr>
  </w:style>
  <w:style w:type="paragraph" w:customStyle="1" w:styleId="ris">
    <w:name w:val="ris"/>
    <w:basedOn w:val="a"/>
    <w:rsid w:val="003F26D6"/>
    <w:pPr>
      <w:spacing w:before="100" w:beforeAutospacing="1" w:after="100" w:afterAutospacing="1" w:line="240" w:lineRule="auto"/>
    </w:pPr>
    <w:rPr>
      <w:rFonts w:ascii="Times New Roman" w:hAnsi="Times New Roman"/>
      <w:sz w:val="24"/>
      <w:szCs w:val="24"/>
    </w:rPr>
  </w:style>
  <w:style w:type="paragraph" w:customStyle="1" w:styleId="r">
    <w:name w:val="r"/>
    <w:basedOn w:val="a"/>
    <w:rsid w:val="003F26D6"/>
    <w:pPr>
      <w:spacing w:before="100" w:beforeAutospacing="1" w:after="100" w:afterAutospacing="1" w:line="240" w:lineRule="auto"/>
    </w:pPr>
    <w:rPr>
      <w:rFonts w:ascii="Times New Roman" w:hAnsi="Times New Roman"/>
      <w:sz w:val="24"/>
      <w:szCs w:val="24"/>
    </w:rPr>
  </w:style>
  <w:style w:type="paragraph" w:customStyle="1" w:styleId="ConsPlusNormal">
    <w:name w:val="ConsPlusNormal"/>
    <w:uiPriority w:val="99"/>
    <w:qFormat/>
    <w:rsid w:val="00482FB9"/>
    <w:pPr>
      <w:widowControl w:val="0"/>
      <w:autoSpaceDE w:val="0"/>
      <w:autoSpaceDN w:val="0"/>
      <w:adjustRightInd w:val="0"/>
    </w:pPr>
    <w:rPr>
      <w:rFonts w:ascii="Arial" w:hAnsi="Arial" w:cs="Arial"/>
    </w:rPr>
  </w:style>
  <w:style w:type="character" w:styleId="af7">
    <w:name w:val="Strong"/>
    <w:basedOn w:val="a0"/>
    <w:uiPriority w:val="22"/>
    <w:qFormat/>
    <w:rsid w:val="00B13A5D"/>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png"/><Relationship Id="rId21" Type="http://schemas.openxmlformats.org/officeDocument/2006/relationships/oleObject" Target="embeddings/oleObject5.bin"/><Relationship Id="rId42" Type="http://schemas.openxmlformats.org/officeDocument/2006/relationships/image" Target="media/image19.wmf"/><Relationship Id="rId47" Type="http://schemas.openxmlformats.org/officeDocument/2006/relationships/oleObject" Target="embeddings/oleObject17.bin"/><Relationship Id="rId63" Type="http://schemas.openxmlformats.org/officeDocument/2006/relationships/oleObject" Target="embeddings/oleObject23.bin"/><Relationship Id="rId68" Type="http://schemas.openxmlformats.org/officeDocument/2006/relationships/oleObject" Target="embeddings/oleObject25.bin"/><Relationship Id="rId84" Type="http://schemas.openxmlformats.org/officeDocument/2006/relationships/image" Target="media/image50.png"/><Relationship Id="rId89" Type="http://schemas.openxmlformats.org/officeDocument/2006/relationships/image" Target="media/image54.png"/><Relationship Id="rId112" Type="http://schemas.openxmlformats.org/officeDocument/2006/relationships/hyperlink" Target="https://www.elec.ru" TargetMode="External"/><Relationship Id="rId2" Type="http://schemas.openxmlformats.org/officeDocument/2006/relationships/numbering" Target="numbering.xml"/><Relationship Id="rId16" Type="http://schemas.openxmlformats.org/officeDocument/2006/relationships/image" Target="media/image5.wmf"/><Relationship Id="rId29" Type="http://schemas.openxmlformats.org/officeDocument/2006/relationships/image" Target="media/image12.png"/><Relationship Id="rId107" Type="http://schemas.openxmlformats.org/officeDocument/2006/relationships/image" Target="media/image67.png"/><Relationship Id="rId11" Type="http://schemas.openxmlformats.org/officeDocument/2006/relationships/image" Target="media/image2.wmf"/><Relationship Id="rId24" Type="http://schemas.openxmlformats.org/officeDocument/2006/relationships/image" Target="media/image9.wmf"/><Relationship Id="rId32" Type="http://schemas.openxmlformats.org/officeDocument/2006/relationships/image" Target="media/image14.wmf"/><Relationship Id="rId37" Type="http://schemas.openxmlformats.org/officeDocument/2006/relationships/oleObject" Target="embeddings/oleObject12.bin"/><Relationship Id="rId40" Type="http://schemas.openxmlformats.org/officeDocument/2006/relationships/image" Target="media/image18.png"/><Relationship Id="rId45" Type="http://schemas.openxmlformats.org/officeDocument/2006/relationships/oleObject" Target="embeddings/oleObject16.bin"/><Relationship Id="rId53" Type="http://schemas.openxmlformats.org/officeDocument/2006/relationships/oleObject" Target="embeddings/oleObject20.bin"/><Relationship Id="rId58" Type="http://schemas.openxmlformats.org/officeDocument/2006/relationships/image" Target="media/image28.png"/><Relationship Id="rId66" Type="http://schemas.openxmlformats.org/officeDocument/2006/relationships/image" Target="media/image33.png"/><Relationship Id="rId74" Type="http://schemas.openxmlformats.org/officeDocument/2006/relationships/image" Target="media/image40.gif"/><Relationship Id="rId79" Type="http://schemas.openxmlformats.org/officeDocument/2006/relationships/image" Target="media/image45.png"/><Relationship Id="rId87" Type="http://schemas.openxmlformats.org/officeDocument/2006/relationships/image" Target="media/image52.png"/><Relationship Id="rId102" Type="http://schemas.openxmlformats.org/officeDocument/2006/relationships/image" Target="media/image63.wmf"/><Relationship Id="rId110" Type="http://schemas.openxmlformats.org/officeDocument/2006/relationships/image" Target="media/image70.png"/><Relationship Id="rId5" Type="http://schemas.openxmlformats.org/officeDocument/2006/relationships/webSettings" Target="webSettings.xml"/><Relationship Id="rId61" Type="http://schemas.openxmlformats.org/officeDocument/2006/relationships/image" Target="media/image30.png"/><Relationship Id="rId82" Type="http://schemas.openxmlformats.org/officeDocument/2006/relationships/image" Target="media/image48.png"/><Relationship Id="rId90" Type="http://schemas.openxmlformats.org/officeDocument/2006/relationships/image" Target="media/image55.png"/><Relationship Id="rId95" Type="http://schemas.openxmlformats.org/officeDocument/2006/relationships/oleObject" Target="embeddings/oleObject27.bin"/><Relationship Id="rId19" Type="http://schemas.openxmlformats.org/officeDocument/2006/relationships/oleObject" Target="embeddings/oleObject4.bin"/><Relationship Id="rId14" Type="http://schemas.openxmlformats.org/officeDocument/2006/relationships/image" Target="media/image4.wmf"/><Relationship Id="rId22" Type="http://schemas.openxmlformats.org/officeDocument/2006/relationships/image" Target="media/image8.wmf"/><Relationship Id="rId27" Type="http://schemas.openxmlformats.org/officeDocument/2006/relationships/image" Target="media/image11.wmf"/><Relationship Id="rId30" Type="http://schemas.openxmlformats.org/officeDocument/2006/relationships/image" Target="media/image13.wmf"/><Relationship Id="rId35" Type="http://schemas.openxmlformats.org/officeDocument/2006/relationships/oleObject" Target="embeddings/oleObject11.bin"/><Relationship Id="rId43" Type="http://schemas.openxmlformats.org/officeDocument/2006/relationships/oleObject" Target="embeddings/oleObject15.bin"/><Relationship Id="rId48" Type="http://schemas.openxmlformats.org/officeDocument/2006/relationships/image" Target="media/image22.wmf"/><Relationship Id="rId56" Type="http://schemas.openxmlformats.org/officeDocument/2006/relationships/image" Target="media/image27.wmf"/><Relationship Id="rId64" Type="http://schemas.openxmlformats.org/officeDocument/2006/relationships/image" Target="media/image32.wmf"/><Relationship Id="rId69" Type="http://schemas.openxmlformats.org/officeDocument/2006/relationships/image" Target="media/image35.png"/><Relationship Id="rId77" Type="http://schemas.openxmlformats.org/officeDocument/2006/relationships/image" Target="media/image43.gif"/><Relationship Id="rId100" Type="http://schemas.openxmlformats.org/officeDocument/2006/relationships/image" Target="media/image62.wmf"/><Relationship Id="rId105" Type="http://schemas.openxmlformats.org/officeDocument/2006/relationships/image" Target="media/image65.png"/><Relationship Id="rId113" Type="http://schemas.openxmlformats.org/officeDocument/2006/relationships/fontTable" Target="fontTable.xml"/><Relationship Id="rId8" Type="http://schemas.openxmlformats.org/officeDocument/2006/relationships/footer" Target="footer1.xml"/><Relationship Id="rId51" Type="http://schemas.openxmlformats.org/officeDocument/2006/relationships/oleObject" Target="embeddings/oleObject19.bin"/><Relationship Id="rId72" Type="http://schemas.openxmlformats.org/officeDocument/2006/relationships/image" Target="media/image38.png"/><Relationship Id="rId80" Type="http://schemas.openxmlformats.org/officeDocument/2006/relationships/image" Target="media/image46.jpeg"/><Relationship Id="rId85" Type="http://schemas.openxmlformats.org/officeDocument/2006/relationships/image" Target="media/image51.wmf"/><Relationship Id="rId93" Type="http://schemas.openxmlformats.org/officeDocument/2006/relationships/image" Target="media/image58.png"/><Relationship Id="rId98" Type="http://schemas.openxmlformats.org/officeDocument/2006/relationships/image" Target="media/image61.wmf"/><Relationship Id="rId3" Type="http://schemas.openxmlformats.org/officeDocument/2006/relationships/styles" Target="styles.xml"/><Relationship Id="rId12" Type="http://schemas.openxmlformats.org/officeDocument/2006/relationships/oleObject" Target="embeddings/oleObject1.bin"/><Relationship Id="rId17" Type="http://schemas.openxmlformats.org/officeDocument/2006/relationships/oleObject" Target="embeddings/oleObject3.bin"/><Relationship Id="rId25" Type="http://schemas.openxmlformats.org/officeDocument/2006/relationships/oleObject" Target="embeddings/oleObject7.bin"/><Relationship Id="rId33" Type="http://schemas.openxmlformats.org/officeDocument/2006/relationships/oleObject" Target="embeddings/oleObject10.bin"/><Relationship Id="rId38" Type="http://schemas.openxmlformats.org/officeDocument/2006/relationships/image" Target="media/image17.wmf"/><Relationship Id="rId46" Type="http://schemas.openxmlformats.org/officeDocument/2006/relationships/image" Target="media/image21.wmf"/><Relationship Id="rId59" Type="http://schemas.openxmlformats.org/officeDocument/2006/relationships/image" Target="media/image29.wmf"/><Relationship Id="rId67" Type="http://schemas.openxmlformats.org/officeDocument/2006/relationships/image" Target="media/image34.wmf"/><Relationship Id="rId103" Type="http://schemas.openxmlformats.org/officeDocument/2006/relationships/oleObject" Target="embeddings/oleObject31.bin"/><Relationship Id="rId108" Type="http://schemas.openxmlformats.org/officeDocument/2006/relationships/image" Target="media/image68.png"/><Relationship Id="rId20" Type="http://schemas.openxmlformats.org/officeDocument/2006/relationships/image" Target="media/image7.wmf"/><Relationship Id="rId41" Type="http://schemas.openxmlformats.org/officeDocument/2006/relationships/oleObject" Target="embeddings/oleObject14.bin"/><Relationship Id="rId54" Type="http://schemas.openxmlformats.org/officeDocument/2006/relationships/image" Target="media/image25.png"/><Relationship Id="rId62" Type="http://schemas.openxmlformats.org/officeDocument/2006/relationships/image" Target="media/image31.wmf"/><Relationship Id="rId70" Type="http://schemas.openxmlformats.org/officeDocument/2006/relationships/image" Target="media/image36.png"/><Relationship Id="rId75" Type="http://schemas.openxmlformats.org/officeDocument/2006/relationships/image" Target="media/image41.gif"/><Relationship Id="rId83" Type="http://schemas.openxmlformats.org/officeDocument/2006/relationships/image" Target="media/image49.png"/><Relationship Id="rId88" Type="http://schemas.openxmlformats.org/officeDocument/2006/relationships/image" Target="media/image53.png"/><Relationship Id="rId91" Type="http://schemas.openxmlformats.org/officeDocument/2006/relationships/image" Target="media/image56.png"/><Relationship Id="rId96" Type="http://schemas.openxmlformats.org/officeDocument/2006/relationships/image" Target="media/image60.wmf"/><Relationship Id="rId111" Type="http://schemas.openxmlformats.org/officeDocument/2006/relationships/image" Target="media/image71.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oleObject2.bin"/><Relationship Id="rId23" Type="http://schemas.openxmlformats.org/officeDocument/2006/relationships/oleObject" Target="embeddings/oleObject6.bin"/><Relationship Id="rId28" Type="http://schemas.openxmlformats.org/officeDocument/2006/relationships/oleObject" Target="embeddings/oleObject8.bin"/><Relationship Id="rId36" Type="http://schemas.openxmlformats.org/officeDocument/2006/relationships/image" Target="media/image16.wmf"/><Relationship Id="rId49" Type="http://schemas.openxmlformats.org/officeDocument/2006/relationships/oleObject" Target="embeddings/oleObject18.bin"/><Relationship Id="rId57" Type="http://schemas.openxmlformats.org/officeDocument/2006/relationships/oleObject" Target="embeddings/oleObject21.bin"/><Relationship Id="rId106" Type="http://schemas.openxmlformats.org/officeDocument/2006/relationships/image" Target="media/image66.png"/><Relationship Id="rId114" Type="http://schemas.openxmlformats.org/officeDocument/2006/relationships/theme" Target="theme/theme1.xml"/><Relationship Id="rId10" Type="http://schemas.openxmlformats.org/officeDocument/2006/relationships/image" Target="media/image1.jpeg"/><Relationship Id="rId31" Type="http://schemas.openxmlformats.org/officeDocument/2006/relationships/oleObject" Target="embeddings/oleObject9.bin"/><Relationship Id="rId44" Type="http://schemas.openxmlformats.org/officeDocument/2006/relationships/image" Target="media/image20.wmf"/><Relationship Id="rId52" Type="http://schemas.openxmlformats.org/officeDocument/2006/relationships/image" Target="media/image24.wmf"/><Relationship Id="rId60" Type="http://schemas.openxmlformats.org/officeDocument/2006/relationships/oleObject" Target="embeddings/oleObject22.bin"/><Relationship Id="rId65" Type="http://schemas.openxmlformats.org/officeDocument/2006/relationships/oleObject" Target="embeddings/oleObject24.bin"/><Relationship Id="rId73" Type="http://schemas.openxmlformats.org/officeDocument/2006/relationships/image" Target="media/image39.png"/><Relationship Id="rId78" Type="http://schemas.openxmlformats.org/officeDocument/2006/relationships/image" Target="media/image44.png"/><Relationship Id="rId81" Type="http://schemas.openxmlformats.org/officeDocument/2006/relationships/image" Target="media/image47.png"/><Relationship Id="rId86" Type="http://schemas.openxmlformats.org/officeDocument/2006/relationships/oleObject" Target="embeddings/oleObject26.bin"/><Relationship Id="rId94" Type="http://schemas.openxmlformats.org/officeDocument/2006/relationships/image" Target="media/image59.wmf"/><Relationship Id="rId99" Type="http://schemas.openxmlformats.org/officeDocument/2006/relationships/oleObject" Target="embeddings/oleObject29.bin"/><Relationship Id="rId101" Type="http://schemas.openxmlformats.org/officeDocument/2006/relationships/oleObject" Target="embeddings/oleObject30.bin"/><Relationship Id="rId4" Type="http://schemas.openxmlformats.org/officeDocument/2006/relationships/settings" Target="settings.xml"/><Relationship Id="rId9" Type="http://schemas.openxmlformats.org/officeDocument/2006/relationships/footer" Target="footer2.xml"/><Relationship Id="rId13" Type="http://schemas.openxmlformats.org/officeDocument/2006/relationships/image" Target="media/image3.jpeg"/><Relationship Id="rId18" Type="http://schemas.openxmlformats.org/officeDocument/2006/relationships/image" Target="media/image6.wmf"/><Relationship Id="rId39" Type="http://schemas.openxmlformats.org/officeDocument/2006/relationships/oleObject" Target="embeddings/oleObject13.bin"/><Relationship Id="rId109" Type="http://schemas.openxmlformats.org/officeDocument/2006/relationships/image" Target="media/image69.png"/><Relationship Id="rId34" Type="http://schemas.openxmlformats.org/officeDocument/2006/relationships/image" Target="media/image15.wmf"/><Relationship Id="rId50" Type="http://schemas.openxmlformats.org/officeDocument/2006/relationships/image" Target="media/image23.wmf"/><Relationship Id="rId55" Type="http://schemas.openxmlformats.org/officeDocument/2006/relationships/image" Target="media/image26.png"/><Relationship Id="rId76" Type="http://schemas.openxmlformats.org/officeDocument/2006/relationships/image" Target="media/image42.gif"/><Relationship Id="rId97" Type="http://schemas.openxmlformats.org/officeDocument/2006/relationships/oleObject" Target="embeddings/oleObject28.bin"/><Relationship Id="rId104" Type="http://schemas.openxmlformats.org/officeDocument/2006/relationships/image" Target="media/image64.png"/><Relationship Id="rId7" Type="http://schemas.openxmlformats.org/officeDocument/2006/relationships/endnotes" Target="endnotes.xml"/><Relationship Id="rId71" Type="http://schemas.openxmlformats.org/officeDocument/2006/relationships/image" Target="media/image37.png"/><Relationship Id="rId92" Type="http://schemas.openxmlformats.org/officeDocument/2006/relationships/image" Target="media/image57.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A1D1EA5-50DB-4B54-9B79-54CE991416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53</Pages>
  <Words>8679</Words>
  <Characters>49471</Characters>
  <Application>Microsoft Office Word</Application>
  <DocSecurity>0</DocSecurity>
  <Lines>412</Lines>
  <Paragraphs>116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58034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dc:creator>
  <cp:lastModifiedBy>Сергей Ченцов</cp:lastModifiedBy>
  <cp:revision>2</cp:revision>
  <cp:lastPrinted>2021-05-17T13:15:00Z</cp:lastPrinted>
  <dcterms:created xsi:type="dcterms:W3CDTF">2023-06-29T11:36:00Z</dcterms:created>
  <dcterms:modified xsi:type="dcterms:W3CDTF">2023-06-29T11:36:00Z</dcterms:modified>
</cp:coreProperties>
</file>