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DFAC2" w14:textId="77777777" w:rsidR="006B19B0" w:rsidRPr="006B19B0" w:rsidRDefault="006B19B0" w:rsidP="006B19B0">
      <w:pPr>
        <w:spacing w:after="0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Hlk146212120"/>
      <w:r w:rsidRPr="006B19B0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14:paraId="2A99D698" w14:textId="77777777" w:rsidR="006B19B0" w:rsidRPr="006B19B0" w:rsidRDefault="006B19B0" w:rsidP="006B19B0">
      <w:pPr>
        <w:spacing w:after="0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19B0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14:paraId="6ACA5132" w14:textId="77777777" w:rsidR="006B19B0" w:rsidRPr="006B19B0" w:rsidRDefault="006B19B0" w:rsidP="006B19B0">
      <w:pPr>
        <w:spacing w:after="0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19B0">
        <w:rPr>
          <w:rFonts w:ascii="Times New Roman" w:eastAsia="Times New Roman" w:hAnsi="Times New Roman" w:cs="Times New Roman"/>
          <w:sz w:val="28"/>
          <w:szCs w:val="28"/>
        </w:rPr>
        <w:t>«Южно-Уральский государственный технический колледж»</w:t>
      </w:r>
    </w:p>
    <w:p w14:paraId="6E99CC0B" w14:textId="77777777" w:rsidR="006B19B0" w:rsidRPr="006B19B0" w:rsidRDefault="006B19B0" w:rsidP="006B19B0">
      <w:pPr>
        <w:spacing w:after="125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1D35BCF5" w14:textId="77777777" w:rsidR="006B19B0" w:rsidRPr="006B19B0" w:rsidRDefault="006B19B0" w:rsidP="006B19B0">
      <w:pPr>
        <w:spacing w:after="125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319EB954" w14:textId="77777777" w:rsidR="006B19B0" w:rsidRPr="006B19B0" w:rsidRDefault="006B19B0" w:rsidP="006B19B0">
      <w:pPr>
        <w:spacing w:after="125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31389971" w14:textId="77777777" w:rsidR="006B19B0" w:rsidRPr="006B19B0" w:rsidRDefault="006B19B0" w:rsidP="006B19B0">
      <w:pPr>
        <w:spacing w:after="125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63635A4B" w14:textId="77777777" w:rsidR="006B19B0" w:rsidRPr="006B19B0" w:rsidRDefault="006B19B0" w:rsidP="006B19B0">
      <w:pPr>
        <w:spacing w:after="125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758BCBB4" w14:textId="77777777" w:rsidR="006B19B0" w:rsidRPr="006B19B0" w:rsidRDefault="006B19B0" w:rsidP="006B19B0">
      <w:pPr>
        <w:spacing w:after="125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0F12BE24" w14:textId="77777777" w:rsidR="006B19B0" w:rsidRPr="006B19B0" w:rsidRDefault="006B19B0" w:rsidP="006B19B0">
      <w:pPr>
        <w:spacing w:after="125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5D152765" w14:textId="77777777" w:rsidR="006B19B0" w:rsidRPr="006B19B0" w:rsidRDefault="006B19B0" w:rsidP="006B19B0">
      <w:pPr>
        <w:spacing w:after="125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0F953000" w14:textId="77777777" w:rsidR="006B19B0" w:rsidRPr="006B19B0" w:rsidRDefault="006B19B0" w:rsidP="006B19B0">
      <w:pPr>
        <w:spacing w:after="125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695F2F76" w14:textId="77777777" w:rsidR="006B19B0" w:rsidRPr="006B19B0" w:rsidRDefault="006B19B0" w:rsidP="006B19B0">
      <w:pPr>
        <w:spacing w:after="125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9B0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14:paraId="03ACBC4E" w14:textId="0830F89A" w:rsidR="006B19B0" w:rsidRPr="006B19B0" w:rsidRDefault="006B19B0" w:rsidP="006B19B0">
      <w:pPr>
        <w:keepNext/>
        <w:keepLines/>
        <w:suppressLineNumbers/>
        <w:suppressAutoHyphens/>
        <w:spacing w:after="0" w:line="360" w:lineRule="auto"/>
        <w:ind w:left="576" w:right="163" w:hanging="1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9B0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профессиональному модулю</w:t>
      </w:r>
      <w:r w:rsidRPr="006B19B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A3537A7" w14:textId="77777777" w:rsidR="006B19B0" w:rsidRDefault="006B19B0" w:rsidP="006B19B0">
      <w:pPr>
        <w:spacing w:after="19"/>
        <w:ind w:left="275" w:right="297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ПМ.04 «ОСУЩЕСТВЛЕНИЕ КОНТРОЛЯ ИСПОЛЬЗОВАНИЯ И </w:t>
      </w:r>
    </w:p>
    <w:p w14:paraId="46A4F49C" w14:textId="77777777" w:rsidR="006B19B0" w:rsidRDefault="006B19B0" w:rsidP="006B19B0">
      <w:pPr>
        <w:spacing w:after="204"/>
        <w:ind w:left="275" w:right="26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ОХРАНЫ ЗЕМЕЛЬНЫХ РЕСУРСОВ И ОКРУЖАЮЩЕЙ СРЕДЫ, МОНИТОРИНГ ЗЕМЕЛЬ»  </w:t>
      </w:r>
    </w:p>
    <w:p w14:paraId="14C0A82C" w14:textId="148F8EB7" w:rsidR="006B19B0" w:rsidRPr="006B19B0" w:rsidRDefault="006B19B0" w:rsidP="006B19B0">
      <w:pPr>
        <w:keepNext/>
        <w:keepLines/>
        <w:suppressLineNumbers/>
        <w:suppressAutoHyphens/>
        <w:spacing w:after="0" w:line="360" w:lineRule="auto"/>
        <w:ind w:left="576" w:right="163" w:hanging="1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005D6D" w14:textId="77777777" w:rsidR="006B19B0" w:rsidRPr="006B19B0" w:rsidRDefault="006B19B0" w:rsidP="006B19B0">
      <w:pPr>
        <w:spacing w:after="125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9B0">
        <w:rPr>
          <w:rFonts w:ascii="Times New Roman" w:eastAsia="Times New Roman" w:hAnsi="Times New Roman" w:cs="Times New Roman"/>
          <w:b/>
          <w:sz w:val="28"/>
          <w:szCs w:val="28"/>
        </w:rPr>
        <w:t>для специальности СПО</w:t>
      </w:r>
    </w:p>
    <w:p w14:paraId="2F0CF657" w14:textId="77777777" w:rsidR="006B19B0" w:rsidRPr="006B19B0" w:rsidRDefault="006B19B0" w:rsidP="006B19B0">
      <w:pPr>
        <w:spacing w:after="125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19B0">
        <w:rPr>
          <w:rFonts w:ascii="Times New Roman" w:eastAsia="Times New Roman" w:hAnsi="Times New Roman" w:cs="Times New Roman"/>
          <w:sz w:val="28"/>
          <w:szCs w:val="28"/>
        </w:rPr>
        <w:t>21.02.09 Землеустройство</w:t>
      </w:r>
    </w:p>
    <w:p w14:paraId="1F5335FC" w14:textId="77777777" w:rsidR="006B19B0" w:rsidRPr="006B19B0" w:rsidRDefault="006B19B0" w:rsidP="006B19B0">
      <w:pPr>
        <w:spacing w:after="125" w:line="270" w:lineRule="auto"/>
        <w:ind w:left="576" w:right="163" w:hanging="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64AB7DF" w14:textId="77777777" w:rsidR="006B19B0" w:rsidRPr="006B19B0" w:rsidRDefault="006B19B0" w:rsidP="006B19B0">
      <w:pPr>
        <w:spacing w:after="125" w:line="270" w:lineRule="auto"/>
        <w:ind w:left="576" w:right="163" w:hanging="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B7CD01D" w14:textId="77777777" w:rsidR="006B19B0" w:rsidRPr="006B19B0" w:rsidRDefault="006B19B0" w:rsidP="006B19B0">
      <w:pPr>
        <w:spacing w:after="125" w:line="270" w:lineRule="auto"/>
        <w:ind w:left="576" w:right="163" w:hanging="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E48A3CE" w14:textId="77777777" w:rsidR="006B19B0" w:rsidRPr="006B19B0" w:rsidRDefault="006B19B0" w:rsidP="006B19B0">
      <w:pPr>
        <w:spacing w:after="125" w:line="270" w:lineRule="auto"/>
        <w:ind w:left="576" w:right="163" w:hanging="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3C0E350" w14:textId="77777777" w:rsidR="006B19B0" w:rsidRPr="006B19B0" w:rsidRDefault="006B19B0" w:rsidP="006B19B0">
      <w:pPr>
        <w:spacing w:after="125" w:line="270" w:lineRule="auto"/>
        <w:ind w:left="576" w:right="163" w:hanging="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9DD46DC" w14:textId="77777777" w:rsidR="006B19B0" w:rsidRPr="006B19B0" w:rsidRDefault="006B19B0" w:rsidP="006B19B0">
      <w:pPr>
        <w:spacing w:after="125" w:line="270" w:lineRule="auto"/>
        <w:ind w:left="576" w:right="163" w:hanging="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8F434C0" w14:textId="77777777" w:rsidR="006B19B0" w:rsidRPr="006B19B0" w:rsidRDefault="006B19B0" w:rsidP="006B19B0">
      <w:pPr>
        <w:spacing w:after="125" w:line="270" w:lineRule="auto"/>
        <w:ind w:left="576" w:right="163" w:hanging="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B986086" w14:textId="77777777" w:rsidR="006B19B0" w:rsidRPr="006B19B0" w:rsidRDefault="006B19B0" w:rsidP="006B19B0">
      <w:pPr>
        <w:spacing w:after="125" w:line="270" w:lineRule="auto"/>
        <w:ind w:left="576" w:right="163" w:hanging="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FBBC60D" w14:textId="77777777" w:rsidR="006B19B0" w:rsidRPr="006B19B0" w:rsidRDefault="006B19B0" w:rsidP="006B19B0">
      <w:pPr>
        <w:spacing w:after="125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1A9C49A" w14:textId="77777777" w:rsidR="006B19B0" w:rsidRPr="006B19B0" w:rsidRDefault="006B19B0" w:rsidP="006B19B0">
      <w:pPr>
        <w:spacing w:after="125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19B0">
        <w:rPr>
          <w:rFonts w:ascii="Times New Roman" w:eastAsia="Times New Roman" w:hAnsi="Times New Roman" w:cs="Times New Roman"/>
          <w:sz w:val="28"/>
          <w:szCs w:val="28"/>
        </w:rPr>
        <w:t>г. Челябинск, 2023г.</w:t>
      </w:r>
    </w:p>
    <w:p w14:paraId="28E826A8" w14:textId="77777777" w:rsidR="006B19B0" w:rsidRPr="006B19B0" w:rsidRDefault="006B19B0" w:rsidP="006B19B0">
      <w:pPr>
        <w:spacing w:after="125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D1FC548" w14:textId="77777777" w:rsidR="006B19B0" w:rsidRPr="006B19B0" w:rsidRDefault="006B19B0" w:rsidP="006B19B0">
      <w:pPr>
        <w:spacing w:after="125" w:line="270" w:lineRule="auto"/>
        <w:ind w:left="576" w:right="163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05" w:type="dxa"/>
        <w:tblLayout w:type="fixed"/>
        <w:tblLook w:val="04A0" w:firstRow="1" w:lastRow="0" w:firstColumn="1" w:lastColumn="0" w:noHBand="0" w:noVBand="1"/>
      </w:tblPr>
      <w:tblGrid>
        <w:gridCol w:w="3167"/>
        <w:gridCol w:w="3418"/>
        <w:gridCol w:w="3120"/>
      </w:tblGrid>
      <w:tr w:rsidR="006B19B0" w:rsidRPr="006B19B0" w14:paraId="666F9CD5" w14:textId="77777777" w:rsidTr="00A7305D">
        <w:tc>
          <w:tcPr>
            <w:tcW w:w="3168" w:type="dxa"/>
          </w:tcPr>
          <w:p w14:paraId="76E05B95" w14:textId="77777777" w:rsidR="006B19B0" w:rsidRPr="006B19B0" w:rsidRDefault="006B19B0" w:rsidP="006B19B0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6B19B0"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br w:type="page"/>
              <w:t>Составлены в соответствии с ФГОС СПО специальности 21.02.19 Землеустройство и программой дисциплины</w:t>
            </w:r>
          </w:p>
          <w:p w14:paraId="182649DC" w14:textId="77777777" w:rsidR="006B19B0" w:rsidRPr="006B19B0" w:rsidRDefault="006B19B0" w:rsidP="006B19B0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</w:p>
          <w:p w14:paraId="0FEC319A" w14:textId="77777777" w:rsidR="006B19B0" w:rsidRPr="006B19B0" w:rsidRDefault="006B19B0" w:rsidP="006B19B0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</w:p>
        </w:tc>
        <w:tc>
          <w:tcPr>
            <w:tcW w:w="3420" w:type="dxa"/>
          </w:tcPr>
          <w:p w14:paraId="733788A8" w14:textId="77777777" w:rsidR="006B19B0" w:rsidRPr="006B19B0" w:rsidRDefault="006B19B0" w:rsidP="006B19B0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6B19B0"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ОДОБРЕНО</w:t>
            </w:r>
          </w:p>
          <w:p w14:paraId="34827936" w14:textId="77777777" w:rsidR="006B19B0" w:rsidRPr="006B19B0" w:rsidRDefault="006B19B0" w:rsidP="006B19B0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6B19B0"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 xml:space="preserve">Предметной (цикловой) </w:t>
            </w:r>
          </w:p>
          <w:p w14:paraId="0C70E0EA" w14:textId="77777777" w:rsidR="006B19B0" w:rsidRPr="006B19B0" w:rsidRDefault="006B19B0" w:rsidP="006B19B0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6B19B0"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комиссией ИТ</w:t>
            </w:r>
          </w:p>
          <w:p w14:paraId="617131BF" w14:textId="77777777" w:rsidR="006B19B0" w:rsidRPr="006B19B0" w:rsidRDefault="006B19B0" w:rsidP="006B19B0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6B19B0"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протокол № 1</w:t>
            </w:r>
          </w:p>
          <w:p w14:paraId="4E8E43D4" w14:textId="77777777" w:rsidR="006B19B0" w:rsidRPr="006B19B0" w:rsidRDefault="006B19B0" w:rsidP="006B19B0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6B19B0"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от 4 01 2023г.</w:t>
            </w:r>
          </w:p>
          <w:p w14:paraId="42CCF4E1" w14:textId="77777777" w:rsidR="006B19B0" w:rsidRPr="006B19B0" w:rsidRDefault="006B19B0" w:rsidP="006B19B0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6B19B0"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Председатель ПЦК</w:t>
            </w:r>
          </w:p>
          <w:p w14:paraId="4BDB45E9" w14:textId="77777777" w:rsidR="006B19B0" w:rsidRPr="006B19B0" w:rsidRDefault="006B19B0" w:rsidP="006B19B0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6B19B0"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 xml:space="preserve"> </w:t>
            </w:r>
            <w:r w:rsidRPr="006B19B0">
              <w:rPr>
                <w:rFonts w:ascii="Times New Roman" w:hAnsi="Times New Roman" w:cs="Times New Roman"/>
                <w:noProof/>
                <w:color w:val="auto"/>
                <w:kern w:val="0"/>
                <w:sz w:val="28"/>
                <w:szCs w:val="24"/>
                <w14:ligatures w14:val="none"/>
              </w:rPr>
              <w:t>Малахова М.В.</w:t>
            </w:r>
          </w:p>
        </w:tc>
        <w:tc>
          <w:tcPr>
            <w:tcW w:w="3122" w:type="dxa"/>
          </w:tcPr>
          <w:p w14:paraId="3615E43F" w14:textId="77777777" w:rsidR="006B19B0" w:rsidRPr="006B19B0" w:rsidRDefault="006B19B0" w:rsidP="006B19B0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6B19B0"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br w:type="page"/>
              <w:t>УТВЕРЖДАЮ</w:t>
            </w:r>
          </w:p>
          <w:p w14:paraId="00E20E3F" w14:textId="77777777" w:rsidR="006B19B0" w:rsidRPr="006B19B0" w:rsidRDefault="006B19B0" w:rsidP="006B19B0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6B19B0"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Заместитель директора</w:t>
            </w:r>
          </w:p>
          <w:p w14:paraId="7B4933B1" w14:textId="77777777" w:rsidR="006B19B0" w:rsidRPr="006B19B0" w:rsidRDefault="006B19B0" w:rsidP="006B19B0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6B19B0"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по УМР</w:t>
            </w:r>
          </w:p>
          <w:p w14:paraId="4250FEF8" w14:textId="77777777" w:rsidR="006B19B0" w:rsidRPr="006B19B0" w:rsidRDefault="006B19B0" w:rsidP="006B19B0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</w:p>
          <w:p w14:paraId="3852443D" w14:textId="77777777" w:rsidR="006B19B0" w:rsidRPr="006B19B0" w:rsidRDefault="006B19B0" w:rsidP="006B19B0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6B19B0"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 xml:space="preserve">______Т.Ю. </w:t>
            </w:r>
            <w:proofErr w:type="spellStart"/>
            <w:r w:rsidRPr="006B19B0"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Крашакова</w:t>
            </w:r>
            <w:proofErr w:type="spellEnd"/>
          </w:p>
          <w:p w14:paraId="4710B153" w14:textId="77777777" w:rsidR="006B19B0" w:rsidRPr="006B19B0" w:rsidRDefault="006B19B0" w:rsidP="006B19B0">
            <w:pPr>
              <w:tabs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u w:val="single"/>
                <w:lang w:eastAsia="en-US"/>
                <w14:ligatures w14:val="none"/>
              </w:rPr>
            </w:pPr>
            <w:r w:rsidRPr="006B19B0">
              <w:rPr>
                <w:rFonts w:ascii="Times New Roman" w:hAnsi="Times New Roman" w:cs="Times New Roman"/>
                <w:color w:val="auto"/>
                <w:kern w:val="0"/>
                <w:sz w:val="28"/>
                <w:szCs w:val="24"/>
                <w:u w:val="single"/>
                <w:lang w:eastAsia="en-US"/>
                <w14:ligatures w14:val="none"/>
              </w:rPr>
              <w:t>«___» _________2023 г.</w:t>
            </w:r>
          </w:p>
        </w:tc>
      </w:tr>
    </w:tbl>
    <w:p w14:paraId="62E095DB" w14:textId="77777777" w:rsidR="006B19B0" w:rsidRPr="006B19B0" w:rsidRDefault="006B19B0" w:rsidP="006B19B0">
      <w:pPr>
        <w:tabs>
          <w:tab w:val="left" w:pos="34"/>
          <w:tab w:val="left" w:pos="176"/>
        </w:tabs>
        <w:spacing w:after="0" w:line="240" w:lineRule="auto"/>
        <w:ind w:left="360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  <w14:ligatures w14:val="none"/>
        </w:rPr>
      </w:pPr>
    </w:p>
    <w:p w14:paraId="5CE1E3C6" w14:textId="77777777" w:rsidR="006B19B0" w:rsidRPr="006B19B0" w:rsidRDefault="006B19B0" w:rsidP="006B19B0">
      <w:pPr>
        <w:tabs>
          <w:tab w:val="left" w:pos="34"/>
          <w:tab w:val="left" w:pos="176"/>
        </w:tabs>
        <w:spacing w:after="0" w:line="240" w:lineRule="auto"/>
        <w:ind w:left="360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  <w14:ligatures w14:val="none"/>
        </w:rPr>
      </w:pPr>
    </w:p>
    <w:p w14:paraId="60EC0E60" w14:textId="77777777" w:rsidR="006B19B0" w:rsidRPr="006B19B0" w:rsidRDefault="006B19B0" w:rsidP="006B19B0">
      <w:pPr>
        <w:tabs>
          <w:tab w:val="left" w:pos="34"/>
          <w:tab w:val="left" w:pos="176"/>
        </w:tabs>
        <w:spacing w:after="0" w:line="240" w:lineRule="auto"/>
        <w:ind w:left="360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  <w14:ligatures w14:val="none"/>
        </w:rPr>
      </w:pPr>
    </w:p>
    <w:p w14:paraId="5AF064D8" w14:textId="77777777" w:rsidR="006B19B0" w:rsidRPr="006B19B0" w:rsidRDefault="006B19B0" w:rsidP="006B19B0">
      <w:pPr>
        <w:tabs>
          <w:tab w:val="left" w:pos="34"/>
          <w:tab w:val="left" w:pos="176"/>
        </w:tabs>
        <w:spacing w:after="0" w:line="240" w:lineRule="auto"/>
        <w:ind w:left="360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  <w14:ligatures w14:val="none"/>
        </w:rPr>
      </w:pPr>
    </w:p>
    <w:p w14:paraId="5359A8DB" w14:textId="77777777" w:rsidR="006B19B0" w:rsidRPr="006B19B0" w:rsidRDefault="006B19B0" w:rsidP="006B19B0">
      <w:pPr>
        <w:tabs>
          <w:tab w:val="left" w:pos="34"/>
          <w:tab w:val="left" w:pos="176"/>
        </w:tabs>
        <w:spacing w:after="0" w:line="240" w:lineRule="auto"/>
        <w:ind w:left="360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  <w14:ligatures w14:val="none"/>
        </w:rPr>
      </w:pPr>
    </w:p>
    <w:p w14:paraId="31AFB319" w14:textId="77777777" w:rsidR="006B19B0" w:rsidRPr="006B19B0" w:rsidRDefault="006B19B0" w:rsidP="006B19B0">
      <w:pPr>
        <w:tabs>
          <w:tab w:val="left" w:pos="34"/>
          <w:tab w:val="left" w:pos="176"/>
        </w:tabs>
        <w:spacing w:after="0" w:line="240" w:lineRule="auto"/>
        <w:ind w:left="360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  <w14:ligatures w14:val="none"/>
        </w:rPr>
      </w:pPr>
    </w:p>
    <w:p w14:paraId="3C76A23F" w14:textId="77777777" w:rsidR="006B19B0" w:rsidRPr="006B19B0" w:rsidRDefault="006B19B0" w:rsidP="006B19B0">
      <w:pPr>
        <w:tabs>
          <w:tab w:val="left" w:pos="34"/>
          <w:tab w:val="left" w:pos="176"/>
        </w:tabs>
        <w:spacing w:after="0" w:line="240" w:lineRule="auto"/>
        <w:ind w:left="360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  <w14:ligatures w14:val="none"/>
        </w:rPr>
      </w:pPr>
    </w:p>
    <w:p w14:paraId="2E3B0E66" w14:textId="77777777" w:rsidR="006B19B0" w:rsidRPr="006B19B0" w:rsidRDefault="006B19B0" w:rsidP="006B19B0">
      <w:pPr>
        <w:tabs>
          <w:tab w:val="left" w:pos="34"/>
          <w:tab w:val="left" w:pos="176"/>
        </w:tabs>
        <w:spacing w:after="0" w:line="240" w:lineRule="auto"/>
        <w:ind w:left="360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  <w14:ligatures w14:val="none"/>
        </w:rPr>
      </w:pPr>
    </w:p>
    <w:p w14:paraId="2AA42BC8" w14:textId="77777777" w:rsidR="006B19B0" w:rsidRPr="006B19B0" w:rsidRDefault="006B19B0" w:rsidP="006B19B0">
      <w:pPr>
        <w:tabs>
          <w:tab w:val="left" w:pos="34"/>
          <w:tab w:val="left" w:pos="176"/>
        </w:tabs>
        <w:spacing w:after="0" w:line="240" w:lineRule="auto"/>
        <w:ind w:left="360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  <w14:ligatures w14:val="none"/>
        </w:rPr>
      </w:pPr>
    </w:p>
    <w:p w14:paraId="7730717E" w14:textId="77777777" w:rsidR="006B19B0" w:rsidRPr="006B19B0" w:rsidRDefault="006B19B0" w:rsidP="006B19B0">
      <w:pPr>
        <w:tabs>
          <w:tab w:val="left" w:pos="34"/>
          <w:tab w:val="left" w:pos="176"/>
        </w:tabs>
        <w:spacing w:after="0" w:line="240" w:lineRule="auto"/>
        <w:ind w:left="360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  <w14:ligatures w14:val="none"/>
        </w:rPr>
      </w:pPr>
    </w:p>
    <w:p w14:paraId="187EE6D0" w14:textId="77777777" w:rsidR="006B19B0" w:rsidRPr="006B19B0" w:rsidRDefault="006B19B0" w:rsidP="006B19B0">
      <w:pPr>
        <w:tabs>
          <w:tab w:val="left" w:pos="34"/>
          <w:tab w:val="left" w:pos="176"/>
        </w:tabs>
        <w:spacing w:after="0" w:line="240" w:lineRule="auto"/>
        <w:ind w:left="360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  <w14:ligatures w14:val="none"/>
        </w:rPr>
      </w:pPr>
    </w:p>
    <w:p w14:paraId="57696CBD" w14:textId="77777777" w:rsidR="006B19B0" w:rsidRPr="006B19B0" w:rsidRDefault="006B19B0" w:rsidP="006B19B0">
      <w:pPr>
        <w:tabs>
          <w:tab w:val="left" w:pos="34"/>
          <w:tab w:val="left" w:pos="176"/>
        </w:tabs>
        <w:spacing w:after="0" w:line="240" w:lineRule="auto"/>
        <w:ind w:left="360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  <w14:ligatures w14:val="none"/>
        </w:rPr>
      </w:pPr>
    </w:p>
    <w:p w14:paraId="027D6AD3" w14:textId="73D5B276" w:rsidR="006B19B0" w:rsidRPr="006B19B0" w:rsidRDefault="006B19B0" w:rsidP="006B19B0">
      <w:pPr>
        <w:tabs>
          <w:tab w:val="left" w:pos="34"/>
          <w:tab w:val="left" w:pos="176"/>
        </w:tabs>
        <w:spacing w:after="0" w:line="240" w:lineRule="auto"/>
        <w:ind w:left="176"/>
        <w:jc w:val="both"/>
        <w:rPr>
          <w:rFonts w:ascii="Times New Roman" w:hAnsi="Times New Roman" w:cs="Times New Roman"/>
          <w:b/>
          <w:i/>
          <w:color w:val="auto"/>
          <w:kern w:val="0"/>
          <w:sz w:val="28"/>
          <w:szCs w:val="28"/>
          <w:lang w:eastAsia="en-US"/>
          <w14:ligatures w14:val="none"/>
        </w:rPr>
      </w:pPr>
      <w:r w:rsidRPr="006B19B0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  <w14:ligatures w14:val="none"/>
        </w:rPr>
        <w:t xml:space="preserve">Составитель: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  <w14:ligatures w14:val="none"/>
        </w:rPr>
        <w:t>Аршинова Д.Ф.</w:t>
      </w:r>
      <w:r w:rsidRPr="006B19B0">
        <w:rPr>
          <w:rFonts w:ascii="Times New Roman" w:hAnsi="Times New Roman" w:cs="Times New Roman"/>
          <w:color w:val="auto"/>
          <w:kern w:val="0"/>
          <w:sz w:val="28"/>
          <w:szCs w:val="28"/>
          <w:lang w:eastAsia="en-US"/>
          <w14:ligatures w14:val="none"/>
        </w:rPr>
        <w:t xml:space="preserve">  преподаватель ГБПОУ «Южно-Уральский государственный технический колледж»</w:t>
      </w:r>
    </w:p>
    <w:p w14:paraId="2077E42A" w14:textId="77777777" w:rsidR="006B19B0" w:rsidRPr="006B19B0" w:rsidRDefault="006B19B0" w:rsidP="006B19B0">
      <w:pPr>
        <w:spacing w:after="125" w:line="270" w:lineRule="auto"/>
        <w:ind w:left="576" w:right="163" w:hanging="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9D03BB5" w14:textId="682C430A" w:rsidR="0038770C" w:rsidRDefault="006B19B0" w:rsidP="006B19B0">
      <w:pPr>
        <w:spacing w:after="19"/>
        <w:ind w:left="275" w:right="297" w:hanging="10"/>
        <w:jc w:val="center"/>
      </w:pPr>
      <w:r w:rsidRPr="006B19B0"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  <w:bookmarkEnd w:id="0"/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</w:t>
      </w:r>
    </w:p>
    <w:p w14:paraId="648F4AFF" w14:textId="77777777" w:rsidR="0038770C" w:rsidRDefault="00000000">
      <w:pPr>
        <w:spacing w:after="144"/>
        <w:ind w:left="39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AA56F8D" w14:textId="43DE76B9" w:rsidR="0038770C" w:rsidRDefault="0038770C">
      <w:pPr>
        <w:spacing w:after="0"/>
        <w:ind w:left="734"/>
        <w:jc w:val="center"/>
      </w:pPr>
    </w:p>
    <w:p w14:paraId="57B52261" w14:textId="77777777" w:rsidR="0038770C" w:rsidRDefault="00000000">
      <w:pPr>
        <w:spacing w:after="24"/>
        <w:ind w:left="734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AF4B8E1" w14:textId="77777777" w:rsidR="0038770C" w:rsidRDefault="00000000">
      <w:pPr>
        <w:pStyle w:val="1"/>
      </w:pPr>
      <w:r>
        <w:t xml:space="preserve">СОДЕРЖАНИЕ </w:t>
      </w:r>
    </w:p>
    <w:p w14:paraId="496FFAFB" w14:textId="77777777" w:rsidR="00384A6F" w:rsidRDefault="00384A6F" w:rsidP="00384A6F"/>
    <w:p w14:paraId="54E078F9" w14:textId="77777777" w:rsidR="00384A6F" w:rsidRDefault="00384A6F" w:rsidP="00384A6F"/>
    <w:tbl>
      <w:tblPr>
        <w:tblStyle w:val="a3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"/>
        <w:gridCol w:w="9087"/>
        <w:gridCol w:w="816"/>
      </w:tblGrid>
      <w:tr w:rsidR="00384A6F" w:rsidRPr="00384A6F" w14:paraId="7E157583" w14:textId="77777777" w:rsidTr="00384A6F">
        <w:tc>
          <w:tcPr>
            <w:tcW w:w="269" w:type="pct"/>
          </w:tcPr>
          <w:p w14:paraId="45EE19AC" w14:textId="77777777" w:rsidR="00384A6F" w:rsidRPr="00384A6F" w:rsidRDefault="00384A6F">
            <w:pPr>
              <w:spacing w:after="6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4341" w:type="pct"/>
            <w:hideMark/>
          </w:tcPr>
          <w:p w14:paraId="5A5BBB2B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4A6F">
              <w:rPr>
                <w:rFonts w:ascii="Times New Roman" w:hAnsi="Times New Roman" w:cs="Times New Roman"/>
                <w:b/>
                <w:szCs w:val="28"/>
              </w:rPr>
              <w:t>ПАСПОРТ</w:t>
            </w:r>
          </w:p>
        </w:tc>
        <w:tc>
          <w:tcPr>
            <w:tcW w:w="390" w:type="pct"/>
            <w:hideMark/>
          </w:tcPr>
          <w:p w14:paraId="0C2838BE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  <w:r w:rsidRPr="00384A6F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384A6F" w:rsidRPr="00384A6F" w14:paraId="37198D55" w14:textId="77777777" w:rsidTr="00384A6F">
        <w:tc>
          <w:tcPr>
            <w:tcW w:w="269" w:type="pct"/>
          </w:tcPr>
          <w:p w14:paraId="184A0E0A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341" w:type="pct"/>
            <w:hideMark/>
          </w:tcPr>
          <w:p w14:paraId="6C095B64" w14:textId="3B2664FF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4A6F">
              <w:rPr>
                <w:rFonts w:ascii="Times New Roman" w:hAnsi="Times New Roman" w:cs="Times New Roman"/>
                <w:b/>
                <w:szCs w:val="28"/>
              </w:rPr>
              <w:t xml:space="preserve">РЕЗУЛЬТАТЫ ОСВОЕНИЯ </w:t>
            </w:r>
            <w:r>
              <w:rPr>
                <w:rFonts w:ascii="Times New Roman" w:hAnsi="Times New Roman" w:cs="Times New Roman"/>
                <w:b/>
                <w:szCs w:val="28"/>
              </w:rPr>
              <w:t>ПМ</w:t>
            </w:r>
            <w:r w:rsidRPr="00384A6F">
              <w:rPr>
                <w:rFonts w:ascii="Times New Roman" w:hAnsi="Times New Roman" w:cs="Times New Roman"/>
                <w:b/>
                <w:szCs w:val="28"/>
              </w:rPr>
              <w:t xml:space="preserve"> ПОДЛЕЖАЩИЕ ПРОВЕРКЕ</w:t>
            </w:r>
          </w:p>
        </w:tc>
        <w:tc>
          <w:tcPr>
            <w:tcW w:w="390" w:type="pct"/>
            <w:hideMark/>
          </w:tcPr>
          <w:p w14:paraId="3E03E94A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  <w:r w:rsidRPr="00384A6F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</w:tr>
      <w:tr w:rsidR="00384A6F" w:rsidRPr="00384A6F" w14:paraId="6CB6C067" w14:textId="77777777" w:rsidTr="00384A6F">
        <w:tc>
          <w:tcPr>
            <w:tcW w:w="269" w:type="pct"/>
          </w:tcPr>
          <w:p w14:paraId="6A4FBA5C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341" w:type="pct"/>
            <w:hideMark/>
          </w:tcPr>
          <w:p w14:paraId="0FAD5C60" w14:textId="02029A9D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4A6F">
              <w:rPr>
                <w:rFonts w:ascii="Times New Roman" w:hAnsi="Times New Roman" w:cs="Times New Roman"/>
                <w:b/>
                <w:szCs w:val="28"/>
              </w:rPr>
              <w:t xml:space="preserve">ОЦЕНКА </w:t>
            </w:r>
            <w:proofErr w:type="gramStart"/>
            <w:r w:rsidRPr="00384A6F">
              <w:rPr>
                <w:rFonts w:ascii="Times New Roman" w:hAnsi="Times New Roman" w:cs="Times New Roman"/>
                <w:b/>
                <w:szCs w:val="28"/>
              </w:rPr>
              <w:t xml:space="preserve">ОСВОЕНИЯ 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ПМ</w:t>
            </w:r>
            <w:proofErr w:type="gramEnd"/>
          </w:p>
        </w:tc>
        <w:tc>
          <w:tcPr>
            <w:tcW w:w="390" w:type="pct"/>
            <w:hideMark/>
          </w:tcPr>
          <w:p w14:paraId="08BD9982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  <w:r w:rsidRPr="00384A6F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384A6F" w:rsidRPr="00384A6F" w14:paraId="53AF5032" w14:textId="77777777" w:rsidTr="00384A6F">
        <w:tc>
          <w:tcPr>
            <w:tcW w:w="269" w:type="pct"/>
          </w:tcPr>
          <w:p w14:paraId="3A0027C1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341" w:type="pct"/>
            <w:hideMark/>
          </w:tcPr>
          <w:p w14:paraId="3301E62A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4A6F">
              <w:rPr>
                <w:rFonts w:ascii="Times New Roman" w:hAnsi="Times New Roman" w:cs="Times New Roman"/>
                <w:b/>
                <w:szCs w:val="28"/>
              </w:rPr>
              <w:t>ФОРМЫ И МЕТОДЫ ОЦЕНИВАНИЯ</w:t>
            </w:r>
          </w:p>
        </w:tc>
        <w:tc>
          <w:tcPr>
            <w:tcW w:w="390" w:type="pct"/>
            <w:hideMark/>
          </w:tcPr>
          <w:p w14:paraId="6AE7A4EF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  <w:r w:rsidRPr="00384A6F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384A6F" w:rsidRPr="00384A6F" w14:paraId="212E0A09" w14:textId="77777777" w:rsidTr="00384A6F">
        <w:tc>
          <w:tcPr>
            <w:tcW w:w="269" w:type="pct"/>
          </w:tcPr>
          <w:p w14:paraId="07A4733F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341" w:type="pct"/>
            <w:hideMark/>
          </w:tcPr>
          <w:p w14:paraId="4AE5ECA3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4A6F">
              <w:rPr>
                <w:rFonts w:ascii="Times New Roman" w:hAnsi="Times New Roman" w:cs="Times New Roman"/>
                <w:b/>
                <w:szCs w:val="28"/>
              </w:rPr>
              <w:t>ПЕРЕЧЕНЬ ПРАКТИЧЕСКИХ РАБОТ</w:t>
            </w:r>
          </w:p>
        </w:tc>
        <w:tc>
          <w:tcPr>
            <w:tcW w:w="390" w:type="pct"/>
            <w:hideMark/>
          </w:tcPr>
          <w:p w14:paraId="71B3FE41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  <w:r w:rsidRPr="00384A6F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</w:tr>
      <w:tr w:rsidR="00384A6F" w:rsidRPr="00384A6F" w14:paraId="61D2B719" w14:textId="77777777" w:rsidTr="00384A6F">
        <w:tc>
          <w:tcPr>
            <w:tcW w:w="269" w:type="pct"/>
          </w:tcPr>
          <w:p w14:paraId="7E43D003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341" w:type="pct"/>
            <w:hideMark/>
          </w:tcPr>
          <w:p w14:paraId="0A8FEDA4" w14:textId="77777777" w:rsidR="00384A6F" w:rsidRPr="00384A6F" w:rsidRDefault="00384A6F">
            <w:pPr>
              <w:spacing w:line="26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4A6F">
              <w:rPr>
                <w:rFonts w:ascii="Times New Roman" w:hAnsi="Times New Roman" w:cs="Times New Roman"/>
                <w:b/>
                <w:szCs w:val="28"/>
              </w:rPr>
              <w:t>ТЕМЫ И ФОРМЫ КОНТРОЛЯ САМОСТОЯТЕЛЬНОЙ РАБОТЫ</w:t>
            </w:r>
          </w:p>
        </w:tc>
        <w:tc>
          <w:tcPr>
            <w:tcW w:w="390" w:type="pct"/>
            <w:hideMark/>
          </w:tcPr>
          <w:p w14:paraId="4E9C6B71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  <w:r w:rsidRPr="00384A6F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</w:tr>
      <w:tr w:rsidR="00384A6F" w:rsidRPr="00384A6F" w14:paraId="4EE6E3BE" w14:textId="77777777" w:rsidTr="00384A6F">
        <w:tc>
          <w:tcPr>
            <w:tcW w:w="269" w:type="pct"/>
          </w:tcPr>
          <w:p w14:paraId="6BC72D3F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341" w:type="pct"/>
            <w:hideMark/>
          </w:tcPr>
          <w:p w14:paraId="531FAAB1" w14:textId="77777777" w:rsidR="00384A6F" w:rsidRPr="00384A6F" w:rsidRDefault="00384A6F">
            <w:pPr>
              <w:spacing w:line="26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4A6F">
              <w:rPr>
                <w:rFonts w:ascii="Times New Roman" w:hAnsi="Times New Roman" w:cs="Times New Roman"/>
                <w:b/>
                <w:szCs w:val="28"/>
              </w:rPr>
              <w:t>МАТЕРИАЛЫ ВХОДНОГО КОНТРОЛЯ</w:t>
            </w:r>
          </w:p>
        </w:tc>
        <w:tc>
          <w:tcPr>
            <w:tcW w:w="390" w:type="pct"/>
            <w:hideMark/>
          </w:tcPr>
          <w:p w14:paraId="00E43C38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  <w:r w:rsidRPr="00384A6F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</w:tr>
      <w:tr w:rsidR="00384A6F" w:rsidRPr="00384A6F" w14:paraId="65323D0B" w14:textId="77777777" w:rsidTr="00384A6F">
        <w:tc>
          <w:tcPr>
            <w:tcW w:w="269" w:type="pct"/>
          </w:tcPr>
          <w:p w14:paraId="0ABBE118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341" w:type="pct"/>
            <w:hideMark/>
          </w:tcPr>
          <w:p w14:paraId="64B71854" w14:textId="77777777" w:rsidR="00384A6F" w:rsidRPr="00384A6F" w:rsidRDefault="00384A6F">
            <w:pPr>
              <w:spacing w:line="26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4A6F">
              <w:rPr>
                <w:rFonts w:ascii="Times New Roman" w:hAnsi="Times New Roman" w:cs="Times New Roman"/>
                <w:b/>
                <w:szCs w:val="28"/>
              </w:rPr>
              <w:t>МАТЕРИАЛЫ ТЕКУЩЕГО КОНТРОЛЯ</w:t>
            </w:r>
          </w:p>
        </w:tc>
        <w:tc>
          <w:tcPr>
            <w:tcW w:w="390" w:type="pct"/>
            <w:hideMark/>
          </w:tcPr>
          <w:p w14:paraId="5F2D3AB6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  <w:r w:rsidRPr="00384A6F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</w:tr>
      <w:tr w:rsidR="00384A6F" w:rsidRPr="00384A6F" w14:paraId="76852D53" w14:textId="77777777" w:rsidTr="00384A6F">
        <w:tc>
          <w:tcPr>
            <w:tcW w:w="269" w:type="pct"/>
          </w:tcPr>
          <w:p w14:paraId="535CC289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341" w:type="pct"/>
            <w:hideMark/>
          </w:tcPr>
          <w:p w14:paraId="289FDF0F" w14:textId="77777777" w:rsidR="00384A6F" w:rsidRPr="00384A6F" w:rsidRDefault="00384A6F">
            <w:pPr>
              <w:spacing w:line="26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4A6F">
              <w:rPr>
                <w:rFonts w:ascii="Times New Roman" w:hAnsi="Times New Roman" w:cs="Times New Roman"/>
                <w:b/>
                <w:szCs w:val="28"/>
              </w:rPr>
              <w:t>МАТЕРИАЛЫ ПРОМЕЖУТОЧНОЙ АТТЕСТАЦИИ</w:t>
            </w:r>
          </w:p>
        </w:tc>
        <w:tc>
          <w:tcPr>
            <w:tcW w:w="390" w:type="pct"/>
            <w:hideMark/>
          </w:tcPr>
          <w:p w14:paraId="183CFB66" w14:textId="77777777" w:rsidR="00384A6F" w:rsidRPr="00384A6F" w:rsidRDefault="00384A6F">
            <w:pPr>
              <w:spacing w:after="65"/>
              <w:rPr>
                <w:rFonts w:ascii="Times New Roman" w:hAnsi="Times New Roman" w:cs="Times New Roman"/>
                <w:b/>
                <w:sz w:val="24"/>
              </w:rPr>
            </w:pPr>
            <w:r w:rsidRPr="00384A6F"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</w:tbl>
    <w:p w14:paraId="520ABECD" w14:textId="77777777" w:rsidR="00384A6F" w:rsidRPr="00384A6F" w:rsidRDefault="00384A6F" w:rsidP="00384A6F">
      <w:pPr>
        <w:rPr>
          <w:rFonts w:ascii="Times New Roman" w:hAnsi="Times New Roman" w:cs="Times New Roman"/>
        </w:rPr>
      </w:pPr>
    </w:p>
    <w:p w14:paraId="0B9BCEC2" w14:textId="77777777" w:rsidR="00384A6F" w:rsidRPr="00384A6F" w:rsidRDefault="00384A6F" w:rsidP="00384A6F"/>
    <w:p w14:paraId="2C001013" w14:textId="77777777" w:rsidR="00384A6F" w:rsidRDefault="00384A6F" w:rsidP="00384A6F"/>
    <w:p w14:paraId="4945A5CD" w14:textId="77777777" w:rsidR="00384A6F" w:rsidRDefault="00384A6F" w:rsidP="00384A6F"/>
    <w:p w14:paraId="01E70568" w14:textId="77777777" w:rsidR="00384A6F" w:rsidRDefault="00384A6F" w:rsidP="00384A6F"/>
    <w:p w14:paraId="700A9EDB" w14:textId="77777777" w:rsidR="00384A6F" w:rsidRPr="00384A6F" w:rsidRDefault="00384A6F" w:rsidP="00384A6F"/>
    <w:p w14:paraId="7965812D" w14:textId="77777777" w:rsidR="0038770C" w:rsidRDefault="00000000">
      <w:pPr>
        <w:spacing w:after="0"/>
        <w:ind w:left="30"/>
        <w:jc w:val="center"/>
      </w:pPr>
      <w:r>
        <w:rPr>
          <w:rFonts w:ascii="Cambria" w:eastAsia="Cambria" w:hAnsi="Cambria" w:cs="Cambria"/>
          <w:b/>
          <w:sz w:val="28"/>
        </w:rPr>
        <w:t xml:space="preserve"> </w:t>
      </w:r>
    </w:p>
    <w:p w14:paraId="637CF9FC" w14:textId="2B971154" w:rsidR="0038770C" w:rsidRDefault="0038770C">
      <w:pPr>
        <w:spacing w:after="218"/>
      </w:pPr>
    </w:p>
    <w:p w14:paraId="4C8F2B1D" w14:textId="77777777" w:rsidR="0038770C" w:rsidRDefault="00000000">
      <w:pPr>
        <w:spacing w:after="220"/>
      </w:pPr>
      <w:r>
        <w:t xml:space="preserve"> </w:t>
      </w:r>
    </w:p>
    <w:p w14:paraId="2B75C6F6" w14:textId="77777777" w:rsidR="0038770C" w:rsidRDefault="00000000">
      <w:pPr>
        <w:spacing w:after="218"/>
      </w:pPr>
      <w:r>
        <w:t xml:space="preserve"> </w:t>
      </w:r>
    </w:p>
    <w:p w14:paraId="170E3C28" w14:textId="58398BA6" w:rsidR="0038770C" w:rsidRDefault="00000000" w:rsidP="006B19B0">
      <w:pPr>
        <w:spacing w:after="218"/>
      </w:pPr>
      <w:r>
        <w:t xml:space="preserve">  </w:t>
      </w:r>
    </w:p>
    <w:p w14:paraId="0ECE09E8" w14:textId="77777777" w:rsidR="00384A6F" w:rsidRDefault="00384A6F" w:rsidP="006B19B0">
      <w:pPr>
        <w:spacing w:after="218"/>
      </w:pPr>
    </w:p>
    <w:p w14:paraId="7D399097" w14:textId="77777777" w:rsidR="00384A6F" w:rsidRDefault="00384A6F" w:rsidP="006B19B0">
      <w:pPr>
        <w:spacing w:after="218"/>
      </w:pPr>
    </w:p>
    <w:p w14:paraId="0120ECF1" w14:textId="77777777" w:rsidR="00384A6F" w:rsidRDefault="00384A6F" w:rsidP="006B19B0">
      <w:pPr>
        <w:spacing w:after="218"/>
      </w:pPr>
    </w:p>
    <w:p w14:paraId="02495BAC" w14:textId="77777777" w:rsidR="00384A6F" w:rsidRDefault="00384A6F" w:rsidP="006B19B0">
      <w:pPr>
        <w:spacing w:after="218"/>
      </w:pPr>
    </w:p>
    <w:p w14:paraId="093EFC25" w14:textId="77777777" w:rsidR="00384A6F" w:rsidRDefault="00384A6F" w:rsidP="006B19B0">
      <w:pPr>
        <w:spacing w:after="218"/>
      </w:pPr>
    </w:p>
    <w:p w14:paraId="6DEBBAE0" w14:textId="77777777" w:rsidR="00384A6F" w:rsidRDefault="00384A6F" w:rsidP="006B19B0">
      <w:pPr>
        <w:spacing w:after="218"/>
      </w:pPr>
    </w:p>
    <w:p w14:paraId="7E73F3AF" w14:textId="77777777" w:rsidR="00384A6F" w:rsidRDefault="00384A6F" w:rsidP="006B19B0">
      <w:pPr>
        <w:spacing w:after="218"/>
      </w:pPr>
    </w:p>
    <w:p w14:paraId="7890E3CC" w14:textId="77777777" w:rsidR="00384A6F" w:rsidRDefault="00384A6F" w:rsidP="006B19B0">
      <w:pPr>
        <w:spacing w:after="218"/>
      </w:pPr>
    </w:p>
    <w:p w14:paraId="18268E58" w14:textId="77777777" w:rsidR="0038770C" w:rsidRPr="006B19B0" w:rsidRDefault="00000000" w:rsidP="006B19B0">
      <w:pPr>
        <w:spacing w:after="0" w:line="26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9B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</w:t>
      </w:r>
      <w:r w:rsidRPr="006B19B0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6B19B0">
        <w:rPr>
          <w:rFonts w:ascii="Times New Roman" w:eastAsia="Times New Roman" w:hAnsi="Times New Roman" w:cs="Times New Roman"/>
          <w:b/>
          <w:sz w:val="28"/>
          <w:szCs w:val="28"/>
        </w:rPr>
        <w:t>ПАСПОРТ КОМПЛЕКТА КОНТРОЛЬНО-ОЦЕНОЧНЫХ СРЕДСТВ</w:t>
      </w:r>
      <w:r w:rsidRPr="006B19B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1A2F8835" w14:textId="77777777" w:rsidR="0038770C" w:rsidRPr="006B19B0" w:rsidRDefault="00000000" w:rsidP="006B19B0">
      <w:pPr>
        <w:spacing w:after="0" w:line="26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9B0">
        <w:rPr>
          <w:rFonts w:ascii="Times New Roman" w:eastAsia="Times New Roman" w:hAnsi="Times New Roman" w:cs="Times New Roman"/>
          <w:sz w:val="28"/>
          <w:szCs w:val="28"/>
        </w:rPr>
        <w:t xml:space="preserve">Комплект контрольно-оценочных средств (далее - КОС) по профессиональному модулю </w:t>
      </w:r>
      <w:r w:rsidRPr="006B19B0">
        <w:rPr>
          <w:rFonts w:ascii="Times New Roman" w:eastAsia="Times New Roman" w:hAnsi="Times New Roman" w:cs="Times New Roman"/>
          <w:b/>
          <w:sz w:val="28"/>
          <w:szCs w:val="28"/>
        </w:rPr>
        <w:t xml:space="preserve">ПМ.04 «ОСУЩЕСТВЛЕНИЕ КОНТРОЛЯ </w:t>
      </w:r>
    </w:p>
    <w:p w14:paraId="2C89229C" w14:textId="77777777" w:rsidR="0038770C" w:rsidRPr="006B19B0" w:rsidRDefault="00000000" w:rsidP="006B19B0">
      <w:pPr>
        <w:spacing w:after="0" w:line="267" w:lineRule="auto"/>
        <w:ind w:hanging="10"/>
        <w:jc w:val="both"/>
        <w:rPr>
          <w:rFonts w:ascii="Times New Roman" w:hAnsi="Times New Roman" w:cs="Times New Roman"/>
          <w:sz w:val="28"/>
          <w:szCs w:val="28"/>
        </w:rPr>
      </w:pPr>
      <w:r w:rsidRPr="006B19B0">
        <w:rPr>
          <w:rFonts w:ascii="Times New Roman" w:eastAsia="Times New Roman" w:hAnsi="Times New Roman" w:cs="Times New Roman"/>
          <w:b/>
          <w:sz w:val="28"/>
          <w:szCs w:val="28"/>
        </w:rPr>
        <w:t xml:space="preserve">ИСПОЛЬЗОВАНИЯ И ОХРАНЫ ЗЕМЕЛЬНЫХ РЕСУРСОВ И ОКРУЖАЮЩЕЙ СРЕДЫ, МОНИТОРИНГ ЗЕМЕЛЬ» </w:t>
      </w:r>
      <w:r w:rsidRPr="006B19B0">
        <w:rPr>
          <w:rFonts w:ascii="Times New Roman" w:eastAsia="Times New Roman" w:hAnsi="Times New Roman" w:cs="Times New Roman"/>
          <w:sz w:val="28"/>
          <w:szCs w:val="28"/>
        </w:rPr>
        <w:t>предназначен для контроля и оценки образовательных достижений обучающихся, освоивших программу профессионального модуля.</w:t>
      </w:r>
      <w:r w:rsidRPr="006B19B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4018DD8" w14:textId="77777777" w:rsidR="0038770C" w:rsidRPr="006B19B0" w:rsidRDefault="00000000" w:rsidP="006B19B0">
      <w:pPr>
        <w:spacing w:after="0" w:line="26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9B0">
        <w:rPr>
          <w:rFonts w:ascii="Times New Roman" w:eastAsia="Times New Roman" w:hAnsi="Times New Roman" w:cs="Times New Roman"/>
          <w:sz w:val="28"/>
          <w:szCs w:val="28"/>
        </w:rPr>
        <w:t xml:space="preserve">КОС включают контрольные материалы для проведения текущего контроля и промежуточной аттестации в форме экзамена. КОС разработаны на основании положений: основной профессиональной образовательной программы по специальности </w:t>
      </w:r>
    </w:p>
    <w:p w14:paraId="6AAB62C5" w14:textId="77777777" w:rsidR="0038770C" w:rsidRPr="006B19B0" w:rsidRDefault="00000000" w:rsidP="006B19B0">
      <w:pPr>
        <w:spacing w:after="0" w:line="267" w:lineRule="auto"/>
        <w:ind w:hanging="10"/>
        <w:jc w:val="both"/>
        <w:rPr>
          <w:rFonts w:ascii="Times New Roman" w:hAnsi="Times New Roman" w:cs="Times New Roman"/>
          <w:sz w:val="28"/>
          <w:szCs w:val="28"/>
        </w:rPr>
      </w:pPr>
      <w:r w:rsidRPr="006B19B0">
        <w:rPr>
          <w:rFonts w:ascii="Times New Roman" w:eastAsia="Times New Roman" w:hAnsi="Times New Roman" w:cs="Times New Roman"/>
          <w:sz w:val="28"/>
          <w:szCs w:val="28"/>
        </w:rPr>
        <w:t xml:space="preserve">СПО </w:t>
      </w:r>
      <w:r w:rsidRPr="006B19B0">
        <w:rPr>
          <w:rFonts w:ascii="Times New Roman" w:eastAsia="Times New Roman" w:hAnsi="Times New Roman" w:cs="Times New Roman"/>
          <w:b/>
          <w:sz w:val="28"/>
          <w:szCs w:val="28"/>
        </w:rPr>
        <w:t>21.02.19 Землеустройство</w:t>
      </w:r>
      <w:r w:rsidRPr="006B19B0">
        <w:rPr>
          <w:rFonts w:ascii="Times New Roman" w:eastAsia="Times New Roman" w:hAnsi="Times New Roman" w:cs="Times New Roman"/>
          <w:sz w:val="28"/>
          <w:szCs w:val="28"/>
        </w:rPr>
        <w:t xml:space="preserve"> программы профессионального модуля </w:t>
      </w:r>
      <w:r w:rsidRPr="006B19B0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14:paraId="4BF90E76" w14:textId="77777777" w:rsidR="0038770C" w:rsidRPr="006B19B0" w:rsidRDefault="00000000" w:rsidP="006B19B0">
      <w:pPr>
        <w:pStyle w:val="2"/>
        <w:spacing w:after="0"/>
        <w:ind w:left="0" w:right="0"/>
        <w:jc w:val="both"/>
        <w:rPr>
          <w:sz w:val="28"/>
          <w:szCs w:val="28"/>
        </w:rPr>
      </w:pPr>
      <w:r w:rsidRPr="006B19B0">
        <w:rPr>
          <w:sz w:val="28"/>
          <w:szCs w:val="28"/>
        </w:rPr>
        <w:t xml:space="preserve">ПМ.04 «ОСУЩЕСТВЛЕНИЕ КОНТРОЛЯ ИСПОЛЬЗОВАНИЯ И ОХРАНЫ ЗЕМЕЛЬНЫХ РЕСУРСОВ И ОКРУЖАЮЩЕЙ СРЕДЫ, МОНИТОРИНГ ЗЕМЕЛЬ»  </w:t>
      </w:r>
    </w:p>
    <w:p w14:paraId="745462CE" w14:textId="27331121" w:rsidR="0038770C" w:rsidRPr="006B19B0" w:rsidRDefault="00000000" w:rsidP="006B19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9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9B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645F639B" w14:textId="3E2C690F" w:rsidR="0038770C" w:rsidRPr="006B19B0" w:rsidRDefault="00000000" w:rsidP="006B19B0">
      <w:pPr>
        <w:spacing w:after="0" w:line="267" w:lineRule="auto"/>
        <w:ind w:hanging="10"/>
        <w:jc w:val="both"/>
        <w:rPr>
          <w:rFonts w:ascii="Times New Roman" w:hAnsi="Times New Roman" w:cs="Times New Roman"/>
          <w:sz w:val="28"/>
          <w:szCs w:val="28"/>
        </w:rPr>
      </w:pPr>
      <w:r w:rsidRPr="006B19B0">
        <w:rPr>
          <w:rFonts w:ascii="Times New Roman" w:eastAsia="Times New Roman" w:hAnsi="Times New Roman" w:cs="Times New Roman"/>
          <w:sz w:val="28"/>
          <w:szCs w:val="28"/>
        </w:rPr>
        <w:t>Используемые в К</w:t>
      </w:r>
      <w:r w:rsidR="006B19B0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6B19B0">
        <w:rPr>
          <w:rFonts w:ascii="Times New Roman" w:eastAsia="Times New Roman" w:hAnsi="Times New Roman" w:cs="Times New Roman"/>
          <w:sz w:val="28"/>
          <w:szCs w:val="28"/>
        </w:rPr>
        <w:t xml:space="preserve"> оценочные </w:t>
      </w:r>
      <w:r w:rsidR="00384A6F" w:rsidRPr="006B19B0">
        <w:rPr>
          <w:rFonts w:ascii="Times New Roman" w:eastAsia="Times New Roman" w:hAnsi="Times New Roman" w:cs="Times New Roman"/>
          <w:sz w:val="28"/>
          <w:szCs w:val="28"/>
        </w:rPr>
        <w:t>средства представлены</w:t>
      </w:r>
      <w:r w:rsidRPr="006B19B0">
        <w:rPr>
          <w:rFonts w:ascii="Times New Roman" w:eastAsia="Times New Roman" w:hAnsi="Times New Roman" w:cs="Times New Roman"/>
          <w:sz w:val="28"/>
          <w:szCs w:val="28"/>
        </w:rPr>
        <w:t xml:space="preserve"> в таблице 1</w:t>
      </w:r>
      <w:r w:rsidRPr="006B19B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3A7D2B5E" w14:textId="77777777" w:rsidR="0038770C" w:rsidRDefault="00000000">
      <w:pPr>
        <w:spacing w:after="4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EF58ADD" w14:textId="77777777" w:rsidR="0038770C" w:rsidRDefault="00000000">
      <w:pPr>
        <w:spacing w:after="0" w:line="269" w:lineRule="auto"/>
        <w:ind w:left="10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Оценочные средства                                                   </w:t>
      </w:r>
      <w:r>
        <w:rPr>
          <w:rFonts w:ascii="Times New Roman" w:eastAsia="Times New Roman" w:hAnsi="Times New Roman" w:cs="Times New Roman"/>
          <w:i/>
          <w:sz w:val="24"/>
        </w:rPr>
        <w:t>Таблица 1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73" w:type="dxa"/>
        </w:tblCellMar>
        <w:tblLook w:val="04A0" w:firstRow="1" w:lastRow="0" w:firstColumn="1" w:lastColumn="0" w:noHBand="0" w:noVBand="1"/>
      </w:tblPr>
      <w:tblGrid>
        <w:gridCol w:w="2682"/>
        <w:gridCol w:w="6"/>
        <w:gridCol w:w="2127"/>
        <w:gridCol w:w="36"/>
        <w:gridCol w:w="2995"/>
        <w:gridCol w:w="88"/>
        <w:gridCol w:w="2522"/>
      </w:tblGrid>
      <w:tr w:rsidR="0038770C" w14:paraId="4DFD1193" w14:textId="77777777" w:rsidTr="006B19B0">
        <w:trPr>
          <w:trHeight w:val="286"/>
        </w:trPr>
        <w:tc>
          <w:tcPr>
            <w:tcW w:w="12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D38B2" w14:textId="77777777" w:rsidR="0038770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Разделы (темы) дисциплины </w:t>
            </w:r>
          </w:p>
        </w:tc>
        <w:tc>
          <w:tcPr>
            <w:tcW w:w="103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4DA9C" w14:textId="77777777" w:rsidR="0038770C" w:rsidRDefault="00000000">
            <w:pPr>
              <w:spacing w:after="24"/>
              <w:ind w:firstLine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Код контролируемой </w:t>
            </w:r>
          </w:p>
          <w:p w14:paraId="59D35342" w14:textId="77777777" w:rsidR="0038770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компетенции </w:t>
            </w:r>
          </w:p>
        </w:tc>
        <w:tc>
          <w:tcPr>
            <w:tcW w:w="26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FAD9" w14:textId="77777777" w:rsidR="0038770C" w:rsidRDefault="00000000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Оценочное средство </w:t>
            </w:r>
          </w:p>
        </w:tc>
      </w:tr>
      <w:tr w:rsidR="0038770C" w14:paraId="3BE93229" w14:textId="77777777" w:rsidTr="006B19B0">
        <w:trPr>
          <w:trHeight w:val="1104"/>
        </w:trPr>
        <w:tc>
          <w:tcPr>
            <w:tcW w:w="128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81DD5" w14:textId="77777777" w:rsidR="0038770C" w:rsidRDefault="0038770C"/>
        </w:tc>
        <w:tc>
          <w:tcPr>
            <w:tcW w:w="1037" w:type="pct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D174B" w14:textId="77777777" w:rsidR="0038770C" w:rsidRDefault="0038770C"/>
        </w:tc>
        <w:tc>
          <w:tcPr>
            <w:tcW w:w="1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38ACF" w14:textId="77777777" w:rsidR="0038770C" w:rsidRDefault="00000000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</w:p>
        </w:tc>
        <w:tc>
          <w:tcPr>
            <w:tcW w:w="12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2873" w14:textId="77777777" w:rsidR="0038770C" w:rsidRDefault="00000000">
            <w:pPr>
              <w:spacing w:line="28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Промежуточный контроль </w:t>
            </w:r>
          </w:p>
          <w:p w14:paraId="6559AA5A" w14:textId="77777777" w:rsidR="0038770C" w:rsidRDefault="00000000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38770C" w14:paraId="29C3E3B3" w14:textId="77777777" w:rsidTr="006B19B0">
        <w:trPr>
          <w:trHeight w:val="826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2535" w14:textId="77777777" w:rsidR="0038770C" w:rsidRDefault="00000000">
            <w:pPr>
              <w:spacing w:line="282" w:lineRule="auto"/>
              <w:ind w:left="2" w:right="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Выполнение комплекса работ в рамках мониторинга состояния земель МДК.04.01. Выполнение комплекса работ в рамках мониторинга состояния земель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443E6C0C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2F367812" w14:textId="77777777" w:rsidTr="006B19B0">
        <w:trPr>
          <w:trHeight w:val="2794"/>
        </w:trPr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30D9D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>Тема 1.1.</w:t>
            </w:r>
            <w:r>
              <w:rPr>
                <w:rFonts w:ascii="Times New Roman" w:eastAsia="Times New Roman" w:hAnsi="Times New Roman" w:cs="Times New Roman"/>
              </w:rPr>
              <w:t xml:space="preserve"> Нормативные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нормативнотехнические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акты и документы, регулирующие изучение, использование и охрану окружающей среды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13BB" w14:textId="77777777" w:rsidR="0038770C" w:rsidRDefault="00000000">
            <w:pPr>
              <w:spacing w:after="1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ПК 4.1. – </w:t>
            </w:r>
          </w:p>
          <w:p w14:paraId="45B7C2A7" w14:textId="77777777" w:rsidR="0038770C" w:rsidRDefault="00000000">
            <w:pPr>
              <w:spacing w:after="1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ПК 4.4, </w:t>
            </w:r>
          </w:p>
          <w:p w14:paraId="35B352B7" w14:textId="77777777" w:rsidR="0038770C" w:rsidRDefault="00000000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01, ОК02, </w:t>
            </w:r>
          </w:p>
          <w:p w14:paraId="3B790C59" w14:textId="77777777" w:rsidR="0038770C" w:rsidRDefault="00000000">
            <w:pPr>
              <w:spacing w:after="4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ОК06, ОК 07 </w:t>
            </w:r>
          </w:p>
          <w:p w14:paraId="2DDB9251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>ОК 09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8FB0D" w14:textId="77777777" w:rsidR="0038770C" w:rsidRDefault="00000000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Устный опрос </w:t>
            </w:r>
          </w:p>
          <w:p w14:paraId="31140275" w14:textId="77777777" w:rsidR="0038770C" w:rsidRDefault="00000000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Тестирование  </w:t>
            </w:r>
          </w:p>
          <w:p w14:paraId="67AF0916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Практические работы </w:t>
            </w:r>
          </w:p>
        </w:tc>
        <w:tc>
          <w:tcPr>
            <w:tcW w:w="12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C6EE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1EFEF746" w14:textId="77777777" w:rsidTr="006B19B0">
        <w:trPr>
          <w:trHeight w:val="1275"/>
        </w:trPr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90535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>Тема 1.2.</w:t>
            </w:r>
            <w:r>
              <w:rPr>
                <w:rFonts w:ascii="Times New Roman" w:eastAsia="Times New Roman" w:hAnsi="Times New Roman" w:cs="Times New Roman"/>
              </w:rPr>
              <w:t xml:space="preserve"> Нормирование в области охраны окружающей среды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9A4B7" w14:textId="77777777" w:rsidR="0038770C" w:rsidRDefault="00000000">
            <w:pPr>
              <w:spacing w:after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ПК 4.1. – </w:t>
            </w:r>
          </w:p>
          <w:p w14:paraId="6070A784" w14:textId="77777777" w:rsidR="0038770C" w:rsidRDefault="00000000">
            <w:pPr>
              <w:spacing w:after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ПК 4.4, </w:t>
            </w:r>
          </w:p>
          <w:p w14:paraId="5CD76524" w14:textId="77777777" w:rsidR="0038770C" w:rsidRDefault="00000000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01, ОК02, </w:t>
            </w:r>
          </w:p>
          <w:p w14:paraId="4E500F63" w14:textId="77777777" w:rsidR="0038770C" w:rsidRDefault="00000000">
            <w:pPr>
              <w:spacing w:after="4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ОК06, ОК 07 </w:t>
            </w:r>
          </w:p>
          <w:p w14:paraId="706B25B9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>ОК 09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32576" w14:textId="77777777" w:rsidR="0038770C" w:rsidRDefault="00000000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Устный опрос </w:t>
            </w:r>
          </w:p>
          <w:p w14:paraId="7D11186C" w14:textId="77777777" w:rsidR="0038770C" w:rsidRDefault="00000000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Тестирование  </w:t>
            </w:r>
          </w:p>
          <w:p w14:paraId="13E2F168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Практические работы </w:t>
            </w:r>
          </w:p>
        </w:tc>
        <w:tc>
          <w:tcPr>
            <w:tcW w:w="12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D42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38C3AC02" w14:textId="77777777" w:rsidTr="006B19B0">
        <w:trPr>
          <w:trHeight w:val="1022"/>
        </w:trPr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0EBC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>Тема 1.3.</w:t>
            </w:r>
            <w:r>
              <w:rPr>
                <w:rFonts w:ascii="Times New Roman" w:eastAsia="Times New Roman" w:hAnsi="Times New Roman" w:cs="Times New Roman"/>
              </w:rPr>
              <w:t xml:space="preserve"> Государственный экологический мониторинг </w:t>
            </w:r>
          </w:p>
        </w:tc>
        <w:tc>
          <w:tcPr>
            <w:tcW w:w="10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13536" w14:textId="77777777" w:rsidR="0038770C" w:rsidRDefault="00000000">
            <w:pPr>
              <w:spacing w:after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ПК 4.1. – </w:t>
            </w:r>
          </w:p>
          <w:p w14:paraId="43A33A40" w14:textId="77777777" w:rsidR="0038770C" w:rsidRDefault="00000000">
            <w:pPr>
              <w:spacing w:after="1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ПК 4.4, </w:t>
            </w:r>
          </w:p>
          <w:p w14:paraId="67FE76B9" w14:textId="77777777" w:rsidR="0038770C" w:rsidRDefault="00000000">
            <w:pPr>
              <w:spacing w:after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01, ОК02, </w:t>
            </w:r>
          </w:p>
          <w:p w14:paraId="281D905E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ОК06, ОК 07 </w:t>
            </w:r>
          </w:p>
        </w:tc>
        <w:tc>
          <w:tcPr>
            <w:tcW w:w="1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34FA" w14:textId="77777777" w:rsidR="0038770C" w:rsidRDefault="00000000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Устный опрос </w:t>
            </w:r>
          </w:p>
          <w:p w14:paraId="34551198" w14:textId="77777777" w:rsidR="0038770C" w:rsidRDefault="00000000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Тестирование  </w:t>
            </w:r>
          </w:p>
          <w:p w14:paraId="3E90C597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Практические работы </w:t>
            </w:r>
          </w:p>
        </w:tc>
        <w:tc>
          <w:tcPr>
            <w:tcW w:w="12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15BC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3DE38209" w14:textId="77777777" w:rsidTr="006B19B0">
        <w:trPr>
          <w:trHeight w:val="1299"/>
        </w:trPr>
        <w:tc>
          <w:tcPr>
            <w:tcW w:w="1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813F" w14:textId="77777777" w:rsidR="0038770C" w:rsidRDefault="00000000">
            <w:pPr>
              <w:spacing w:after="39" w:line="238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(государственный мониторинг окружающей </w:t>
            </w:r>
          </w:p>
          <w:p w14:paraId="08CC3478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среды) </w:t>
            </w:r>
          </w:p>
          <w:p w14:paraId="1D05864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C6153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>ОК 09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94B4" w14:textId="77777777" w:rsidR="0038770C" w:rsidRDefault="0038770C"/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B986E" w14:textId="77777777" w:rsidR="0038770C" w:rsidRDefault="0038770C"/>
        </w:tc>
      </w:tr>
      <w:tr w:rsidR="0038770C" w14:paraId="395BD644" w14:textId="77777777" w:rsidTr="006B19B0">
        <w:trPr>
          <w:trHeight w:val="2033"/>
        </w:trPr>
        <w:tc>
          <w:tcPr>
            <w:tcW w:w="1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7773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>Тема 1.4.</w:t>
            </w:r>
            <w:r>
              <w:rPr>
                <w:rFonts w:ascii="Times New Roman" w:eastAsia="Times New Roman" w:hAnsi="Times New Roman" w:cs="Times New Roman"/>
              </w:rPr>
              <w:t xml:space="preserve"> Характеристика негативных процессов, изучаемых в процессе ведения мониторинга земель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34B00" w14:textId="77777777" w:rsidR="0038770C" w:rsidRDefault="00000000">
            <w:pPr>
              <w:spacing w:after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ПК 4.1. – </w:t>
            </w:r>
          </w:p>
          <w:p w14:paraId="4890F8C5" w14:textId="77777777" w:rsidR="0038770C" w:rsidRDefault="00000000">
            <w:pPr>
              <w:spacing w:after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ПК 4.4, </w:t>
            </w:r>
          </w:p>
          <w:p w14:paraId="7CA47920" w14:textId="77777777" w:rsidR="0038770C" w:rsidRDefault="00000000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01, ОК02, </w:t>
            </w:r>
          </w:p>
          <w:p w14:paraId="4CC7BF7A" w14:textId="77777777" w:rsidR="0038770C" w:rsidRDefault="00000000">
            <w:pPr>
              <w:spacing w:after="4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ОК06, ОК 07 </w:t>
            </w:r>
          </w:p>
          <w:p w14:paraId="26099918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>ОК 09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2E52A" w14:textId="77777777" w:rsidR="0038770C" w:rsidRDefault="00000000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Устный опрос </w:t>
            </w:r>
          </w:p>
          <w:p w14:paraId="765E65FB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Тестирование </w:t>
            </w:r>
          </w:p>
          <w:p w14:paraId="1E7B3357" w14:textId="77777777" w:rsidR="0038770C" w:rsidRDefault="00000000">
            <w:pPr>
              <w:spacing w:after="2" w:line="276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 для самостоятельной работы  </w:t>
            </w:r>
          </w:p>
          <w:p w14:paraId="776D4C78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Практические работы 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B9CD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33F9F56E" w14:textId="77777777" w:rsidTr="006B19B0">
        <w:trPr>
          <w:trHeight w:val="1529"/>
        </w:trPr>
        <w:tc>
          <w:tcPr>
            <w:tcW w:w="1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CE77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>Тема 1.5.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EF863F3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Экономическое регулирование в области охраны окружающей среды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4E5F" w14:textId="77777777" w:rsidR="0038770C" w:rsidRDefault="00000000">
            <w:pPr>
              <w:spacing w:after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ПК 4.1. – </w:t>
            </w:r>
          </w:p>
          <w:p w14:paraId="1E0E7E56" w14:textId="77777777" w:rsidR="0038770C" w:rsidRDefault="00000000">
            <w:pPr>
              <w:spacing w:after="1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ПК 4.4, </w:t>
            </w:r>
          </w:p>
          <w:p w14:paraId="2D116B68" w14:textId="77777777" w:rsidR="0038770C" w:rsidRDefault="00000000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01, ОК02, </w:t>
            </w:r>
          </w:p>
          <w:p w14:paraId="1052372C" w14:textId="77777777" w:rsidR="0038770C" w:rsidRDefault="00000000">
            <w:pPr>
              <w:spacing w:after="4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ОК06, ОК 07 </w:t>
            </w:r>
          </w:p>
          <w:p w14:paraId="3D1B43EA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>ОК 09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932EF" w14:textId="77777777" w:rsidR="0038770C" w:rsidRDefault="00000000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Устный опрос </w:t>
            </w:r>
          </w:p>
          <w:p w14:paraId="2DF3ED3E" w14:textId="77777777" w:rsidR="0038770C" w:rsidRDefault="00000000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Тестирование  </w:t>
            </w:r>
          </w:p>
          <w:p w14:paraId="01E1250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Практические работы 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5B47D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2AC61BF2" w14:textId="77777777" w:rsidTr="006B19B0">
        <w:trPr>
          <w:trHeight w:val="516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95B86" w14:textId="77777777" w:rsidR="0038770C" w:rsidRDefault="00000000">
            <w:pPr>
              <w:spacing w:after="44"/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Охрана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окружающей среды и природоохранные мероприятия </w:t>
            </w:r>
          </w:p>
          <w:p w14:paraId="7448DFFE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>МДК.04.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02.Охрана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окружающей среды и природоохранные мероприятия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41A05616" w14:textId="77777777" w:rsidTr="006B19B0">
        <w:trPr>
          <w:trHeight w:val="1390"/>
        </w:trPr>
        <w:tc>
          <w:tcPr>
            <w:tcW w:w="1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AD26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>Тема 2.1</w:t>
            </w:r>
            <w:r>
              <w:rPr>
                <w:rFonts w:ascii="Times New Roman" w:eastAsia="Times New Roman" w:hAnsi="Times New Roman" w:cs="Times New Roman"/>
              </w:rPr>
              <w:t>Охрана окружающей среды и природных ресурсов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5A74F" w14:textId="77777777" w:rsidR="0038770C" w:rsidRDefault="00000000">
            <w:pPr>
              <w:spacing w:after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ПК 4.1. – </w:t>
            </w:r>
          </w:p>
          <w:p w14:paraId="258053E6" w14:textId="77777777" w:rsidR="0038770C" w:rsidRDefault="00000000">
            <w:pPr>
              <w:spacing w:after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ПК 4.4, </w:t>
            </w:r>
          </w:p>
          <w:p w14:paraId="471F5BFF" w14:textId="77777777" w:rsidR="0038770C" w:rsidRDefault="00000000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01, ОК02, </w:t>
            </w:r>
          </w:p>
          <w:p w14:paraId="19191D61" w14:textId="77777777" w:rsidR="0038770C" w:rsidRDefault="00000000">
            <w:pPr>
              <w:spacing w:after="4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ОК06, ОК 07 </w:t>
            </w:r>
          </w:p>
          <w:p w14:paraId="7388E09C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>ОК 09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DC0B9" w14:textId="77777777" w:rsidR="0038770C" w:rsidRDefault="00000000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Устный опрос </w:t>
            </w:r>
          </w:p>
          <w:p w14:paraId="4177636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Тестирование </w:t>
            </w:r>
          </w:p>
          <w:p w14:paraId="1C2C68D7" w14:textId="77777777" w:rsidR="0038770C" w:rsidRDefault="00000000">
            <w:pPr>
              <w:spacing w:after="2" w:line="276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 для самостоятельной работы  </w:t>
            </w:r>
          </w:p>
          <w:p w14:paraId="6EBEC975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Практические работы 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870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7207C276" w14:textId="77777777" w:rsidTr="006B19B0">
        <w:trPr>
          <w:trHeight w:val="2309"/>
        </w:trPr>
        <w:tc>
          <w:tcPr>
            <w:tcW w:w="1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6076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>Тема 2.2.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56859DE" w14:textId="77777777" w:rsidR="0038770C" w:rsidRDefault="00000000">
            <w:pPr>
              <w:spacing w:after="1" w:line="238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Планирование мероприятий по улучшению </w:t>
            </w:r>
          </w:p>
          <w:p w14:paraId="6F4C9308" w14:textId="77777777" w:rsidR="0038770C" w:rsidRDefault="00000000">
            <w:pPr>
              <w:spacing w:after="3" w:line="250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земель, охране почв и окружающей среды </w:t>
            </w:r>
          </w:p>
          <w:p w14:paraId="67B17DA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A711" w14:textId="77777777" w:rsidR="0038770C" w:rsidRDefault="00000000">
            <w:pPr>
              <w:spacing w:after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ПК 4.1. – </w:t>
            </w:r>
          </w:p>
          <w:p w14:paraId="356EEA47" w14:textId="77777777" w:rsidR="0038770C" w:rsidRDefault="00000000">
            <w:pPr>
              <w:spacing w:after="1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ПК 4.4, </w:t>
            </w:r>
          </w:p>
          <w:p w14:paraId="7B1E7AFC" w14:textId="77777777" w:rsidR="0038770C" w:rsidRDefault="00000000">
            <w:pPr>
              <w:spacing w:after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01, ОК02, </w:t>
            </w:r>
          </w:p>
          <w:p w14:paraId="5B61038A" w14:textId="77777777" w:rsidR="0038770C" w:rsidRDefault="00000000">
            <w:pPr>
              <w:spacing w:after="4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ОК06, ОК 07 </w:t>
            </w:r>
          </w:p>
          <w:p w14:paraId="33D1B7D9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>ОК 09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6DD32" w14:textId="77777777" w:rsidR="0038770C" w:rsidRDefault="00000000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Устный опрос </w:t>
            </w:r>
          </w:p>
          <w:p w14:paraId="43E08714" w14:textId="77777777" w:rsidR="0038770C" w:rsidRDefault="00000000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Тестирование  </w:t>
            </w:r>
          </w:p>
          <w:p w14:paraId="17AAE1C9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Практические работы 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4957E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20E55062" w14:textId="77777777" w:rsidTr="006B19B0">
        <w:trPr>
          <w:trHeight w:val="1781"/>
        </w:trPr>
        <w:tc>
          <w:tcPr>
            <w:tcW w:w="1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11D8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>Тема 2.3.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005516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>Осуществление природоохранной деятельности в отношении земельных ресурсов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FBBC5" w14:textId="77777777" w:rsidR="0038770C" w:rsidRDefault="00000000">
            <w:pPr>
              <w:spacing w:after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ПК 4.1. – </w:t>
            </w:r>
          </w:p>
          <w:p w14:paraId="61A363FC" w14:textId="77777777" w:rsidR="0038770C" w:rsidRDefault="00000000">
            <w:pPr>
              <w:spacing w:after="1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ПК 4.4, </w:t>
            </w:r>
          </w:p>
          <w:p w14:paraId="543FA611" w14:textId="77777777" w:rsidR="0038770C" w:rsidRDefault="00000000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01, ОК02, </w:t>
            </w:r>
          </w:p>
          <w:p w14:paraId="28D2CD1E" w14:textId="77777777" w:rsidR="0038770C" w:rsidRDefault="00000000">
            <w:pPr>
              <w:spacing w:after="4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ОК06, ОК 07 </w:t>
            </w:r>
          </w:p>
          <w:p w14:paraId="3A13C3CD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>ОК 09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B696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Тестирование </w:t>
            </w:r>
          </w:p>
          <w:p w14:paraId="1F16D39B" w14:textId="77777777" w:rsidR="0038770C" w:rsidRDefault="00000000">
            <w:pPr>
              <w:spacing w:after="2" w:line="277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 для самостоятельной работы </w:t>
            </w:r>
          </w:p>
          <w:p w14:paraId="49C0B69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Практические работы 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1A5F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4B773E65" w14:textId="77777777" w:rsidTr="006B19B0">
        <w:trPr>
          <w:trHeight w:val="2057"/>
        </w:trPr>
        <w:tc>
          <w:tcPr>
            <w:tcW w:w="1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976FA" w14:textId="77777777" w:rsidR="0038770C" w:rsidRDefault="00000000">
            <w:pPr>
              <w:spacing w:after="10" w:line="243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>Тема 2.4.</w:t>
            </w:r>
            <w:r>
              <w:rPr>
                <w:rFonts w:ascii="Times New Roman" w:eastAsia="Times New Roman" w:hAnsi="Times New Roman" w:cs="Times New Roman"/>
              </w:rPr>
              <w:t xml:space="preserve"> Контроль выполнения мероприятий охране почв и окружающей среды </w:t>
            </w:r>
          </w:p>
          <w:p w14:paraId="55661CB7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86A0A" w14:textId="77777777" w:rsidR="0038770C" w:rsidRDefault="00000000">
            <w:pPr>
              <w:spacing w:after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ПК 4.1. – </w:t>
            </w:r>
          </w:p>
          <w:p w14:paraId="45B8E3CA" w14:textId="77777777" w:rsidR="0038770C" w:rsidRDefault="00000000">
            <w:pPr>
              <w:spacing w:after="1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ПК 4.4, </w:t>
            </w:r>
          </w:p>
          <w:p w14:paraId="61079446" w14:textId="77777777" w:rsidR="0038770C" w:rsidRDefault="00000000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01, ОК02, </w:t>
            </w:r>
          </w:p>
          <w:p w14:paraId="7AD01DBD" w14:textId="77777777" w:rsidR="0038770C" w:rsidRDefault="00000000">
            <w:pPr>
              <w:spacing w:after="4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ОК06, ОК 07 </w:t>
            </w:r>
          </w:p>
          <w:p w14:paraId="1D11D379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>ОК 09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8D84" w14:textId="77777777" w:rsidR="0038770C" w:rsidRDefault="00000000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Устный опрос </w:t>
            </w:r>
          </w:p>
          <w:p w14:paraId="7443E282" w14:textId="77777777" w:rsidR="0038770C" w:rsidRDefault="00000000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Тестирование  </w:t>
            </w:r>
          </w:p>
          <w:p w14:paraId="6B558218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Практические работы 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CD013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5F68C67C" w14:textId="77777777" w:rsidTr="006B19B0">
        <w:trPr>
          <w:trHeight w:val="1529"/>
        </w:trPr>
        <w:tc>
          <w:tcPr>
            <w:tcW w:w="1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18C3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>Тема 2.5</w:t>
            </w:r>
            <w:r>
              <w:rPr>
                <w:rFonts w:ascii="Times New Roman" w:eastAsia="Times New Roman" w:hAnsi="Times New Roman" w:cs="Times New Roman"/>
              </w:rPr>
              <w:t>. Ответственность за нарушения закона об охране окружающей среды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C3C66" w14:textId="77777777" w:rsidR="0038770C" w:rsidRDefault="00000000">
            <w:pPr>
              <w:spacing w:after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ПК 4.1. – </w:t>
            </w:r>
          </w:p>
          <w:p w14:paraId="26F5CD8D" w14:textId="77777777" w:rsidR="0038770C" w:rsidRDefault="00000000">
            <w:pPr>
              <w:spacing w:after="1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ПК 4.4, </w:t>
            </w:r>
          </w:p>
          <w:p w14:paraId="3EDB726A" w14:textId="77777777" w:rsidR="0038770C" w:rsidRDefault="00000000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01, ОК02, </w:t>
            </w:r>
          </w:p>
          <w:p w14:paraId="03C11E55" w14:textId="77777777" w:rsidR="0038770C" w:rsidRDefault="00000000">
            <w:pPr>
              <w:spacing w:after="4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ОК06, ОК 07 </w:t>
            </w:r>
          </w:p>
          <w:p w14:paraId="22B563D8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>ОК 09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41B74" w14:textId="77777777" w:rsidR="0038770C" w:rsidRDefault="00000000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Устный опрос </w:t>
            </w:r>
          </w:p>
          <w:p w14:paraId="355DFDA5" w14:textId="77777777" w:rsidR="0038770C" w:rsidRDefault="00000000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Тестирование  </w:t>
            </w:r>
          </w:p>
          <w:p w14:paraId="71D867DF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Практические работы 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5DA6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6D69D809" w14:textId="77777777" w:rsidTr="006B19B0">
        <w:trPr>
          <w:trHeight w:val="1527"/>
        </w:trPr>
        <w:tc>
          <w:tcPr>
            <w:tcW w:w="1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362CE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Тема 2.6.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E4257EC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>Международное сотрудничество в области охраны окружающей среды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BF77" w14:textId="77777777" w:rsidR="0038770C" w:rsidRDefault="00000000">
            <w:pPr>
              <w:spacing w:after="1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ПК 4.1. – </w:t>
            </w:r>
          </w:p>
          <w:p w14:paraId="4645240D" w14:textId="77777777" w:rsidR="0038770C" w:rsidRDefault="00000000">
            <w:pPr>
              <w:spacing w:after="1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ПК 4.4, </w:t>
            </w:r>
          </w:p>
          <w:p w14:paraId="6584EF3F" w14:textId="77777777" w:rsidR="0038770C" w:rsidRDefault="00000000">
            <w:pPr>
              <w:spacing w:after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ОК 01, ОК02, </w:t>
            </w:r>
          </w:p>
          <w:p w14:paraId="37DB2CA3" w14:textId="77777777" w:rsidR="0038770C" w:rsidRDefault="00000000">
            <w:pPr>
              <w:spacing w:after="4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ОК06, ОК 07 </w:t>
            </w:r>
          </w:p>
          <w:p w14:paraId="6E4C4081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>ОК 09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8627" w14:textId="77777777" w:rsidR="0038770C" w:rsidRDefault="00000000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Устный опрос </w:t>
            </w:r>
          </w:p>
          <w:p w14:paraId="654E7895" w14:textId="77777777" w:rsidR="0038770C" w:rsidRDefault="00000000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Тестирование  </w:t>
            </w:r>
          </w:p>
          <w:p w14:paraId="0E74D40F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Практические работы 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7F47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661EF04A" w14:textId="77777777" w:rsidTr="006B19B0">
        <w:trPr>
          <w:trHeight w:val="288"/>
        </w:trPr>
        <w:tc>
          <w:tcPr>
            <w:tcW w:w="1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1BF9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DF8A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7E03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FA80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Экзамен </w:t>
            </w:r>
          </w:p>
        </w:tc>
      </w:tr>
    </w:tbl>
    <w:p w14:paraId="4BF54762" w14:textId="77777777" w:rsidR="0038770C" w:rsidRDefault="00000000">
      <w:pPr>
        <w:spacing w:after="2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BC06826" w14:textId="77777777" w:rsidR="0038770C" w:rsidRDefault="00000000">
      <w:pPr>
        <w:spacing w:after="73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F6842B6" w14:textId="77777777" w:rsidR="0038770C" w:rsidRDefault="00000000">
      <w:pPr>
        <w:pStyle w:val="2"/>
        <w:spacing w:after="250"/>
        <w:ind w:left="705" w:right="0" w:hanging="360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РЕЗУЛЬТАТЫ ОСВОЕНИЯ ПРОФЕССИОНАЛЬНОГО МОДУЛЯ, ПОДЛЕЖАЩИЕ ПРОВЕРКЕ  </w:t>
      </w:r>
    </w:p>
    <w:p w14:paraId="1DD40FD8" w14:textId="77777777" w:rsidR="0038770C" w:rsidRDefault="00000000">
      <w:pPr>
        <w:spacing w:after="170" w:line="267" w:lineRule="auto"/>
        <w:ind w:left="-15" w:right="21" w:firstLine="566"/>
        <w:jc w:val="both"/>
      </w:pPr>
      <w:r>
        <w:rPr>
          <w:rFonts w:ascii="Times New Roman" w:eastAsia="Times New Roman" w:hAnsi="Times New Roman" w:cs="Times New Roman"/>
          <w:b/>
          <w:sz w:val="28"/>
        </w:rPr>
        <w:t>Контроль и оценка</w:t>
      </w:r>
      <w:r>
        <w:rPr>
          <w:rFonts w:ascii="Times New Roman" w:eastAsia="Times New Roman" w:hAnsi="Times New Roman" w:cs="Times New Roman"/>
          <w:sz w:val="28"/>
        </w:rPr>
        <w:t xml:space="preserve"> результатов освоения профессионального модуля осуществляется преподавателем в процессе проведения аудиторных занятий, а также выполнения обучающимися практических и самостоятельных работ.  </w:t>
      </w:r>
    </w:p>
    <w:p w14:paraId="6B708F22" w14:textId="77777777" w:rsidR="0038770C" w:rsidRDefault="00000000">
      <w:pPr>
        <w:spacing w:after="0" w:line="269" w:lineRule="auto"/>
        <w:ind w:left="10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Таблица 2 – Контроль и оценка результатов обучения </w:t>
      </w:r>
    </w:p>
    <w:tbl>
      <w:tblPr>
        <w:tblStyle w:val="TableGrid"/>
        <w:tblW w:w="5000" w:type="pct"/>
        <w:tblInd w:w="0" w:type="dxa"/>
        <w:tblCellMar>
          <w:top w:w="6" w:type="dxa"/>
          <w:left w:w="13" w:type="dxa"/>
          <w:right w:w="48" w:type="dxa"/>
        </w:tblCellMar>
        <w:tblLook w:val="04A0" w:firstRow="1" w:lastRow="0" w:firstColumn="1" w:lastColumn="0" w:noHBand="0" w:noVBand="1"/>
      </w:tblPr>
      <w:tblGrid>
        <w:gridCol w:w="5845"/>
        <w:gridCol w:w="4335"/>
        <w:gridCol w:w="276"/>
      </w:tblGrid>
      <w:tr w:rsidR="0038770C" w14:paraId="45ED743C" w14:textId="77777777" w:rsidTr="006B19B0">
        <w:trPr>
          <w:trHeight w:val="562"/>
        </w:trPr>
        <w:tc>
          <w:tcPr>
            <w:tcW w:w="2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F7FF" w14:textId="77777777" w:rsidR="0038770C" w:rsidRDefault="00000000">
            <w:pPr>
              <w:spacing w:after="22"/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Результаты обучения </w:t>
            </w:r>
          </w:p>
          <w:p w14:paraId="4349DA29" w14:textId="77777777" w:rsidR="0038770C" w:rsidRDefault="00000000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(освоенные умения, усвоенные знания) </w:t>
            </w:r>
          </w:p>
        </w:tc>
        <w:tc>
          <w:tcPr>
            <w:tcW w:w="2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3FA6" w14:textId="77777777" w:rsidR="0038770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Формы и методы контроля и оценки результатов обучения  </w:t>
            </w:r>
          </w:p>
        </w:tc>
      </w:tr>
      <w:tr w:rsidR="0038770C" w14:paraId="12C49EEA" w14:textId="77777777" w:rsidTr="006B19B0">
        <w:trPr>
          <w:trHeight w:val="286"/>
        </w:trPr>
        <w:tc>
          <w:tcPr>
            <w:tcW w:w="2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0ECB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Умения </w:t>
            </w:r>
          </w:p>
        </w:tc>
        <w:tc>
          <w:tcPr>
            <w:tcW w:w="2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67E9F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70509CC7" w14:textId="77777777" w:rsidTr="006B19B0">
        <w:trPr>
          <w:trHeight w:val="6723"/>
        </w:trPr>
        <w:tc>
          <w:tcPr>
            <w:tcW w:w="2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121F2" w14:textId="77777777" w:rsidR="0038770C" w:rsidRDefault="00000000">
            <w:pPr>
              <w:ind w:left="2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Оценивать состояние земель; </w:t>
            </w:r>
          </w:p>
          <w:p w14:paraId="584FF776" w14:textId="77777777" w:rsidR="0038770C" w:rsidRDefault="00000000">
            <w:pPr>
              <w:spacing w:line="279" w:lineRule="auto"/>
              <w:ind w:left="2" w:firstLine="25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Подготавливать фактические сведения об использовании земель и их состоянии; </w:t>
            </w:r>
          </w:p>
          <w:p w14:paraId="0ED54CB3" w14:textId="77777777" w:rsidR="0038770C" w:rsidRDefault="00000000">
            <w:pPr>
              <w:spacing w:line="279" w:lineRule="auto"/>
              <w:ind w:left="2" w:firstLine="25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Вести земельно-учетную документацию, выполнять ее автоматизированную обработку; </w:t>
            </w:r>
          </w:p>
          <w:p w14:paraId="27EC38E9" w14:textId="77777777" w:rsidR="0038770C" w:rsidRDefault="00000000">
            <w:pPr>
              <w:spacing w:line="251" w:lineRule="auto"/>
              <w:ind w:left="2" w:right="63" w:firstLine="25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Проводить проверки и обследования по выявлению нарушений в использовании и охране земель, состояния окружающей среды, составлять акты; </w:t>
            </w:r>
          </w:p>
          <w:p w14:paraId="2C4FF9DE" w14:textId="77777777" w:rsidR="0038770C" w:rsidRDefault="00000000">
            <w:pPr>
              <w:spacing w:line="258" w:lineRule="auto"/>
              <w:ind w:left="2" w:right="65" w:firstLine="25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Отслеживать качественные изменения в состоянии земель и отражать их в базе данных в компьютере; </w:t>
            </w:r>
          </w:p>
          <w:p w14:paraId="13318E78" w14:textId="77777777" w:rsidR="0038770C" w:rsidRDefault="00000000">
            <w:pPr>
              <w:spacing w:line="252" w:lineRule="auto"/>
              <w:ind w:left="2" w:right="65" w:firstLine="25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Планировать и контролировать выполнение мероприятий по улучшению земель, охране почв, предотвращению процессов, ухудшающих их качественное состояние; </w:t>
            </w:r>
          </w:p>
          <w:p w14:paraId="6F335CBF" w14:textId="77777777" w:rsidR="0038770C" w:rsidRDefault="00000000">
            <w:pPr>
              <w:spacing w:line="279" w:lineRule="auto"/>
              <w:ind w:left="2" w:firstLine="25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Осуществлять меры по защите земель от природных явлений, деградации, загрязнения; </w:t>
            </w:r>
          </w:p>
          <w:p w14:paraId="2079EC59" w14:textId="77777777" w:rsidR="0038770C" w:rsidRDefault="00000000">
            <w:pPr>
              <w:spacing w:after="163" w:line="303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Осуществлять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выполнения природоохранных требований при отводе земель под различные виды хозяйственной деятельности оценивать состояние земель </w:t>
            </w:r>
          </w:p>
          <w:p w14:paraId="006CC79C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264C4" w14:textId="77777777" w:rsidR="0038770C" w:rsidRDefault="00000000">
            <w:pPr>
              <w:ind w:right="35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Тестирование, письменный и устный опрос Защита выполнения лабораторных и практических работ </w:t>
            </w:r>
          </w:p>
        </w:tc>
      </w:tr>
      <w:tr w:rsidR="0038770C" w14:paraId="56B38889" w14:textId="77777777" w:rsidTr="006B19B0">
        <w:trPr>
          <w:trHeight w:val="286"/>
        </w:trPr>
        <w:tc>
          <w:tcPr>
            <w:tcW w:w="2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B60F9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Знания </w:t>
            </w:r>
          </w:p>
        </w:tc>
        <w:tc>
          <w:tcPr>
            <w:tcW w:w="2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412D6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68CD7ADF" w14:textId="77777777" w:rsidTr="006B19B0">
        <w:trPr>
          <w:trHeight w:val="1668"/>
        </w:trPr>
        <w:tc>
          <w:tcPr>
            <w:tcW w:w="2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E615" w14:textId="77777777" w:rsidR="0038770C" w:rsidRDefault="00000000">
            <w:pPr>
              <w:spacing w:line="258" w:lineRule="auto"/>
              <w:ind w:left="2" w:right="64" w:firstLine="25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Нормативные и нормативно-технические акты и документы, регулирующие изучение, использование и охрану окружающей среды; </w:t>
            </w:r>
          </w:p>
          <w:p w14:paraId="054C8634" w14:textId="77777777" w:rsidR="0038770C" w:rsidRDefault="00000000">
            <w:pPr>
              <w:ind w:left="2" w:right="65" w:firstLine="25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Виды работ при выполнении почвенных, геоботанических, гидрологических и других изысканий, их значение для землеустройства и </w:t>
            </w:r>
          </w:p>
        </w:tc>
        <w:tc>
          <w:tcPr>
            <w:tcW w:w="2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532CF" w14:textId="77777777" w:rsidR="0038770C" w:rsidRDefault="00000000">
            <w:pPr>
              <w:spacing w:after="6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Тестирование, </w:t>
            </w:r>
          </w:p>
          <w:p w14:paraId="1F3B18B3" w14:textId="77777777" w:rsidR="0038770C" w:rsidRDefault="00000000">
            <w:pPr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самостоятельной работы; </w:t>
            </w:r>
          </w:p>
          <w:p w14:paraId="392F5B47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письменных и устных опросов Экзамен </w:t>
            </w:r>
          </w:p>
        </w:tc>
      </w:tr>
      <w:tr w:rsidR="0038770C" w14:paraId="573791D8" w14:textId="77777777" w:rsidTr="006B19B0">
        <w:trPr>
          <w:trHeight w:val="3821"/>
        </w:trPr>
        <w:tc>
          <w:tcPr>
            <w:tcW w:w="2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FB32D" w14:textId="77777777" w:rsidR="0038770C" w:rsidRDefault="00000000">
            <w:pPr>
              <w:spacing w:after="5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кадастра; </w:t>
            </w:r>
          </w:p>
          <w:p w14:paraId="5FB989FB" w14:textId="77777777" w:rsidR="0038770C" w:rsidRDefault="00000000">
            <w:pPr>
              <w:spacing w:line="283" w:lineRule="auto"/>
              <w:ind w:left="108" w:firstLine="2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Технологию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землеустроительного проектирования; </w:t>
            </w:r>
          </w:p>
          <w:p w14:paraId="6BEF4AB5" w14:textId="77777777" w:rsidR="0038770C" w:rsidRDefault="00000000">
            <w:pPr>
              <w:spacing w:line="279" w:lineRule="auto"/>
              <w:ind w:left="108" w:firstLine="25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Сущность и правовой режим землевладений и землепользования, порядок их образования; </w:t>
            </w:r>
          </w:p>
          <w:p w14:paraId="5611EA81" w14:textId="77777777" w:rsidR="0038770C" w:rsidRDefault="00000000">
            <w:pPr>
              <w:spacing w:after="5"/>
              <w:ind w:left="36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Способы определения площадей; </w:t>
            </w:r>
          </w:p>
          <w:p w14:paraId="085E2E4F" w14:textId="77777777" w:rsidR="0038770C" w:rsidRDefault="00000000">
            <w:pPr>
              <w:spacing w:line="261" w:lineRule="auto"/>
              <w:ind w:left="108" w:firstLine="2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Виды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недостатков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землевладений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землепользований, их влияние на использование земель и способы устранения;  </w:t>
            </w:r>
          </w:p>
          <w:p w14:paraId="20233F34" w14:textId="77777777" w:rsidR="0038770C" w:rsidRDefault="00000000">
            <w:pPr>
              <w:spacing w:after="155" w:line="29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Требования в области охраны окружающей среды.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33C71B4" w14:textId="77777777" w:rsidR="0038770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2C8A1" w14:textId="77777777" w:rsidR="0038770C" w:rsidRDefault="0038770C"/>
        </w:tc>
      </w:tr>
      <w:tr w:rsidR="0038770C" w14:paraId="252D1711" w14:textId="77777777" w:rsidTr="006B19B0">
        <w:trPr>
          <w:trHeight w:val="280"/>
        </w:trPr>
        <w:tc>
          <w:tcPr>
            <w:tcW w:w="4868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9E2F5A5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2F67D2D" w14:textId="77777777" w:rsidR="0038770C" w:rsidRDefault="0038770C"/>
        </w:tc>
      </w:tr>
    </w:tbl>
    <w:p w14:paraId="4DDABA58" w14:textId="77777777" w:rsidR="0038770C" w:rsidRDefault="00000000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5000" w:type="pct"/>
        <w:tblInd w:w="0" w:type="dxa"/>
        <w:tblCellMar>
          <w:top w:w="26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1161"/>
        <w:gridCol w:w="9295"/>
      </w:tblGrid>
      <w:tr w:rsidR="0038770C" w14:paraId="68299F1F" w14:textId="77777777" w:rsidTr="006B19B0">
        <w:trPr>
          <w:trHeight w:val="1118"/>
        </w:trPr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B3A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ПК 4.1.</w:t>
            </w:r>
            <w:r>
              <w:t xml:space="preserve"> </w:t>
            </w:r>
          </w:p>
        </w:tc>
        <w:tc>
          <w:tcPr>
            <w:tcW w:w="4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73CBF" w14:textId="77777777" w:rsidR="0038770C" w:rsidRDefault="00000000">
            <w:pPr>
              <w:spacing w:after="234" w:line="279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Проводить проверки и обследования для обеспечения соблюдения требований законодательства Российской Федерации. </w:t>
            </w:r>
          </w:p>
          <w:p w14:paraId="63023EA1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1591A3F0" w14:textId="77777777" w:rsidTr="006B19B0">
        <w:trPr>
          <w:trHeight w:val="1119"/>
        </w:trPr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A5309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ПК 4.2.</w:t>
            </w:r>
            <w:r>
              <w:t xml:space="preserve"> </w:t>
            </w:r>
          </w:p>
        </w:tc>
        <w:tc>
          <w:tcPr>
            <w:tcW w:w="4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053E4" w14:textId="77777777" w:rsidR="0038770C" w:rsidRDefault="00000000">
            <w:pPr>
              <w:spacing w:after="235" w:line="27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Проводить количественный и качественный учет земель, принимать участие в их инвентаризации и мониторинге. </w:t>
            </w:r>
          </w:p>
          <w:p w14:paraId="4BFF2094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541C3FB1" w14:textId="77777777" w:rsidTr="006B19B0">
        <w:trPr>
          <w:trHeight w:val="286"/>
        </w:trPr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ADD5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ПК 4.3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4FEE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Осуществлять контроль использования и охраны земельных ресурсов </w:t>
            </w:r>
          </w:p>
        </w:tc>
      </w:tr>
      <w:tr w:rsidR="0038770C" w14:paraId="27C88ED1" w14:textId="77777777" w:rsidTr="006B19B0">
        <w:trPr>
          <w:trHeight w:val="286"/>
        </w:trPr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44829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ПК 4.4.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12516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Разрабатывать природоохранные мероприятия </w:t>
            </w:r>
          </w:p>
        </w:tc>
      </w:tr>
      <w:tr w:rsidR="0038770C" w14:paraId="47AD211C" w14:textId="77777777" w:rsidTr="006B19B0">
        <w:trPr>
          <w:trHeight w:val="562"/>
        </w:trPr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BA8E3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</w:tc>
        <w:tc>
          <w:tcPr>
            <w:tcW w:w="4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F8D0" w14:textId="77777777" w:rsidR="0038770C" w:rsidRDefault="00000000">
            <w:pPr>
              <w:tabs>
                <w:tab w:val="center" w:pos="1830"/>
                <w:tab w:val="center" w:pos="3091"/>
                <w:tab w:val="center" w:pos="4192"/>
                <w:tab w:val="center" w:pos="5819"/>
                <w:tab w:val="right" w:pos="8662"/>
              </w:tabs>
              <w:spacing w:after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Выбирать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способы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решения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задач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профессиональной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деятельности, </w:t>
            </w:r>
          </w:p>
          <w:p w14:paraId="3F981011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применительно к различным контекстам </w:t>
            </w:r>
          </w:p>
        </w:tc>
      </w:tr>
      <w:tr w:rsidR="0038770C" w14:paraId="2BE3011C" w14:textId="77777777" w:rsidTr="006B19B0">
        <w:trPr>
          <w:trHeight w:val="564"/>
        </w:trPr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C0D35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38285" w14:textId="77777777" w:rsidR="0038770C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38770C" w14:paraId="0417238C" w14:textId="77777777" w:rsidTr="006B19B0">
        <w:trPr>
          <w:trHeight w:val="838"/>
        </w:trPr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E4C0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06 </w:t>
            </w:r>
          </w:p>
        </w:tc>
        <w:tc>
          <w:tcPr>
            <w:tcW w:w="4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6FBD0" w14:textId="77777777" w:rsidR="0038770C" w:rsidRDefault="00000000">
            <w:pPr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 </w:t>
            </w:r>
          </w:p>
        </w:tc>
      </w:tr>
      <w:tr w:rsidR="0038770C" w14:paraId="2A643BFE" w14:textId="77777777" w:rsidTr="006B19B0">
        <w:trPr>
          <w:trHeight w:val="838"/>
        </w:trPr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623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ОК 07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AB58" w14:textId="77777777" w:rsidR="0038770C" w:rsidRDefault="00000000">
            <w:pPr>
              <w:ind w:right="6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</w:tr>
      <w:tr w:rsidR="0038770C" w14:paraId="0CF0F38E" w14:textId="77777777" w:rsidTr="006B19B0">
        <w:trPr>
          <w:trHeight w:val="516"/>
        </w:trPr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E3DC3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09 </w:t>
            </w:r>
          </w:p>
        </w:tc>
        <w:tc>
          <w:tcPr>
            <w:tcW w:w="4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4E69" w14:textId="77777777" w:rsidR="0038770C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Пользоваться профессиональной документацией на государственном и иностранных языках.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12BC4729" w14:textId="77777777" w:rsidR="0038770C" w:rsidRDefault="00000000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E1C218E" w14:textId="77777777" w:rsidR="006B19B0" w:rsidRDefault="006B19B0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14:paraId="2CCB2511" w14:textId="77777777" w:rsidR="006B19B0" w:rsidRDefault="006B19B0">
      <w:pPr>
        <w:spacing w:after="0"/>
      </w:pPr>
    </w:p>
    <w:p w14:paraId="5C02A8B0" w14:textId="77777777" w:rsidR="0038770C" w:rsidRDefault="00000000">
      <w:pPr>
        <w:spacing w:after="28"/>
        <w:ind w:left="70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D0E5C00" w14:textId="77777777" w:rsidR="0038770C" w:rsidRDefault="00000000">
      <w:pPr>
        <w:pStyle w:val="2"/>
        <w:ind w:left="355" w:right="0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ОЦЕНКА ОСВОЕНИЯ ПРОФЕССИОНАЛЬНОГО МОДУЛЯ </w:t>
      </w:r>
    </w:p>
    <w:p w14:paraId="5AEC53B3" w14:textId="77777777" w:rsidR="0038770C" w:rsidRDefault="00000000">
      <w:pPr>
        <w:spacing w:after="72"/>
        <w:ind w:left="72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753E2DA" w14:textId="77777777" w:rsidR="0038770C" w:rsidRDefault="00000000">
      <w:pPr>
        <w:spacing w:after="21"/>
        <w:ind w:left="708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3.1. Формы и методы оценивания  </w:t>
      </w:r>
    </w:p>
    <w:p w14:paraId="2832A375" w14:textId="77777777" w:rsidR="0038770C" w:rsidRDefault="00000000">
      <w:pPr>
        <w:spacing w:after="54" w:line="267" w:lineRule="auto"/>
        <w:ind w:left="-5" w:right="2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Предметом оценки освоения профессионального модуля являются общие компетенции, умения, знания, способность применять их в практической деятельности и повседневной жизни. Соотношение типов задания и критериев оценки представлено в таблице: </w:t>
      </w:r>
    </w:p>
    <w:p w14:paraId="6E6ADABD" w14:textId="12E94B3B" w:rsidR="0038770C" w:rsidRDefault="00000000" w:rsidP="006B19B0">
      <w:pPr>
        <w:spacing w:after="21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45666D2" w14:textId="77777777" w:rsidR="0038770C" w:rsidRDefault="00000000">
      <w:pPr>
        <w:spacing w:after="0" w:line="269" w:lineRule="auto"/>
        <w:ind w:left="10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Таблица 3 – Типы заданий и критерии оценки </w:t>
      </w: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96" w:type="dxa"/>
        </w:tblCellMar>
        <w:tblLook w:val="04A0" w:firstRow="1" w:lastRow="0" w:firstColumn="1" w:lastColumn="0" w:noHBand="0" w:noVBand="1"/>
      </w:tblPr>
      <w:tblGrid>
        <w:gridCol w:w="584"/>
        <w:gridCol w:w="3747"/>
        <w:gridCol w:w="6125"/>
      </w:tblGrid>
      <w:tr w:rsidR="0038770C" w14:paraId="7132F78F" w14:textId="77777777" w:rsidTr="006B19B0">
        <w:trPr>
          <w:trHeight w:val="566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337F7" w14:textId="77777777" w:rsidR="0038770C" w:rsidRDefault="00000000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6E8FA" w14:textId="77777777" w:rsidR="0038770C" w:rsidRDefault="00000000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Тип (вид) задания </w:t>
            </w:r>
          </w:p>
        </w:tc>
        <w:tc>
          <w:tcPr>
            <w:tcW w:w="2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4AE63" w14:textId="77777777" w:rsidR="0038770C" w:rsidRDefault="00000000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Критерии оценки </w:t>
            </w:r>
          </w:p>
        </w:tc>
      </w:tr>
      <w:tr w:rsidR="0038770C" w14:paraId="07459A39" w14:textId="77777777" w:rsidTr="006B19B0">
        <w:trPr>
          <w:trHeight w:val="562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022DB" w14:textId="77777777" w:rsidR="0038770C" w:rsidRDefault="00000000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619C7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Тесты </w:t>
            </w:r>
          </w:p>
        </w:tc>
        <w:tc>
          <w:tcPr>
            <w:tcW w:w="2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7C88C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Таблица 4. Шкала оценки образовательных достижений </w:t>
            </w:r>
          </w:p>
        </w:tc>
      </w:tr>
      <w:tr w:rsidR="0038770C" w14:paraId="48F1AB60" w14:textId="77777777" w:rsidTr="006B19B0">
        <w:trPr>
          <w:trHeight w:val="682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A3DD3" w14:textId="77777777" w:rsidR="0038770C" w:rsidRDefault="00000000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27536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Устные ответы </w:t>
            </w:r>
          </w:p>
        </w:tc>
        <w:tc>
          <w:tcPr>
            <w:tcW w:w="2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5CE0" w14:textId="77777777" w:rsidR="0038770C" w:rsidRDefault="00000000">
            <w:pPr>
              <w:spacing w:after="96"/>
            </w:pPr>
            <w:r>
              <w:rPr>
                <w:rFonts w:ascii="Times New Roman" w:eastAsia="Times New Roman" w:hAnsi="Times New Roman" w:cs="Times New Roman"/>
                <w:sz w:val="24"/>
              </w:rPr>
              <w:t>Таблица 5. Показатели оценки устных ответов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73F2E96B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1340D7DF" w14:textId="77777777" w:rsidTr="006B19B0">
        <w:trPr>
          <w:trHeight w:val="578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654D" w14:textId="77777777" w:rsidR="0038770C" w:rsidRDefault="00000000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3C99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Практическая работа </w:t>
            </w:r>
          </w:p>
        </w:tc>
        <w:tc>
          <w:tcPr>
            <w:tcW w:w="2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89CB6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не менее 80% – положительная оценка </w:t>
            </w:r>
          </w:p>
        </w:tc>
      </w:tr>
      <w:tr w:rsidR="0038770C" w14:paraId="79502862" w14:textId="77777777" w:rsidTr="006B19B0">
        <w:trPr>
          <w:trHeight w:val="838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6531D" w14:textId="77777777" w:rsidR="0038770C" w:rsidRDefault="00000000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F55DA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Проверка конспектов, рефератов, творческих работ, презентаций </w:t>
            </w:r>
          </w:p>
        </w:tc>
        <w:tc>
          <w:tcPr>
            <w:tcW w:w="2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6F9F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Соответствие содержания работы, заявленной теме; правилам оформления работы </w:t>
            </w:r>
          </w:p>
        </w:tc>
      </w:tr>
    </w:tbl>
    <w:p w14:paraId="132A4119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7101B8C" w14:textId="77777777" w:rsidR="0038770C" w:rsidRDefault="00000000">
      <w:pPr>
        <w:spacing w:after="0" w:line="269" w:lineRule="auto"/>
        <w:ind w:left="10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>Таблица 4 - Шкала оценки образовательных достижений (тестов)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5000" w:type="pct"/>
        <w:tblInd w:w="0" w:type="dxa"/>
        <w:tblCellMar>
          <w:top w:w="8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03"/>
        <w:gridCol w:w="2917"/>
        <w:gridCol w:w="3226"/>
      </w:tblGrid>
      <w:tr w:rsidR="0038770C" w14:paraId="2C3461D6" w14:textId="77777777" w:rsidTr="006B19B0">
        <w:trPr>
          <w:trHeight w:val="442"/>
        </w:trPr>
        <w:tc>
          <w:tcPr>
            <w:tcW w:w="206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FD9DEE" w14:textId="77777777" w:rsidR="0038770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Процент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результативности  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правильных ответов) </w:t>
            </w:r>
          </w:p>
        </w:tc>
        <w:tc>
          <w:tcPr>
            <w:tcW w:w="294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085A8" w14:textId="77777777" w:rsidR="0038770C" w:rsidRDefault="00000000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уровня подготовки  </w:t>
            </w:r>
          </w:p>
        </w:tc>
      </w:tr>
      <w:tr w:rsidR="0038770C" w14:paraId="0B606894" w14:textId="77777777" w:rsidTr="006B19B0">
        <w:trPr>
          <w:trHeight w:val="461"/>
        </w:trPr>
        <w:tc>
          <w:tcPr>
            <w:tcW w:w="206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A267B" w14:textId="77777777" w:rsidR="0038770C" w:rsidRDefault="0038770C"/>
        </w:tc>
        <w:tc>
          <w:tcPr>
            <w:tcW w:w="1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C3316C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балл (отметка) </w:t>
            </w:r>
          </w:p>
        </w:tc>
        <w:tc>
          <w:tcPr>
            <w:tcW w:w="15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4BD613" w14:textId="77777777" w:rsidR="0038770C" w:rsidRDefault="00000000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вербальный аналог </w:t>
            </w:r>
          </w:p>
        </w:tc>
      </w:tr>
      <w:tr w:rsidR="0038770C" w14:paraId="2BB11899" w14:textId="77777777" w:rsidTr="006B19B0">
        <w:trPr>
          <w:trHeight w:val="439"/>
        </w:trPr>
        <w:tc>
          <w:tcPr>
            <w:tcW w:w="20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8A8CC" w14:textId="77777777" w:rsidR="0038770C" w:rsidRDefault="00000000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90 ÷ 100 </w:t>
            </w:r>
          </w:p>
        </w:tc>
        <w:tc>
          <w:tcPr>
            <w:tcW w:w="1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041F8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5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FB935" w14:textId="77777777" w:rsidR="0038770C" w:rsidRDefault="00000000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отлично </w:t>
            </w:r>
          </w:p>
        </w:tc>
      </w:tr>
      <w:tr w:rsidR="0038770C" w14:paraId="495223F4" w14:textId="77777777" w:rsidTr="006B19B0">
        <w:trPr>
          <w:trHeight w:val="442"/>
        </w:trPr>
        <w:tc>
          <w:tcPr>
            <w:tcW w:w="20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9601A" w14:textId="77777777" w:rsidR="0038770C" w:rsidRDefault="00000000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89 ÷ 80 </w:t>
            </w:r>
          </w:p>
        </w:tc>
        <w:tc>
          <w:tcPr>
            <w:tcW w:w="1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899F7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5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76E5F" w14:textId="77777777" w:rsidR="0038770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хорошо </w:t>
            </w:r>
          </w:p>
        </w:tc>
      </w:tr>
      <w:tr w:rsidR="0038770C" w14:paraId="4F719B68" w14:textId="77777777" w:rsidTr="006B19B0">
        <w:trPr>
          <w:trHeight w:val="440"/>
        </w:trPr>
        <w:tc>
          <w:tcPr>
            <w:tcW w:w="20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A21A0" w14:textId="77777777" w:rsidR="0038770C" w:rsidRDefault="00000000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79 ÷ 70 </w:t>
            </w:r>
          </w:p>
        </w:tc>
        <w:tc>
          <w:tcPr>
            <w:tcW w:w="1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8FD19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5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2793A" w14:textId="77777777" w:rsidR="0038770C" w:rsidRDefault="00000000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 </w:t>
            </w:r>
          </w:p>
        </w:tc>
      </w:tr>
      <w:tr w:rsidR="0038770C" w14:paraId="70A93B57" w14:textId="77777777" w:rsidTr="006B19B0">
        <w:trPr>
          <w:trHeight w:val="454"/>
        </w:trPr>
        <w:tc>
          <w:tcPr>
            <w:tcW w:w="20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3CFDA" w14:textId="77777777" w:rsidR="0038770C" w:rsidRDefault="00000000">
            <w:pPr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менее 70 </w:t>
            </w:r>
          </w:p>
        </w:tc>
        <w:tc>
          <w:tcPr>
            <w:tcW w:w="1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9CDB1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5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4BD91" w14:textId="77777777" w:rsidR="0038770C" w:rsidRDefault="00000000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неудовлетворительно </w:t>
            </w:r>
          </w:p>
        </w:tc>
      </w:tr>
    </w:tbl>
    <w:p w14:paraId="27566661" w14:textId="77777777" w:rsidR="0038770C" w:rsidRDefault="00000000">
      <w:pPr>
        <w:spacing w:after="21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8A24EC3" w14:textId="77777777" w:rsidR="0038770C" w:rsidRDefault="00000000">
      <w:pPr>
        <w:spacing w:after="0" w:line="269" w:lineRule="auto"/>
        <w:ind w:left="10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>Таблица 5 - Показатели оценки устных ответов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1079"/>
        <w:gridCol w:w="9377"/>
      </w:tblGrid>
      <w:tr w:rsidR="0038770C" w14:paraId="16A59420" w14:textId="77777777" w:rsidTr="006B19B0">
        <w:trPr>
          <w:trHeight w:val="286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592B" w14:textId="77777777" w:rsidR="0038770C" w:rsidRDefault="00000000">
            <w:pPr>
              <w:ind w:left="1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</w:p>
        </w:tc>
        <w:tc>
          <w:tcPr>
            <w:tcW w:w="4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DA7A8" w14:textId="77777777" w:rsidR="0038770C" w:rsidRDefault="00000000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Показатели оценки </w:t>
            </w:r>
          </w:p>
        </w:tc>
      </w:tr>
      <w:tr w:rsidR="0038770C" w14:paraId="2BD48C75" w14:textId="77777777" w:rsidTr="006B19B0">
        <w:trPr>
          <w:trHeight w:val="1114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5D06" w14:textId="77777777" w:rsidR="0038770C" w:rsidRDefault="00000000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«5» </w:t>
            </w:r>
          </w:p>
        </w:tc>
        <w:tc>
          <w:tcPr>
            <w:tcW w:w="4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DA15E" w14:textId="77777777" w:rsidR="0038770C" w:rsidRDefault="00000000">
            <w:pPr>
              <w:ind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Глубокое и полное владение содержанием учебного материала, в котором обучающийся легко ориентируется, умеет применить теоретические знания при решении практических ситуаций, высказать и обосновать свои суждения, грамотное и логичное построение высказывания </w:t>
            </w:r>
          </w:p>
        </w:tc>
      </w:tr>
      <w:tr w:rsidR="0038770C" w14:paraId="2E7A0398" w14:textId="77777777" w:rsidTr="006B19B0">
        <w:trPr>
          <w:trHeight w:val="838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D4158" w14:textId="77777777" w:rsidR="0038770C" w:rsidRDefault="00000000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«4» </w:t>
            </w:r>
          </w:p>
        </w:tc>
        <w:tc>
          <w:tcPr>
            <w:tcW w:w="4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8278" w14:textId="77777777" w:rsidR="0038770C" w:rsidRDefault="00000000">
            <w:pPr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Полное освоение учебного материала, грамотное его изложение, владение понятийным аппаратом, но содержание и/или форма ответа имеют отдельные недостатки </w:t>
            </w:r>
          </w:p>
        </w:tc>
      </w:tr>
      <w:tr w:rsidR="0038770C" w14:paraId="7E01C0BA" w14:textId="77777777" w:rsidTr="006B19B0">
        <w:trPr>
          <w:trHeight w:val="840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BB6F" w14:textId="77777777" w:rsidR="0038770C" w:rsidRDefault="00000000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«3» </w:t>
            </w:r>
          </w:p>
        </w:tc>
        <w:tc>
          <w:tcPr>
            <w:tcW w:w="4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434E" w14:textId="77777777" w:rsidR="0038770C" w:rsidRDefault="00000000">
            <w:pPr>
              <w:ind w:right="5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Знание и понимание основных положений учебного материала, неполное и/или непоследовательное его изложение, неточности в определении понятий,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отсутствие  обоснования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высказываемых суждений </w:t>
            </w:r>
          </w:p>
        </w:tc>
      </w:tr>
      <w:tr w:rsidR="0038770C" w14:paraId="6428018D" w14:textId="77777777" w:rsidTr="006B19B0">
        <w:trPr>
          <w:trHeight w:val="838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A505" w14:textId="77777777" w:rsidR="0038770C" w:rsidRDefault="00000000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«2» </w:t>
            </w:r>
          </w:p>
        </w:tc>
        <w:tc>
          <w:tcPr>
            <w:tcW w:w="4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77A1" w14:textId="77777777" w:rsidR="0038770C" w:rsidRDefault="00000000">
            <w:pPr>
              <w:ind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Незнание содержания учебного материала, неумение выделять главное и второстепенное, ошибки в определении понятий, искажающие их смысл, беспорядочное и неуверенное изложение материала </w:t>
            </w:r>
          </w:p>
        </w:tc>
      </w:tr>
      <w:tr w:rsidR="0038770C" w14:paraId="62FD101D" w14:textId="77777777" w:rsidTr="006B19B0">
        <w:trPr>
          <w:trHeight w:val="562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628D" w14:textId="77777777" w:rsidR="0038770C" w:rsidRDefault="00000000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«1» </w:t>
            </w:r>
          </w:p>
        </w:tc>
        <w:tc>
          <w:tcPr>
            <w:tcW w:w="4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9D60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Полное незнание и непонимание учебного материала или отказ отвечать  </w:t>
            </w:r>
          </w:p>
          <w:p w14:paraId="31DF6A48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21601F13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F94DD03" w14:textId="77777777" w:rsidR="0038770C" w:rsidRDefault="00000000">
      <w:pPr>
        <w:spacing w:after="50" w:line="269" w:lineRule="auto"/>
        <w:ind w:left="10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Промежуточная аттестация по результатам освоения обучающимися учебной дисциплины проводится в форме экзамена. </w:t>
      </w:r>
    </w:p>
    <w:p w14:paraId="0CEFB660" w14:textId="77777777" w:rsidR="0038770C" w:rsidRDefault="00000000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3344522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74D1565" w14:textId="77777777" w:rsidR="0038770C" w:rsidRDefault="00000000">
      <w:pPr>
        <w:tabs>
          <w:tab w:val="center" w:pos="716"/>
          <w:tab w:val="center" w:pos="3709"/>
        </w:tabs>
        <w:spacing w:after="304" w:line="268" w:lineRule="auto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>3.2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МАТЕРИАЛЫ ТЕКУЩЕГО КОНТРОЛЯ </w:t>
      </w:r>
    </w:p>
    <w:p w14:paraId="133AC10D" w14:textId="6356A7C8" w:rsidR="0038770C" w:rsidRDefault="00000000">
      <w:pPr>
        <w:pStyle w:val="3"/>
        <w:spacing w:after="266" w:line="259" w:lineRule="auto"/>
        <w:ind w:right="0"/>
        <w:jc w:val="center"/>
      </w:pPr>
      <w:r>
        <w:t>Вопросы и задания к разделу 1. МДК.04.</w:t>
      </w:r>
      <w:r w:rsidR="006B19B0">
        <w:t>01. Выполнение</w:t>
      </w:r>
      <w:r>
        <w:t xml:space="preserve"> комплекса работ в рамках мониторинга состояния земель </w:t>
      </w:r>
    </w:p>
    <w:p w14:paraId="500CBEC7" w14:textId="05F87BE8" w:rsidR="0038770C" w:rsidRDefault="00000000">
      <w:pPr>
        <w:spacing w:after="4" w:line="362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Задания для оценки освоения темы 1.1.</w:t>
      </w:r>
      <w:r>
        <w:rPr>
          <w:rFonts w:ascii="Times New Roman" w:eastAsia="Times New Roman" w:hAnsi="Times New Roman" w:cs="Times New Roman"/>
          <w:b/>
        </w:rPr>
        <w:t xml:space="preserve"> «Нормативные и нормативно-технические акты и документы, регулирующие изучение, использование и охрану окружающей среды</w:t>
      </w:r>
      <w:proofErr w:type="gramStart"/>
      <w:r w:rsidR="006B19B0">
        <w:rPr>
          <w:rFonts w:ascii="Times New Roman" w:eastAsia="Times New Roman" w:hAnsi="Times New Roman" w:cs="Times New Roman"/>
          <w:b/>
        </w:rPr>
        <w:t xml:space="preserve">»;  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   темы 1.2. «Нормирование в области охраны окружающей среды». </w:t>
      </w:r>
      <w:r>
        <w:rPr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Задание 1</w:t>
      </w:r>
      <w:r w:rsidR="006B19B0">
        <w:rPr>
          <w:rFonts w:ascii="Times New Roman" w:eastAsia="Times New Roman" w:hAnsi="Times New Roman" w:cs="Times New Roman"/>
          <w:b/>
          <w:sz w:val="24"/>
        </w:rPr>
        <w:t>:</w:t>
      </w:r>
      <w:r w:rsidR="006B19B0">
        <w:rPr>
          <w:rFonts w:ascii="Times New Roman" w:eastAsia="Times New Roman" w:hAnsi="Times New Roman" w:cs="Times New Roman"/>
          <w:sz w:val="24"/>
        </w:rPr>
        <w:t xml:space="preserve"> отобразите</w:t>
      </w:r>
      <w:r>
        <w:rPr>
          <w:rFonts w:ascii="Times New Roman" w:eastAsia="Times New Roman" w:hAnsi="Times New Roman" w:cs="Times New Roman"/>
          <w:sz w:val="24"/>
        </w:rPr>
        <w:t xml:space="preserve"> на схеме значение и роль земли в народном хозяйстве.  </w:t>
      </w:r>
    </w:p>
    <w:p w14:paraId="13FFB4D5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2:</w:t>
      </w:r>
      <w:r>
        <w:rPr>
          <w:rFonts w:ascii="Times New Roman" w:eastAsia="Times New Roman" w:hAnsi="Times New Roman" w:cs="Times New Roman"/>
          <w:sz w:val="24"/>
        </w:rPr>
        <w:t xml:space="preserve"> Назовите причины, вызывающие угрозу возникновения дефицита земельных ресурсов. </w:t>
      </w:r>
    </w:p>
    <w:p w14:paraId="53C90F5E" w14:textId="50A9044B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Задание3:</w:t>
      </w:r>
      <w:r>
        <w:rPr>
          <w:rFonts w:ascii="Times New Roman" w:eastAsia="Times New Roman" w:hAnsi="Times New Roman" w:cs="Times New Roman"/>
          <w:sz w:val="24"/>
        </w:rPr>
        <w:t xml:space="preserve"> Составьте мини доклад: «Мониторинг земель, его цели и задачи». </w:t>
      </w:r>
      <w:r>
        <w:rPr>
          <w:rFonts w:ascii="Times New Roman" w:eastAsia="Times New Roman" w:hAnsi="Times New Roman" w:cs="Times New Roman"/>
          <w:b/>
          <w:sz w:val="24"/>
        </w:rPr>
        <w:t>Задание 4</w:t>
      </w:r>
      <w:r w:rsidR="006B19B0">
        <w:rPr>
          <w:rFonts w:ascii="Times New Roman" w:eastAsia="Times New Roman" w:hAnsi="Times New Roman" w:cs="Times New Roman"/>
          <w:b/>
          <w:sz w:val="24"/>
        </w:rPr>
        <w:t>:</w:t>
      </w:r>
      <w:r w:rsidR="006B19B0">
        <w:rPr>
          <w:rFonts w:ascii="Times New Roman" w:eastAsia="Times New Roman" w:hAnsi="Times New Roman" w:cs="Times New Roman"/>
          <w:sz w:val="24"/>
        </w:rPr>
        <w:t xml:space="preserve"> изобразите</w:t>
      </w:r>
      <w:r>
        <w:rPr>
          <w:rFonts w:ascii="Times New Roman" w:eastAsia="Times New Roman" w:hAnsi="Times New Roman" w:cs="Times New Roman"/>
          <w:sz w:val="24"/>
        </w:rPr>
        <w:t xml:space="preserve"> на круговой диаграмме процентное соотношение категорий земель земельного фонда РФ. </w:t>
      </w:r>
    </w:p>
    <w:p w14:paraId="635F67A2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5:</w:t>
      </w:r>
      <w:r>
        <w:rPr>
          <w:rFonts w:ascii="Times New Roman" w:eastAsia="Times New Roman" w:hAnsi="Times New Roman" w:cs="Times New Roman"/>
          <w:sz w:val="24"/>
        </w:rPr>
        <w:t xml:space="preserve"> Впишите пропущенное слово. </w:t>
      </w:r>
    </w:p>
    <w:p w14:paraId="5E178D90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Физическое или юридическое лицо, пользующееся землёй - ….  </w:t>
      </w:r>
    </w:p>
    <w:p w14:paraId="489EB3BD" w14:textId="77777777" w:rsidR="0038770C" w:rsidRDefault="00000000">
      <w:pPr>
        <w:spacing w:after="50" w:line="269" w:lineRule="auto"/>
        <w:ind w:left="386" w:right="14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Совокупность земельных участков, эксплуатируемых землепользователем … Участок земли, находящийся в чьём-либо владении - …. </w:t>
      </w:r>
    </w:p>
    <w:p w14:paraId="0B623F1E" w14:textId="77777777" w:rsidR="0038770C" w:rsidRDefault="00000000">
      <w:pPr>
        <w:spacing w:after="11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Комплексная система наблюдений, оценки и прогноза изменений состояния окружающей среды под влиянием антропогенных воздействий - ….  </w:t>
      </w:r>
    </w:p>
    <w:p w14:paraId="531C1320" w14:textId="77777777" w:rsidR="0038770C" w:rsidRDefault="00000000">
      <w:pPr>
        <w:spacing w:after="0" w:line="318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Земельные </w:t>
      </w:r>
      <w:r>
        <w:rPr>
          <w:rFonts w:ascii="Times New Roman" w:eastAsia="Times New Roman" w:hAnsi="Times New Roman" w:cs="Times New Roman"/>
          <w:sz w:val="24"/>
        </w:rPr>
        <w:tab/>
        <w:t xml:space="preserve">угодья, </w:t>
      </w:r>
      <w:r>
        <w:rPr>
          <w:rFonts w:ascii="Times New Roman" w:eastAsia="Times New Roman" w:hAnsi="Times New Roman" w:cs="Times New Roman"/>
          <w:sz w:val="24"/>
        </w:rPr>
        <w:tab/>
        <w:t xml:space="preserve">систематически </w:t>
      </w:r>
      <w:r>
        <w:rPr>
          <w:rFonts w:ascii="Times New Roman" w:eastAsia="Times New Roman" w:hAnsi="Times New Roman" w:cs="Times New Roman"/>
          <w:sz w:val="24"/>
        </w:rPr>
        <w:tab/>
        <w:t xml:space="preserve">используемые </w:t>
      </w:r>
      <w:r>
        <w:rPr>
          <w:rFonts w:ascii="Times New Roman" w:eastAsia="Times New Roman" w:hAnsi="Times New Roman" w:cs="Times New Roman"/>
          <w:sz w:val="24"/>
        </w:rPr>
        <w:tab/>
        <w:t xml:space="preserve">для </w:t>
      </w:r>
      <w:r>
        <w:rPr>
          <w:rFonts w:ascii="Times New Roman" w:eastAsia="Times New Roman" w:hAnsi="Times New Roman" w:cs="Times New Roman"/>
          <w:sz w:val="24"/>
        </w:rPr>
        <w:tab/>
        <w:t xml:space="preserve">получения сельскохозяйственной продукции - …. </w:t>
      </w:r>
    </w:p>
    <w:p w14:paraId="7716996C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Общественно опасное, противоправное действие или бездействие, нарушающее земельное законодательство, приводящее к негативным последствиям или создающее угрозу возникновения таких последствий и наказуемое по закону такие действия или бездействие, предметом посягательства которых является земля - …. </w:t>
      </w:r>
    </w:p>
    <w:p w14:paraId="3908CC88" w14:textId="77777777" w:rsidR="0038770C" w:rsidRDefault="00000000">
      <w:pPr>
        <w:spacing w:after="26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Система принудительных мер, применяемых к нарушителям земельного законодательства в целях наказания виновных, пресечения и предупреждения правонарушений и восстановления нарушенных прав …. </w:t>
      </w:r>
    </w:p>
    <w:p w14:paraId="219B4078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Виновно совершаемое, общественно опасное деяние, запрещенное уголовным законодательством под угрозой наказания - …. </w:t>
      </w:r>
    </w:p>
    <w:p w14:paraId="5C0504DF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6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Изобразите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круговой диаграмме процентное соотношение угодий в структуре земель сельскохозяйственного назначения. </w:t>
      </w:r>
    </w:p>
    <w:p w14:paraId="4798D194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7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Отобразите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классификацию видов мониторинга в виде схемы по четырём основаниям. </w:t>
      </w:r>
    </w:p>
    <w:p w14:paraId="4CACEA30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8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Определите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название нормативно-правового акта по краткому его описанию. </w:t>
      </w:r>
    </w:p>
    <w:p w14:paraId="20A121F5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А) Официальный документ, регулирующий правоотношения в сфере землепользования и охраны земель. </w:t>
      </w:r>
    </w:p>
    <w:p w14:paraId="60A08AC5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Б) Закон, определяющий правовые основы государственной политики в области охраны окружающей среды. </w:t>
      </w:r>
    </w:p>
    <w:p w14:paraId="09F88E72" w14:textId="77777777" w:rsidR="0038770C" w:rsidRDefault="00000000">
      <w:pPr>
        <w:spacing w:after="285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В) Закон, регулирующий правоотношения относительно недр. </w:t>
      </w:r>
    </w:p>
    <w:p w14:paraId="1F7D6DF4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Г) Закон регулирует отношения, возникающие в связи с ведением государственного кадастра недвижимости, </w:t>
      </w:r>
      <w:hyperlink r:id="rId7" w:anchor="block_1000">
        <w:r>
          <w:rPr>
            <w:rFonts w:ascii="Times New Roman" w:eastAsia="Times New Roman" w:hAnsi="Times New Roman" w:cs="Times New Roman"/>
            <w:sz w:val="24"/>
            <w:u w:val="single" w:color="000000"/>
          </w:rPr>
          <w:t>осуществлением</w:t>
        </w:r>
      </w:hyperlink>
      <w:hyperlink r:id="rId8" w:anchor="block_1000">
        <w:r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sz w:val="24"/>
        </w:rPr>
        <w:t xml:space="preserve">государственного кадастрового учета недвижимого имущества и кадастровой деятельности. </w:t>
      </w:r>
    </w:p>
    <w:p w14:paraId="29EFE882" w14:textId="77777777" w:rsidR="0038770C" w:rsidRDefault="00000000">
      <w:pPr>
        <w:spacing w:after="31" w:line="520" w:lineRule="auto"/>
        <w:ind w:left="386" w:right="21" w:hanging="10"/>
      </w:pPr>
      <w:r>
        <w:rPr>
          <w:rFonts w:ascii="Times New Roman" w:eastAsia="Times New Roman" w:hAnsi="Times New Roman" w:cs="Times New Roman"/>
          <w:sz w:val="24"/>
        </w:rPr>
        <w:t xml:space="preserve">Д) Документ устанавливает порядок осуществления государственного мониторинга. </w:t>
      </w:r>
      <w:r>
        <w:rPr>
          <w:rFonts w:ascii="Times New Roman" w:eastAsia="Times New Roman" w:hAnsi="Times New Roman" w:cs="Times New Roman"/>
          <w:b/>
          <w:sz w:val="24"/>
        </w:rPr>
        <w:t>Задание 9:</w:t>
      </w:r>
      <w:r>
        <w:rPr>
          <w:rFonts w:ascii="Times New Roman" w:eastAsia="Times New Roman" w:hAnsi="Times New Roman" w:cs="Times New Roman"/>
          <w:sz w:val="24"/>
        </w:rPr>
        <w:t xml:space="preserve"> Проведите анализ предложенных нормативно-правовых актов мониторинга земель. </w:t>
      </w:r>
    </w:p>
    <w:p w14:paraId="73B785E9" w14:textId="77777777" w:rsidR="0038770C" w:rsidRDefault="00000000">
      <w:pPr>
        <w:spacing w:after="49" w:line="268" w:lineRule="auto"/>
        <w:ind w:left="35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Задания для оценки освоения темы 1.4: «Характеристика негативных процессов, изучаемых в процессе ведения мониторинга земель». </w:t>
      </w:r>
    </w:p>
    <w:p w14:paraId="62992ECF" w14:textId="77777777" w:rsidR="0038770C" w:rsidRDefault="00000000">
      <w:pPr>
        <w:spacing w:after="59"/>
        <w:ind w:left="391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9A59C15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1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Отобразите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схемах виды вредных воздействий на окружающую среду и виды загрязнений окружающей среды. </w:t>
      </w:r>
    </w:p>
    <w:p w14:paraId="5161A626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2:</w:t>
      </w:r>
      <w:r>
        <w:rPr>
          <w:rFonts w:ascii="Times New Roman" w:eastAsia="Times New Roman" w:hAnsi="Times New Roman" w:cs="Times New Roman"/>
          <w:sz w:val="24"/>
        </w:rPr>
        <w:t xml:space="preserve"> Назовите причины, </w:t>
      </w:r>
      <w:proofErr w:type="gramStart"/>
      <w:r>
        <w:rPr>
          <w:rFonts w:ascii="Times New Roman" w:eastAsia="Times New Roman" w:hAnsi="Times New Roman" w:cs="Times New Roman"/>
          <w:sz w:val="24"/>
        </w:rPr>
        <w:t>вызывающие  загрязнение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окружающей среды </w:t>
      </w:r>
      <w:r>
        <w:rPr>
          <w:rFonts w:ascii="Times New Roman" w:eastAsia="Times New Roman" w:hAnsi="Times New Roman" w:cs="Times New Roman"/>
          <w:b/>
          <w:sz w:val="24"/>
        </w:rPr>
        <w:t>Задание 3:</w:t>
      </w:r>
      <w:r>
        <w:rPr>
          <w:rFonts w:ascii="Times New Roman" w:eastAsia="Times New Roman" w:hAnsi="Times New Roman" w:cs="Times New Roman"/>
          <w:sz w:val="24"/>
        </w:rPr>
        <w:t xml:space="preserve"> Изобразите на схематическом рисунке: «Категории загрязняющих веществ почвы». </w:t>
      </w:r>
    </w:p>
    <w:p w14:paraId="2A2FD573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4:</w:t>
      </w:r>
      <w:r>
        <w:rPr>
          <w:rFonts w:ascii="Times New Roman" w:eastAsia="Times New Roman" w:hAnsi="Times New Roman" w:cs="Times New Roman"/>
          <w:sz w:val="24"/>
        </w:rPr>
        <w:t xml:space="preserve"> Составьте мини рассказ: «Пути поступления загрязняющих веществ в почвы». </w:t>
      </w:r>
    </w:p>
    <w:p w14:paraId="081C67DC" w14:textId="77777777" w:rsidR="0038770C" w:rsidRDefault="00000000">
      <w:pPr>
        <w:spacing w:after="9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5:</w:t>
      </w:r>
      <w:r>
        <w:rPr>
          <w:rFonts w:ascii="Times New Roman" w:eastAsia="Times New Roman" w:hAnsi="Times New Roman" w:cs="Times New Roman"/>
          <w:sz w:val="24"/>
        </w:rPr>
        <w:t xml:space="preserve"> Впишите пропущенное слово. </w:t>
      </w:r>
    </w:p>
    <w:p w14:paraId="44C9168C" w14:textId="77777777" w:rsidR="0038770C" w:rsidRDefault="00000000">
      <w:pPr>
        <w:spacing w:after="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Поступление в биосферу любых твердых, жидких и газообразных веществ или видов энергии (теплоты, звука, радиоактивности и т.п.) в количествах, оказывающих вредное влияние на человека, животных и растения как непосредственно, так и косвенным путем - ….  </w:t>
      </w:r>
    </w:p>
    <w:p w14:paraId="7172D877" w14:textId="77777777" w:rsidR="0038770C" w:rsidRDefault="00000000">
      <w:pPr>
        <w:spacing w:after="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Вид антропогенной деградации </w:t>
      </w:r>
      <w:hyperlink r:id="rId9">
        <w:r>
          <w:rPr>
            <w:rFonts w:ascii="Times New Roman" w:eastAsia="Times New Roman" w:hAnsi="Times New Roman" w:cs="Times New Roman"/>
            <w:sz w:val="24"/>
            <w:u w:val="single" w:color="000000"/>
          </w:rPr>
          <w:t>почв</w:t>
        </w:r>
      </w:hyperlink>
      <w:hyperlink r:id="rId10">
        <w:r>
          <w:rPr>
            <w:rFonts w:ascii="Times New Roman" w:eastAsia="Times New Roman" w:hAnsi="Times New Roman" w:cs="Times New Roman"/>
            <w:sz w:val="24"/>
          </w:rPr>
          <w:t>,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 которой содержание химических веществ в почвах, подверженных антропогенному воздействию, превышает природный региональный фоновый уровень их содержания в почвах - … </w:t>
      </w:r>
    </w:p>
    <w:p w14:paraId="5DE744BD" w14:textId="77777777" w:rsidR="0038770C" w:rsidRDefault="00000000">
      <w:pPr>
        <w:spacing w:after="17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Система регулирующих действий, включающая в себя наблюдения за фактическими параметрами их химических загрязнений и снижения плодородия, определение прогностических уровней загрязненности и деградации, выявление источников загрязнения - … </w:t>
      </w:r>
    </w:p>
    <w:p w14:paraId="0C44FC14" w14:textId="77777777" w:rsidR="0038770C" w:rsidRDefault="00000000">
      <w:pPr>
        <w:spacing w:after="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Современные быстротекущие геологические процессы и явления, наносящие значительный материальный ущерб обществу, народному хозяйству и создающие угрозу жизни для людей при нарушении устойчивости природной (геологической среды) - … </w:t>
      </w:r>
    </w:p>
    <w:p w14:paraId="4D873094" w14:textId="77777777" w:rsidR="0038770C" w:rsidRDefault="00000000">
      <w:pPr>
        <w:spacing w:after="12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Событие геологического происхождения или результат деятельности геологических процессов, возникающих в земной коре под действием различных природных или геодинамических факторов или их сочетаний, оказывающих или могущих оказать поражающие воздействия на людей, сельскохозяйственных животных и растения, объекты экономики и окружающую природную среду - …  </w:t>
      </w:r>
    </w:p>
    <w:p w14:paraId="565F8923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Система регулярных наблюдений и контроля за развитием опасных природных процессов и явлений в окружающей среде, факторами, обусловливающими их формирование и развитие, проводимых по определенной программе, выполняемых с целью своевременной разработки и проведения мероприятий по предупреждению чрезвычайных ситуаций, связанных с опасными природными процессами и явлениями, или снижению наносимого их воздействием ущерба - … </w:t>
      </w:r>
    </w:p>
    <w:p w14:paraId="2A1CE8B8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Совокупность взаимосвязанных процессов отрыва, переноса и отложения почвы (иногда материнской и подстилающей пород) поверхностным стоком временных водных потоков и ветром - … </w:t>
      </w:r>
    </w:p>
    <w:p w14:paraId="3218AEFD" w14:textId="77777777" w:rsidR="0038770C" w:rsidRDefault="00000000">
      <w:pPr>
        <w:spacing w:after="50" w:line="269" w:lineRule="auto"/>
        <w:ind w:left="386" w:right="28" w:hanging="10"/>
        <w:jc w:val="both"/>
      </w:pPr>
      <w:hyperlink r:id="rId11">
        <w:r>
          <w:rPr>
            <w:rFonts w:ascii="Times New Roman" w:eastAsia="Times New Roman" w:hAnsi="Times New Roman" w:cs="Times New Roman"/>
            <w:sz w:val="24"/>
            <w:u w:val="single" w:color="000000"/>
          </w:rPr>
          <w:t>Деградация</w:t>
        </w:r>
      </w:hyperlink>
      <w:hyperlink r:id="rId12">
        <w:r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sz w:val="24"/>
        </w:rPr>
        <w:t xml:space="preserve">земель в </w:t>
      </w:r>
      <w:hyperlink r:id="rId13">
        <w:r>
          <w:rPr>
            <w:rFonts w:ascii="Times New Roman" w:eastAsia="Times New Roman" w:hAnsi="Times New Roman" w:cs="Times New Roman"/>
            <w:sz w:val="24"/>
            <w:u w:val="single" w:color="000000"/>
          </w:rPr>
          <w:t>аридных</w:t>
        </w:r>
      </w:hyperlink>
      <w:hyperlink r:id="rId14">
        <w:r>
          <w:rPr>
            <w:rFonts w:ascii="Times New Roman" w:eastAsia="Times New Roman" w:hAnsi="Times New Roman" w:cs="Times New Roman"/>
            <w:sz w:val="24"/>
          </w:rPr>
          <w:t>,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полуаридных и засушливых областях земного шара, вызванная как деятельностью человека, так и природными факторами и процессами - . </w:t>
      </w:r>
    </w:p>
    <w:p w14:paraId="77FDF912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6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Ответим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вопросы:  </w:t>
      </w:r>
    </w:p>
    <w:p w14:paraId="65492D95" w14:textId="77777777" w:rsidR="0038770C" w:rsidRDefault="00000000">
      <w:pPr>
        <w:spacing w:after="50" w:line="269" w:lineRule="auto"/>
        <w:ind w:left="386" w:right="28" w:hanging="1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Как  классифицируются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почвы по степени устойчивости и чувствительности к загрязнению? </w:t>
      </w:r>
    </w:p>
    <w:p w14:paraId="4366ABAF" w14:textId="77777777" w:rsidR="0038770C" w:rsidRDefault="00000000">
      <w:pPr>
        <w:spacing w:after="7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Какие выделяются виды ускоренной эрозии? </w:t>
      </w:r>
    </w:p>
    <w:p w14:paraId="54D52A65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>На какие группы подразделяются мероприятия (приведите их примеры)</w:t>
      </w:r>
      <w:proofErr w:type="gramStart"/>
      <w:r>
        <w:rPr>
          <w:rFonts w:ascii="Times New Roman" w:eastAsia="Times New Roman" w:hAnsi="Times New Roman" w:cs="Times New Roman"/>
          <w:sz w:val="24"/>
        </w:rPr>
        <w:t>, На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какие группы подразделяются мероприятия (приведите их примеры), направленные на борьбу с ветровой эрозией? </w:t>
      </w:r>
    </w:p>
    <w:p w14:paraId="10C84C05" w14:textId="77777777" w:rsidR="0038770C" w:rsidRDefault="00000000">
      <w:pPr>
        <w:spacing w:after="327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7:</w:t>
      </w:r>
      <w:r>
        <w:rPr>
          <w:rFonts w:ascii="Times New Roman" w:eastAsia="Times New Roman" w:hAnsi="Times New Roman" w:cs="Times New Roman"/>
          <w:sz w:val="24"/>
        </w:rPr>
        <w:t xml:space="preserve"> Составьте схемы: «Современные опасные </w:t>
      </w:r>
      <w:proofErr w:type="gramStart"/>
      <w:r>
        <w:rPr>
          <w:rFonts w:ascii="Times New Roman" w:eastAsia="Times New Roman" w:hAnsi="Times New Roman" w:cs="Times New Roman"/>
          <w:sz w:val="24"/>
        </w:rPr>
        <w:t>геологические  процессы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»; «Виды водной эрозии»; «Основные причины и факторы процессов опустынивания». </w:t>
      </w:r>
      <w:r>
        <w:rPr>
          <w:rFonts w:ascii="Times New Roman" w:eastAsia="Times New Roman" w:hAnsi="Times New Roman" w:cs="Times New Roman"/>
          <w:b/>
          <w:sz w:val="24"/>
        </w:rPr>
        <w:t>Задание 8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Перечислите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виды негативных геологических процессов и дайте им определение. </w:t>
      </w:r>
    </w:p>
    <w:p w14:paraId="6F1921CC" w14:textId="77777777" w:rsidR="0038770C" w:rsidRDefault="00000000">
      <w:pPr>
        <w:spacing w:after="292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9:</w:t>
      </w:r>
      <w:r>
        <w:rPr>
          <w:rFonts w:ascii="Times New Roman" w:eastAsia="Times New Roman" w:hAnsi="Times New Roman" w:cs="Times New Roman"/>
          <w:sz w:val="24"/>
        </w:rPr>
        <w:t xml:space="preserve"> Разработайте мероприятий по снижению радиоактивного загрязнения урожая. </w:t>
      </w:r>
    </w:p>
    <w:p w14:paraId="323281FA" w14:textId="77777777" w:rsidR="0038770C" w:rsidRDefault="00000000">
      <w:pPr>
        <w:spacing w:after="289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10:</w:t>
      </w:r>
      <w:r>
        <w:rPr>
          <w:rFonts w:ascii="Times New Roman" w:eastAsia="Times New Roman" w:hAnsi="Times New Roman" w:cs="Times New Roman"/>
          <w:sz w:val="24"/>
        </w:rPr>
        <w:t xml:space="preserve"> Обозначьте на контурной карте РФ границы ареалов распространения </w:t>
      </w:r>
      <w:proofErr w:type="spellStart"/>
      <w:r>
        <w:rPr>
          <w:rFonts w:ascii="Times New Roman" w:eastAsia="Times New Roman" w:hAnsi="Times New Roman" w:cs="Times New Roman"/>
          <w:sz w:val="24"/>
        </w:rPr>
        <w:t>эрозионноопасных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земель. </w:t>
      </w:r>
    </w:p>
    <w:p w14:paraId="56B118D4" w14:textId="77777777" w:rsidR="0038770C" w:rsidRDefault="00000000">
      <w:pPr>
        <w:spacing w:after="30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11:</w:t>
      </w:r>
      <w:r>
        <w:rPr>
          <w:rFonts w:ascii="Times New Roman" w:eastAsia="Times New Roman" w:hAnsi="Times New Roman" w:cs="Times New Roman"/>
          <w:sz w:val="24"/>
        </w:rPr>
        <w:t xml:space="preserve"> Проведите анализ карты мелиорации земель, почвенной карты России и на их основе составьте прогноз эффективности осуществления   мелиоративных мероприятий. </w:t>
      </w:r>
    </w:p>
    <w:p w14:paraId="63126204" w14:textId="77777777" w:rsidR="0038770C" w:rsidRDefault="00000000">
      <w:pPr>
        <w:pStyle w:val="3"/>
        <w:spacing w:after="290"/>
        <w:ind w:left="355" w:right="0"/>
      </w:pPr>
      <w:r>
        <w:t>Задания для оценки освоения темы 1.3. «Государственный экологический мониторинг»</w:t>
      </w:r>
      <w:r>
        <w:rPr>
          <w:b w:val="0"/>
        </w:rPr>
        <w:t xml:space="preserve"> </w:t>
      </w:r>
    </w:p>
    <w:p w14:paraId="53472DF6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1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Отобразите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виде схемы: «Задачи мониторинга земель в системе управления земельными ресурсами» </w:t>
      </w:r>
    </w:p>
    <w:p w14:paraId="6CBB0F88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2: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Охарактеризуйте  результаты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работ по мониторингу земельных ресурсов. </w:t>
      </w:r>
    </w:p>
    <w:p w14:paraId="5F4FB417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Задание3: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Поясните,  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чём заключается совершенствование системы мониторинга земель?  </w:t>
      </w:r>
    </w:p>
    <w:p w14:paraId="0FBCAE8D" w14:textId="77777777" w:rsidR="0038770C" w:rsidRDefault="00000000">
      <w:pPr>
        <w:spacing w:after="31" w:line="288" w:lineRule="auto"/>
        <w:ind w:left="386" w:right="21" w:hanging="10"/>
      </w:pPr>
      <w:r>
        <w:rPr>
          <w:rFonts w:ascii="Times New Roman" w:eastAsia="Times New Roman" w:hAnsi="Times New Roman" w:cs="Times New Roman"/>
          <w:b/>
          <w:sz w:val="24"/>
        </w:rPr>
        <w:t>Задание 4:</w:t>
      </w:r>
      <w:r>
        <w:rPr>
          <w:rFonts w:ascii="Times New Roman" w:eastAsia="Times New Roman" w:hAnsi="Times New Roman" w:cs="Times New Roman"/>
          <w:sz w:val="24"/>
        </w:rPr>
        <w:t xml:space="preserve"> Составьте мини рассказ: «Задачи государственного мониторинга земельных ресурсов»; «Порядок осуществления государственного мониторинга земельных ресурсов». </w:t>
      </w:r>
    </w:p>
    <w:p w14:paraId="548102AE" w14:textId="77777777" w:rsidR="0038770C" w:rsidRDefault="00000000">
      <w:pPr>
        <w:spacing w:after="7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5:</w:t>
      </w:r>
      <w:r>
        <w:rPr>
          <w:rFonts w:ascii="Times New Roman" w:eastAsia="Times New Roman" w:hAnsi="Times New Roman" w:cs="Times New Roman"/>
          <w:sz w:val="24"/>
        </w:rPr>
        <w:t xml:space="preserve"> Впишите пропущенное слово. </w:t>
      </w:r>
    </w:p>
    <w:p w14:paraId="7450B489" w14:textId="77777777" w:rsidR="0038770C" w:rsidRDefault="00000000">
      <w:pPr>
        <w:spacing w:after="31" w:line="288" w:lineRule="auto"/>
        <w:ind w:left="386" w:right="21" w:hanging="10"/>
      </w:pPr>
      <w:r>
        <w:rPr>
          <w:rFonts w:ascii="Times New Roman" w:eastAsia="Times New Roman" w:hAnsi="Times New Roman" w:cs="Times New Roman"/>
          <w:sz w:val="24"/>
        </w:rPr>
        <w:t xml:space="preserve">… представляет собой систему наблюдений за состоянием земельного фонда для выявления </w:t>
      </w:r>
      <w:r>
        <w:rPr>
          <w:rFonts w:ascii="Times New Roman" w:eastAsia="Times New Roman" w:hAnsi="Times New Roman" w:cs="Times New Roman"/>
          <w:sz w:val="24"/>
        </w:rPr>
        <w:tab/>
        <w:t xml:space="preserve">изменений, </w:t>
      </w:r>
      <w:r>
        <w:rPr>
          <w:rFonts w:ascii="Times New Roman" w:eastAsia="Times New Roman" w:hAnsi="Times New Roman" w:cs="Times New Roman"/>
          <w:sz w:val="24"/>
        </w:rPr>
        <w:tab/>
        <w:t xml:space="preserve">их </w:t>
      </w:r>
      <w:r>
        <w:rPr>
          <w:rFonts w:ascii="Times New Roman" w:eastAsia="Times New Roman" w:hAnsi="Times New Roman" w:cs="Times New Roman"/>
          <w:sz w:val="24"/>
        </w:rPr>
        <w:tab/>
        <w:t xml:space="preserve">оценки, прогноза, </w:t>
      </w:r>
      <w:r>
        <w:rPr>
          <w:rFonts w:ascii="Times New Roman" w:eastAsia="Times New Roman" w:hAnsi="Times New Roman" w:cs="Times New Roman"/>
          <w:sz w:val="24"/>
        </w:rPr>
        <w:tab/>
        <w:t xml:space="preserve">предупреждения </w:t>
      </w:r>
      <w:r>
        <w:rPr>
          <w:rFonts w:ascii="Times New Roman" w:eastAsia="Times New Roman" w:hAnsi="Times New Roman" w:cs="Times New Roman"/>
          <w:sz w:val="24"/>
        </w:rPr>
        <w:tab/>
        <w:t xml:space="preserve">и </w:t>
      </w:r>
      <w:r>
        <w:rPr>
          <w:rFonts w:ascii="Times New Roman" w:eastAsia="Times New Roman" w:hAnsi="Times New Roman" w:cs="Times New Roman"/>
          <w:sz w:val="24"/>
        </w:rPr>
        <w:tab/>
        <w:t xml:space="preserve">устранения последствий негативных процесс. </w:t>
      </w:r>
    </w:p>
    <w:p w14:paraId="572AD81D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Мониторинг земельных ресурсов является составной частью … </w:t>
      </w:r>
    </w:p>
    <w:p w14:paraId="21B1C38D" w14:textId="77777777" w:rsidR="0038770C" w:rsidRDefault="00000000">
      <w:pPr>
        <w:spacing w:after="31" w:line="288" w:lineRule="auto"/>
        <w:ind w:left="386" w:right="21" w:hanging="10"/>
      </w:pPr>
      <w:r>
        <w:rPr>
          <w:rFonts w:ascii="Times New Roman" w:eastAsia="Times New Roman" w:hAnsi="Times New Roman" w:cs="Times New Roman"/>
          <w:sz w:val="24"/>
        </w:rPr>
        <w:t xml:space="preserve">…- накопление (складирование) на земельных участках коммунально-бытовых отходов, отходов производственной деятельности предприятий и транспорта, складирование строительных материалов, оборудования и т.п. в непредусмотренных для этих целей местах. </w:t>
      </w:r>
    </w:p>
    <w:p w14:paraId="3BA7CB18" w14:textId="77777777" w:rsidR="0038770C" w:rsidRDefault="00000000">
      <w:pPr>
        <w:spacing w:after="0" w:line="319" w:lineRule="auto"/>
        <w:ind w:left="386" w:right="28" w:hanging="1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….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изменение химического состава </w:t>
      </w:r>
      <w:r>
        <w:rPr>
          <w:rFonts w:ascii="Times New Roman" w:eastAsia="Times New Roman" w:hAnsi="Times New Roman" w:cs="Times New Roman"/>
          <w:sz w:val="24"/>
        </w:rPr>
        <w:tab/>
        <w:t xml:space="preserve">почвы в результате антропогенной деятельности, способное вызвать ухудшение ее качества. </w:t>
      </w:r>
    </w:p>
    <w:p w14:paraId="2F272D83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… - среднее природное содержание элементов в почвах, которое зависит от их содержания в почвообразующих породах, являются общей характеристикой фона. </w:t>
      </w:r>
    </w:p>
    <w:p w14:paraId="0D09D39C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6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Ответим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вопросы:  </w:t>
      </w:r>
    </w:p>
    <w:p w14:paraId="4D07B30E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Что является объектом мониторинга земельных ресурсов? </w:t>
      </w:r>
    </w:p>
    <w:p w14:paraId="3B6D0072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Каковы цели мониторинга земельных ресурсов? </w:t>
      </w:r>
    </w:p>
    <w:p w14:paraId="5FB6DF84" w14:textId="77777777" w:rsidR="0038770C" w:rsidRDefault="00000000">
      <w:pPr>
        <w:spacing w:after="9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 каких уровнях осуществляется мониторинг земельных ресурсов? </w:t>
      </w:r>
    </w:p>
    <w:p w14:paraId="05A9BD73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На какие виды и группы подразделяются приёмы и методы мониторинга земельных ресурсов? </w:t>
      </w:r>
    </w:p>
    <w:p w14:paraId="5BD586DE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 помощью каких методов получают информацию для мониторинга земельных ресурсов? </w:t>
      </w:r>
    </w:p>
    <w:p w14:paraId="29A3E54A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Какой документ предусматривает последовательное проведение мероприятий по мониторингу? </w:t>
      </w:r>
    </w:p>
    <w:p w14:paraId="0FA01E47" w14:textId="77777777" w:rsidR="0038770C" w:rsidRDefault="00000000">
      <w:pPr>
        <w:spacing w:after="31" w:line="288" w:lineRule="auto"/>
        <w:ind w:left="386" w:right="21" w:hanging="10"/>
      </w:pPr>
      <w:r>
        <w:rPr>
          <w:rFonts w:ascii="Times New Roman" w:eastAsia="Times New Roman" w:hAnsi="Times New Roman" w:cs="Times New Roman"/>
          <w:b/>
          <w:sz w:val="24"/>
        </w:rPr>
        <w:t>Задание 7:</w:t>
      </w:r>
      <w:r>
        <w:rPr>
          <w:rFonts w:ascii="Times New Roman" w:eastAsia="Times New Roman" w:hAnsi="Times New Roman" w:cs="Times New Roman"/>
          <w:sz w:val="24"/>
        </w:rPr>
        <w:t xml:space="preserve"> Составьте схемы: «Принципы ведения мониторинга земельных ресурсов»; «Подсистемы </w:t>
      </w:r>
      <w:r>
        <w:rPr>
          <w:rFonts w:ascii="Times New Roman" w:eastAsia="Times New Roman" w:hAnsi="Times New Roman" w:cs="Times New Roman"/>
          <w:sz w:val="24"/>
        </w:rPr>
        <w:tab/>
        <w:t xml:space="preserve">мониторинга </w:t>
      </w:r>
      <w:r>
        <w:rPr>
          <w:rFonts w:ascii="Times New Roman" w:eastAsia="Times New Roman" w:hAnsi="Times New Roman" w:cs="Times New Roman"/>
          <w:sz w:val="24"/>
        </w:rPr>
        <w:tab/>
        <w:t xml:space="preserve">земельных </w:t>
      </w:r>
      <w:r>
        <w:rPr>
          <w:rFonts w:ascii="Times New Roman" w:eastAsia="Times New Roman" w:hAnsi="Times New Roman" w:cs="Times New Roman"/>
          <w:sz w:val="24"/>
        </w:rPr>
        <w:tab/>
        <w:t xml:space="preserve">ресурсов»; </w:t>
      </w:r>
      <w:r>
        <w:rPr>
          <w:rFonts w:ascii="Times New Roman" w:eastAsia="Times New Roman" w:hAnsi="Times New Roman" w:cs="Times New Roman"/>
          <w:sz w:val="24"/>
        </w:rPr>
        <w:tab/>
        <w:t xml:space="preserve">«Органы </w:t>
      </w:r>
      <w:r>
        <w:rPr>
          <w:rFonts w:ascii="Times New Roman" w:eastAsia="Times New Roman" w:hAnsi="Times New Roman" w:cs="Times New Roman"/>
          <w:sz w:val="24"/>
        </w:rPr>
        <w:tab/>
        <w:t xml:space="preserve">осуществляющие мониторинг земельных ресурсов»; «Классификация приёмов и средств мониторинга земельных ресурсов по срокам и периодичности проведения»; «Источники получения информации для мониторинга земельных ресурсов» </w:t>
      </w:r>
      <w:r>
        <w:rPr>
          <w:rFonts w:ascii="Times New Roman" w:eastAsia="Times New Roman" w:hAnsi="Times New Roman" w:cs="Times New Roman"/>
          <w:b/>
          <w:sz w:val="24"/>
        </w:rPr>
        <w:t>Задание 8:</w:t>
      </w:r>
      <w:r>
        <w:rPr>
          <w:rFonts w:ascii="Times New Roman" w:eastAsia="Times New Roman" w:hAnsi="Times New Roman" w:cs="Times New Roman"/>
          <w:sz w:val="24"/>
        </w:rPr>
        <w:t xml:space="preserve"> Что обозначает следующая аббревиатура: </w:t>
      </w:r>
    </w:p>
    <w:p w14:paraId="0CB64DD5" w14:textId="77777777" w:rsidR="0038770C" w:rsidRDefault="00000000">
      <w:pPr>
        <w:spacing w:after="50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ГИС - … </w:t>
      </w:r>
    </w:p>
    <w:p w14:paraId="48D49528" w14:textId="77777777" w:rsidR="0038770C" w:rsidRDefault="00000000">
      <w:pPr>
        <w:spacing w:after="333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ЕГСЭМ - … </w:t>
      </w:r>
    </w:p>
    <w:p w14:paraId="1E6B02E3" w14:textId="77777777" w:rsidR="0038770C" w:rsidRDefault="00000000">
      <w:pPr>
        <w:spacing w:after="264" w:line="269" w:lineRule="auto"/>
        <w:ind w:left="386" w:right="2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9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Оцените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возможность использования биоиндикационных методов мониторинга земель на примере конкретного хозяйства в границах Вологодской области. </w:t>
      </w:r>
    </w:p>
    <w:p w14:paraId="0A5A92C3" w14:textId="77777777" w:rsidR="0038770C" w:rsidRDefault="00000000">
      <w:pPr>
        <w:spacing w:after="43" w:line="268" w:lineRule="auto"/>
        <w:ind w:left="401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Тест по </w:t>
      </w:r>
      <w:r>
        <w:rPr>
          <w:rFonts w:ascii="Times New Roman" w:eastAsia="Times New Roman" w:hAnsi="Times New Roman" w:cs="Times New Roman"/>
          <w:b/>
        </w:rPr>
        <w:t>МДК.04.01. Выполнение комплекса работ в рамках мониторинга состояния земель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FBD0394" w14:textId="77777777" w:rsidR="0038770C" w:rsidRDefault="00000000">
      <w:pPr>
        <w:pStyle w:val="4"/>
        <w:ind w:left="370" w:right="0"/>
      </w:pPr>
      <w:r>
        <w:t xml:space="preserve">1 вариант </w:t>
      </w:r>
    </w:p>
    <w:p w14:paraId="213F1C36" w14:textId="77777777" w:rsidR="0038770C" w:rsidRDefault="00000000">
      <w:pPr>
        <w:spacing w:after="0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Блок 1. </w:t>
      </w:r>
      <w:r>
        <w:rPr>
          <w:rFonts w:ascii="Times New Roman" w:eastAsia="Times New Roman" w:hAnsi="Times New Roman" w:cs="Times New Roman"/>
        </w:rPr>
        <w:t xml:space="preserve">Выберите один вариант ответа в заданиях 1-7 и два варианта ответа 8-10 </w:t>
      </w: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59" w:type="dxa"/>
        </w:tblCellMar>
        <w:tblLook w:val="04A0" w:firstRow="1" w:lastRow="0" w:firstColumn="1" w:lastColumn="0" w:noHBand="0" w:noVBand="1"/>
      </w:tblPr>
      <w:tblGrid>
        <w:gridCol w:w="1048"/>
        <w:gridCol w:w="4492"/>
        <w:gridCol w:w="4916"/>
      </w:tblGrid>
      <w:tr w:rsidR="0038770C" w14:paraId="7EF1BC6E" w14:textId="77777777" w:rsidTr="006B19B0">
        <w:trPr>
          <w:trHeight w:val="28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9F61F" w14:textId="77777777" w:rsidR="0038770C" w:rsidRDefault="00000000">
            <w:pPr>
              <w:ind w:left="5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п/п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3C713" w14:textId="77777777" w:rsidR="0038770C" w:rsidRDefault="00000000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Текст задания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8E623" w14:textId="77777777" w:rsidR="0038770C" w:rsidRDefault="00000000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Варианты ответов </w:t>
            </w:r>
          </w:p>
        </w:tc>
      </w:tr>
      <w:tr w:rsidR="0038770C" w14:paraId="097287F5" w14:textId="77777777" w:rsidTr="006B19B0">
        <w:trPr>
          <w:trHeight w:val="76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6C17F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9F097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Периодический мониторинг земель проводится 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A752" w14:textId="77777777" w:rsidR="0038770C" w:rsidRDefault="00000000">
            <w:pPr>
              <w:numPr>
                <w:ilvl w:val="0"/>
                <w:numId w:val="10"/>
              </w:numPr>
              <w:spacing w:after="18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1 раз в 10 лет </w:t>
            </w:r>
          </w:p>
          <w:p w14:paraId="5262E628" w14:textId="77777777" w:rsidR="0038770C" w:rsidRDefault="00000000">
            <w:pPr>
              <w:numPr>
                <w:ilvl w:val="0"/>
                <w:numId w:val="10"/>
              </w:numPr>
              <w:spacing w:after="36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1 раз в 5 лет  </w:t>
            </w:r>
          </w:p>
          <w:p w14:paraId="37245F8D" w14:textId="77777777" w:rsidR="0038770C" w:rsidRDefault="00000000">
            <w:pPr>
              <w:numPr>
                <w:ilvl w:val="0"/>
                <w:numId w:val="10"/>
              </w:numPr>
              <w:ind w:hanging="240"/>
            </w:pPr>
            <w:r>
              <w:rPr>
                <w:rFonts w:ascii="Times New Roman" w:eastAsia="Times New Roman" w:hAnsi="Times New Roman" w:cs="Times New Roman"/>
              </w:rPr>
              <w:t>1 раз в год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56E3E47E" w14:textId="77777777" w:rsidTr="006B19B0">
        <w:trPr>
          <w:trHeight w:val="769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6C6B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9F102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Мониторинг земель осуществляют органы 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F8CAD" w14:textId="77777777" w:rsidR="0038770C" w:rsidRDefault="00000000">
            <w:pPr>
              <w:numPr>
                <w:ilvl w:val="0"/>
                <w:numId w:val="11"/>
              </w:numPr>
              <w:spacing w:after="22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Федеральной налоговой службы </w:t>
            </w:r>
          </w:p>
          <w:p w14:paraId="1C74B679" w14:textId="77777777" w:rsidR="0038770C" w:rsidRDefault="00000000">
            <w:pPr>
              <w:numPr>
                <w:ilvl w:val="0"/>
                <w:numId w:val="11"/>
              </w:numPr>
              <w:spacing w:after="35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Федеральной службы земельного кадастра </w:t>
            </w:r>
          </w:p>
          <w:p w14:paraId="44890078" w14:textId="77777777" w:rsidR="0038770C" w:rsidRDefault="00000000">
            <w:pPr>
              <w:numPr>
                <w:ilvl w:val="0"/>
                <w:numId w:val="11"/>
              </w:numPr>
              <w:ind w:hanging="240"/>
            </w:pPr>
            <w:r>
              <w:rPr>
                <w:rFonts w:ascii="Times New Roman" w:eastAsia="Times New Roman" w:hAnsi="Times New Roman" w:cs="Times New Roman"/>
              </w:rPr>
              <w:t>Федеральной службы безопасности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460B8F89" w14:textId="77777777" w:rsidTr="006B19B0">
        <w:trPr>
          <w:trHeight w:val="111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19AFF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380D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Земли в районах орошаемого земледелия, на которых с/х растения возделываются без полива, неорошаемые земли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717AD" w14:textId="77777777" w:rsidR="0038770C" w:rsidRDefault="00000000">
            <w:pPr>
              <w:numPr>
                <w:ilvl w:val="0"/>
                <w:numId w:val="12"/>
              </w:numPr>
              <w:spacing w:after="16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полесье </w:t>
            </w:r>
          </w:p>
          <w:p w14:paraId="3CE4103B" w14:textId="77777777" w:rsidR="0038770C" w:rsidRDefault="00000000">
            <w:pPr>
              <w:numPr>
                <w:ilvl w:val="0"/>
                <w:numId w:val="12"/>
              </w:numPr>
              <w:spacing w:after="32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чеки </w:t>
            </w:r>
          </w:p>
          <w:p w14:paraId="144F6CBF" w14:textId="77777777" w:rsidR="0038770C" w:rsidRDefault="00000000">
            <w:pPr>
              <w:numPr>
                <w:ilvl w:val="0"/>
                <w:numId w:val="12"/>
              </w:numPr>
              <w:ind w:hanging="240"/>
            </w:pPr>
            <w:r>
              <w:rPr>
                <w:rFonts w:ascii="Times New Roman" w:eastAsia="Times New Roman" w:hAnsi="Times New Roman" w:cs="Times New Roman"/>
              </w:rPr>
              <w:t>богара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0F934D39" w14:textId="77777777" w:rsidTr="006B19B0">
        <w:trPr>
          <w:trHeight w:val="195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64CB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9A69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Какой из указанных законов входит в состав правовой базы мониторинга земель?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7FBD" w14:textId="77777777" w:rsidR="0038770C" w:rsidRDefault="00000000">
            <w:pPr>
              <w:numPr>
                <w:ilvl w:val="0"/>
                <w:numId w:val="13"/>
              </w:numPr>
              <w:spacing w:after="302" w:line="25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ФЗ N 221 от 24 июля 2007 г." О государственном кадастре недвижимости» </w:t>
            </w:r>
          </w:p>
          <w:p w14:paraId="34066E72" w14:textId="77777777" w:rsidR="0038770C" w:rsidRDefault="00000000">
            <w:pPr>
              <w:numPr>
                <w:ilvl w:val="0"/>
                <w:numId w:val="13"/>
              </w:numPr>
              <w:spacing w:after="30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Трудовой кодекс РФ </w:t>
            </w:r>
          </w:p>
          <w:p w14:paraId="75C7DDC2" w14:textId="77777777" w:rsidR="0038770C" w:rsidRDefault="00000000">
            <w:pPr>
              <w:numPr>
                <w:ilvl w:val="0"/>
                <w:numId w:val="13"/>
              </w:num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Уголовный кодекс РФ </w:t>
            </w:r>
          </w:p>
        </w:tc>
      </w:tr>
      <w:tr w:rsidR="0038770C" w14:paraId="459B6BF1" w14:textId="77777777" w:rsidTr="006B19B0">
        <w:trPr>
          <w:trHeight w:val="111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62CFF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E957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Мониторинг земель федерального уровня осуществляется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C52A5" w14:textId="77777777" w:rsidR="0038770C" w:rsidRDefault="00000000">
            <w:pPr>
              <w:ind w:right="68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1) в пределах определенных экономических, геополитических и административных границ 2) на территориях крупных </w:t>
            </w:r>
          </w:p>
        </w:tc>
      </w:tr>
      <w:tr w:rsidR="0038770C" w14:paraId="3D0FC021" w14:textId="77777777" w:rsidTr="006B19B0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DAE2" w14:textId="77777777" w:rsidR="0038770C" w:rsidRDefault="0038770C"/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043D" w14:textId="77777777" w:rsidR="0038770C" w:rsidRDefault="0038770C"/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86FB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землепользователей </w:t>
            </w:r>
          </w:p>
          <w:p w14:paraId="38AC1789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3) рамках всей территории Российской Федерации </w:t>
            </w:r>
          </w:p>
        </w:tc>
      </w:tr>
      <w:tr w:rsidR="0038770C" w14:paraId="51767ABD" w14:textId="77777777" w:rsidTr="006B19B0">
        <w:trPr>
          <w:trHeight w:val="79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9845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4038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Биоиндикационные методы мониторинга основаны на изучении 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C842E" w14:textId="77777777" w:rsidR="0038770C" w:rsidRDefault="00000000">
            <w:pPr>
              <w:numPr>
                <w:ilvl w:val="0"/>
                <w:numId w:val="14"/>
              </w:numPr>
              <w:spacing w:after="2"/>
              <w:ind w:hanging="240"/>
            </w:pPr>
            <w:r>
              <w:rPr>
                <w:rFonts w:ascii="Times New Roman" w:eastAsia="Times New Roman" w:hAnsi="Times New Roman" w:cs="Times New Roman"/>
                <w:sz w:val="24"/>
              </w:rPr>
              <w:t>фитоценозов, отдельных растений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8179867" w14:textId="77777777" w:rsidR="0038770C" w:rsidRDefault="00000000">
            <w:pPr>
              <w:numPr>
                <w:ilvl w:val="0"/>
                <w:numId w:val="14"/>
              </w:numPr>
              <w:spacing w:after="34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минералов и горных пород </w:t>
            </w:r>
          </w:p>
          <w:p w14:paraId="0C3E6A08" w14:textId="77777777" w:rsidR="0038770C" w:rsidRDefault="00000000">
            <w:pPr>
              <w:numPr>
                <w:ilvl w:val="0"/>
                <w:numId w:val="14"/>
              </w:numPr>
              <w:ind w:hanging="240"/>
            </w:pPr>
            <w:r>
              <w:rPr>
                <w:rFonts w:ascii="Times New Roman" w:eastAsia="Times New Roman" w:hAnsi="Times New Roman" w:cs="Times New Roman"/>
              </w:rPr>
              <w:t>состава воздуха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72F8BFA8" w14:textId="77777777" w:rsidTr="006B19B0">
        <w:trPr>
          <w:trHeight w:val="166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F8997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7.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3309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Обеспечению исполнения земельного законодательства, а также условий индивидуальных земельно-правовых документов в части предупреждения и борьбы с правонарушениями служит функция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9731" w14:textId="77777777" w:rsidR="0038770C" w:rsidRDefault="00000000">
            <w:pPr>
              <w:numPr>
                <w:ilvl w:val="0"/>
                <w:numId w:val="15"/>
              </w:numPr>
              <w:spacing w:after="18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земельной экспертизы </w:t>
            </w:r>
          </w:p>
          <w:p w14:paraId="0B2D121D" w14:textId="77777777" w:rsidR="0038770C" w:rsidRDefault="00000000">
            <w:pPr>
              <w:numPr>
                <w:ilvl w:val="0"/>
                <w:numId w:val="15"/>
              </w:numPr>
              <w:spacing w:after="37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земельного контроля </w:t>
            </w:r>
          </w:p>
          <w:p w14:paraId="5B1C97CF" w14:textId="77777777" w:rsidR="0038770C" w:rsidRDefault="00000000">
            <w:pPr>
              <w:numPr>
                <w:ilvl w:val="0"/>
                <w:numId w:val="15"/>
              </w:numPr>
              <w:ind w:hanging="240"/>
            </w:pPr>
            <w:r>
              <w:rPr>
                <w:rFonts w:ascii="Times New Roman" w:eastAsia="Times New Roman" w:hAnsi="Times New Roman" w:cs="Times New Roman"/>
              </w:rPr>
              <w:t>земельной статистики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322C762D" w14:textId="77777777" w:rsidTr="006B19B0">
        <w:trPr>
          <w:trHeight w:val="111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799B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F069B" w14:textId="77777777" w:rsidR="0038770C" w:rsidRDefault="00000000">
            <w:pPr>
              <w:ind w:right="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какие два вида в зависимости от целей наблюдения подразделяется государственный мониторинг земель?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0CE0" w14:textId="77777777" w:rsidR="0038770C" w:rsidRDefault="00000000">
            <w:pPr>
              <w:numPr>
                <w:ilvl w:val="0"/>
                <w:numId w:val="16"/>
              </w:numPr>
              <w:spacing w:after="22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мониторинг использования земель  </w:t>
            </w:r>
          </w:p>
          <w:p w14:paraId="25E3B96E" w14:textId="77777777" w:rsidR="0038770C" w:rsidRDefault="00000000">
            <w:pPr>
              <w:numPr>
                <w:ilvl w:val="0"/>
                <w:numId w:val="16"/>
              </w:numPr>
              <w:spacing w:after="22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мониторинг состояния земель  </w:t>
            </w:r>
          </w:p>
          <w:p w14:paraId="2C4D7273" w14:textId="77777777" w:rsidR="0038770C" w:rsidRDefault="00000000">
            <w:pPr>
              <w:numPr>
                <w:ilvl w:val="0"/>
                <w:numId w:val="16"/>
              </w:numPr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мониторинг деградации земель </w:t>
            </w:r>
          </w:p>
        </w:tc>
      </w:tr>
      <w:tr w:rsidR="0038770C" w14:paraId="5E079B6A" w14:textId="77777777" w:rsidTr="006B19B0">
        <w:trPr>
          <w:trHeight w:val="139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725D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647B5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Земли сельскохозяйственного назначения предоставляются субъектам для различных целей, связанных с ведением сельского хозяйства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9B037" w14:textId="77777777" w:rsidR="0038770C" w:rsidRDefault="00000000">
            <w:pPr>
              <w:numPr>
                <w:ilvl w:val="0"/>
                <w:numId w:val="17"/>
              </w:numPr>
              <w:spacing w:after="21"/>
            </w:pPr>
            <w:r>
              <w:rPr>
                <w:rFonts w:ascii="Times New Roman" w:eastAsia="Times New Roman" w:hAnsi="Times New Roman" w:cs="Times New Roman"/>
              </w:rPr>
              <w:t xml:space="preserve">строительным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орнганизациям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D99F011" w14:textId="77777777" w:rsidR="0038770C" w:rsidRDefault="00000000">
            <w:pPr>
              <w:numPr>
                <w:ilvl w:val="0"/>
                <w:numId w:val="17"/>
              </w:numPr>
            </w:pPr>
            <w:r>
              <w:rPr>
                <w:rFonts w:ascii="Times New Roman" w:eastAsia="Times New Roman" w:hAnsi="Times New Roman" w:cs="Times New Roman"/>
              </w:rPr>
              <w:t xml:space="preserve">кооперативам граждан </w:t>
            </w:r>
          </w:p>
          <w:p w14:paraId="259B9DF6" w14:textId="77777777" w:rsidR="0038770C" w:rsidRDefault="00000000">
            <w:pPr>
              <w:numPr>
                <w:ilvl w:val="0"/>
                <w:numId w:val="17"/>
              </w:num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несельскохозяйственнвм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предпрятиям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для ведения подсобного с/хозяйства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1552A383" w14:textId="77777777" w:rsidTr="006B19B0">
        <w:trPr>
          <w:trHeight w:val="81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2226C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F7F2C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Задачами мониторинга являются </w:t>
            </w:r>
          </w:p>
          <w:p w14:paraId="4ECE9114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7ACA" w14:textId="77777777" w:rsidR="0038770C" w:rsidRDefault="00000000">
            <w:pPr>
              <w:numPr>
                <w:ilvl w:val="0"/>
                <w:numId w:val="18"/>
              </w:numPr>
              <w:spacing w:after="4"/>
              <w:ind w:hanging="240"/>
            </w:pPr>
            <w:r>
              <w:rPr>
                <w:rFonts w:ascii="Times New Roman" w:eastAsia="Times New Roman" w:hAnsi="Times New Roman" w:cs="Times New Roman"/>
                <w:sz w:val="24"/>
              </w:rPr>
              <w:t>наблюдение за состоянием биосферы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8937F02" w14:textId="77777777" w:rsidR="0038770C" w:rsidRDefault="00000000">
            <w:pPr>
              <w:numPr>
                <w:ilvl w:val="0"/>
                <w:numId w:val="18"/>
              </w:numPr>
              <w:spacing w:after="19"/>
              <w:ind w:hanging="240"/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и прогноз ее состояния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D7C5196" w14:textId="77777777" w:rsidR="0038770C" w:rsidRDefault="00000000">
            <w:pPr>
              <w:numPr>
                <w:ilvl w:val="0"/>
                <w:numId w:val="18"/>
              </w:numPr>
              <w:ind w:hanging="240"/>
            </w:pPr>
            <w:r>
              <w:rPr>
                <w:rFonts w:ascii="Times New Roman" w:eastAsia="Times New Roman" w:hAnsi="Times New Roman" w:cs="Times New Roman"/>
              </w:rPr>
              <w:t>зарисовка природного объекта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1E579F06" w14:textId="77777777" w:rsidR="0038770C" w:rsidRDefault="00000000">
      <w:pPr>
        <w:spacing w:after="58"/>
        <w:ind w:left="391"/>
      </w:pPr>
      <w:r>
        <w:rPr>
          <w:rFonts w:ascii="Times New Roman" w:eastAsia="Times New Roman" w:hAnsi="Times New Roman" w:cs="Times New Roman"/>
        </w:rPr>
        <w:t xml:space="preserve"> </w:t>
      </w:r>
    </w:p>
    <w:p w14:paraId="227C7921" w14:textId="77777777" w:rsidR="0038770C" w:rsidRDefault="00000000">
      <w:pPr>
        <w:spacing w:after="0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Блок 2. </w:t>
      </w:r>
      <w:r>
        <w:rPr>
          <w:rFonts w:ascii="Times New Roman" w:eastAsia="Times New Roman" w:hAnsi="Times New Roman" w:cs="Times New Roman"/>
        </w:rPr>
        <w:t xml:space="preserve">Впишите нужное слово в форме соответствующего падежа </w:t>
      </w:r>
    </w:p>
    <w:tbl>
      <w:tblPr>
        <w:tblStyle w:val="TableGrid"/>
        <w:tblW w:w="5000" w:type="pct"/>
        <w:tblInd w:w="0" w:type="dxa"/>
        <w:tblCellMar>
          <w:top w:w="52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10456"/>
      </w:tblGrid>
      <w:tr w:rsidR="0038770C" w14:paraId="53BE833B" w14:textId="77777777" w:rsidTr="006B19B0">
        <w:trPr>
          <w:trHeight w:val="838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FB990" w14:textId="77777777" w:rsidR="0038770C" w:rsidRDefault="00000000">
            <w:pPr>
              <w:ind w:right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11. Система наблюдений за состоянием земельного фонда, являющаяся составной частью мониторинга компонентов окружающей природной среды и выполняющая базовую, связующую роль между другими видами мониторинга природных ресурсов называется … </w:t>
            </w:r>
          </w:p>
        </w:tc>
      </w:tr>
      <w:tr w:rsidR="0038770C" w14:paraId="50E33C12" w14:textId="77777777" w:rsidTr="006B19B0">
        <w:trPr>
          <w:trHeight w:val="28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D57EF" w14:textId="39B98F9C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>12.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Совокупность земельных участков, эксплуатируемых </w:t>
            </w:r>
            <w:r w:rsidR="006B19B0">
              <w:rPr>
                <w:rFonts w:ascii="Times New Roman" w:eastAsia="Times New Roman" w:hAnsi="Times New Roman" w:cs="Times New Roman"/>
                <w:sz w:val="24"/>
              </w:rPr>
              <w:t>землепользователем,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называется  </w:t>
            </w:r>
          </w:p>
        </w:tc>
      </w:tr>
      <w:tr w:rsidR="0038770C" w14:paraId="4B55CF58" w14:textId="77777777" w:rsidTr="006B19B0">
        <w:trPr>
          <w:trHeight w:val="28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6CFC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13. Совокупность земель в пределах границ Российской Федерации образует … </w:t>
            </w:r>
          </w:p>
        </w:tc>
      </w:tr>
      <w:tr w:rsidR="0038770C" w14:paraId="44BBE541" w14:textId="77777777" w:rsidTr="006B19B0">
        <w:trPr>
          <w:trHeight w:val="56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04DF8" w14:textId="77777777" w:rsidR="0038770C" w:rsidRDefault="0000000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14.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Наблюдение, анализ и прогнозирование состояния природной среды составляют … мониторинга </w:t>
            </w:r>
          </w:p>
        </w:tc>
      </w:tr>
      <w:tr w:rsidR="0038770C" w14:paraId="5990E213" w14:textId="77777777" w:rsidTr="006B19B0">
        <w:trPr>
          <w:trHeight w:val="608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D75C" w14:textId="77777777" w:rsidR="0038770C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15.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...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Кодекс Российской Федерации — это официальный документ, регулирующий правоотношения в сфере землепользования и охраны земель  </w:t>
            </w:r>
          </w:p>
        </w:tc>
      </w:tr>
      <w:tr w:rsidR="0038770C" w14:paraId="2F6AFE17" w14:textId="77777777" w:rsidTr="006B19B0">
        <w:trPr>
          <w:trHeight w:val="838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DE445" w14:textId="77777777" w:rsidR="0038770C" w:rsidRDefault="00000000">
            <w:pPr>
              <w:ind w:right="6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16.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 принудительных мер, применяемых к нарушителям земельного законодательства в целях наказания виновных, пресечения и предупреждения правонарушений и восстановления нарушенных прав, является юридической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...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118B0AFC" w14:textId="77777777" w:rsidTr="006B19B0">
        <w:trPr>
          <w:trHeight w:val="56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75B9" w14:textId="77777777" w:rsidR="0038770C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17.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Одной из главных задач мониторинга ... почв является оценка уровней деградации плодородного слоя - ухудшения агрохимических показателей, связанных с загрязнениями </w:t>
            </w:r>
          </w:p>
        </w:tc>
      </w:tr>
      <w:tr w:rsidR="0038770C" w14:paraId="5B801986" w14:textId="77777777" w:rsidTr="006B19B0">
        <w:trPr>
          <w:trHeight w:val="111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11AF" w14:textId="77777777" w:rsidR="0038770C" w:rsidRDefault="00000000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Ключевое положение в ландшафтно-экологическом районировании территории занимают ... — геосистемы с единым происхождением, общей историей развития, формирующиеся в условиях однородных геологических факторов, одного преобладающего типа почв, рельефа, климата, растительности. </w:t>
            </w:r>
          </w:p>
        </w:tc>
      </w:tr>
      <w:tr w:rsidR="0038770C" w14:paraId="6D6AB4D8" w14:textId="77777777" w:rsidTr="006B19B0">
        <w:trPr>
          <w:trHeight w:val="111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0174C" w14:textId="77777777" w:rsidR="0038770C" w:rsidRDefault="00000000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19.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Ландшафтная (природная) ... - географически обусловленная смена типов природных комплексов (ландшафтов, геосистем, экосистем) и компонентов природной среды (климат, четвертичные отложения, коры выветривания, почвы, растительность, животный мир, поверхностные и подземные воды) по широтному градиенту </w:t>
            </w:r>
          </w:p>
        </w:tc>
      </w:tr>
      <w:tr w:rsidR="0038770C" w14:paraId="301EEACE" w14:textId="77777777" w:rsidTr="006B19B0">
        <w:trPr>
          <w:trHeight w:val="602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8B470" w14:textId="77777777" w:rsidR="0038770C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20. Государственная ... мониторинга земель Российской Федерации разработана в соответствии с нормативно-правовой базой и предусматривает поэтапное введение на </w:t>
            </w:r>
          </w:p>
        </w:tc>
      </w:tr>
    </w:tbl>
    <w:p w14:paraId="2D22AA91" w14:textId="77777777" w:rsidR="0038770C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" w:line="26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территории Российской Федерации мониторинга земель, представляющего собой систему наблюдений за состоянием земельного фонда для своевременного выявления изменений, их оценки, предупреждения и устранения последствий негативных процессов.  </w:t>
      </w:r>
    </w:p>
    <w:p w14:paraId="25F64C54" w14:textId="77777777" w:rsidR="0038770C" w:rsidRDefault="00000000">
      <w:pPr>
        <w:spacing w:after="259"/>
      </w:pPr>
      <w:r>
        <w:rPr>
          <w:rFonts w:ascii="Times New Roman" w:eastAsia="Times New Roman" w:hAnsi="Times New Roman" w:cs="Times New Roman"/>
        </w:rPr>
        <w:t xml:space="preserve"> </w:t>
      </w:r>
    </w:p>
    <w:p w14:paraId="74DAE936" w14:textId="77777777" w:rsidR="0038770C" w:rsidRDefault="00000000">
      <w:pPr>
        <w:spacing w:after="0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  <w:b/>
        </w:rPr>
        <w:lastRenderedPageBreak/>
        <w:t>Блок 3.</w:t>
      </w:r>
      <w:r>
        <w:rPr>
          <w:rFonts w:ascii="Times New Roman" w:eastAsia="Times New Roman" w:hAnsi="Times New Roman" w:cs="Times New Roman"/>
        </w:rPr>
        <w:t xml:space="preserve"> Установите правильное соответствие </w:t>
      </w:r>
    </w:p>
    <w:tbl>
      <w:tblPr>
        <w:tblStyle w:val="TableGrid"/>
        <w:tblW w:w="5000" w:type="pct"/>
        <w:tblInd w:w="0" w:type="dxa"/>
        <w:tblCellMar>
          <w:top w:w="7" w:type="dxa"/>
          <w:right w:w="29" w:type="dxa"/>
        </w:tblCellMar>
        <w:tblLook w:val="04A0" w:firstRow="1" w:lastRow="0" w:firstColumn="1" w:lastColumn="0" w:noHBand="0" w:noVBand="1"/>
      </w:tblPr>
      <w:tblGrid>
        <w:gridCol w:w="1048"/>
        <w:gridCol w:w="4642"/>
        <w:gridCol w:w="4766"/>
      </w:tblGrid>
      <w:tr w:rsidR="0038770C" w14:paraId="28508227" w14:textId="77777777" w:rsidTr="006B19B0">
        <w:trPr>
          <w:trHeight w:val="286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AD63" w14:textId="77777777" w:rsidR="0038770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21.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70AD" w14:textId="77777777" w:rsidR="0038770C" w:rsidRDefault="00000000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между группами почвозащитных мероприятий </w:t>
            </w:r>
          </w:p>
        </w:tc>
      </w:tr>
      <w:tr w:rsidR="0038770C" w14:paraId="4F7F4041" w14:textId="77777777" w:rsidTr="006B19B0">
        <w:trPr>
          <w:trHeight w:val="840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DDBD3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F655" w14:textId="77777777" w:rsidR="0038770C" w:rsidRDefault="00000000">
            <w:pPr>
              <w:numPr>
                <w:ilvl w:val="0"/>
                <w:numId w:val="19"/>
              </w:numPr>
              <w:spacing w:after="22"/>
              <w:ind w:hanging="260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создание  запруд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</w:t>
            </w:r>
          </w:p>
          <w:p w14:paraId="0824FC11" w14:textId="77777777" w:rsidR="0038770C" w:rsidRDefault="00000000">
            <w:pPr>
              <w:numPr>
                <w:ilvl w:val="0"/>
                <w:numId w:val="19"/>
              </w:numPr>
              <w:spacing w:after="22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хозяйственного  плана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DE6BBD8" w14:textId="77777777" w:rsidR="0038770C" w:rsidRDefault="00000000">
            <w:pPr>
              <w:numPr>
                <w:ilvl w:val="0"/>
                <w:numId w:val="19"/>
              </w:numPr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создание лесополос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112A0" w14:textId="77777777" w:rsidR="0038770C" w:rsidRDefault="00000000">
            <w:pPr>
              <w:spacing w:after="22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организационные </w:t>
            </w:r>
          </w:p>
          <w:p w14:paraId="74F47710" w14:textId="77777777" w:rsidR="0038770C" w:rsidRDefault="00000000">
            <w:pPr>
              <w:spacing w:after="22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лесомелиоративные </w:t>
            </w:r>
          </w:p>
          <w:p w14:paraId="61889314" w14:textId="77777777" w:rsidR="0038770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гидротехнические </w:t>
            </w:r>
          </w:p>
        </w:tc>
      </w:tr>
      <w:tr w:rsidR="0038770C" w14:paraId="6024307A" w14:textId="77777777" w:rsidTr="006B19B0">
        <w:trPr>
          <w:trHeight w:val="286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0DD38" w14:textId="77777777" w:rsidR="0038770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22. </w:t>
            </w:r>
          </w:p>
          <w:p w14:paraId="6AC3A4DA" w14:textId="77777777" w:rsidR="0038770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83488" w14:textId="77777777" w:rsidR="0038770C" w:rsidRDefault="00000000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между основаниями классификации и видами мониторинга </w:t>
            </w:r>
          </w:p>
        </w:tc>
      </w:tr>
      <w:tr w:rsidR="0038770C" w14:paraId="0B8CB579" w14:textId="77777777" w:rsidTr="006B19B0">
        <w:trPr>
          <w:trHeight w:val="838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A7E3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99B10" w14:textId="77777777" w:rsidR="0038770C" w:rsidRDefault="00000000">
            <w:pPr>
              <w:numPr>
                <w:ilvl w:val="0"/>
                <w:numId w:val="20"/>
              </w:numPr>
              <w:spacing w:after="22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способам наблюдения </w:t>
            </w:r>
          </w:p>
          <w:p w14:paraId="090E885C" w14:textId="77777777" w:rsidR="0038770C" w:rsidRDefault="00000000">
            <w:pPr>
              <w:numPr>
                <w:ilvl w:val="0"/>
                <w:numId w:val="20"/>
              </w:numPr>
              <w:spacing w:after="21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уровням охвата территории </w:t>
            </w:r>
          </w:p>
          <w:p w14:paraId="0D91F935" w14:textId="77777777" w:rsidR="0038770C" w:rsidRDefault="00000000">
            <w:pPr>
              <w:numPr>
                <w:ilvl w:val="0"/>
                <w:numId w:val="20"/>
              </w:numPr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объектам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21A2E" w14:textId="77777777" w:rsidR="0038770C" w:rsidRDefault="00000000">
            <w:pPr>
              <w:spacing w:after="22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глобальный </w:t>
            </w:r>
          </w:p>
          <w:p w14:paraId="35832BD5" w14:textId="77777777" w:rsidR="0038770C" w:rsidRDefault="00000000">
            <w:pPr>
              <w:spacing w:after="21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дистанционный </w:t>
            </w:r>
          </w:p>
          <w:p w14:paraId="04354B0C" w14:textId="77777777" w:rsidR="0038770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почвенный </w:t>
            </w:r>
          </w:p>
        </w:tc>
      </w:tr>
      <w:tr w:rsidR="0038770C" w14:paraId="483B0C49" w14:textId="77777777" w:rsidTr="006B19B0">
        <w:trPr>
          <w:trHeight w:val="286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A9995" w14:textId="77777777" w:rsidR="0038770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23. </w:t>
            </w:r>
          </w:p>
          <w:p w14:paraId="0782AC91" w14:textId="77777777" w:rsidR="0038770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FC6F" w14:textId="77777777" w:rsidR="0038770C" w:rsidRDefault="00000000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между элементами состава земельного правонарушения: </w:t>
            </w:r>
          </w:p>
        </w:tc>
      </w:tr>
      <w:tr w:rsidR="0038770C" w14:paraId="529DB5B8" w14:textId="77777777" w:rsidTr="006B19B0">
        <w:trPr>
          <w:trHeight w:val="838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1DD2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B7D6" w14:textId="77777777" w:rsidR="0038770C" w:rsidRDefault="00000000">
            <w:pPr>
              <w:numPr>
                <w:ilvl w:val="0"/>
                <w:numId w:val="21"/>
              </w:numPr>
              <w:spacing w:after="22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объект правонарушения </w:t>
            </w:r>
          </w:p>
          <w:p w14:paraId="45B86F93" w14:textId="77777777" w:rsidR="0038770C" w:rsidRDefault="00000000">
            <w:pPr>
              <w:numPr>
                <w:ilvl w:val="0"/>
                <w:numId w:val="21"/>
              </w:numPr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субъект правонарушения  </w:t>
            </w:r>
          </w:p>
          <w:p w14:paraId="4F9D2448" w14:textId="77777777" w:rsidR="0038770C" w:rsidRDefault="00000000">
            <w:pPr>
              <w:numPr>
                <w:ilvl w:val="0"/>
                <w:numId w:val="21"/>
              </w:numPr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субъективная сторона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правонаруш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  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BBBE" w14:textId="77777777" w:rsidR="0038770C" w:rsidRDefault="00000000">
            <w:pPr>
              <w:spacing w:after="22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земли с/х назначения </w:t>
            </w:r>
          </w:p>
          <w:p w14:paraId="57803CD7" w14:textId="77777777" w:rsidR="0038770C" w:rsidRDefault="00000000">
            <w:pPr>
              <w:spacing w:after="22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умышленный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разлив  мазута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DAAF59F" w14:textId="77777777" w:rsidR="0038770C" w:rsidRDefault="00000000">
            <w:pPr>
              <w:ind w:left="-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В) гражданин Иванов И.И. </w:t>
            </w:r>
          </w:p>
        </w:tc>
      </w:tr>
      <w:tr w:rsidR="0038770C" w14:paraId="5A768BA7" w14:textId="77777777" w:rsidTr="006B19B0">
        <w:trPr>
          <w:trHeight w:val="562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12F7C" w14:textId="77777777" w:rsidR="0038770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24.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76124" w14:textId="77777777" w:rsidR="0038770C" w:rsidRDefault="00000000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между видом юридической ответственности за земельное правонарушение и нормативным актом, на основании которого она налагается </w:t>
            </w:r>
          </w:p>
        </w:tc>
      </w:tr>
      <w:tr w:rsidR="0038770C" w14:paraId="51047CC3" w14:textId="77777777" w:rsidTr="006B19B0">
        <w:trPr>
          <w:trHeight w:val="838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5CE3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346C" w14:textId="77777777" w:rsidR="0038770C" w:rsidRDefault="00000000">
            <w:pPr>
              <w:numPr>
                <w:ilvl w:val="0"/>
                <w:numId w:val="22"/>
              </w:numPr>
              <w:spacing w:after="20"/>
              <w:ind w:hanging="26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уголовная </w:t>
            </w:r>
          </w:p>
          <w:p w14:paraId="069809C6" w14:textId="77777777" w:rsidR="0038770C" w:rsidRDefault="00000000">
            <w:pPr>
              <w:numPr>
                <w:ilvl w:val="0"/>
                <w:numId w:val="22"/>
              </w:numPr>
              <w:spacing w:after="23"/>
              <w:ind w:hanging="26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гражданско-правовая </w:t>
            </w:r>
          </w:p>
          <w:p w14:paraId="11BBB20C" w14:textId="77777777" w:rsidR="0038770C" w:rsidRDefault="00000000">
            <w:pPr>
              <w:numPr>
                <w:ilvl w:val="0"/>
                <w:numId w:val="22"/>
              </w:numPr>
              <w:ind w:hanging="26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дисциплинарная                    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23EA" w14:textId="77777777" w:rsidR="0038770C" w:rsidRDefault="00000000">
            <w:pPr>
              <w:spacing w:after="22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Трудовой Кодекс РФ  </w:t>
            </w:r>
          </w:p>
          <w:p w14:paraId="6230B2A1" w14:textId="77777777" w:rsidR="0038770C" w:rsidRDefault="00000000">
            <w:pPr>
              <w:spacing w:after="23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Уголовный Кодекс РФ </w:t>
            </w:r>
          </w:p>
          <w:p w14:paraId="0141B68A" w14:textId="77777777" w:rsidR="0038770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Гражданский Кодекс РФ </w:t>
            </w:r>
          </w:p>
        </w:tc>
      </w:tr>
      <w:tr w:rsidR="0038770C" w14:paraId="70ED7E27" w14:textId="77777777" w:rsidTr="006B19B0">
        <w:trPr>
          <w:trHeight w:val="288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31A43" w14:textId="77777777" w:rsidR="0038770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25.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3DFB" w14:textId="77777777" w:rsidR="0038770C" w:rsidRDefault="00000000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групп и опасных геологически негативных процессов </w:t>
            </w:r>
          </w:p>
        </w:tc>
      </w:tr>
      <w:tr w:rsidR="0038770C" w14:paraId="40BB3C0A" w14:textId="77777777" w:rsidTr="006B19B0">
        <w:trPr>
          <w:trHeight w:val="838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D924E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2A928" w14:textId="77777777" w:rsidR="0038770C" w:rsidRDefault="00000000">
            <w:pPr>
              <w:numPr>
                <w:ilvl w:val="0"/>
                <w:numId w:val="23"/>
              </w:numPr>
              <w:spacing w:after="20"/>
              <w:ind w:hanging="26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склоново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-гравитационные </w:t>
            </w:r>
          </w:p>
          <w:p w14:paraId="0A102FD0" w14:textId="77777777" w:rsidR="0038770C" w:rsidRDefault="00000000">
            <w:pPr>
              <w:numPr>
                <w:ilvl w:val="0"/>
                <w:numId w:val="23"/>
              </w:numPr>
              <w:spacing w:after="22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водно-эрозионные </w:t>
            </w:r>
          </w:p>
          <w:p w14:paraId="2A06EE98" w14:textId="77777777" w:rsidR="0038770C" w:rsidRDefault="00000000">
            <w:pPr>
              <w:numPr>
                <w:ilvl w:val="0"/>
                <w:numId w:val="23"/>
              </w:numPr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криогенные процессы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0140" w14:textId="77777777" w:rsidR="0038770C" w:rsidRDefault="00000000">
            <w:pPr>
              <w:spacing w:after="22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оползни </w:t>
            </w:r>
          </w:p>
          <w:p w14:paraId="6CC8F1C1" w14:textId="77777777" w:rsidR="0038770C" w:rsidRDefault="00000000">
            <w:pPr>
              <w:spacing w:after="2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солифлюккция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3EF5C77" w14:textId="77777777" w:rsidR="0038770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сель </w:t>
            </w:r>
          </w:p>
        </w:tc>
      </w:tr>
      <w:tr w:rsidR="0038770C" w14:paraId="08411610" w14:textId="77777777" w:rsidTr="006B19B0">
        <w:trPr>
          <w:trHeight w:val="286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1A61" w14:textId="77777777" w:rsidR="0038770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26.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FF7C4" w14:textId="77777777" w:rsidR="0038770C" w:rsidRDefault="00000000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группами и мероприятиями, предупреждающими антропогенную эрозию </w:t>
            </w:r>
          </w:p>
        </w:tc>
      </w:tr>
      <w:tr w:rsidR="0038770C" w14:paraId="78E04265" w14:textId="77777777" w:rsidTr="006B19B0">
        <w:trPr>
          <w:trHeight w:val="1666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20F4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12E0" w14:textId="77777777" w:rsidR="0038770C" w:rsidRDefault="00000000">
            <w:pPr>
              <w:numPr>
                <w:ilvl w:val="0"/>
                <w:numId w:val="24"/>
              </w:numPr>
              <w:spacing w:after="22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гидротехнические </w:t>
            </w:r>
          </w:p>
          <w:p w14:paraId="4081D3DF" w14:textId="77777777" w:rsidR="0038770C" w:rsidRDefault="00000000">
            <w:pPr>
              <w:numPr>
                <w:ilvl w:val="0"/>
                <w:numId w:val="24"/>
              </w:numPr>
              <w:spacing w:after="22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лесомелиоративные </w:t>
            </w:r>
          </w:p>
          <w:p w14:paraId="4FA9EA34" w14:textId="77777777" w:rsidR="0038770C" w:rsidRDefault="00000000">
            <w:pPr>
              <w:numPr>
                <w:ilvl w:val="0"/>
                <w:numId w:val="24"/>
              </w:numPr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агротехнические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9EB6" w14:textId="77777777" w:rsidR="0038770C" w:rsidRDefault="00000000">
            <w:pPr>
              <w:spacing w:line="27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обработка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почвы  поперек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склонов, снегозадержание </w:t>
            </w:r>
          </w:p>
          <w:p w14:paraId="14F79372" w14:textId="77777777" w:rsidR="0038770C" w:rsidRDefault="00000000">
            <w:pPr>
              <w:ind w:left="108" w:right="4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создание приовражных, прибалочных лесных насаждений В) выполаживание откосов оврагов,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создание  плотин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оврагах и балках </w:t>
            </w:r>
          </w:p>
        </w:tc>
      </w:tr>
    </w:tbl>
    <w:p w14:paraId="4E600F8E" w14:textId="77777777" w:rsidR="0038770C" w:rsidRDefault="00000000">
      <w:pPr>
        <w:spacing w:after="53"/>
        <w:ind w:left="391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641A5F5" w14:textId="77777777" w:rsidR="0038770C" w:rsidRDefault="00000000">
      <w:pPr>
        <w:spacing w:after="0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Блок 4. </w:t>
      </w:r>
      <w:r>
        <w:rPr>
          <w:rFonts w:ascii="Times New Roman" w:eastAsia="Times New Roman" w:hAnsi="Times New Roman" w:cs="Times New Roman"/>
        </w:rPr>
        <w:t xml:space="preserve">Расшифруйте аббревиатуру </w:t>
      </w: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048"/>
        <w:gridCol w:w="9408"/>
      </w:tblGrid>
      <w:tr w:rsidR="0038770C" w14:paraId="3702992D" w14:textId="77777777" w:rsidTr="006B19B0">
        <w:trPr>
          <w:trHeight w:val="331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8D0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27.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59DF" w14:textId="77777777" w:rsidR="0038770C" w:rsidRDefault="00000000">
            <w:r>
              <w:rPr>
                <w:rFonts w:ascii="Times New Roman" w:eastAsia="Times New Roman" w:hAnsi="Times New Roman" w:cs="Times New Roman"/>
                <w:sz w:val="28"/>
              </w:rPr>
              <w:t>ЕГСЭМ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5A6BBB08" w14:textId="77777777" w:rsidTr="006B19B0">
        <w:trPr>
          <w:trHeight w:val="28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3307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28.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9206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ГИС </w:t>
            </w:r>
          </w:p>
        </w:tc>
      </w:tr>
      <w:tr w:rsidR="0038770C" w14:paraId="7A9C6D37" w14:textId="77777777" w:rsidTr="006B19B0">
        <w:trPr>
          <w:trHeight w:val="28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0D5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29.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421AC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ООПТ </w:t>
            </w:r>
          </w:p>
        </w:tc>
      </w:tr>
      <w:tr w:rsidR="0038770C" w14:paraId="602D040B" w14:textId="77777777" w:rsidTr="006B19B0">
        <w:trPr>
          <w:trHeight w:val="28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6DDD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30.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9CC3D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ПДВ </w:t>
            </w:r>
          </w:p>
        </w:tc>
      </w:tr>
    </w:tbl>
    <w:p w14:paraId="3A010991" w14:textId="77777777" w:rsidR="0038770C" w:rsidRDefault="00000000">
      <w:pPr>
        <w:spacing w:after="4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Блок 5. </w:t>
      </w:r>
      <w:r>
        <w:rPr>
          <w:rFonts w:ascii="Times New Roman" w:eastAsia="Times New Roman" w:hAnsi="Times New Roman" w:cs="Times New Roman"/>
        </w:rPr>
        <w:t xml:space="preserve">Задание </w:t>
      </w:r>
      <w:proofErr w:type="gramStart"/>
      <w:r>
        <w:rPr>
          <w:rFonts w:ascii="Times New Roman" w:eastAsia="Times New Roman" w:hAnsi="Times New Roman" w:cs="Times New Roman"/>
        </w:rPr>
        <w:t>31</w:t>
      </w:r>
      <w:r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</w:rPr>
        <w:t>Составьте</w:t>
      </w:r>
      <w:proofErr w:type="gramEnd"/>
      <w:r>
        <w:rPr>
          <w:rFonts w:ascii="Times New Roman" w:eastAsia="Times New Roman" w:hAnsi="Times New Roman" w:cs="Times New Roman"/>
        </w:rPr>
        <w:t xml:space="preserve"> схему: "Структура земельного фонда РФ" </w:t>
      </w:r>
    </w:p>
    <w:p w14:paraId="54D8C4E9" w14:textId="77777777" w:rsidR="0038770C" w:rsidRDefault="00000000">
      <w:pPr>
        <w:spacing w:after="56"/>
        <w:ind w:left="391"/>
      </w:pPr>
      <w:r>
        <w:rPr>
          <w:rFonts w:ascii="Times New Roman" w:eastAsia="Times New Roman" w:hAnsi="Times New Roman" w:cs="Times New Roman"/>
        </w:rPr>
        <w:t xml:space="preserve"> </w:t>
      </w:r>
    </w:p>
    <w:p w14:paraId="1B06F231" w14:textId="77777777" w:rsidR="0038770C" w:rsidRDefault="00000000">
      <w:pPr>
        <w:spacing w:after="6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  <w:b/>
        </w:rPr>
        <w:t>Блок 6.</w:t>
      </w:r>
      <w:r>
        <w:rPr>
          <w:rFonts w:ascii="Times New Roman" w:eastAsia="Times New Roman" w:hAnsi="Times New Roman" w:cs="Times New Roman"/>
        </w:rPr>
        <w:t xml:space="preserve"> Задание 32 (Кейс – задание) </w:t>
      </w:r>
    </w:p>
    <w:p w14:paraId="74860994" w14:textId="77777777" w:rsidR="0038770C" w:rsidRDefault="00000000">
      <w:pPr>
        <w:spacing w:after="45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В ОАО "Заря" Грязовецкого района Вологодской области, имеющего животноводческую специализацию, в результате мониторинга почв, было зафиксировано устойчивое снижение почвенного плодородия, которое </w:t>
      </w:r>
      <w:proofErr w:type="gramStart"/>
      <w:r>
        <w:rPr>
          <w:rFonts w:ascii="Times New Roman" w:eastAsia="Times New Roman" w:hAnsi="Times New Roman" w:cs="Times New Roman"/>
        </w:rPr>
        <w:t>отразилось  на</w:t>
      </w:r>
      <w:proofErr w:type="gramEnd"/>
      <w:r>
        <w:rPr>
          <w:rFonts w:ascii="Times New Roman" w:eastAsia="Times New Roman" w:hAnsi="Times New Roman" w:cs="Times New Roman"/>
        </w:rPr>
        <w:t xml:space="preserve"> снижении урожайности культур основного севооборота,  и установлены первичные признаки проявления водной эрозии на двух полях севооборота. </w:t>
      </w:r>
    </w:p>
    <w:p w14:paraId="552A736B" w14:textId="77777777" w:rsidR="0038770C" w:rsidRDefault="00000000">
      <w:pPr>
        <w:spacing w:after="45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  <w:u w:val="single" w:color="000000"/>
        </w:rPr>
        <w:t>Задание 32.1.</w:t>
      </w:r>
      <w:r>
        <w:rPr>
          <w:rFonts w:ascii="Times New Roman" w:eastAsia="Times New Roman" w:hAnsi="Times New Roman" w:cs="Times New Roman"/>
        </w:rPr>
        <w:t xml:space="preserve"> – выберите один вариант ответа </w:t>
      </w:r>
    </w:p>
    <w:p w14:paraId="589AA510" w14:textId="77777777" w:rsidR="0038770C" w:rsidRDefault="00000000">
      <w:pPr>
        <w:spacing w:after="45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Мониторинг почв был осуществлён на уровне </w:t>
      </w:r>
    </w:p>
    <w:p w14:paraId="3FBB44CF" w14:textId="77777777" w:rsidR="0038770C" w:rsidRDefault="00000000">
      <w:pPr>
        <w:numPr>
          <w:ilvl w:val="0"/>
          <w:numId w:val="1"/>
        </w:numPr>
        <w:spacing w:after="45" w:line="271" w:lineRule="auto"/>
        <w:ind w:right="19" w:hanging="240"/>
        <w:jc w:val="both"/>
      </w:pPr>
      <w:r>
        <w:rPr>
          <w:rFonts w:ascii="Times New Roman" w:eastAsia="Times New Roman" w:hAnsi="Times New Roman" w:cs="Times New Roman"/>
        </w:rPr>
        <w:t xml:space="preserve">федеральном </w:t>
      </w:r>
    </w:p>
    <w:p w14:paraId="0E4B858E" w14:textId="77777777" w:rsidR="0038770C" w:rsidRDefault="00000000">
      <w:pPr>
        <w:numPr>
          <w:ilvl w:val="0"/>
          <w:numId w:val="1"/>
        </w:numPr>
        <w:spacing w:after="45" w:line="271" w:lineRule="auto"/>
        <w:ind w:right="19" w:hanging="240"/>
        <w:jc w:val="both"/>
      </w:pPr>
      <w:r>
        <w:rPr>
          <w:rFonts w:ascii="Times New Roman" w:eastAsia="Times New Roman" w:hAnsi="Times New Roman" w:cs="Times New Roman"/>
        </w:rPr>
        <w:t xml:space="preserve">региональном </w:t>
      </w:r>
    </w:p>
    <w:p w14:paraId="024F4F96" w14:textId="77777777" w:rsidR="0038770C" w:rsidRDefault="00000000">
      <w:pPr>
        <w:numPr>
          <w:ilvl w:val="0"/>
          <w:numId w:val="1"/>
        </w:numPr>
        <w:spacing w:after="45" w:line="271" w:lineRule="auto"/>
        <w:ind w:right="19" w:hanging="240"/>
        <w:jc w:val="both"/>
      </w:pPr>
      <w:r>
        <w:rPr>
          <w:rFonts w:ascii="Times New Roman" w:eastAsia="Times New Roman" w:hAnsi="Times New Roman" w:cs="Times New Roman"/>
        </w:rPr>
        <w:t xml:space="preserve">локальном  </w:t>
      </w:r>
    </w:p>
    <w:p w14:paraId="37ACED68" w14:textId="77777777" w:rsidR="0038770C" w:rsidRDefault="00000000">
      <w:pPr>
        <w:spacing w:after="45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  <w:u w:val="single" w:color="000000"/>
        </w:rPr>
        <w:t>Задание 32.2.</w:t>
      </w:r>
      <w:r>
        <w:rPr>
          <w:rFonts w:ascii="Times New Roman" w:eastAsia="Times New Roman" w:hAnsi="Times New Roman" w:cs="Times New Roman"/>
        </w:rPr>
        <w:t xml:space="preserve"> – выберите два варианта ответа </w:t>
      </w:r>
    </w:p>
    <w:p w14:paraId="001C864E" w14:textId="77777777" w:rsidR="0038770C" w:rsidRDefault="00000000">
      <w:pPr>
        <w:spacing w:after="45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</w:rPr>
        <w:lastRenderedPageBreak/>
        <w:t xml:space="preserve">Причинами снижения почвенного </w:t>
      </w:r>
      <w:proofErr w:type="gramStart"/>
      <w:r>
        <w:rPr>
          <w:rFonts w:ascii="Times New Roman" w:eastAsia="Times New Roman" w:hAnsi="Times New Roman" w:cs="Times New Roman"/>
        </w:rPr>
        <w:t>плодородия  могут</w:t>
      </w:r>
      <w:proofErr w:type="gramEnd"/>
      <w:r>
        <w:rPr>
          <w:rFonts w:ascii="Times New Roman" w:eastAsia="Times New Roman" w:hAnsi="Times New Roman" w:cs="Times New Roman"/>
        </w:rPr>
        <w:t xml:space="preserve"> быть </w:t>
      </w:r>
    </w:p>
    <w:p w14:paraId="61590872" w14:textId="77777777" w:rsidR="0038770C" w:rsidRDefault="00000000">
      <w:pPr>
        <w:numPr>
          <w:ilvl w:val="0"/>
          <w:numId w:val="2"/>
        </w:numPr>
        <w:spacing w:after="45" w:line="271" w:lineRule="auto"/>
        <w:ind w:right="19" w:hanging="240"/>
        <w:jc w:val="both"/>
      </w:pPr>
      <w:r>
        <w:rPr>
          <w:rFonts w:ascii="Times New Roman" w:eastAsia="Times New Roman" w:hAnsi="Times New Roman" w:cs="Times New Roman"/>
        </w:rPr>
        <w:t xml:space="preserve">нерационально составленная схема севооборота, не обеспечивающая </w:t>
      </w:r>
      <w:proofErr w:type="spellStart"/>
      <w:r>
        <w:rPr>
          <w:rFonts w:ascii="Times New Roman" w:eastAsia="Times New Roman" w:hAnsi="Times New Roman" w:cs="Times New Roman"/>
        </w:rPr>
        <w:t>восст</w:t>
      </w:r>
      <w:proofErr w:type="spellEnd"/>
      <w:r>
        <w:rPr>
          <w:rFonts w:ascii="Times New Roman" w:eastAsia="Times New Roman" w:hAnsi="Times New Roman" w:cs="Times New Roman"/>
        </w:rPr>
        <w:t xml:space="preserve">. плодородия </w:t>
      </w:r>
    </w:p>
    <w:p w14:paraId="2FA5DA67" w14:textId="77777777" w:rsidR="0038770C" w:rsidRDefault="00000000">
      <w:pPr>
        <w:numPr>
          <w:ilvl w:val="0"/>
          <w:numId w:val="2"/>
        </w:numPr>
        <w:spacing w:after="45" w:line="271" w:lineRule="auto"/>
        <w:ind w:right="19" w:hanging="240"/>
        <w:jc w:val="both"/>
      </w:pPr>
      <w:r>
        <w:rPr>
          <w:rFonts w:ascii="Times New Roman" w:eastAsia="Times New Roman" w:hAnsi="Times New Roman" w:cs="Times New Roman"/>
        </w:rPr>
        <w:t xml:space="preserve">ошибки в расчётах норм внесения удобрений по полям севооборота </w:t>
      </w:r>
    </w:p>
    <w:p w14:paraId="08B8733E" w14:textId="77777777" w:rsidR="0038770C" w:rsidRDefault="00000000">
      <w:pPr>
        <w:numPr>
          <w:ilvl w:val="0"/>
          <w:numId w:val="2"/>
        </w:numPr>
        <w:spacing w:after="45" w:line="271" w:lineRule="auto"/>
        <w:ind w:right="19" w:hanging="240"/>
        <w:jc w:val="both"/>
      </w:pPr>
      <w:r>
        <w:rPr>
          <w:rFonts w:ascii="Times New Roman" w:eastAsia="Times New Roman" w:hAnsi="Times New Roman" w:cs="Times New Roman"/>
        </w:rPr>
        <w:t xml:space="preserve">метеорологические условия </w:t>
      </w:r>
    </w:p>
    <w:p w14:paraId="2729D27D" w14:textId="3F7397FD" w:rsidR="0038770C" w:rsidRDefault="00000000">
      <w:pPr>
        <w:spacing w:after="45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  <w:u w:val="single" w:color="000000"/>
        </w:rPr>
        <w:t>Задание 32.3</w:t>
      </w:r>
      <w:r>
        <w:rPr>
          <w:rFonts w:ascii="Times New Roman" w:eastAsia="Times New Roman" w:hAnsi="Times New Roman" w:cs="Times New Roman"/>
        </w:rPr>
        <w:t xml:space="preserve">. – выберите </w:t>
      </w:r>
      <w:r w:rsidR="00DA1FCD">
        <w:rPr>
          <w:rFonts w:ascii="Times New Roman" w:eastAsia="Times New Roman" w:hAnsi="Times New Roman" w:cs="Times New Roman"/>
        </w:rPr>
        <w:t>один вариант</w:t>
      </w:r>
      <w:r>
        <w:rPr>
          <w:rFonts w:ascii="Times New Roman" w:eastAsia="Times New Roman" w:hAnsi="Times New Roman" w:cs="Times New Roman"/>
        </w:rPr>
        <w:t xml:space="preserve"> ответа </w:t>
      </w:r>
    </w:p>
    <w:p w14:paraId="0A7CCB66" w14:textId="77777777" w:rsidR="0038770C" w:rsidRDefault="00000000">
      <w:pPr>
        <w:spacing w:after="45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Возможной причиной проявления водной эрозии могут быть </w:t>
      </w:r>
    </w:p>
    <w:p w14:paraId="7093AE31" w14:textId="77777777" w:rsidR="0038770C" w:rsidRDefault="00000000">
      <w:pPr>
        <w:numPr>
          <w:ilvl w:val="0"/>
          <w:numId w:val="3"/>
        </w:numPr>
        <w:spacing w:after="45" w:line="271" w:lineRule="auto"/>
        <w:ind w:right="19" w:hanging="240"/>
        <w:jc w:val="both"/>
      </w:pPr>
      <w:r>
        <w:rPr>
          <w:rFonts w:ascii="Times New Roman" w:eastAsia="Times New Roman" w:hAnsi="Times New Roman" w:cs="Times New Roman"/>
        </w:rPr>
        <w:t xml:space="preserve">создание полезащитных лесных полос </w:t>
      </w:r>
    </w:p>
    <w:p w14:paraId="6C8E7918" w14:textId="77777777" w:rsidR="0038770C" w:rsidRDefault="00000000">
      <w:pPr>
        <w:numPr>
          <w:ilvl w:val="0"/>
          <w:numId w:val="3"/>
        </w:numPr>
        <w:spacing w:after="45" w:line="271" w:lineRule="auto"/>
        <w:ind w:right="19" w:hanging="240"/>
        <w:jc w:val="both"/>
      </w:pPr>
      <w:proofErr w:type="spellStart"/>
      <w:r>
        <w:rPr>
          <w:rFonts w:ascii="Times New Roman" w:eastAsia="Times New Roman" w:hAnsi="Times New Roman" w:cs="Times New Roman"/>
        </w:rPr>
        <w:t>перевыпас</w:t>
      </w:r>
      <w:proofErr w:type="spellEnd"/>
      <w:r>
        <w:rPr>
          <w:rFonts w:ascii="Times New Roman" w:eastAsia="Times New Roman" w:hAnsi="Times New Roman" w:cs="Times New Roman"/>
        </w:rPr>
        <w:t xml:space="preserve"> крупного рогатого скота </w:t>
      </w:r>
    </w:p>
    <w:p w14:paraId="30C8921E" w14:textId="77777777" w:rsidR="0038770C" w:rsidRDefault="00000000">
      <w:pPr>
        <w:numPr>
          <w:ilvl w:val="0"/>
          <w:numId w:val="3"/>
        </w:numPr>
        <w:spacing w:after="4" w:line="271" w:lineRule="auto"/>
        <w:ind w:right="19" w:hanging="240"/>
        <w:jc w:val="both"/>
      </w:pPr>
      <w:r>
        <w:rPr>
          <w:rFonts w:ascii="Times New Roman" w:eastAsia="Times New Roman" w:hAnsi="Times New Roman" w:cs="Times New Roman"/>
        </w:rPr>
        <w:t xml:space="preserve">избыточное орошение </w:t>
      </w:r>
    </w:p>
    <w:p w14:paraId="199A613E" w14:textId="77777777" w:rsidR="0038770C" w:rsidRDefault="00000000">
      <w:pPr>
        <w:spacing w:after="50"/>
        <w:ind w:left="391"/>
      </w:pPr>
      <w:r>
        <w:rPr>
          <w:rFonts w:ascii="Times New Roman" w:eastAsia="Times New Roman" w:hAnsi="Times New Roman" w:cs="Times New Roman"/>
        </w:rPr>
        <w:t xml:space="preserve"> </w:t>
      </w:r>
    </w:p>
    <w:p w14:paraId="529140EB" w14:textId="77777777" w:rsidR="0038770C" w:rsidRDefault="00000000">
      <w:pPr>
        <w:spacing w:after="4" w:line="324" w:lineRule="auto"/>
        <w:ind w:left="401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Тест по </w:t>
      </w:r>
      <w:r>
        <w:rPr>
          <w:rFonts w:ascii="Times New Roman" w:eastAsia="Times New Roman" w:hAnsi="Times New Roman" w:cs="Times New Roman"/>
          <w:b/>
        </w:rPr>
        <w:t xml:space="preserve">МДК.04.01. Выполнение комплекса работ в рамках мониторинга состояния земель </w:t>
      </w:r>
    </w:p>
    <w:p w14:paraId="29745675" w14:textId="77777777" w:rsidR="0038770C" w:rsidRDefault="00000000">
      <w:pPr>
        <w:pStyle w:val="4"/>
        <w:ind w:left="370" w:right="0"/>
      </w:pPr>
      <w:r>
        <w:t xml:space="preserve">2 вариант </w:t>
      </w:r>
    </w:p>
    <w:p w14:paraId="6F258D3C" w14:textId="57A093B9" w:rsidR="0038770C" w:rsidRDefault="00000000">
      <w:pPr>
        <w:spacing w:after="0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Блок 1. </w:t>
      </w:r>
      <w:r>
        <w:rPr>
          <w:rFonts w:ascii="Times New Roman" w:eastAsia="Times New Roman" w:hAnsi="Times New Roman" w:cs="Times New Roman"/>
        </w:rPr>
        <w:t xml:space="preserve">Выберите один вариант ответа в заданиях 1-7 и два </w:t>
      </w:r>
      <w:r w:rsidR="00DA1FCD">
        <w:rPr>
          <w:rFonts w:ascii="Times New Roman" w:eastAsia="Times New Roman" w:hAnsi="Times New Roman" w:cs="Times New Roman"/>
        </w:rPr>
        <w:t>варианта ответа</w:t>
      </w:r>
      <w:r>
        <w:rPr>
          <w:rFonts w:ascii="Times New Roman" w:eastAsia="Times New Roman" w:hAnsi="Times New Roman" w:cs="Times New Roman"/>
        </w:rPr>
        <w:t xml:space="preserve"> 8-10. </w:t>
      </w: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1048"/>
        <w:gridCol w:w="4492"/>
        <w:gridCol w:w="4916"/>
      </w:tblGrid>
      <w:tr w:rsidR="0038770C" w14:paraId="4C9F8157" w14:textId="77777777" w:rsidTr="00DA1FCD">
        <w:trPr>
          <w:trHeight w:val="28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8229F" w14:textId="77777777" w:rsidR="0038770C" w:rsidRDefault="00000000">
            <w:pPr>
              <w:ind w:left="8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№п/п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EFEC" w14:textId="77777777" w:rsidR="0038770C" w:rsidRDefault="00000000">
            <w:pPr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Текст задания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197B" w14:textId="77777777" w:rsidR="0038770C" w:rsidRDefault="00000000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Варианты ответов </w:t>
            </w:r>
          </w:p>
        </w:tc>
      </w:tr>
      <w:tr w:rsidR="0038770C" w14:paraId="1B9E9F15" w14:textId="77777777" w:rsidTr="00DA1FCD">
        <w:trPr>
          <w:trHeight w:val="1275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B189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A0D2" w14:textId="04D3D490" w:rsidR="0038770C" w:rsidRDefault="00DA1FCD">
            <w:r>
              <w:rPr>
                <w:rFonts w:ascii="Times New Roman" w:eastAsia="Times New Roman" w:hAnsi="Times New Roman" w:cs="Times New Roman"/>
                <w:sz w:val="24"/>
              </w:rPr>
              <w:t xml:space="preserve">Текущий мониторинг земель проводится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8023" w14:textId="77777777" w:rsidR="0038770C" w:rsidRDefault="00000000">
            <w:pPr>
              <w:numPr>
                <w:ilvl w:val="0"/>
                <w:numId w:val="25"/>
              </w:numPr>
              <w:spacing w:line="277" w:lineRule="auto"/>
              <w:ind w:right="27"/>
            </w:pPr>
            <w:r>
              <w:rPr>
                <w:rFonts w:ascii="Times New Roman" w:eastAsia="Times New Roman" w:hAnsi="Times New Roman" w:cs="Times New Roman"/>
              </w:rPr>
              <w:t xml:space="preserve">после каждого чрезвычайного воздействия на состояние земель  </w:t>
            </w:r>
          </w:p>
          <w:p w14:paraId="3122B5A1" w14:textId="77777777" w:rsidR="0038770C" w:rsidRDefault="00000000">
            <w:pPr>
              <w:numPr>
                <w:ilvl w:val="0"/>
                <w:numId w:val="25"/>
              </w:numPr>
              <w:ind w:right="27"/>
            </w:pPr>
            <w:r>
              <w:rPr>
                <w:rFonts w:ascii="Times New Roman" w:eastAsia="Times New Roman" w:hAnsi="Times New Roman" w:cs="Times New Roman"/>
              </w:rPr>
              <w:t>после выпадения кислотных дождей 3) после каждого существенного воздействия на состояние земель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579C9938" w14:textId="77777777" w:rsidTr="00DA1FCD">
        <w:trPr>
          <w:trHeight w:val="76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A7F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CB50C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Мониторинг земель осуществляют органы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A67CC" w14:textId="77777777" w:rsidR="0038770C" w:rsidRDefault="00000000">
            <w:pPr>
              <w:numPr>
                <w:ilvl w:val="0"/>
                <w:numId w:val="26"/>
              </w:numPr>
              <w:spacing w:after="19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Министерства природных ресурсов </w:t>
            </w:r>
          </w:p>
          <w:p w14:paraId="3BECE02A" w14:textId="77777777" w:rsidR="0038770C" w:rsidRDefault="00000000">
            <w:pPr>
              <w:numPr>
                <w:ilvl w:val="0"/>
                <w:numId w:val="26"/>
              </w:numPr>
              <w:spacing w:after="38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Министерства внутренних дел </w:t>
            </w:r>
          </w:p>
          <w:p w14:paraId="09608A0C" w14:textId="77777777" w:rsidR="0038770C" w:rsidRDefault="00000000">
            <w:pPr>
              <w:numPr>
                <w:ilvl w:val="0"/>
                <w:numId w:val="26"/>
              </w:numPr>
              <w:ind w:hanging="24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Санитарно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эпидемиологической службы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4F786461" w14:textId="77777777" w:rsidTr="00DA1FCD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ECF4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0A79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Какой из указанных законов входит в состав правовой базы мониторинга земель?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8D76" w14:textId="77777777" w:rsidR="0038770C" w:rsidRDefault="00000000">
            <w:pPr>
              <w:numPr>
                <w:ilvl w:val="0"/>
                <w:numId w:val="27"/>
              </w:numPr>
              <w:spacing w:after="20"/>
              <w:ind w:hanging="25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ФЗ "Об образовании" </w:t>
            </w:r>
          </w:p>
          <w:p w14:paraId="67D0C8F9" w14:textId="77777777" w:rsidR="0038770C" w:rsidRDefault="00000000">
            <w:pPr>
              <w:numPr>
                <w:ilvl w:val="0"/>
                <w:numId w:val="27"/>
              </w:numPr>
              <w:spacing w:after="18"/>
              <w:ind w:hanging="250"/>
            </w:pPr>
            <w:r>
              <w:rPr>
                <w:rFonts w:ascii="Times New Roman" w:eastAsia="Times New Roman" w:hAnsi="Times New Roman" w:cs="Times New Roman"/>
                <w:sz w:val="24"/>
              </w:rPr>
              <w:t>ФЗ № 2395-1 от 21.02.1992 «О недрах»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FBAE1E1" w14:textId="77777777" w:rsidR="0038770C" w:rsidRDefault="00000000">
            <w:pPr>
              <w:numPr>
                <w:ilvl w:val="0"/>
                <w:numId w:val="27"/>
              </w:numPr>
              <w:ind w:hanging="250"/>
            </w:pPr>
            <w:r>
              <w:rPr>
                <w:rFonts w:ascii="Times New Roman" w:eastAsia="Times New Roman" w:hAnsi="Times New Roman" w:cs="Times New Roman"/>
              </w:rPr>
              <w:t>Уголовный кодекс РФ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482BCBB0" w14:textId="77777777" w:rsidTr="00DA1FCD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CFCD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E142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В какой статье Земельного кодекса РФ содержатся правовые нормы относительно мониторинга земель?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8F7F" w14:textId="77777777" w:rsidR="0038770C" w:rsidRDefault="00000000">
            <w:pPr>
              <w:numPr>
                <w:ilvl w:val="0"/>
                <w:numId w:val="28"/>
              </w:numPr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57 </w:t>
            </w:r>
          </w:p>
          <w:p w14:paraId="6E7ED1FA" w14:textId="77777777" w:rsidR="0038770C" w:rsidRDefault="00000000">
            <w:pPr>
              <w:numPr>
                <w:ilvl w:val="0"/>
                <w:numId w:val="28"/>
              </w:numPr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67 </w:t>
            </w:r>
          </w:p>
          <w:p w14:paraId="124A51AB" w14:textId="77777777" w:rsidR="0038770C" w:rsidRDefault="00000000">
            <w:pPr>
              <w:numPr>
                <w:ilvl w:val="0"/>
                <w:numId w:val="28"/>
              </w:numPr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77 </w:t>
            </w:r>
          </w:p>
        </w:tc>
      </w:tr>
      <w:tr w:rsidR="0038770C" w14:paraId="68113E0B" w14:textId="77777777" w:rsidTr="00DA1FCD">
        <w:trPr>
          <w:trHeight w:val="249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1EC1D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F1D2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Мониторинг земель локального уровня осуществляется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E499" w14:textId="77777777" w:rsidR="0038770C" w:rsidRDefault="00000000">
            <w:pPr>
              <w:numPr>
                <w:ilvl w:val="0"/>
                <w:numId w:val="29"/>
              </w:numPr>
              <w:spacing w:line="251" w:lineRule="auto"/>
              <w:ind w:right="2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территориях отдельных крупных землепользователей, землевладельцев, собственников и арендаторов земельных участков. </w:t>
            </w:r>
          </w:p>
          <w:p w14:paraId="33269D38" w14:textId="658B86BC" w:rsidR="0038770C" w:rsidRDefault="00000000">
            <w:pPr>
              <w:numPr>
                <w:ilvl w:val="0"/>
                <w:numId w:val="29"/>
              </w:numPr>
              <w:spacing w:line="257" w:lineRule="auto"/>
              <w:ind w:right="2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пределах определенных </w:t>
            </w:r>
            <w:r w:rsidR="00DA1FCD">
              <w:rPr>
                <w:rFonts w:ascii="Times New Roman" w:eastAsia="Times New Roman" w:hAnsi="Times New Roman" w:cs="Times New Roman"/>
                <w:sz w:val="24"/>
              </w:rPr>
              <w:t>экономических 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административных границ </w:t>
            </w:r>
          </w:p>
          <w:p w14:paraId="6B6A4CCD" w14:textId="4B341C63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>3)</w:t>
            </w:r>
            <w:r w:rsidR="00DA1FCD">
              <w:rPr>
                <w:rFonts w:ascii="Times New Roman" w:eastAsia="Times New Roman" w:hAnsi="Times New Roman" w:cs="Times New Roman"/>
                <w:sz w:val="24"/>
              </w:rPr>
              <w:t>на всей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территории Российской Федерации </w:t>
            </w:r>
          </w:p>
        </w:tc>
      </w:tr>
      <w:tr w:rsidR="0038770C" w14:paraId="5A1D7166" w14:textId="77777777" w:rsidTr="00DA1FCD">
        <w:trPr>
          <w:trHeight w:val="139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629A6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B699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К дистанционному зондированию относятся 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1D7A2" w14:textId="77777777" w:rsidR="0038770C" w:rsidRDefault="00000000">
            <w:pPr>
              <w:numPr>
                <w:ilvl w:val="0"/>
                <w:numId w:val="30"/>
              </w:numPr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наземные съемки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53A49B3" w14:textId="77777777" w:rsidR="0038770C" w:rsidRDefault="00000000">
            <w:pPr>
              <w:numPr>
                <w:ilvl w:val="0"/>
                <w:numId w:val="30"/>
              </w:numPr>
              <w:spacing w:after="18" w:line="26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съемки и наблюдения с космических аппаратов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082A4ECB" w14:textId="77777777" w:rsidR="0038770C" w:rsidRDefault="00000000">
            <w:pPr>
              <w:numPr>
                <w:ilvl w:val="0"/>
                <w:numId w:val="30"/>
              </w:numPr>
            </w:pPr>
            <w:r>
              <w:rPr>
                <w:rFonts w:ascii="Times New Roman" w:eastAsia="Times New Roman" w:hAnsi="Times New Roman" w:cs="Times New Roman"/>
                <w:sz w:val="24"/>
              </w:rPr>
              <w:t>сеть постоянно действующих полигонов, эталонных и иных участков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23B2ECD4" w14:textId="77777777" w:rsidTr="00DA1FCD">
        <w:trPr>
          <w:trHeight w:val="76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43F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9334" w14:textId="77777777" w:rsidR="0038770C" w:rsidRDefault="00000000">
            <w:pPr>
              <w:ind w:right="2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Какой формы земельного контроля не существует?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135F" w14:textId="77777777" w:rsidR="0038770C" w:rsidRDefault="00000000">
            <w:pPr>
              <w:numPr>
                <w:ilvl w:val="0"/>
                <w:numId w:val="31"/>
              </w:numPr>
              <w:spacing w:after="18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государственный  </w:t>
            </w:r>
          </w:p>
          <w:p w14:paraId="5620097D" w14:textId="77777777" w:rsidR="0038770C" w:rsidRDefault="00000000">
            <w:pPr>
              <w:numPr>
                <w:ilvl w:val="0"/>
                <w:numId w:val="31"/>
              </w:numPr>
              <w:spacing w:after="37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общественный  </w:t>
            </w:r>
          </w:p>
          <w:p w14:paraId="2618E26B" w14:textId="77777777" w:rsidR="0038770C" w:rsidRDefault="00000000">
            <w:pPr>
              <w:numPr>
                <w:ilvl w:val="0"/>
                <w:numId w:val="31"/>
              </w:numPr>
              <w:ind w:hanging="240"/>
            </w:pPr>
            <w:r>
              <w:rPr>
                <w:rFonts w:ascii="Times New Roman" w:eastAsia="Times New Roman" w:hAnsi="Times New Roman" w:cs="Times New Roman"/>
              </w:rPr>
              <w:t>коммерческий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22794606" w14:textId="77777777" w:rsidTr="00DA1FCD">
        <w:trPr>
          <w:trHeight w:val="277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3F35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8.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A4F4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Мониторинг земель включает в себя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9F02A" w14:textId="77777777" w:rsidR="0038770C" w:rsidRDefault="00000000">
            <w:pPr>
              <w:numPr>
                <w:ilvl w:val="0"/>
                <w:numId w:val="32"/>
              </w:numPr>
              <w:spacing w:line="252" w:lineRule="auto"/>
              <w:ind w:right="5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сбор информации о состоянии земель; непрерывное наблюдение за использованием земель исходя из их целевого назначения и разрешенного </w:t>
            </w:r>
          </w:p>
          <w:p w14:paraId="4DAF7F0E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использования;                                            </w:t>
            </w:r>
          </w:p>
          <w:p w14:paraId="60AA2968" w14:textId="77777777" w:rsidR="0038770C" w:rsidRDefault="00000000">
            <w:pPr>
              <w:numPr>
                <w:ilvl w:val="0"/>
                <w:numId w:val="32"/>
              </w:numPr>
              <w:ind w:right="5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и картирование земель по </w:t>
            </w:r>
          </w:p>
          <w:p w14:paraId="7B035524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шаблону;                                                    </w:t>
            </w:r>
          </w:p>
          <w:p w14:paraId="49E64887" w14:textId="77777777" w:rsidR="0038770C" w:rsidRDefault="00000000">
            <w:pPr>
              <w:numPr>
                <w:ilvl w:val="0"/>
                <w:numId w:val="32"/>
              </w:numPr>
              <w:ind w:right="5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и оценку качественного состояния земель с учетом воздействия природных и антропогенных факторов. </w:t>
            </w:r>
          </w:p>
        </w:tc>
      </w:tr>
      <w:tr w:rsidR="0038770C" w14:paraId="6C6F2D28" w14:textId="77777777" w:rsidTr="00DA1FCD">
        <w:trPr>
          <w:trHeight w:val="139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2BFF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4AAFB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Земли сельскохозяйственного назначения предоставляются субъектам для различных целей, связанных с ведением сельского хозяйства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034C1" w14:textId="77777777" w:rsidR="0038770C" w:rsidRDefault="00000000">
            <w:pPr>
              <w:numPr>
                <w:ilvl w:val="0"/>
                <w:numId w:val="33"/>
              </w:numPr>
              <w:spacing w:after="19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гражданам </w:t>
            </w:r>
          </w:p>
          <w:p w14:paraId="72B49438" w14:textId="77777777" w:rsidR="0038770C" w:rsidRDefault="00000000">
            <w:pPr>
              <w:numPr>
                <w:ilvl w:val="0"/>
                <w:numId w:val="33"/>
              </w:numPr>
              <w:spacing w:after="38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сельскохозяйственным предприятиям </w:t>
            </w:r>
          </w:p>
          <w:p w14:paraId="14A72CD2" w14:textId="77777777" w:rsidR="0038770C" w:rsidRDefault="00000000">
            <w:pPr>
              <w:numPr>
                <w:ilvl w:val="0"/>
                <w:numId w:val="33"/>
              </w:numPr>
              <w:ind w:hanging="240"/>
            </w:pPr>
            <w:r>
              <w:rPr>
                <w:rFonts w:ascii="Times New Roman" w:eastAsia="Times New Roman" w:hAnsi="Times New Roman" w:cs="Times New Roman"/>
              </w:rPr>
              <w:t>промышленным предприятиям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3DEFDE0A" w14:textId="77777777" w:rsidTr="00DA1FCD">
        <w:trPr>
          <w:trHeight w:val="137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4529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0420C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 Задачами мониторинга являются </w:t>
            </w:r>
          </w:p>
          <w:p w14:paraId="2F7270C6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D1670" w14:textId="77777777" w:rsidR="0038770C" w:rsidRDefault="00000000">
            <w:pPr>
              <w:numPr>
                <w:ilvl w:val="0"/>
                <w:numId w:val="34"/>
              </w:numPr>
              <w:spacing w:after="45"/>
              <w:ind w:right="35" w:firstLine="10"/>
            </w:pPr>
            <w:r>
              <w:rPr>
                <w:rFonts w:ascii="Times New Roman" w:eastAsia="Times New Roman" w:hAnsi="Times New Roman" w:cs="Times New Roman"/>
              </w:rPr>
              <w:t xml:space="preserve">изучение космических тел </w:t>
            </w:r>
          </w:p>
          <w:p w14:paraId="1232B253" w14:textId="7B84C014" w:rsidR="0038770C" w:rsidRDefault="00000000">
            <w:pPr>
              <w:numPr>
                <w:ilvl w:val="0"/>
                <w:numId w:val="34"/>
              </w:numPr>
              <w:ind w:right="35" w:firstLine="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определение степени антропогенного воздействия на </w:t>
            </w:r>
            <w:r w:rsidR="00DA1FCD">
              <w:rPr>
                <w:rFonts w:ascii="Times New Roman" w:eastAsia="Times New Roman" w:hAnsi="Times New Roman" w:cs="Times New Roman"/>
                <w:sz w:val="24"/>
              </w:rPr>
              <w:t xml:space="preserve">окружающую </w:t>
            </w:r>
            <w:proofErr w:type="gramStart"/>
            <w:r w:rsidR="00DA1FCD">
              <w:rPr>
                <w:rFonts w:ascii="Times New Roman" w:eastAsia="Times New Roman" w:hAnsi="Times New Roman" w:cs="Times New Roman"/>
                <w:sz w:val="24"/>
              </w:rPr>
              <w:t>среду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выявление факторов и источников воздействия </w:t>
            </w:r>
          </w:p>
        </w:tc>
      </w:tr>
    </w:tbl>
    <w:p w14:paraId="3625EED7" w14:textId="77777777" w:rsidR="0038770C" w:rsidRDefault="00000000">
      <w:pPr>
        <w:spacing w:after="60"/>
        <w:ind w:left="391"/>
      </w:pPr>
      <w:r>
        <w:rPr>
          <w:rFonts w:ascii="Times New Roman" w:eastAsia="Times New Roman" w:hAnsi="Times New Roman" w:cs="Times New Roman"/>
        </w:rPr>
        <w:t xml:space="preserve"> </w:t>
      </w:r>
    </w:p>
    <w:p w14:paraId="68487356" w14:textId="77777777" w:rsidR="0038770C" w:rsidRDefault="00000000">
      <w:pPr>
        <w:spacing w:after="0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Блок 2. </w:t>
      </w:r>
      <w:r>
        <w:rPr>
          <w:rFonts w:ascii="Times New Roman" w:eastAsia="Times New Roman" w:hAnsi="Times New Roman" w:cs="Times New Roman"/>
        </w:rPr>
        <w:t xml:space="preserve">Впишите нужное слово в форме соответствующего падежа </w:t>
      </w:r>
    </w:p>
    <w:tbl>
      <w:tblPr>
        <w:tblStyle w:val="TableGrid"/>
        <w:tblW w:w="5000" w:type="pct"/>
        <w:tblInd w:w="0" w:type="dxa"/>
        <w:tblCellMar>
          <w:top w:w="49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10456"/>
      </w:tblGrid>
      <w:tr w:rsidR="0038770C" w14:paraId="750F33F2" w14:textId="77777777" w:rsidTr="00DA1FCD">
        <w:trPr>
          <w:trHeight w:val="28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A427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>11.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Физическое или юридическое лицо, пользующееся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землёй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является … </w:t>
            </w:r>
          </w:p>
        </w:tc>
      </w:tr>
      <w:tr w:rsidR="0038770C" w14:paraId="7AB64EDE" w14:textId="77777777" w:rsidTr="00DA1FCD">
        <w:trPr>
          <w:trHeight w:val="28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CB90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>12.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…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участок земли, находящийся в чьём-либо владении. </w:t>
            </w:r>
          </w:p>
        </w:tc>
      </w:tr>
      <w:tr w:rsidR="0038770C" w14:paraId="7912EE4A" w14:textId="77777777" w:rsidTr="00DA1FCD">
        <w:trPr>
          <w:trHeight w:val="61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C88A5" w14:textId="77777777" w:rsidR="0038770C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13.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…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угодья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земельные угодья, систематически используемые для получения сельскохозяйственной продукции. </w:t>
            </w:r>
          </w:p>
        </w:tc>
      </w:tr>
      <w:tr w:rsidR="0038770C" w14:paraId="1C75C1C1" w14:textId="77777777" w:rsidTr="00DA1FCD">
        <w:trPr>
          <w:trHeight w:val="842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909B" w14:textId="77777777" w:rsidR="0038770C" w:rsidRDefault="00000000">
            <w:pPr>
              <w:spacing w:line="281" w:lineRule="auto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14.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…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это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комплексная система наблюдений, оценки и прогноза изменений состояния окружающей среды под влиянием антропогенных воздействий.  </w:t>
            </w:r>
          </w:p>
          <w:p w14:paraId="225470BD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6D778268" w14:textId="77777777" w:rsidTr="00DA1FCD">
        <w:trPr>
          <w:trHeight w:val="115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BA57" w14:textId="77777777" w:rsidR="0038770C" w:rsidRDefault="00000000">
            <w:pPr>
              <w:ind w:right="6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15.</w:t>
            </w:r>
            <w:r>
              <w:rPr>
                <w:rFonts w:ascii="Times New Roman" w:eastAsia="Times New Roman" w:hAnsi="Times New Roman" w:cs="Times New Roman"/>
                <w:sz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>бщественно опасное, противоправное действие или бездействие, нарушающее земельное законодательство, приводящее к негативным последствиям или создающее угрозу возникновения таких последствий и наказуемое по закону такие действия или бездействие, предметом посягательства которых является земля, относится к земельному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770C" w14:paraId="59F87C8A" w14:textId="77777777" w:rsidTr="00DA1FCD">
        <w:trPr>
          <w:trHeight w:val="838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B1B7" w14:textId="77777777" w:rsidR="0038770C" w:rsidRDefault="00000000">
            <w:pPr>
              <w:ind w:right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16.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Вид антропогенной деградации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почв</w:t>
              </w:r>
            </w:hyperlink>
            <w:hyperlink r:id="rId16">
              <w:r>
                <w:rPr>
                  <w:rFonts w:ascii="Times New Roman" w:eastAsia="Times New Roman" w:hAnsi="Times New Roman" w:cs="Times New Roman"/>
                  <w:sz w:val="24"/>
                </w:rPr>
                <w:t>,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при которой содержание химических веществ в почвах, подверженных антропогенному воздействию, превышает природный региональный фоновый уровень их содержания в почвах, называется ... почв. </w:t>
            </w:r>
          </w:p>
        </w:tc>
      </w:tr>
      <w:tr w:rsidR="0038770C" w14:paraId="0F540380" w14:textId="77777777" w:rsidTr="00DA1FCD">
        <w:trPr>
          <w:trHeight w:val="562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EA9C7" w14:textId="77777777" w:rsidR="0038770C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17. ... -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одно из глобальных проявлений деградации почв, это процесс необратимого изменения почвы, растительности и снижения биологической продуктивности. </w:t>
            </w:r>
          </w:p>
        </w:tc>
      </w:tr>
      <w:tr w:rsidR="0038770C" w14:paraId="7BCAD277" w14:textId="77777777" w:rsidTr="00DA1FCD">
        <w:trPr>
          <w:trHeight w:val="111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6EE90" w14:textId="77777777" w:rsidR="0038770C" w:rsidRDefault="00000000">
            <w:pPr>
              <w:ind w:right="5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18. Система ландшафтно-экологических зон и районов, типов и подтипов позволяет вести ... фоновый мониторинг земель и формировать сеть станций наблюдения за состоянием и изменением природной среды в процессе создания федерального мониторинга, а также государственный земельный кадастр на федеральном и межрегиональном уровне. </w:t>
            </w:r>
          </w:p>
        </w:tc>
      </w:tr>
      <w:tr w:rsidR="0038770C" w14:paraId="25C1DC73" w14:textId="77777777" w:rsidTr="00DA1FCD">
        <w:trPr>
          <w:trHeight w:val="838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91C5D" w14:textId="0C1997E6" w:rsidR="0038770C" w:rsidRDefault="00000000">
            <w:pPr>
              <w:ind w:right="5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19. Экологическая ...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предварительная мера проверки документации, проектов, программ, изделий, сырья, материалов; это также </w:t>
            </w:r>
            <w:r w:rsidR="00DA1FCD">
              <w:rPr>
                <w:rFonts w:ascii="Times New Roman" w:eastAsia="Times New Roman" w:hAnsi="Times New Roman" w:cs="Times New Roman"/>
                <w:sz w:val="24"/>
              </w:rPr>
              <w:t>санкционированная контролирующими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органами проверка соответствия деятельности предприятий экологическим требованиям в сложившейся обстановке </w:t>
            </w:r>
          </w:p>
        </w:tc>
      </w:tr>
      <w:tr w:rsidR="0038770C" w14:paraId="536A8C3C" w14:textId="77777777" w:rsidTr="00DA1FCD">
        <w:trPr>
          <w:trHeight w:val="111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2F841" w14:textId="77777777" w:rsidR="0038770C" w:rsidRDefault="00000000">
            <w:pPr>
              <w:ind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... земель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накопление (складирование) на земельных участках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коммунальнобытовых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отходов, отходов производственной деятельности предприятий и транспорта, складирование строительных материалов, оборудования и т.п. в непредусмотренных для этих целей местах. </w:t>
            </w:r>
          </w:p>
        </w:tc>
      </w:tr>
    </w:tbl>
    <w:p w14:paraId="3992C399" w14:textId="77777777" w:rsidR="0038770C" w:rsidRDefault="00000000">
      <w:pPr>
        <w:spacing w:after="0"/>
        <w:ind w:left="391"/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</w:p>
    <w:p w14:paraId="4E668A57" w14:textId="77777777" w:rsidR="0038770C" w:rsidRDefault="00000000">
      <w:pPr>
        <w:spacing w:after="0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  <w:b/>
        </w:rPr>
        <w:t>Блок 3.</w:t>
      </w:r>
      <w:r>
        <w:rPr>
          <w:rFonts w:ascii="Times New Roman" w:eastAsia="Times New Roman" w:hAnsi="Times New Roman" w:cs="Times New Roman"/>
        </w:rPr>
        <w:t xml:space="preserve"> Установите правильное соответствие </w:t>
      </w:r>
    </w:p>
    <w:tbl>
      <w:tblPr>
        <w:tblStyle w:val="TableGrid"/>
        <w:tblW w:w="5000" w:type="pct"/>
        <w:tblInd w:w="0" w:type="dxa"/>
        <w:tblCellMar>
          <w:top w:w="5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1048"/>
        <w:gridCol w:w="4642"/>
        <w:gridCol w:w="4766"/>
      </w:tblGrid>
      <w:tr w:rsidR="0038770C" w14:paraId="3912BD5E" w14:textId="77777777" w:rsidTr="00DA1FCD">
        <w:trPr>
          <w:trHeight w:val="288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099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21.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9D0FA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между группами почвозащитных мероприятий </w:t>
            </w:r>
          </w:p>
        </w:tc>
      </w:tr>
      <w:tr w:rsidR="0038770C" w14:paraId="27799BA4" w14:textId="77777777" w:rsidTr="00DA1FCD">
        <w:trPr>
          <w:trHeight w:val="1114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A1FB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DE411" w14:textId="77777777" w:rsidR="0038770C" w:rsidRDefault="00000000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1)создание валов, запруд          </w:t>
            </w:r>
          </w:p>
          <w:p w14:paraId="38F31766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2) разработка почв.-эрозионного плана 3) создание полезащитных лесных полос      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578DF" w14:textId="77777777" w:rsidR="0038770C" w:rsidRDefault="00000000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лесомелиоративные </w:t>
            </w:r>
          </w:p>
          <w:p w14:paraId="788AF486" w14:textId="77777777" w:rsidR="0038770C" w:rsidRDefault="00000000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организационные </w:t>
            </w:r>
          </w:p>
          <w:p w14:paraId="05D3C00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гидротехнические </w:t>
            </w:r>
          </w:p>
        </w:tc>
      </w:tr>
      <w:tr w:rsidR="0038770C" w14:paraId="34F77907" w14:textId="77777777" w:rsidTr="00DA1FCD">
        <w:trPr>
          <w:trHeight w:val="286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9BAC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22. </w:t>
            </w:r>
          </w:p>
          <w:p w14:paraId="6BE4FF0E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B9BE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между основаниями классификации и видами мониторинга </w:t>
            </w:r>
          </w:p>
        </w:tc>
      </w:tr>
      <w:tr w:rsidR="0038770C" w14:paraId="3F54F298" w14:textId="77777777" w:rsidTr="00DA1FCD">
        <w:trPr>
          <w:trHeight w:val="838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AD491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7C0C" w14:textId="77777777" w:rsidR="0038770C" w:rsidRDefault="00000000">
            <w:pPr>
              <w:numPr>
                <w:ilvl w:val="0"/>
                <w:numId w:val="35"/>
              </w:numPr>
              <w:spacing w:after="22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способам наблюдения </w:t>
            </w:r>
          </w:p>
          <w:p w14:paraId="0B4882C6" w14:textId="77777777" w:rsidR="0038770C" w:rsidRDefault="00000000">
            <w:pPr>
              <w:numPr>
                <w:ilvl w:val="0"/>
                <w:numId w:val="35"/>
              </w:numPr>
              <w:spacing w:after="21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уровням охвата территории </w:t>
            </w:r>
          </w:p>
          <w:p w14:paraId="77CD920F" w14:textId="77777777" w:rsidR="0038770C" w:rsidRDefault="00000000">
            <w:pPr>
              <w:numPr>
                <w:ilvl w:val="0"/>
                <w:numId w:val="35"/>
              </w:numPr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объектам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4921" w14:textId="77777777" w:rsidR="0038770C" w:rsidRDefault="00000000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наземный </w:t>
            </w:r>
          </w:p>
          <w:p w14:paraId="76273E3E" w14:textId="77777777" w:rsidR="0038770C" w:rsidRDefault="00000000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гидрометеорологический </w:t>
            </w:r>
          </w:p>
          <w:p w14:paraId="5A8BC6C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локальный </w:t>
            </w:r>
          </w:p>
        </w:tc>
      </w:tr>
      <w:tr w:rsidR="0038770C" w14:paraId="66A1B561" w14:textId="77777777" w:rsidTr="00DA1FCD">
        <w:trPr>
          <w:trHeight w:val="286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7D3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23. </w:t>
            </w:r>
          </w:p>
          <w:p w14:paraId="3D2EC80C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D48E1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между элементами состава земельного правонарушения </w:t>
            </w:r>
          </w:p>
        </w:tc>
      </w:tr>
      <w:tr w:rsidR="0038770C" w14:paraId="0596D043" w14:textId="77777777" w:rsidTr="00DA1FCD">
        <w:trPr>
          <w:trHeight w:val="838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83BAE" w14:textId="77777777" w:rsidR="0038770C" w:rsidRDefault="0038770C"/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65C34" w14:textId="77777777" w:rsidR="0038770C" w:rsidRDefault="00000000">
            <w:pPr>
              <w:numPr>
                <w:ilvl w:val="0"/>
                <w:numId w:val="36"/>
              </w:numPr>
              <w:spacing w:after="22"/>
              <w:ind w:hanging="26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18739E3A" wp14:editId="2689CFA5">
                      <wp:simplePos x="0" y="0"/>
                      <wp:positionH relativeFrom="column">
                        <wp:posOffset>2696591</wp:posOffset>
                      </wp:positionH>
                      <wp:positionV relativeFrom="paragraph">
                        <wp:posOffset>-30694</wp:posOffset>
                      </wp:positionV>
                      <wp:extent cx="6096" cy="526085"/>
                      <wp:effectExtent l="0" t="0" r="0" b="0"/>
                      <wp:wrapSquare wrapText="bothSides"/>
                      <wp:docPr id="69750" name="Group 697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526085"/>
                                <a:chOff x="0" y="0"/>
                                <a:chExt cx="6096" cy="526085"/>
                              </a:xfrm>
                            </wpg:grpSpPr>
                            <wps:wsp>
                              <wps:cNvPr id="85365" name="Shape 85365"/>
                              <wps:cNvSpPr/>
                              <wps:spPr>
                                <a:xfrm>
                                  <a:off x="0" y="0"/>
                                  <a:ext cx="9144" cy="5260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52608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526085"/>
                                      </a:lnTo>
                                      <a:lnTo>
                                        <a:pt x="0" y="52608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69750" style="width:0.47998pt;height:41.424pt;position:absolute;mso-position-horizontal-relative:text;mso-position-horizontal:absolute;margin-left:212.33pt;mso-position-vertical-relative:text;margin-top:-2.41696pt;" coordsize="60,5260">
                      <v:shape id="Shape 85366" style="position:absolute;width:91;height:5260;left:0;top:0;" coordsize="9144,526085" path="m0,0l9144,0l9144,526085l0,526085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объект правонарушения А) застройка земель </w:t>
            </w:r>
          </w:p>
          <w:p w14:paraId="5C9BF022" w14:textId="77777777" w:rsidR="0038770C" w:rsidRDefault="00000000">
            <w:pPr>
              <w:numPr>
                <w:ilvl w:val="0"/>
                <w:numId w:val="36"/>
              </w:numPr>
              <w:spacing w:after="22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субъект правонарушения Б) земли с/х назначения </w:t>
            </w:r>
          </w:p>
          <w:p w14:paraId="65583FDC" w14:textId="77777777" w:rsidR="0038770C" w:rsidRDefault="00000000">
            <w:pPr>
              <w:numPr>
                <w:ilvl w:val="0"/>
                <w:numId w:val="36"/>
              </w:numPr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объективная сторона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правонаруш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В) ООО "Стройиндустрия" </w:t>
            </w:r>
          </w:p>
        </w:tc>
      </w:tr>
      <w:tr w:rsidR="0038770C" w14:paraId="0A7715D4" w14:textId="77777777" w:rsidTr="00DA1FCD">
        <w:trPr>
          <w:trHeight w:val="286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5F0E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24.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B3EDA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 категорий и веществ, загрязняющих почвы </w:t>
            </w:r>
          </w:p>
        </w:tc>
      </w:tr>
      <w:tr w:rsidR="0038770C" w14:paraId="159D6FD8" w14:textId="77777777" w:rsidTr="00DA1FCD">
        <w:trPr>
          <w:trHeight w:val="840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1752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6C32" w14:textId="77777777" w:rsidR="0038770C" w:rsidRDefault="00000000">
            <w:pPr>
              <w:numPr>
                <w:ilvl w:val="0"/>
                <w:numId w:val="37"/>
              </w:numPr>
              <w:spacing w:after="22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пестициды </w:t>
            </w:r>
          </w:p>
          <w:p w14:paraId="6A7797F9" w14:textId="77777777" w:rsidR="0038770C" w:rsidRDefault="00000000">
            <w:pPr>
              <w:numPr>
                <w:ilvl w:val="0"/>
                <w:numId w:val="37"/>
              </w:numPr>
              <w:spacing w:after="22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минеральные удобрения </w:t>
            </w:r>
          </w:p>
          <w:p w14:paraId="090E152F" w14:textId="77777777" w:rsidR="0038770C" w:rsidRDefault="00000000">
            <w:pPr>
              <w:numPr>
                <w:ilvl w:val="0"/>
                <w:numId w:val="37"/>
              </w:numPr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тяжёлые металлы                    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6ADC" w14:textId="77777777" w:rsidR="0038770C" w:rsidRDefault="00000000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суперфосфат </w:t>
            </w:r>
          </w:p>
          <w:p w14:paraId="0DC3825F" w14:textId="77777777" w:rsidR="0038770C" w:rsidRDefault="00000000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соединения свинца </w:t>
            </w:r>
          </w:p>
          <w:p w14:paraId="206D2126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инсектициды </w:t>
            </w:r>
          </w:p>
        </w:tc>
      </w:tr>
      <w:tr w:rsidR="0038770C" w14:paraId="6D551BB4" w14:textId="77777777" w:rsidTr="00DA1FCD">
        <w:trPr>
          <w:trHeight w:val="286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87E6B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25.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BD9E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групп и опасных геологически негативных процессов </w:t>
            </w:r>
          </w:p>
        </w:tc>
      </w:tr>
      <w:tr w:rsidR="0038770C" w14:paraId="5CC54AFB" w14:textId="77777777" w:rsidTr="00DA1FCD">
        <w:trPr>
          <w:trHeight w:val="838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C944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A1FBA" w14:textId="77777777" w:rsidR="0038770C" w:rsidRDefault="00000000">
            <w:pPr>
              <w:numPr>
                <w:ilvl w:val="0"/>
                <w:numId w:val="38"/>
              </w:numPr>
              <w:spacing w:after="20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криогенные процессы </w:t>
            </w:r>
          </w:p>
          <w:p w14:paraId="1D1FFD50" w14:textId="77777777" w:rsidR="0038770C" w:rsidRDefault="00000000">
            <w:pPr>
              <w:numPr>
                <w:ilvl w:val="0"/>
                <w:numId w:val="38"/>
              </w:numPr>
              <w:spacing w:after="21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водно-эрозионные </w:t>
            </w:r>
          </w:p>
          <w:p w14:paraId="6F459843" w14:textId="77777777" w:rsidR="0038770C" w:rsidRDefault="00000000">
            <w:pPr>
              <w:numPr>
                <w:ilvl w:val="0"/>
                <w:numId w:val="38"/>
              </w:numPr>
              <w:ind w:hanging="26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склоново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-гравитационные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F3700" w14:textId="77777777" w:rsidR="0038770C" w:rsidRDefault="00000000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лавины </w:t>
            </w:r>
          </w:p>
          <w:p w14:paraId="031DF42A" w14:textId="77777777" w:rsidR="0038770C" w:rsidRDefault="00000000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овражная эрозия </w:t>
            </w:r>
          </w:p>
          <w:p w14:paraId="2F2C97B8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пучение грунтов </w:t>
            </w:r>
          </w:p>
        </w:tc>
      </w:tr>
      <w:tr w:rsidR="0038770C" w14:paraId="5ED41F5F" w14:textId="77777777" w:rsidTr="00DA1FCD">
        <w:trPr>
          <w:trHeight w:val="286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6790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26.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B3C3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группами и мероприятиями, предупреждающими антропогенную эрозию </w:t>
            </w:r>
          </w:p>
        </w:tc>
      </w:tr>
      <w:tr w:rsidR="0038770C" w14:paraId="12EA50D7" w14:textId="77777777" w:rsidTr="00DA1FCD">
        <w:trPr>
          <w:trHeight w:val="1114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700F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B9C2F" w14:textId="77777777" w:rsidR="0038770C" w:rsidRDefault="00000000">
            <w:pPr>
              <w:numPr>
                <w:ilvl w:val="0"/>
                <w:numId w:val="39"/>
              </w:numPr>
              <w:spacing w:after="22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гидротехнические </w:t>
            </w:r>
          </w:p>
          <w:p w14:paraId="31737B69" w14:textId="77777777" w:rsidR="0038770C" w:rsidRDefault="00000000">
            <w:pPr>
              <w:numPr>
                <w:ilvl w:val="0"/>
                <w:numId w:val="39"/>
              </w:numPr>
              <w:spacing w:after="22"/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лесомелиоративные </w:t>
            </w:r>
          </w:p>
          <w:p w14:paraId="365237CC" w14:textId="77777777" w:rsidR="0038770C" w:rsidRDefault="00000000">
            <w:pPr>
              <w:numPr>
                <w:ilvl w:val="0"/>
                <w:numId w:val="39"/>
              </w:numPr>
              <w:ind w:hanging="2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агротехнические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5FFC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сооружение валов </w:t>
            </w:r>
          </w:p>
          <w:p w14:paraId="4CF5F5FA" w14:textId="77777777" w:rsidR="0038770C" w:rsidRDefault="00000000">
            <w:pPr>
              <w:ind w:left="2" w:right="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противоэрозионная обработка почв, использование полосного земледелия В) создание полезащитных лесополос </w:t>
            </w:r>
          </w:p>
        </w:tc>
      </w:tr>
    </w:tbl>
    <w:p w14:paraId="422BF37D" w14:textId="77777777" w:rsidR="0038770C" w:rsidRDefault="00000000">
      <w:pPr>
        <w:tabs>
          <w:tab w:val="center" w:pos="2227"/>
        </w:tabs>
        <w:spacing w:after="0" w:line="271" w:lineRule="auto"/>
      </w:pPr>
      <w:r>
        <w:rPr>
          <w:rFonts w:ascii="Times New Roman" w:eastAsia="Times New Roman" w:hAnsi="Times New Roman" w:cs="Times New Roman"/>
        </w:rPr>
        <w:t>4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Times New Roman" w:eastAsia="Times New Roman" w:hAnsi="Times New Roman" w:cs="Times New Roman"/>
          <w:b/>
        </w:rPr>
        <w:t xml:space="preserve">Блок 4. </w:t>
      </w:r>
      <w:r>
        <w:rPr>
          <w:rFonts w:ascii="Times New Roman" w:eastAsia="Times New Roman" w:hAnsi="Times New Roman" w:cs="Times New Roman"/>
        </w:rPr>
        <w:t xml:space="preserve">Расшифруйте аббревиатуру </w:t>
      </w: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048"/>
        <w:gridCol w:w="9408"/>
      </w:tblGrid>
      <w:tr w:rsidR="0038770C" w14:paraId="7132B79C" w14:textId="77777777" w:rsidTr="00DA1FCD">
        <w:trPr>
          <w:trHeight w:val="28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8E2C5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27.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069AB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АИС </w:t>
            </w:r>
          </w:p>
        </w:tc>
      </w:tr>
      <w:tr w:rsidR="0038770C" w14:paraId="623278FC" w14:textId="77777777" w:rsidTr="00DA1FCD">
        <w:trPr>
          <w:trHeight w:val="28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ACA7E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28.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1020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ПДК </w:t>
            </w:r>
          </w:p>
        </w:tc>
      </w:tr>
      <w:tr w:rsidR="0038770C" w14:paraId="2D063875" w14:textId="77777777" w:rsidTr="00DA1FCD">
        <w:trPr>
          <w:trHeight w:val="28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841D3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29.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2132B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</w:p>
        </w:tc>
      </w:tr>
      <w:tr w:rsidR="0038770C" w14:paraId="35D37821" w14:textId="77777777" w:rsidTr="00DA1FCD">
        <w:trPr>
          <w:trHeight w:val="28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0A03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30.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E60C7" w14:textId="77777777" w:rsidR="0038770C" w:rsidRDefault="00000000">
            <w:r>
              <w:rPr>
                <w:rFonts w:ascii="Times New Roman" w:eastAsia="Times New Roman" w:hAnsi="Times New Roman" w:cs="Times New Roman"/>
                <w:sz w:val="24"/>
              </w:rPr>
              <w:t xml:space="preserve">МСОП </w:t>
            </w:r>
          </w:p>
        </w:tc>
      </w:tr>
    </w:tbl>
    <w:p w14:paraId="0CB4488F" w14:textId="77777777" w:rsidR="0038770C" w:rsidRDefault="00000000">
      <w:pPr>
        <w:spacing w:after="4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Блок </w:t>
      </w:r>
      <w:proofErr w:type="gramStart"/>
      <w:r>
        <w:rPr>
          <w:rFonts w:ascii="Times New Roman" w:eastAsia="Times New Roman" w:hAnsi="Times New Roman" w:cs="Times New Roman"/>
          <w:b/>
        </w:rPr>
        <w:t>5.</w:t>
      </w:r>
      <w:r>
        <w:rPr>
          <w:rFonts w:ascii="Times New Roman" w:eastAsia="Times New Roman" w:hAnsi="Times New Roman" w:cs="Times New Roman"/>
        </w:rPr>
        <w:t>Задание</w:t>
      </w:r>
      <w:proofErr w:type="gramEnd"/>
      <w:r>
        <w:rPr>
          <w:rFonts w:ascii="Times New Roman" w:eastAsia="Times New Roman" w:hAnsi="Times New Roman" w:cs="Times New Roman"/>
        </w:rPr>
        <w:t xml:space="preserve"> 31</w:t>
      </w:r>
      <w:r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Составьте схему: "Структура сельскохозяйственных угодий" </w:t>
      </w:r>
    </w:p>
    <w:p w14:paraId="7B503CC2" w14:textId="77777777" w:rsidR="0038770C" w:rsidRDefault="00000000">
      <w:pPr>
        <w:spacing w:after="56"/>
        <w:ind w:left="391"/>
      </w:pPr>
      <w:r>
        <w:rPr>
          <w:rFonts w:ascii="Times New Roman" w:eastAsia="Times New Roman" w:hAnsi="Times New Roman" w:cs="Times New Roman"/>
        </w:rPr>
        <w:t xml:space="preserve"> </w:t>
      </w:r>
    </w:p>
    <w:p w14:paraId="5037E220" w14:textId="77777777" w:rsidR="0038770C" w:rsidRDefault="00000000">
      <w:pPr>
        <w:spacing w:after="4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  <w:b/>
        </w:rPr>
        <w:t>Блок 6.</w:t>
      </w:r>
      <w:r>
        <w:rPr>
          <w:rFonts w:ascii="Times New Roman" w:eastAsia="Times New Roman" w:hAnsi="Times New Roman" w:cs="Times New Roman"/>
        </w:rPr>
        <w:t xml:space="preserve"> Задание 32 (Кейс – задание) </w:t>
      </w:r>
    </w:p>
    <w:p w14:paraId="0AEAC503" w14:textId="0B053CFC" w:rsidR="0038770C" w:rsidRDefault="00000000">
      <w:pPr>
        <w:spacing w:after="45" w:line="271" w:lineRule="auto"/>
        <w:ind w:left="401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В ОАО "Рассвет" </w:t>
      </w:r>
      <w:proofErr w:type="spellStart"/>
      <w:r>
        <w:rPr>
          <w:rFonts w:ascii="Times New Roman" w:eastAsia="Times New Roman" w:hAnsi="Times New Roman" w:cs="Times New Roman"/>
        </w:rPr>
        <w:t>Кичменгско</w:t>
      </w:r>
      <w:proofErr w:type="spellEnd"/>
      <w:r>
        <w:rPr>
          <w:rFonts w:ascii="Times New Roman" w:eastAsia="Times New Roman" w:hAnsi="Times New Roman" w:cs="Times New Roman"/>
        </w:rPr>
        <w:t xml:space="preserve"> Городецкого района Вологодской области, имеющего животноводческую специализацию, в результате мониторинга почв, было установлено закисление почв на трёх полях севооборота, отразившееся на урожайности зерновых и кормовых культур. На одном из полей севооборота было зафиксировано в малых </w:t>
      </w:r>
      <w:r w:rsidR="00DA1FCD">
        <w:rPr>
          <w:rFonts w:ascii="Times New Roman" w:eastAsia="Times New Roman" w:hAnsi="Times New Roman" w:cs="Times New Roman"/>
        </w:rPr>
        <w:t>концентрациях наличие</w:t>
      </w:r>
      <w:r>
        <w:rPr>
          <w:rFonts w:ascii="Times New Roman" w:eastAsia="Times New Roman" w:hAnsi="Times New Roman" w:cs="Times New Roman"/>
        </w:rPr>
        <w:t xml:space="preserve"> ДДТ (дуст). </w:t>
      </w:r>
    </w:p>
    <w:p w14:paraId="6B94C054" w14:textId="77777777" w:rsidR="0038770C" w:rsidRDefault="00000000">
      <w:pPr>
        <w:spacing w:after="45" w:line="271" w:lineRule="auto"/>
        <w:ind w:left="543" w:right="19" w:hanging="10"/>
        <w:jc w:val="both"/>
      </w:pPr>
      <w:r>
        <w:rPr>
          <w:rFonts w:ascii="Times New Roman" w:eastAsia="Times New Roman" w:hAnsi="Times New Roman" w:cs="Times New Roman"/>
          <w:u w:val="single" w:color="000000"/>
        </w:rPr>
        <w:t>Задание 32.1.</w:t>
      </w:r>
      <w:r>
        <w:rPr>
          <w:rFonts w:ascii="Times New Roman" w:eastAsia="Times New Roman" w:hAnsi="Times New Roman" w:cs="Times New Roman"/>
        </w:rPr>
        <w:t xml:space="preserve"> – выберите один вариант ответа </w:t>
      </w:r>
    </w:p>
    <w:p w14:paraId="44A35837" w14:textId="77777777" w:rsidR="0038770C" w:rsidRDefault="00000000">
      <w:pPr>
        <w:spacing w:after="45" w:line="271" w:lineRule="auto"/>
        <w:ind w:left="543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Какое агромелиоративное мероприятие необходимо осуществлять на кислых почвах? </w:t>
      </w:r>
    </w:p>
    <w:p w14:paraId="497C2001" w14:textId="77777777" w:rsidR="0038770C" w:rsidRDefault="00000000">
      <w:pPr>
        <w:numPr>
          <w:ilvl w:val="0"/>
          <w:numId w:val="4"/>
        </w:numPr>
        <w:spacing w:after="45" w:line="271" w:lineRule="auto"/>
        <w:ind w:right="19" w:hanging="240"/>
        <w:jc w:val="both"/>
      </w:pPr>
      <w:r>
        <w:rPr>
          <w:rFonts w:ascii="Times New Roman" w:eastAsia="Times New Roman" w:hAnsi="Times New Roman" w:cs="Times New Roman"/>
        </w:rPr>
        <w:t xml:space="preserve">гипсование </w:t>
      </w:r>
    </w:p>
    <w:p w14:paraId="39E4A107" w14:textId="77777777" w:rsidR="0038770C" w:rsidRDefault="00000000">
      <w:pPr>
        <w:numPr>
          <w:ilvl w:val="0"/>
          <w:numId w:val="4"/>
        </w:numPr>
        <w:spacing w:after="45" w:line="271" w:lineRule="auto"/>
        <w:ind w:right="19" w:hanging="240"/>
        <w:jc w:val="both"/>
      </w:pPr>
      <w:r>
        <w:rPr>
          <w:rFonts w:ascii="Times New Roman" w:eastAsia="Times New Roman" w:hAnsi="Times New Roman" w:cs="Times New Roman"/>
        </w:rPr>
        <w:t xml:space="preserve">известкование </w:t>
      </w:r>
    </w:p>
    <w:p w14:paraId="13025B25" w14:textId="77777777" w:rsidR="0038770C" w:rsidRDefault="00000000">
      <w:pPr>
        <w:numPr>
          <w:ilvl w:val="0"/>
          <w:numId w:val="4"/>
        </w:numPr>
        <w:spacing w:after="45" w:line="271" w:lineRule="auto"/>
        <w:ind w:right="19" w:hanging="240"/>
        <w:jc w:val="both"/>
      </w:pPr>
      <w:r>
        <w:rPr>
          <w:rFonts w:ascii="Times New Roman" w:eastAsia="Times New Roman" w:hAnsi="Times New Roman" w:cs="Times New Roman"/>
        </w:rPr>
        <w:t xml:space="preserve">мульчирование </w:t>
      </w:r>
    </w:p>
    <w:p w14:paraId="5C6F467F" w14:textId="77777777" w:rsidR="0038770C" w:rsidRDefault="00000000">
      <w:pPr>
        <w:spacing w:after="45" w:line="271" w:lineRule="auto"/>
        <w:ind w:left="543" w:right="19" w:hanging="10"/>
        <w:jc w:val="both"/>
      </w:pPr>
      <w:r>
        <w:rPr>
          <w:rFonts w:ascii="Times New Roman" w:eastAsia="Times New Roman" w:hAnsi="Times New Roman" w:cs="Times New Roman"/>
          <w:u w:val="single" w:color="000000"/>
        </w:rPr>
        <w:t>Задание 32.2.</w:t>
      </w:r>
      <w:r>
        <w:rPr>
          <w:rFonts w:ascii="Times New Roman" w:eastAsia="Times New Roman" w:hAnsi="Times New Roman" w:cs="Times New Roman"/>
        </w:rPr>
        <w:t xml:space="preserve"> – выберите два варианта ответа </w:t>
      </w:r>
    </w:p>
    <w:p w14:paraId="33F06ED9" w14:textId="77777777" w:rsidR="0038770C" w:rsidRDefault="00000000">
      <w:pPr>
        <w:spacing w:after="45" w:line="271" w:lineRule="auto"/>
        <w:ind w:left="543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Какие методы используют для установления кислотности почв? </w:t>
      </w:r>
    </w:p>
    <w:p w14:paraId="29D94636" w14:textId="77777777" w:rsidR="0038770C" w:rsidRDefault="00000000">
      <w:pPr>
        <w:numPr>
          <w:ilvl w:val="0"/>
          <w:numId w:val="5"/>
        </w:numPr>
        <w:spacing w:after="45" w:line="271" w:lineRule="auto"/>
        <w:ind w:right="19" w:hanging="240"/>
        <w:jc w:val="both"/>
      </w:pPr>
      <w:r>
        <w:rPr>
          <w:rFonts w:ascii="Times New Roman" w:eastAsia="Times New Roman" w:hAnsi="Times New Roman" w:cs="Times New Roman"/>
        </w:rPr>
        <w:t xml:space="preserve">биоиндикационные </w:t>
      </w:r>
    </w:p>
    <w:p w14:paraId="0F67551F" w14:textId="77777777" w:rsidR="0038770C" w:rsidRDefault="00000000">
      <w:pPr>
        <w:numPr>
          <w:ilvl w:val="0"/>
          <w:numId w:val="5"/>
        </w:numPr>
        <w:spacing w:after="45" w:line="271" w:lineRule="auto"/>
        <w:ind w:right="19" w:hanging="240"/>
        <w:jc w:val="both"/>
      </w:pPr>
      <w:proofErr w:type="spellStart"/>
      <w:r>
        <w:rPr>
          <w:rFonts w:ascii="Times New Roman" w:eastAsia="Times New Roman" w:hAnsi="Times New Roman" w:cs="Times New Roman"/>
        </w:rPr>
        <w:t>физико</w:t>
      </w:r>
      <w:proofErr w:type="spellEnd"/>
      <w:r>
        <w:rPr>
          <w:rFonts w:ascii="Times New Roman" w:eastAsia="Times New Roman" w:hAnsi="Times New Roman" w:cs="Times New Roman"/>
        </w:rPr>
        <w:t xml:space="preserve"> - химические </w:t>
      </w:r>
    </w:p>
    <w:p w14:paraId="0A392F07" w14:textId="77777777" w:rsidR="0038770C" w:rsidRDefault="00000000">
      <w:pPr>
        <w:numPr>
          <w:ilvl w:val="0"/>
          <w:numId w:val="5"/>
        </w:numPr>
        <w:spacing w:after="45" w:line="271" w:lineRule="auto"/>
        <w:ind w:right="19" w:hanging="240"/>
        <w:jc w:val="both"/>
      </w:pPr>
      <w:r>
        <w:rPr>
          <w:rFonts w:ascii="Times New Roman" w:eastAsia="Times New Roman" w:hAnsi="Times New Roman" w:cs="Times New Roman"/>
        </w:rPr>
        <w:lastRenderedPageBreak/>
        <w:t xml:space="preserve">радиологические </w:t>
      </w:r>
    </w:p>
    <w:p w14:paraId="4ECDCBD3" w14:textId="77777777" w:rsidR="0038770C" w:rsidRDefault="00000000">
      <w:pPr>
        <w:spacing w:after="4" w:line="271" w:lineRule="auto"/>
        <w:ind w:left="543" w:right="19" w:hanging="10"/>
        <w:jc w:val="both"/>
      </w:pPr>
      <w:r>
        <w:rPr>
          <w:rFonts w:ascii="Times New Roman" w:eastAsia="Times New Roman" w:hAnsi="Times New Roman" w:cs="Times New Roman"/>
          <w:u w:val="single" w:color="000000"/>
        </w:rPr>
        <w:t>Задание 32.3</w:t>
      </w:r>
      <w:r>
        <w:rPr>
          <w:rFonts w:ascii="Times New Roman" w:eastAsia="Times New Roman" w:hAnsi="Times New Roman" w:cs="Times New Roman"/>
        </w:rPr>
        <w:t xml:space="preserve">. – выберите один вариант ответа </w:t>
      </w:r>
    </w:p>
    <w:p w14:paraId="481144E7" w14:textId="77777777" w:rsidR="0038770C" w:rsidRDefault="00000000">
      <w:pPr>
        <w:spacing w:after="45" w:line="271" w:lineRule="auto"/>
        <w:ind w:left="543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ДДТ, представляющее собой стойкое хлорорганическое соединение, относится к категории загрязняющих веществ </w:t>
      </w:r>
    </w:p>
    <w:p w14:paraId="598D374B" w14:textId="77777777" w:rsidR="0038770C" w:rsidRDefault="00000000">
      <w:pPr>
        <w:numPr>
          <w:ilvl w:val="0"/>
          <w:numId w:val="6"/>
        </w:numPr>
        <w:spacing w:after="45" w:line="271" w:lineRule="auto"/>
        <w:ind w:right="19" w:hanging="240"/>
        <w:jc w:val="both"/>
      </w:pPr>
      <w:r>
        <w:rPr>
          <w:rFonts w:ascii="Times New Roman" w:eastAsia="Times New Roman" w:hAnsi="Times New Roman" w:cs="Times New Roman"/>
        </w:rPr>
        <w:t xml:space="preserve">химические элементы и соединения </w:t>
      </w:r>
    </w:p>
    <w:p w14:paraId="198F2F3C" w14:textId="77777777" w:rsidR="0038770C" w:rsidRDefault="00000000">
      <w:pPr>
        <w:numPr>
          <w:ilvl w:val="0"/>
          <w:numId w:val="6"/>
        </w:numPr>
        <w:spacing w:after="45" w:line="271" w:lineRule="auto"/>
        <w:ind w:right="19" w:hanging="240"/>
        <w:jc w:val="both"/>
      </w:pPr>
      <w:r>
        <w:rPr>
          <w:rFonts w:ascii="Times New Roman" w:eastAsia="Times New Roman" w:hAnsi="Times New Roman" w:cs="Times New Roman"/>
        </w:rPr>
        <w:t xml:space="preserve">радиоактивные вещества </w:t>
      </w:r>
    </w:p>
    <w:p w14:paraId="2513D55C" w14:textId="77777777" w:rsidR="0038770C" w:rsidRDefault="00000000">
      <w:pPr>
        <w:numPr>
          <w:ilvl w:val="0"/>
          <w:numId w:val="6"/>
        </w:numPr>
        <w:spacing w:after="283" w:line="271" w:lineRule="auto"/>
        <w:ind w:right="19" w:hanging="240"/>
        <w:jc w:val="both"/>
      </w:pPr>
      <w:r>
        <w:rPr>
          <w:rFonts w:ascii="Times New Roman" w:eastAsia="Times New Roman" w:hAnsi="Times New Roman" w:cs="Times New Roman"/>
        </w:rPr>
        <w:t xml:space="preserve">пестициды </w:t>
      </w:r>
    </w:p>
    <w:p w14:paraId="04ECE59F" w14:textId="77777777" w:rsidR="0038770C" w:rsidRDefault="00000000">
      <w:pPr>
        <w:spacing w:after="217" w:line="268" w:lineRule="auto"/>
        <w:ind w:left="3082" w:hanging="23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Вопросы и задания к разделу 2. МДК.04.02.  </w:t>
      </w:r>
      <w:r>
        <w:rPr>
          <w:rFonts w:ascii="Times New Roman" w:eastAsia="Times New Roman" w:hAnsi="Times New Roman" w:cs="Times New Roman"/>
          <w:b/>
        </w:rPr>
        <w:t>Охрана окружающей среды и природоохранные мероприятия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F31A4E9" w14:textId="77777777" w:rsidR="0038770C" w:rsidRDefault="00000000">
      <w:pPr>
        <w:spacing w:after="4" w:line="268" w:lineRule="auto"/>
        <w:ind w:left="936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Тест № 1 по теме 2.1: «Охрана окружающей среды и природных ресурсов». </w:t>
      </w: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590"/>
        <w:gridCol w:w="4950"/>
        <w:gridCol w:w="4916"/>
      </w:tblGrid>
      <w:tr w:rsidR="0038770C" w14:paraId="1F602D61" w14:textId="77777777" w:rsidTr="00DA1FCD">
        <w:trPr>
          <w:trHeight w:val="792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2F32" w14:textId="77777777" w:rsidR="0038770C" w:rsidRDefault="00000000">
            <w:pPr>
              <w:spacing w:after="54"/>
              <w:ind w:left="5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</w:p>
          <w:p w14:paraId="7C6F85F9" w14:textId="77777777" w:rsidR="0038770C" w:rsidRDefault="0000000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п/п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3A88D" w14:textId="77777777" w:rsidR="0038770C" w:rsidRDefault="00000000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 вариант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6163E" w14:textId="77777777" w:rsidR="0038770C" w:rsidRDefault="00000000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вариант </w:t>
            </w:r>
          </w:p>
        </w:tc>
      </w:tr>
      <w:tr w:rsidR="0038770C" w14:paraId="67049D40" w14:textId="77777777" w:rsidTr="00DA1FCD">
        <w:trPr>
          <w:trHeight w:val="255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A87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FED2" w14:textId="77777777" w:rsidR="0038770C" w:rsidRDefault="00000000">
            <w:pPr>
              <w:spacing w:after="202" w:line="312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Окружающая среда является совокупностью компонентов … </w:t>
            </w:r>
          </w:p>
          <w:p w14:paraId="215F9D3A" w14:textId="77777777" w:rsidR="0038770C" w:rsidRDefault="00000000">
            <w:pPr>
              <w:spacing w:after="255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природных, антропогенных </w:t>
            </w:r>
          </w:p>
          <w:p w14:paraId="6C1F72DD" w14:textId="77777777" w:rsidR="0038770C" w:rsidRDefault="00000000">
            <w:pPr>
              <w:spacing w:after="258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Б) природно-антропогенных </w:t>
            </w:r>
          </w:p>
          <w:p w14:paraId="0D867C5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всех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выше перечисленных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D4A1B" w14:textId="77777777" w:rsidR="0038770C" w:rsidRDefault="00000000">
            <w:pPr>
              <w:spacing w:after="220" w:line="293" w:lineRule="auto"/>
            </w:pPr>
            <w:r>
              <w:rPr>
                <w:rFonts w:ascii="Times New Roman" w:eastAsia="Times New Roman" w:hAnsi="Times New Roman" w:cs="Times New Roman"/>
              </w:rPr>
              <w:t xml:space="preserve">Качество окружающей среды характеризуется совокупностью … показателей </w:t>
            </w:r>
          </w:p>
          <w:p w14:paraId="44F0DD9A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А) физических, химических, биологических </w:t>
            </w:r>
          </w:p>
          <w:p w14:paraId="67723715" w14:textId="77777777" w:rsidR="0038770C" w:rsidRDefault="00000000">
            <w:pPr>
              <w:spacing w:after="257"/>
            </w:pPr>
            <w:r>
              <w:rPr>
                <w:rFonts w:ascii="Times New Roman" w:eastAsia="Times New Roman" w:hAnsi="Times New Roman" w:cs="Times New Roman"/>
              </w:rPr>
              <w:t xml:space="preserve">Б) физических, химических </w:t>
            </w:r>
          </w:p>
          <w:p w14:paraId="23B80E2D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биологических, химических </w:t>
            </w:r>
          </w:p>
        </w:tc>
      </w:tr>
      <w:tr w:rsidR="0038770C" w14:paraId="3011B923" w14:textId="77777777" w:rsidTr="00DA1FCD">
        <w:trPr>
          <w:trHeight w:val="3137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19656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14546" w14:textId="77777777" w:rsidR="0038770C" w:rsidRDefault="00000000">
            <w:pPr>
              <w:spacing w:after="213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Охрана окружающей среды направлена  </w:t>
            </w:r>
          </w:p>
          <w:p w14:paraId="698B54B6" w14:textId="77777777" w:rsidR="0038770C" w:rsidRDefault="00000000">
            <w:pPr>
              <w:spacing w:after="155" w:line="314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на сохранение и восстановление природной среды </w:t>
            </w:r>
          </w:p>
          <w:p w14:paraId="213DB27F" w14:textId="77777777" w:rsidR="0038770C" w:rsidRDefault="00000000">
            <w:pPr>
              <w:spacing w:after="201" w:line="313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Б) на рациональное использование и предотвращение негативного воздействия </w:t>
            </w:r>
          </w:p>
          <w:p w14:paraId="56F56696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на сохранение мест для отдыха 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D6807" w14:textId="77777777" w:rsidR="0038770C" w:rsidRDefault="00000000">
            <w:pPr>
              <w:spacing w:line="312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Охрана окружающей среды является деятельностью  </w:t>
            </w:r>
          </w:p>
          <w:p w14:paraId="433C9EB9" w14:textId="77777777" w:rsidR="0038770C" w:rsidRDefault="00000000">
            <w:pPr>
              <w:spacing w:after="157" w:line="312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А) органов государственной власти РФ, субъектов РФ </w:t>
            </w:r>
          </w:p>
          <w:p w14:paraId="07A1F24E" w14:textId="77777777" w:rsidR="0038770C" w:rsidRDefault="00000000">
            <w:pPr>
              <w:spacing w:after="220" w:line="293" w:lineRule="auto"/>
              <w:ind w:right="126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Б) органов местного самоуправления, общественных объединений, юридических и физических лиц </w:t>
            </w:r>
          </w:p>
          <w:p w14:paraId="6AD95EAB" w14:textId="42BCEB9E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всех </w:t>
            </w:r>
            <w:r w:rsidR="00DA1FCD">
              <w:rPr>
                <w:rFonts w:ascii="Times New Roman" w:eastAsia="Times New Roman" w:hAnsi="Times New Roman" w:cs="Times New Roman"/>
              </w:rPr>
              <w:t>вышеперечисленных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2D05083D" w14:textId="77777777" w:rsidTr="00DA1FCD">
        <w:trPr>
          <w:trHeight w:val="255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46A9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9E27" w14:textId="0FC878D3" w:rsidR="0038770C" w:rsidRDefault="00000000">
            <w:pPr>
              <w:spacing w:after="220" w:line="294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Принципы, определяющие хозяйственную деятельность человека </w:t>
            </w:r>
            <w:r w:rsidR="00DA1FCD">
              <w:rPr>
                <w:rFonts w:ascii="Times New Roman" w:eastAsia="Times New Roman" w:hAnsi="Times New Roman" w:cs="Times New Roman"/>
              </w:rPr>
              <w:t>в отношении природной среды,</w:t>
            </w:r>
            <w:r>
              <w:rPr>
                <w:rFonts w:ascii="Times New Roman" w:eastAsia="Times New Roman" w:hAnsi="Times New Roman" w:cs="Times New Roman"/>
              </w:rPr>
              <w:t xml:space="preserve"> содержит </w:t>
            </w:r>
          </w:p>
          <w:p w14:paraId="2DAF396D" w14:textId="77777777" w:rsidR="0038770C" w:rsidRDefault="00000000">
            <w:pPr>
              <w:spacing w:after="259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ФЗ «Об охране окружающей среды» </w:t>
            </w:r>
          </w:p>
          <w:p w14:paraId="363ADCCB" w14:textId="77777777" w:rsidR="0038770C" w:rsidRDefault="00000000">
            <w:pPr>
              <w:spacing w:after="256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Б) Всемирная Стратегия охраны природы </w:t>
            </w:r>
          </w:p>
          <w:p w14:paraId="0B353B8E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Конституция РФ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A67F7" w14:textId="77777777" w:rsidR="0038770C" w:rsidRDefault="00000000">
            <w:pPr>
              <w:spacing w:after="149" w:line="362" w:lineRule="auto"/>
              <w:ind w:right="40"/>
            </w:pPr>
            <w:r>
              <w:rPr>
                <w:rFonts w:ascii="Times New Roman" w:eastAsia="Times New Roman" w:hAnsi="Times New Roman" w:cs="Times New Roman"/>
              </w:rPr>
              <w:t xml:space="preserve">Системой рациональных методов управления деятельностью человека по использованию ресурсов биосферы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является  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) ФЗ «Об охране окружающей среды» </w:t>
            </w:r>
          </w:p>
          <w:p w14:paraId="1FB33D1C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Б) Всемирная Стратегия охраны природы </w:t>
            </w:r>
          </w:p>
          <w:p w14:paraId="3A3C0E80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Конституция РФ </w:t>
            </w:r>
          </w:p>
        </w:tc>
      </w:tr>
      <w:tr w:rsidR="0038770C" w14:paraId="7C434140" w14:textId="77777777" w:rsidTr="00DA1FCD">
        <w:trPr>
          <w:trHeight w:val="1865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C76E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9470" w14:textId="77777777" w:rsidR="0038770C" w:rsidRDefault="00000000">
            <w:pPr>
              <w:spacing w:after="226" w:line="286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Компоненты природы, используемые для создания материальных благ, поддержания устойчивого существования человечества являются природными  </w:t>
            </w:r>
          </w:p>
          <w:p w14:paraId="7FBF5F7B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запасами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EE6DE" w14:textId="77777777" w:rsidR="0038770C" w:rsidRDefault="00000000">
            <w:pPr>
              <w:spacing w:after="227" w:line="287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Система хозяйственной деятельности общества, которая позволяет достигнуть неисчерпаемости его энергетической и сырьевой базы является </w:t>
            </w:r>
          </w:p>
          <w:p w14:paraId="15ABD627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А) рациональным природопользованием </w:t>
            </w:r>
          </w:p>
        </w:tc>
      </w:tr>
      <w:tr w:rsidR="0038770C" w14:paraId="6F49CDF7" w14:textId="77777777" w:rsidTr="00DA1FCD">
        <w:trPr>
          <w:trHeight w:val="992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1F19" w14:textId="77777777" w:rsidR="0038770C" w:rsidRDefault="0038770C"/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DCD3" w14:textId="77777777" w:rsidR="0038770C" w:rsidRDefault="00000000">
            <w:pPr>
              <w:spacing w:after="258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Б) ресурсами </w:t>
            </w:r>
          </w:p>
          <w:p w14:paraId="52A83CD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компонентами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6BDD" w14:textId="77777777" w:rsidR="0038770C" w:rsidRDefault="00000000">
            <w:pPr>
              <w:spacing w:after="259"/>
            </w:pPr>
            <w:r>
              <w:rPr>
                <w:rFonts w:ascii="Times New Roman" w:eastAsia="Times New Roman" w:hAnsi="Times New Roman" w:cs="Times New Roman"/>
              </w:rPr>
              <w:t xml:space="preserve">Б) разумным использованием </w:t>
            </w:r>
          </w:p>
          <w:p w14:paraId="1EBDB808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правильным потреблением </w:t>
            </w:r>
          </w:p>
        </w:tc>
      </w:tr>
      <w:tr w:rsidR="0038770C" w14:paraId="6F4B30D3" w14:textId="77777777" w:rsidTr="00DA1FCD">
        <w:trPr>
          <w:trHeight w:val="226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6C5F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D6B3A" w14:textId="77777777" w:rsidR="0038770C" w:rsidRDefault="00000000">
            <w:pPr>
              <w:spacing w:after="202" w:line="313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Установите соответствие природных ресурсов и их групп по исчерпаемости </w:t>
            </w:r>
          </w:p>
          <w:p w14:paraId="50276D81" w14:textId="77777777" w:rsidR="0038770C" w:rsidRDefault="00000000">
            <w:pPr>
              <w:numPr>
                <w:ilvl w:val="0"/>
                <w:numId w:val="40"/>
              </w:numPr>
              <w:spacing w:after="259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энергия ветра    А)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исчерпаемые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возоб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13A0DB1D" w14:textId="77777777" w:rsidR="0038770C" w:rsidRDefault="00000000">
            <w:pPr>
              <w:numPr>
                <w:ilvl w:val="0"/>
                <w:numId w:val="40"/>
              </w:numPr>
              <w:spacing w:after="256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растительность Б) неисчерпаемые </w:t>
            </w:r>
          </w:p>
          <w:p w14:paraId="1D029492" w14:textId="77777777" w:rsidR="0038770C" w:rsidRDefault="00000000">
            <w:pPr>
              <w:numPr>
                <w:ilvl w:val="0"/>
                <w:numId w:val="40"/>
              </w:numPr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руды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металлов  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исчерпаемые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невозо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A5EE3" w14:textId="77777777" w:rsidR="0038770C" w:rsidRDefault="00000000">
            <w:pPr>
              <w:spacing w:after="202" w:line="313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Установите соответствие природных ресурсов и их групп по использованию </w:t>
            </w:r>
          </w:p>
          <w:p w14:paraId="33E6E6A2" w14:textId="77777777" w:rsidR="0038770C" w:rsidRDefault="00000000">
            <w:pPr>
              <w:numPr>
                <w:ilvl w:val="0"/>
                <w:numId w:val="41"/>
              </w:numPr>
              <w:spacing w:after="259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горный ландшафт    А)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производствен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C2AA939" w14:textId="77777777" w:rsidR="0038770C" w:rsidRDefault="00000000">
            <w:pPr>
              <w:numPr>
                <w:ilvl w:val="0"/>
                <w:numId w:val="41"/>
              </w:numPr>
              <w:spacing w:after="256"/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морской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воздух  Б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здравоохранительн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BAAB76A" w14:textId="77777777" w:rsidR="0038770C" w:rsidRDefault="00000000">
            <w:pPr>
              <w:numPr>
                <w:ilvl w:val="0"/>
                <w:numId w:val="41"/>
              </w:numPr>
              <w:ind w:hanging="240"/>
            </w:pPr>
            <w:r>
              <w:rPr>
                <w:rFonts w:ascii="Times New Roman" w:eastAsia="Times New Roman" w:hAnsi="Times New Roman" w:cs="Times New Roman"/>
              </w:rPr>
              <w:t xml:space="preserve">каменный уголь       В) эстетические </w:t>
            </w:r>
          </w:p>
        </w:tc>
      </w:tr>
      <w:tr w:rsidR="0038770C" w14:paraId="7886083D" w14:textId="77777777" w:rsidTr="00DA1FCD">
        <w:trPr>
          <w:trHeight w:val="2264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0E4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8BA57" w14:textId="77777777" w:rsidR="0038770C" w:rsidRDefault="00000000">
            <w:pPr>
              <w:spacing w:after="55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Заповедниками в России XVI-XVIII вв. </w:t>
            </w:r>
          </w:p>
          <w:p w14:paraId="71517691" w14:textId="77777777" w:rsidR="0038770C" w:rsidRDefault="00000000">
            <w:pPr>
              <w:spacing w:after="258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служили  </w:t>
            </w:r>
          </w:p>
          <w:p w14:paraId="5D3E8625" w14:textId="77777777" w:rsidR="0038770C" w:rsidRDefault="00000000">
            <w:pPr>
              <w:spacing w:after="256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«засечные полосы» </w:t>
            </w:r>
          </w:p>
          <w:p w14:paraId="42AD21D1" w14:textId="77777777" w:rsidR="0038770C" w:rsidRDefault="00000000">
            <w:pPr>
              <w:spacing w:after="258"/>
              <w:ind w:left="2"/>
            </w:pPr>
            <w:r>
              <w:rPr>
                <w:rFonts w:ascii="Times New Roman" w:eastAsia="Times New Roman" w:hAnsi="Times New Roman" w:cs="Times New Roman"/>
              </w:rPr>
              <w:t>Б)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посечные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полосы» </w:t>
            </w:r>
          </w:p>
          <w:p w14:paraId="06F729BE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«подсечные полосы»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1731" w14:textId="77777777" w:rsidR="0038770C" w:rsidRDefault="00000000">
            <w:pPr>
              <w:spacing w:after="201" w:line="313" w:lineRule="auto"/>
            </w:pPr>
            <w:r>
              <w:rPr>
                <w:rFonts w:ascii="Times New Roman" w:eastAsia="Times New Roman" w:hAnsi="Times New Roman" w:cs="Times New Roman"/>
              </w:rPr>
              <w:t xml:space="preserve">Государственные природоохранные мероприятия стали целенаправленными при </w:t>
            </w:r>
          </w:p>
          <w:p w14:paraId="1ECBA358" w14:textId="77777777" w:rsidR="0038770C" w:rsidRDefault="00000000">
            <w:pPr>
              <w:spacing w:after="250"/>
            </w:pPr>
            <w:r>
              <w:rPr>
                <w:rFonts w:ascii="Times New Roman" w:eastAsia="Times New Roman" w:hAnsi="Times New Roman" w:cs="Times New Roman"/>
              </w:rPr>
              <w:t xml:space="preserve">А) Иване Грозном </w:t>
            </w:r>
          </w:p>
          <w:p w14:paraId="05463A11" w14:textId="77777777" w:rsidR="0038770C" w:rsidRDefault="00000000">
            <w:pPr>
              <w:spacing w:after="252"/>
            </w:pPr>
            <w:r>
              <w:rPr>
                <w:rFonts w:ascii="Times New Roman" w:eastAsia="Times New Roman" w:hAnsi="Times New Roman" w:cs="Times New Roman"/>
              </w:rPr>
              <w:t xml:space="preserve">Б) Николае II </w:t>
            </w:r>
          </w:p>
          <w:p w14:paraId="722E6282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Петре I  </w:t>
            </w:r>
          </w:p>
        </w:tc>
      </w:tr>
      <w:tr w:rsidR="0038770C" w14:paraId="1029B8A8" w14:textId="77777777" w:rsidTr="00DA1FCD">
        <w:trPr>
          <w:trHeight w:val="502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70578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9A96E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Расшифруйте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аббревиатуру :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ООПТ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BCD2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Расшифруйте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аббревиатуру :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ВСОП </w:t>
            </w:r>
          </w:p>
        </w:tc>
      </w:tr>
      <w:tr w:rsidR="0038770C" w14:paraId="33CFA8C1" w14:textId="77777777" w:rsidTr="00DA1FCD">
        <w:trPr>
          <w:trHeight w:val="226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BBF5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05EF3" w14:textId="77777777" w:rsidR="0038770C" w:rsidRDefault="00000000">
            <w:pPr>
              <w:spacing w:after="202" w:line="312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Заповедник, созданный по инициативе землевладельца </w:t>
            </w:r>
          </w:p>
          <w:p w14:paraId="09876BEB" w14:textId="77777777" w:rsidR="0038770C" w:rsidRDefault="00000000">
            <w:pPr>
              <w:spacing w:after="255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Беловежская Пуща </w:t>
            </w:r>
          </w:p>
          <w:p w14:paraId="2B43CF78" w14:textId="77777777" w:rsidR="0038770C" w:rsidRDefault="00000000">
            <w:pPr>
              <w:spacing w:after="258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Б) Аскания Нова </w:t>
            </w:r>
          </w:p>
          <w:p w14:paraId="637AF1CD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Лапландский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430D" w14:textId="77777777" w:rsidR="0038770C" w:rsidRDefault="00000000">
            <w:pPr>
              <w:spacing w:after="97" w:line="406" w:lineRule="auto"/>
              <w:ind w:right="211"/>
            </w:pPr>
            <w:r>
              <w:rPr>
                <w:rFonts w:ascii="Times New Roman" w:eastAsia="Times New Roman" w:hAnsi="Times New Roman" w:cs="Times New Roman"/>
              </w:rPr>
              <w:t xml:space="preserve">В какой период произошло значительное сокращение численности заповедников   А) 1950-1959 гг. </w:t>
            </w:r>
          </w:p>
          <w:p w14:paraId="2568340C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Б) 1960-1969 гг. </w:t>
            </w:r>
          </w:p>
          <w:p w14:paraId="29A1809C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1970-1979 гг. </w:t>
            </w:r>
          </w:p>
        </w:tc>
      </w:tr>
      <w:tr w:rsidR="0038770C" w14:paraId="285068D1" w14:textId="77777777" w:rsidTr="00DA1FCD">
        <w:trPr>
          <w:trHeight w:val="2264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C3E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DACA5" w14:textId="77777777" w:rsidR="0038770C" w:rsidRDefault="00000000">
            <w:pPr>
              <w:spacing w:after="202" w:line="312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Какой из заповедников является биосферным? </w:t>
            </w:r>
          </w:p>
          <w:p w14:paraId="7344F81A" w14:textId="77777777" w:rsidR="0038770C" w:rsidRDefault="00000000">
            <w:pPr>
              <w:spacing w:after="256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Уссурийский </w:t>
            </w:r>
          </w:p>
          <w:p w14:paraId="37EEE633" w14:textId="77777777" w:rsidR="0038770C" w:rsidRDefault="00000000">
            <w:pPr>
              <w:spacing w:after="258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Б) Тунгусский </w:t>
            </w:r>
          </w:p>
          <w:p w14:paraId="6301F1D7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Корякский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B19A" w14:textId="77777777" w:rsidR="0038770C" w:rsidRDefault="00000000">
            <w:pPr>
              <w:spacing w:after="100" w:line="406" w:lineRule="auto"/>
              <w:ind w:right="1275"/>
            </w:pPr>
            <w:r>
              <w:rPr>
                <w:rFonts w:ascii="Times New Roman" w:eastAsia="Times New Roman" w:hAnsi="Times New Roman" w:cs="Times New Roman"/>
              </w:rPr>
              <w:t xml:space="preserve">Какой из заповедников является биосферным? А) Кивач </w:t>
            </w:r>
          </w:p>
          <w:p w14:paraId="28553B63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Б) Ильменский </w:t>
            </w:r>
          </w:p>
          <w:p w14:paraId="68D401A8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Лапландский </w:t>
            </w:r>
          </w:p>
        </w:tc>
      </w:tr>
      <w:tr w:rsidR="0038770C" w14:paraId="6EB8C069" w14:textId="77777777" w:rsidTr="00DA1FCD">
        <w:trPr>
          <w:trHeight w:val="226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B26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E6C0" w14:textId="77777777" w:rsidR="0038770C" w:rsidRDefault="00000000">
            <w:pPr>
              <w:spacing w:after="59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Какой заповедник расположен на территории </w:t>
            </w:r>
          </w:p>
          <w:p w14:paraId="0C3F1457" w14:textId="77777777" w:rsidR="0038770C" w:rsidRDefault="00000000">
            <w:pPr>
              <w:spacing w:after="255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Вологодской области </w:t>
            </w:r>
          </w:p>
          <w:p w14:paraId="6AFC171C" w14:textId="77777777" w:rsidR="0038770C" w:rsidRDefault="00000000">
            <w:pPr>
              <w:spacing w:after="257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Ботнический </w:t>
            </w:r>
          </w:p>
          <w:p w14:paraId="640F6E47" w14:textId="77777777" w:rsidR="0038770C" w:rsidRDefault="00000000">
            <w:pPr>
              <w:spacing w:after="255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Б) Зейский </w:t>
            </w:r>
          </w:p>
          <w:p w14:paraId="3F068338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Дарвинский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C49F" w14:textId="77777777" w:rsidR="0038770C" w:rsidRDefault="00000000">
            <w:pPr>
              <w:spacing w:after="195" w:line="315" w:lineRule="auto"/>
            </w:pPr>
            <w:r>
              <w:rPr>
                <w:rFonts w:ascii="Times New Roman" w:eastAsia="Times New Roman" w:hAnsi="Times New Roman" w:cs="Times New Roman"/>
              </w:rPr>
              <w:t xml:space="preserve">Дарвинский заповедник является местом гнездования большой популяции </w:t>
            </w:r>
          </w:p>
          <w:p w14:paraId="1E57FA54" w14:textId="77777777" w:rsidR="0038770C" w:rsidRDefault="00000000">
            <w:pPr>
              <w:spacing w:after="255"/>
            </w:pPr>
            <w:r>
              <w:rPr>
                <w:rFonts w:ascii="Times New Roman" w:eastAsia="Times New Roman" w:hAnsi="Times New Roman" w:cs="Times New Roman"/>
              </w:rPr>
              <w:t xml:space="preserve">А) орлов </w:t>
            </w:r>
          </w:p>
          <w:p w14:paraId="302B3804" w14:textId="77777777" w:rsidR="0038770C" w:rsidRDefault="00000000">
            <w:pPr>
              <w:spacing w:after="254"/>
            </w:pPr>
            <w:r>
              <w:rPr>
                <w:rFonts w:ascii="Times New Roman" w:eastAsia="Times New Roman" w:hAnsi="Times New Roman" w:cs="Times New Roman"/>
              </w:rPr>
              <w:t xml:space="preserve">Б) сов </w:t>
            </w:r>
          </w:p>
          <w:p w14:paraId="0510C095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аистов </w:t>
            </w:r>
          </w:p>
        </w:tc>
      </w:tr>
    </w:tbl>
    <w:p w14:paraId="069AB19A" w14:textId="16FC5C2F" w:rsidR="0038770C" w:rsidRDefault="00000000" w:rsidP="00DA1FCD">
      <w:pPr>
        <w:spacing w:after="221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14:paraId="779C1CE3" w14:textId="77777777" w:rsidR="0038770C" w:rsidRDefault="00000000">
      <w:pPr>
        <w:spacing w:after="0"/>
        <w:jc w:val="both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B0D164B" w14:textId="7C8C37B1" w:rsidR="0038770C" w:rsidRDefault="00000000">
      <w:pPr>
        <w:spacing w:after="4" w:line="268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Проверочная </w:t>
      </w:r>
      <w:r w:rsidR="00DA1FCD">
        <w:rPr>
          <w:rFonts w:ascii="Times New Roman" w:eastAsia="Times New Roman" w:hAnsi="Times New Roman" w:cs="Times New Roman"/>
          <w:b/>
        </w:rPr>
        <w:t>работа по</w:t>
      </w:r>
      <w:r>
        <w:rPr>
          <w:rFonts w:ascii="Times New Roman" w:eastAsia="Times New Roman" w:hAnsi="Times New Roman" w:cs="Times New Roman"/>
          <w:b/>
        </w:rPr>
        <w:t xml:space="preserve"> теме 2.2.  Планирование мероприятий по улучшению земель, охране почв и окружающей среды»  </w:t>
      </w:r>
    </w:p>
    <w:p w14:paraId="001D0F65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67" w:type="dxa"/>
        </w:tblCellMar>
        <w:tblLook w:val="04A0" w:firstRow="1" w:lastRow="0" w:firstColumn="1" w:lastColumn="0" w:noHBand="0" w:noVBand="1"/>
      </w:tblPr>
      <w:tblGrid>
        <w:gridCol w:w="612"/>
        <w:gridCol w:w="2687"/>
        <w:gridCol w:w="2378"/>
        <w:gridCol w:w="2472"/>
        <w:gridCol w:w="2307"/>
      </w:tblGrid>
      <w:tr w:rsidR="0038770C" w14:paraId="1D6FBA46" w14:textId="77777777" w:rsidTr="00DA1FCD">
        <w:trPr>
          <w:trHeight w:val="792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4487D" w14:textId="77777777" w:rsidR="0038770C" w:rsidRDefault="00000000">
            <w:pPr>
              <w:spacing w:after="54"/>
              <w:ind w:left="62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№ </w:t>
            </w:r>
          </w:p>
          <w:p w14:paraId="51BDE975" w14:textId="77777777" w:rsidR="0038770C" w:rsidRDefault="00000000">
            <w:pPr>
              <w:ind w:left="17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п/п 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21414" w14:textId="77777777" w:rsidR="0038770C" w:rsidRDefault="00000000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 вариант 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36A8" w14:textId="77777777" w:rsidR="0038770C" w:rsidRDefault="00000000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вариант 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9A61" w14:textId="77777777" w:rsidR="0038770C" w:rsidRDefault="00000000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 вариант 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62CA" w14:textId="77777777" w:rsidR="0038770C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4 вариант </w:t>
            </w:r>
          </w:p>
        </w:tc>
      </w:tr>
      <w:tr w:rsidR="0038770C" w14:paraId="33F9F0FA" w14:textId="77777777" w:rsidTr="00DA1FCD">
        <w:trPr>
          <w:trHeight w:val="1957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9CF9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CDA19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Природоохранные мероприятия – это  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C48E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Перечислите сферы природоохранной деятельности. 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C3C67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Какие реализуют природоохранные мероприятия для предотвращения загрязнения среды? 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5F376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Какие различают природоохранные мероприятия по времени и масштабам воздействия? </w:t>
            </w:r>
          </w:p>
        </w:tc>
      </w:tr>
      <w:tr w:rsidR="0038770C" w14:paraId="1D67E869" w14:textId="77777777" w:rsidTr="00DA1FCD">
        <w:trPr>
          <w:trHeight w:val="1956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6B15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ECA50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Какие предъявляются требования к обеспечению природоохранных мероприятий? 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4360E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 чём заключается общий экологический результат природоохранных мероприятий? 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A8C8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 чём заключается общий социальный результат природоохранных мероприятий? 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D0D67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 чём заключается общий экономический результат природоохранных мероприятий? </w:t>
            </w:r>
          </w:p>
        </w:tc>
      </w:tr>
      <w:tr w:rsidR="0038770C" w14:paraId="670AB059" w14:textId="77777777" w:rsidTr="00DA1FCD">
        <w:trPr>
          <w:trHeight w:val="1956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BBC4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2586B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На какие группы подразделяются природоохранные проекты по воздействию на окружающую среду? 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6C0F0" w14:textId="77777777" w:rsidR="0038770C" w:rsidRDefault="00000000">
            <w:pPr>
              <w:spacing w:line="272" w:lineRule="auto"/>
            </w:pPr>
            <w:r>
              <w:rPr>
                <w:rFonts w:ascii="Times New Roman" w:eastAsia="Times New Roman" w:hAnsi="Times New Roman" w:cs="Times New Roman"/>
              </w:rPr>
              <w:t xml:space="preserve">Какие выделяются виды </w:t>
            </w:r>
          </w:p>
          <w:p w14:paraId="25A47647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природоохранных проектов? 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5963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Каково основное назначение природоохранных проектов? 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EB67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Природоохранные мероприятия – это </w:t>
            </w:r>
          </w:p>
        </w:tc>
      </w:tr>
    </w:tbl>
    <w:p w14:paraId="201C2FC2" w14:textId="77777777" w:rsidR="0038770C" w:rsidRDefault="00000000">
      <w:pPr>
        <w:spacing w:after="260"/>
      </w:pPr>
      <w:r>
        <w:rPr>
          <w:rFonts w:ascii="Times New Roman" w:eastAsia="Times New Roman" w:hAnsi="Times New Roman" w:cs="Times New Roman"/>
        </w:rPr>
        <w:t xml:space="preserve"> </w:t>
      </w:r>
    </w:p>
    <w:p w14:paraId="7460EEC1" w14:textId="77777777" w:rsidR="0038770C" w:rsidRDefault="00000000">
      <w:pPr>
        <w:spacing w:after="0"/>
        <w:ind w:left="10" w:hanging="10"/>
        <w:jc w:val="center"/>
      </w:pPr>
      <w:r>
        <w:rPr>
          <w:rFonts w:ascii="Times New Roman" w:eastAsia="Times New Roman" w:hAnsi="Times New Roman" w:cs="Times New Roman"/>
          <w:b/>
        </w:rPr>
        <w:t>Тест № 2 по теме Тема 2.3.</w:t>
      </w:r>
      <w:r>
        <w:rPr>
          <w:rFonts w:ascii="Times New Roman" w:eastAsia="Times New Roman" w:hAnsi="Times New Roman" w:cs="Times New Roman"/>
        </w:rPr>
        <w:t xml:space="preserve"> «</w:t>
      </w:r>
      <w:r>
        <w:rPr>
          <w:rFonts w:ascii="Times New Roman" w:eastAsia="Times New Roman" w:hAnsi="Times New Roman" w:cs="Times New Roman"/>
          <w:b/>
        </w:rPr>
        <w:t xml:space="preserve">Осуществление природоохранной деятельности в отношении земельных ресурсов» </w:t>
      </w:r>
    </w:p>
    <w:tbl>
      <w:tblPr>
        <w:tblStyle w:val="TableGrid"/>
        <w:tblW w:w="5000" w:type="pct"/>
        <w:tblInd w:w="0" w:type="dxa"/>
        <w:tblCellMar>
          <w:top w:w="10" w:type="dxa"/>
          <w:left w:w="106" w:type="dxa"/>
          <w:right w:w="77" w:type="dxa"/>
        </w:tblCellMar>
        <w:tblLook w:val="04A0" w:firstRow="1" w:lastRow="0" w:firstColumn="1" w:lastColumn="0" w:noHBand="0" w:noVBand="1"/>
      </w:tblPr>
      <w:tblGrid>
        <w:gridCol w:w="590"/>
        <w:gridCol w:w="4950"/>
        <w:gridCol w:w="4916"/>
      </w:tblGrid>
      <w:tr w:rsidR="0038770C" w14:paraId="73BA5CDF" w14:textId="77777777" w:rsidTr="00DA1FCD">
        <w:trPr>
          <w:trHeight w:val="739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54AE" w14:textId="77777777" w:rsidR="0038770C" w:rsidRDefault="00000000">
            <w:pPr>
              <w:spacing w:after="51"/>
              <w:ind w:left="6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№ </w:t>
            </w:r>
          </w:p>
          <w:p w14:paraId="322166B6" w14:textId="77777777" w:rsidR="0038770C" w:rsidRDefault="00000000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п/п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233E" w14:textId="77777777" w:rsidR="0038770C" w:rsidRDefault="00000000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 вариант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AD42C" w14:textId="77777777" w:rsidR="0038770C" w:rsidRDefault="00000000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 вариант </w:t>
            </w:r>
          </w:p>
        </w:tc>
      </w:tr>
      <w:tr w:rsidR="0038770C" w14:paraId="58C48277" w14:textId="77777777" w:rsidTr="00DA1FCD">
        <w:trPr>
          <w:trHeight w:val="2461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BC6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D1906" w14:textId="77777777" w:rsidR="0038770C" w:rsidRDefault="00000000">
            <w:pPr>
              <w:spacing w:after="222" w:line="293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Какой источник права закрепляет права и обязанности граждан в отношении природной среды? </w:t>
            </w:r>
          </w:p>
          <w:p w14:paraId="7B85ED11" w14:textId="77777777" w:rsidR="0038770C" w:rsidRDefault="00000000">
            <w:pPr>
              <w:spacing w:after="252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А) Уголовный кодекс РФ </w:t>
            </w:r>
          </w:p>
          <w:p w14:paraId="5BE4A8F9" w14:textId="5F13BA95" w:rsidR="0038770C" w:rsidRDefault="00DA1FCD">
            <w:pPr>
              <w:spacing w:after="255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Б) Гражданский кодекс РФ </w:t>
            </w:r>
          </w:p>
          <w:p w14:paraId="6E3345C6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В) Конституция РФ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8BDA8" w14:textId="77777777" w:rsidR="0038770C" w:rsidRDefault="00000000">
            <w:pPr>
              <w:spacing w:after="182" w:line="29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Какой нормативно-правовой акт стал первым комплексным законом по использованию и охране окружающей среды? </w:t>
            </w:r>
          </w:p>
          <w:p w14:paraId="2A60B245" w14:textId="77777777" w:rsidR="0038770C" w:rsidRDefault="00000000">
            <w:pPr>
              <w:spacing w:after="164" w:line="314" w:lineRule="auto"/>
              <w:ind w:righ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А) Декрет «Об охране памятников природы, садов и парков». </w:t>
            </w:r>
          </w:p>
          <w:p w14:paraId="5AA3CB8B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Б) ФЗ «Об охране окружающей природной среды» от 19.12.1991 г. </w:t>
            </w:r>
          </w:p>
        </w:tc>
      </w:tr>
      <w:tr w:rsidR="0038770C" w14:paraId="410F3A80" w14:textId="77777777" w:rsidTr="00DA1FCD">
        <w:trPr>
          <w:trHeight w:val="1668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DE973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8890" w14:textId="77777777" w:rsidR="0038770C" w:rsidRDefault="00000000">
            <w:pPr>
              <w:spacing w:after="200" w:line="315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Установите соответствие в системе экологического законодательства </w:t>
            </w:r>
          </w:p>
          <w:p w14:paraId="4F60E776" w14:textId="77777777" w:rsidR="0038770C" w:rsidRDefault="00000000">
            <w:pPr>
              <w:numPr>
                <w:ilvl w:val="0"/>
                <w:numId w:val="42"/>
              </w:numPr>
              <w:spacing w:after="255"/>
              <w:ind w:hanging="20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ФЗ «Об охране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окр.среды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» а) Особенная часть </w:t>
            </w:r>
          </w:p>
          <w:p w14:paraId="539C69F7" w14:textId="77777777" w:rsidR="0038770C" w:rsidRDefault="00000000">
            <w:pPr>
              <w:numPr>
                <w:ilvl w:val="0"/>
                <w:numId w:val="42"/>
              </w:numPr>
              <w:ind w:hanging="20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ФЗ «О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недрах»  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б) Общая часть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A093D" w14:textId="77777777" w:rsidR="0038770C" w:rsidRDefault="00000000">
            <w:pPr>
              <w:spacing w:after="200" w:line="31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Установите соответствие в системе экологического законодательства </w:t>
            </w:r>
          </w:p>
          <w:p w14:paraId="5A614133" w14:textId="77777777" w:rsidR="0038770C" w:rsidRDefault="00000000">
            <w:pPr>
              <w:spacing w:after="255"/>
            </w:pPr>
            <w:r>
              <w:rPr>
                <w:rFonts w:ascii="Times New Roman" w:eastAsia="Times New Roman" w:hAnsi="Times New Roman" w:cs="Times New Roman"/>
                <w:sz w:val="20"/>
              </w:rPr>
              <w:t>1.ФЗ «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Об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экологич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. экспертизе» а) Общая часть </w:t>
            </w:r>
          </w:p>
          <w:p w14:paraId="600F2BC6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2.Земельный кодекс РФ          б) Особенная часть </w:t>
            </w:r>
          </w:p>
        </w:tc>
      </w:tr>
      <w:tr w:rsidR="0038770C" w14:paraId="4AD09DED" w14:textId="77777777" w:rsidTr="00DA1FCD">
        <w:trPr>
          <w:trHeight w:val="739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405BD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D0D7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Установите соответствие уровней и источников экологического права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4B641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Установите соответствие уровней и источников экологического права </w:t>
            </w:r>
          </w:p>
        </w:tc>
      </w:tr>
      <w:tr w:rsidR="0038770C" w14:paraId="53C8E5DC" w14:textId="77777777" w:rsidTr="00DA1FCD">
        <w:tblPrEx>
          <w:tblCellMar>
            <w:right w:w="51" w:type="dxa"/>
          </w:tblCellMar>
        </w:tblPrEx>
        <w:trPr>
          <w:trHeight w:val="1404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7C74A" w14:textId="77777777" w:rsidR="0038770C" w:rsidRDefault="0038770C"/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50732" w14:textId="77777777" w:rsidR="0038770C" w:rsidRDefault="00000000">
            <w:pPr>
              <w:numPr>
                <w:ilvl w:val="0"/>
                <w:numId w:val="43"/>
              </w:numPr>
              <w:spacing w:after="253"/>
              <w:ind w:hanging="20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Конституция РФ          а) региональный уровень </w:t>
            </w:r>
          </w:p>
          <w:p w14:paraId="54F1F489" w14:textId="77777777" w:rsidR="0038770C" w:rsidRDefault="00000000">
            <w:pPr>
              <w:numPr>
                <w:ilvl w:val="0"/>
                <w:numId w:val="43"/>
              </w:numPr>
              <w:spacing w:after="255"/>
              <w:ind w:hanging="20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Распоряжение губернатора б) мест.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самоуправл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13F10C5" w14:textId="77777777" w:rsidR="0038770C" w:rsidRDefault="00000000">
            <w:pPr>
              <w:numPr>
                <w:ilvl w:val="0"/>
                <w:numId w:val="43"/>
              </w:numPr>
              <w:ind w:hanging="20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Решение главы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поселения  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) федеральный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5013" w14:textId="77777777" w:rsidR="0038770C" w:rsidRDefault="00000000">
            <w:pPr>
              <w:spacing w:after="2" w:line="523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1Распоряжен.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Президента  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) региональный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уров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2Обращение главы поселен. б) мест.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самоуправл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  <w:p w14:paraId="21D3C212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3. Распоряжение мэра     в) федеральный уровень </w:t>
            </w:r>
          </w:p>
        </w:tc>
      </w:tr>
      <w:tr w:rsidR="0038770C" w14:paraId="22DAB4B0" w14:textId="77777777" w:rsidTr="00DA1FCD">
        <w:tblPrEx>
          <w:tblCellMar>
            <w:right w:w="51" w:type="dxa"/>
          </w:tblCellMar>
        </w:tblPrEx>
        <w:trPr>
          <w:trHeight w:val="173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0109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A77D" w14:textId="77777777" w:rsidR="0038770C" w:rsidRDefault="00000000">
            <w:pPr>
              <w:spacing w:after="214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Заполните пропуски. </w:t>
            </w:r>
          </w:p>
          <w:p w14:paraId="3CA92B7F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Отрасль российской правовой системы, регулирующая общественные отношения в сфере взаимодействия общества и природы называется … право.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66CBF" w14:textId="77777777" w:rsidR="0038770C" w:rsidRDefault="00000000">
            <w:pPr>
              <w:spacing w:after="21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Заполните пропуски. </w:t>
            </w:r>
          </w:p>
          <w:p w14:paraId="48B6AB69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Экологические правонарушения делятся на … 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… 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38770C" w14:paraId="3EF55652" w14:textId="77777777" w:rsidTr="00DA1FCD">
        <w:tblPrEx>
          <w:tblCellMar>
            <w:right w:w="51" w:type="dxa"/>
          </w:tblCellMar>
        </w:tblPrEx>
        <w:trPr>
          <w:trHeight w:val="2398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279BD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50B2B" w14:textId="77777777" w:rsidR="0038770C" w:rsidRDefault="00000000">
            <w:pPr>
              <w:spacing w:after="218" w:line="295" w:lineRule="auto"/>
              <w:ind w:left="2" w:right="4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Установите соответствие между санкцией и видом юридической ответственности за экологические правонарушения. </w:t>
            </w:r>
          </w:p>
          <w:p w14:paraId="505A63B6" w14:textId="77777777" w:rsidR="0038770C" w:rsidRDefault="00000000">
            <w:pPr>
              <w:spacing w:after="255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1Обязательные работы             а) дисциплинарная </w:t>
            </w:r>
          </w:p>
          <w:p w14:paraId="36B016F5" w14:textId="77777777" w:rsidR="0038770C" w:rsidRDefault="00000000">
            <w:pPr>
              <w:numPr>
                <w:ilvl w:val="0"/>
                <w:numId w:val="44"/>
              </w:numPr>
              <w:spacing w:after="255"/>
              <w:ind w:hanging="15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Возмещение вреда                 б) уголовная </w:t>
            </w:r>
          </w:p>
          <w:p w14:paraId="1C6D86AE" w14:textId="77777777" w:rsidR="0038770C" w:rsidRDefault="00000000">
            <w:pPr>
              <w:numPr>
                <w:ilvl w:val="0"/>
                <w:numId w:val="44"/>
              </w:numPr>
              <w:ind w:hanging="15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Выговор                                  в) материальная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4743D" w14:textId="77777777" w:rsidR="0038770C" w:rsidRDefault="00000000">
            <w:pPr>
              <w:spacing w:after="218" w:line="295" w:lineRule="auto"/>
              <w:ind w:right="1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Установите соответствие между санкцией и видом юридической ответственности за экологические правонарушения. </w:t>
            </w:r>
          </w:p>
          <w:p w14:paraId="617C1662" w14:textId="77777777" w:rsidR="0038770C" w:rsidRDefault="00000000">
            <w:pPr>
              <w:numPr>
                <w:ilvl w:val="0"/>
                <w:numId w:val="45"/>
              </w:numPr>
              <w:spacing w:after="255"/>
              <w:ind w:hanging="20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Увольнение                             а) дисциплинарная </w:t>
            </w:r>
          </w:p>
          <w:p w14:paraId="70739FB7" w14:textId="77777777" w:rsidR="0038770C" w:rsidRDefault="00000000">
            <w:pPr>
              <w:numPr>
                <w:ilvl w:val="0"/>
                <w:numId w:val="45"/>
              </w:numPr>
              <w:spacing w:after="255"/>
              <w:ind w:hanging="20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Исправительные работы   б) административная </w:t>
            </w:r>
          </w:p>
          <w:p w14:paraId="1EC321D3" w14:textId="77777777" w:rsidR="0038770C" w:rsidRDefault="00000000">
            <w:pPr>
              <w:numPr>
                <w:ilvl w:val="0"/>
                <w:numId w:val="45"/>
              </w:numPr>
              <w:ind w:hanging="20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Штраф                                    в) уголовная </w:t>
            </w:r>
          </w:p>
        </w:tc>
      </w:tr>
      <w:tr w:rsidR="0038770C" w14:paraId="4F3672F6" w14:textId="77777777" w:rsidTr="00DA1FCD">
        <w:tblPrEx>
          <w:tblCellMar>
            <w:right w:w="51" w:type="dxa"/>
          </w:tblCellMar>
        </w:tblPrEx>
        <w:trPr>
          <w:trHeight w:val="292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6A3E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1C049" w14:textId="77777777" w:rsidR="0038770C" w:rsidRDefault="00000000">
            <w:pPr>
              <w:spacing w:after="230" w:line="285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Установление соответствия намечаемой хозяйственной деятельности экологическим требованиям в целях предупреждения возможных неблагоприятных воздействий на окружающую среду называется … </w:t>
            </w:r>
          </w:p>
          <w:p w14:paraId="379AA2B6" w14:textId="77777777" w:rsidR="0038770C" w:rsidRDefault="00000000">
            <w:pPr>
              <w:spacing w:after="253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А) Государств. экологическая экспертиза </w:t>
            </w:r>
          </w:p>
          <w:p w14:paraId="4260F310" w14:textId="77777777" w:rsidR="0038770C" w:rsidRDefault="00000000">
            <w:pPr>
              <w:spacing w:after="255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Б) Государственная сертификация </w:t>
            </w:r>
          </w:p>
          <w:p w14:paraId="1C59899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В) Государственное нормирование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A14C" w14:textId="77777777" w:rsidR="0038770C" w:rsidRDefault="00000000">
            <w:pPr>
              <w:spacing w:after="217" w:line="296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Специальное разрешение на осуществление конкретного вида деятельности при обязательном соблюдении требований и условий называется … </w:t>
            </w:r>
          </w:p>
          <w:p w14:paraId="36DBB2BB" w14:textId="77777777" w:rsidR="0038770C" w:rsidRDefault="00000000">
            <w:pPr>
              <w:spacing w:after="25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А) Экологический паспорт </w:t>
            </w:r>
          </w:p>
          <w:p w14:paraId="25648CC6" w14:textId="77777777" w:rsidR="0038770C" w:rsidRDefault="00000000">
            <w:pPr>
              <w:spacing w:after="25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Б) Лицензия </w:t>
            </w:r>
          </w:p>
          <w:p w14:paraId="1D793D6E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В) Договор </w:t>
            </w:r>
          </w:p>
        </w:tc>
      </w:tr>
      <w:tr w:rsidR="0038770C" w14:paraId="70B70BC2" w14:textId="77777777" w:rsidTr="00DA1FCD">
        <w:tblPrEx>
          <w:tblCellMar>
            <w:right w:w="51" w:type="dxa"/>
          </w:tblCellMar>
        </w:tblPrEx>
        <w:trPr>
          <w:trHeight w:val="1868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2493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91A1B" w14:textId="77777777" w:rsidR="0038770C" w:rsidRDefault="00000000">
            <w:pPr>
              <w:spacing w:after="255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Выберите виды экологической экспертизы </w:t>
            </w:r>
          </w:p>
          <w:p w14:paraId="0B2B5DA5" w14:textId="77777777" w:rsidR="0038770C" w:rsidRDefault="00000000">
            <w:pPr>
              <w:spacing w:after="251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А) государственная </w:t>
            </w:r>
          </w:p>
          <w:p w14:paraId="19B442A2" w14:textId="77777777" w:rsidR="0038770C" w:rsidRDefault="00000000">
            <w:pPr>
              <w:spacing w:after="255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Б) народная </w:t>
            </w:r>
          </w:p>
          <w:p w14:paraId="336D0377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В) общественная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AB20F" w14:textId="77777777" w:rsidR="0038770C" w:rsidRDefault="00000000">
            <w:pPr>
              <w:spacing w:after="25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Выберите виды экологической сертификации </w:t>
            </w:r>
          </w:p>
          <w:p w14:paraId="18FDF4BE" w14:textId="77777777" w:rsidR="0038770C" w:rsidRDefault="00000000">
            <w:pPr>
              <w:spacing w:after="25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А) общественная </w:t>
            </w:r>
          </w:p>
          <w:p w14:paraId="61A2EA46" w14:textId="77777777" w:rsidR="0038770C" w:rsidRDefault="00000000">
            <w:pPr>
              <w:spacing w:after="2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Б) обязательная </w:t>
            </w:r>
          </w:p>
          <w:p w14:paraId="420263AF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В) добровольная </w:t>
            </w:r>
          </w:p>
        </w:tc>
      </w:tr>
      <w:tr w:rsidR="0038770C" w14:paraId="47357ABB" w14:textId="77777777" w:rsidTr="00DA1FCD">
        <w:tblPrEx>
          <w:tblCellMar>
            <w:right w:w="51" w:type="dxa"/>
          </w:tblCellMar>
        </w:tblPrEx>
        <w:trPr>
          <w:trHeight w:val="2662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B13D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56E23" w14:textId="77777777" w:rsidR="0038770C" w:rsidRDefault="00000000">
            <w:pPr>
              <w:spacing w:after="221" w:line="295" w:lineRule="auto"/>
              <w:ind w:left="2" w:right="9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Система наблюдения, оценки и прогноза изменений состояния окружающей среды под влиянием антропогенного воздействия называется  </w:t>
            </w:r>
          </w:p>
          <w:p w14:paraId="529EE352" w14:textId="77777777" w:rsidR="0038770C" w:rsidRDefault="00000000">
            <w:pPr>
              <w:spacing w:after="253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А) Экологический маркетинг </w:t>
            </w:r>
          </w:p>
          <w:p w14:paraId="348399E1" w14:textId="77777777" w:rsidR="0038770C" w:rsidRDefault="00000000">
            <w:pPr>
              <w:spacing w:after="255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Б) Экологический мониторинг </w:t>
            </w:r>
          </w:p>
          <w:p w14:paraId="37B3257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В) Экологическая сертификация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AF60" w14:textId="77777777" w:rsidR="0038770C" w:rsidRDefault="00000000">
            <w:pPr>
              <w:spacing w:after="168" w:line="347" w:lineRule="auto"/>
              <w:ind w:right="2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Независимая, комплексная, документированная оценка соблюдения субъектом хозяйственной деятельности требований в области охраны окружающей среды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является  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) Экологическим аудитом </w:t>
            </w:r>
          </w:p>
          <w:p w14:paraId="0B44E6B8" w14:textId="77777777" w:rsidR="0038770C" w:rsidRDefault="00000000">
            <w:pPr>
              <w:spacing w:after="2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Б) Экологическим мониторингом </w:t>
            </w:r>
          </w:p>
          <w:p w14:paraId="6D53E999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В) Экологическим маркетингом </w:t>
            </w:r>
          </w:p>
        </w:tc>
      </w:tr>
      <w:tr w:rsidR="0038770C" w14:paraId="34691EBB" w14:textId="77777777" w:rsidTr="00DA1FCD">
        <w:tblPrEx>
          <w:tblCellMar>
            <w:right w:w="51" w:type="dxa"/>
          </w:tblCellMar>
        </w:tblPrEx>
        <w:trPr>
          <w:trHeight w:val="1205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445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2A87" w14:textId="77777777" w:rsidR="0038770C" w:rsidRDefault="00000000">
            <w:pPr>
              <w:ind w:left="2" w:right="6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 масштабу загрязнения выделяются следующие виды мониторинга: А) Глобальный 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D6438" w14:textId="77777777" w:rsidR="0038770C" w:rsidRDefault="00000000">
            <w:pPr>
              <w:spacing w:after="198" w:line="315" w:lineRule="auto"/>
              <w:ind w:right="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 масштабу загрязнения выделяются следующие виды мониторинга: </w:t>
            </w:r>
          </w:p>
          <w:p w14:paraId="1DAA96D5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А) Фоновый </w:t>
            </w:r>
          </w:p>
        </w:tc>
      </w:tr>
      <w:tr w:rsidR="0038770C" w14:paraId="38568D92" w14:textId="77777777" w:rsidTr="00DA1FCD">
        <w:tblPrEx>
          <w:tblCellMar>
            <w:right w:w="51" w:type="dxa"/>
          </w:tblCellMar>
        </w:tblPrEx>
        <w:trPr>
          <w:trHeight w:val="939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ABFF" w14:textId="77777777" w:rsidR="0038770C" w:rsidRDefault="0038770C"/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3B17" w14:textId="77777777" w:rsidR="0038770C" w:rsidRDefault="00000000">
            <w:pPr>
              <w:spacing w:after="252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Б) Региональный </w:t>
            </w:r>
          </w:p>
          <w:p w14:paraId="59BAB8F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В) Авиационный 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02B7" w14:textId="77777777" w:rsidR="0038770C" w:rsidRDefault="00000000">
            <w:pPr>
              <w:spacing w:after="25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Б) Локальный </w:t>
            </w:r>
          </w:p>
          <w:p w14:paraId="5DB30869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В) Спутниковый </w:t>
            </w:r>
          </w:p>
        </w:tc>
      </w:tr>
      <w:tr w:rsidR="0038770C" w14:paraId="41DA7022" w14:textId="77777777" w:rsidTr="00DA1FCD">
        <w:tblPrEx>
          <w:tblCellMar>
            <w:right w:w="51" w:type="dxa"/>
          </w:tblCellMar>
        </w:tblPrEx>
        <w:trPr>
          <w:trHeight w:val="2134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E35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8CFD" w14:textId="77777777" w:rsidR="0038770C" w:rsidRDefault="00000000">
            <w:pPr>
              <w:spacing w:after="99" w:line="419" w:lineRule="auto"/>
              <w:ind w:left="2" w:right="7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 методам наблюдения выделяются следующие виды мониторинга: А) Локальный </w:t>
            </w:r>
          </w:p>
          <w:p w14:paraId="56FFBBC5" w14:textId="77777777" w:rsidR="0038770C" w:rsidRDefault="00000000">
            <w:pPr>
              <w:spacing w:after="254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Б) Дистанционный </w:t>
            </w:r>
          </w:p>
          <w:p w14:paraId="2BD36A2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В) Геофизический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4D9A" w14:textId="77777777" w:rsidR="0038770C" w:rsidRDefault="00000000">
            <w:pPr>
              <w:spacing w:after="98" w:line="419" w:lineRule="auto"/>
              <w:ind w:right="5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 методам наблюдения выделяются следующие виды мониторинга: А) Авиационный </w:t>
            </w:r>
          </w:p>
          <w:p w14:paraId="28FCF014" w14:textId="77777777" w:rsidR="0038770C" w:rsidRDefault="00000000">
            <w:pPr>
              <w:spacing w:after="25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Б) Региональный </w:t>
            </w:r>
          </w:p>
          <w:p w14:paraId="0A92EEA9" w14:textId="77777777" w:rsidR="0038770C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В) Биоиндикационный </w:t>
            </w:r>
          </w:p>
        </w:tc>
      </w:tr>
    </w:tbl>
    <w:p w14:paraId="232FE98E" w14:textId="30926F6F" w:rsidR="0038770C" w:rsidRDefault="00000000" w:rsidP="00DA1FCD">
      <w:pPr>
        <w:spacing w:after="219"/>
      </w:pPr>
      <w:r>
        <w:rPr>
          <w:rFonts w:ascii="Times New Roman" w:eastAsia="Times New Roman" w:hAnsi="Times New Roman" w:cs="Times New Roman"/>
        </w:rPr>
        <w:t xml:space="preserve"> </w:t>
      </w:r>
    </w:p>
    <w:p w14:paraId="001FA191" w14:textId="77777777" w:rsidR="0038770C" w:rsidRDefault="00000000">
      <w:pPr>
        <w:spacing w:after="4" w:line="268" w:lineRule="auto"/>
        <w:ind w:left="3589" w:hanging="3109"/>
        <w:jc w:val="both"/>
      </w:pPr>
      <w:r>
        <w:rPr>
          <w:rFonts w:ascii="Times New Roman" w:eastAsia="Times New Roman" w:hAnsi="Times New Roman" w:cs="Times New Roman"/>
          <w:b/>
        </w:rPr>
        <w:t xml:space="preserve">Тест № 3 по теме 2.3: «Осуществление природоохранной деятельности в отношении земельных ресурсов». </w:t>
      </w: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590"/>
        <w:gridCol w:w="4950"/>
        <w:gridCol w:w="4916"/>
      </w:tblGrid>
      <w:tr w:rsidR="0038770C" w14:paraId="6BDB8907" w14:textId="77777777" w:rsidTr="00DA1FCD">
        <w:trPr>
          <w:trHeight w:val="792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5D4E6" w14:textId="77777777" w:rsidR="0038770C" w:rsidRDefault="00000000">
            <w:pPr>
              <w:spacing w:after="54"/>
              <w:ind w:left="5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</w:p>
          <w:p w14:paraId="21454F41" w14:textId="77777777" w:rsidR="0038770C" w:rsidRDefault="00000000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п/п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E2E5A" w14:textId="77777777" w:rsidR="0038770C" w:rsidRDefault="00000000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 вариант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2650" w14:textId="77777777" w:rsidR="0038770C" w:rsidRDefault="00000000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вариант </w:t>
            </w:r>
          </w:p>
        </w:tc>
      </w:tr>
      <w:tr w:rsidR="0038770C" w14:paraId="79C12111" w14:textId="77777777" w:rsidTr="00DA1FCD">
        <w:trPr>
          <w:trHeight w:val="3137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4B3B3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EB211" w14:textId="77777777" w:rsidR="0038770C" w:rsidRDefault="00000000">
            <w:pPr>
              <w:spacing w:after="230" w:line="283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Система наблюдений за состоянием земельного фонда для своевременного выявления изменений, их оценки, прогноза, предупреждения и устранения последствий негативных процессов называется  </w:t>
            </w:r>
          </w:p>
          <w:p w14:paraId="7DD2206C" w14:textId="77777777" w:rsidR="0038770C" w:rsidRDefault="00000000">
            <w:pPr>
              <w:spacing w:after="258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мониторинг земель </w:t>
            </w:r>
          </w:p>
          <w:p w14:paraId="0132BEF5" w14:textId="77777777" w:rsidR="0038770C" w:rsidRDefault="00000000">
            <w:pPr>
              <w:spacing w:after="255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Б) оценка земель </w:t>
            </w:r>
          </w:p>
          <w:p w14:paraId="12D469E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охрана земель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FBBC" w14:textId="77777777" w:rsidR="0038770C" w:rsidRDefault="00000000">
            <w:pPr>
              <w:spacing w:after="223" w:line="293" w:lineRule="auto"/>
            </w:pPr>
            <w:r>
              <w:rPr>
                <w:rFonts w:ascii="Times New Roman" w:eastAsia="Times New Roman" w:hAnsi="Times New Roman" w:cs="Times New Roman"/>
              </w:rPr>
              <w:t xml:space="preserve">Технической основой сбора, хранения, обработки и выдачи информации мониторинга земель являются системы ... </w:t>
            </w:r>
          </w:p>
          <w:p w14:paraId="603C5192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А)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гидроинформационные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512306D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Б) биоинформационные </w:t>
            </w:r>
          </w:p>
          <w:p w14:paraId="25D865AB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геоинформационные </w:t>
            </w:r>
          </w:p>
        </w:tc>
      </w:tr>
      <w:tr w:rsidR="0038770C" w14:paraId="7019ABAE" w14:textId="77777777" w:rsidTr="00DA1FCD">
        <w:trPr>
          <w:trHeight w:val="2264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E821D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24C9C" w14:textId="77777777" w:rsidR="0038770C" w:rsidRDefault="00000000">
            <w:pPr>
              <w:spacing w:after="202" w:line="312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Виды мониторинга земель в зависимости от территориального охвата  </w:t>
            </w:r>
          </w:p>
          <w:p w14:paraId="5DF1A761" w14:textId="77777777" w:rsidR="0038770C" w:rsidRDefault="00000000">
            <w:pPr>
              <w:spacing w:after="255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дистанционный </w:t>
            </w:r>
          </w:p>
          <w:p w14:paraId="1AAF2E1D" w14:textId="77777777" w:rsidR="0038770C" w:rsidRDefault="00000000">
            <w:pPr>
              <w:spacing w:after="258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Б) региональный </w:t>
            </w:r>
          </w:p>
          <w:p w14:paraId="4D88BFB0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глобальный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EA2C6" w14:textId="77777777" w:rsidR="0038770C" w:rsidRDefault="00000000">
            <w:pPr>
              <w:spacing w:after="201" w:line="312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Виды мониторинга земель в зависимости от территориального охвата  </w:t>
            </w:r>
          </w:p>
          <w:p w14:paraId="2227459F" w14:textId="77777777" w:rsidR="0038770C" w:rsidRDefault="00000000">
            <w:pPr>
              <w:spacing w:after="255"/>
            </w:pPr>
            <w:r>
              <w:rPr>
                <w:rFonts w:ascii="Times New Roman" w:eastAsia="Times New Roman" w:hAnsi="Times New Roman" w:cs="Times New Roman"/>
              </w:rPr>
              <w:t xml:space="preserve">А) локальный </w:t>
            </w:r>
          </w:p>
          <w:p w14:paraId="57A6A75F" w14:textId="77777777" w:rsidR="0038770C" w:rsidRDefault="00000000">
            <w:pPr>
              <w:spacing w:after="257"/>
            </w:pPr>
            <w:r>
              <w:rPr>
                <w:rFonts w:ascii="Times New Roman" w:eastAsia="Times New Roman" w:hAnsi="Times New Roman" w:cs="Times New Roman"/>
              </w:rPr>
              <w:t xml:space="preserve">Б) фоновый </w:t>
            </w:r>
          </w:p>
          <w:p w14:paraId="2F6FD3B6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городской </w:t>
            </w:r>
          </w:p>
        </w:tc>
      </w:tr>
      <w:tr w:rsidR="0038770C" w14:paraId="4FABB455" w14:textId="77777777" w:rsidTr="00DA1FCD">
        <w:trPr>
          <w:trHeight w:val="226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25C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142F" w14:textId="77777777" w:rsidR="0038770C" w:rsidRDefault="00000000">
            <w:pPr>
              <w:spacing w:after="199" w:line="313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Количественный и качественный учёт животного мира осуществляет </w:t>
            </w:r>
          </w:p>
          <w:p w14:paraId="71903C51" w14:textId="77777777" w:rsidR="0038770C" w:rsidRDefault="00000000">
            <w:pPr>
              <w:spacing w:after="259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Министерство здравоохранения РФ </w:t>
            </w:r>
          </w:p>
          <w:p w14:paraId="4566E92F" w14:textId="77777777" w:rsidR="0038770C" w:rsidRDefault="00000000">
            <w:pPr>
              <w:spacing w:after="257"/>
              <w:ind w:left="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Б)Министерство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природных ресурсов РФ </w:t>
            </w:r>
          </w:p>
          <w:p w14:paraId="180C905C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Министерство внутренних дел РФ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ADC8F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Ведение земельного кадастра осуществляет </w:t>
            </w:r>
          </w:p>
          <w:p w14:paraId="7CBC2A32" w14:textId="77777777" w:rsidR="0038770C" w:rsidRDefault="00000000">
            <w:pPr>
              <w:spacing w:after="259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А)Государственный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земельный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комитетРФ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9ABAE9B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Б) Министерство природных ресурсов РФ </w:t>
            </w:r>
          </w:p>
          <w:p w14:paraId="2A56669F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Министерство с/х и продовольствия  </w:t>
            </w:r>
          </w:p>
        </w:tc>
      </w:tr>
      <w:tr w:rsidR="0038770C" w14:paraId="082AAB62" w14:textId="77777777" w:rsidTr="00DA1FCD">
        <w:trPr>
          <w:trHeight w:val="1082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2012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6B64" w14:textId="77777777" w:rsidR="0038770C" w:rsidRDefault="00000000">
            <w:pPr>
              <w:spacing w:after="216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Закончите предложение.  </w:t>
            </w:r>
          </w:p>
          <w:p w14:paraId="271BD1F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Совокупность сведений о количественном и качественном составе водного фонда РФ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1D2A1" w14:textId="77777777" w:rsidR="0038770C" w:rsidRDefault="00000000">
            <w:pPr>
              <w:spacing w:after="216"/>
            </w:pPr>
            <w:r>
              <w:rPr>
                <w:rFonts w:ascii="Times New Roman" w:eastAsia="Times New Roman" w:hAnsi="Times New Roman" w:cs="Times New Roman"/>
              </w:rPr>
              <w:t xml:space="preserve">Закончите предложение.  </w:t>
            </w:r>
          </w:p>
          <w:p w14:paraId="6B0A60A6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Совокупность сведений о количественном и качественном составе лесов РФ представляет </w:t>
            </w:r>
          </w:p>
        </w:tc>
      </w:tr>
      <w:tr w:rsidR="0038770C" w14:paraId="360ED8FB" w14:textId="77777777" w:rsidTr="00DA1FCD">
        <w:trPr>
          <w:trHeight w:val="502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D7171" w14:textId="77777777" w:rsidR="0038770C" w:rsidRDefault="0038770C"/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E7A7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представляет 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49ED9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… </w:t>
            </w:r>
          </w:p>
        </w:tc>
      </w:tr>
      <w:tr w:rsidR="0038770C" w14:paraId="4DD6F00A" w14:textId="77777777" w:rsidTr="00DA1FCD">
        <w:trPr>
          <w:trHeight w:val="304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6D4A5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5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B861" w14:textId="77777777" w:rsidR="0038770C" w:rsidRDefault="00000000">
            <w:pPr>
              <w:spacing w:after="199" w:line="313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На землях данных территорий запрещена любая хозяйственная деятельность. </w:t>
            </w:r>
          </w:p>
          <w:p w14:paraId="6C060D38" w14:textId="77777777" w:rsidR="0038770C" w:rsidRDefault="00000000">
            <w:pPr>
              <w:spacing w:after="258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государственные заказники </w:t>
            </w:r>
          </w:p>
          <w:p w14:paraId="3F360F16" w14:textId="77777777" w:rsidR="0038770C" w:rsidRDefault="00000000">
            <w:pPr>
              <w:spacing w:after="259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Б) национальные парки </w:t>
            </w:r>
          </w:p>
          <w:p w14:paraId="17ED8EA5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государственные  природные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заповедники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606A4" w14:textId="77777777" w:rsidR="0038770C" w:rsidRDefault="00000000">
            <w:pPr>
              <w:spacing w:after="224" w:line="292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 землях территорий, прилегающих 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акватории,  запрещено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загрязнение и засорение. </w:t>
            </w:r>
          </w:p>
          <w:p w14:paraId="23B98BFC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А) промышленные зоны </w:t>
            </w:r>
          </w:p>
          <w:p w14:paraId="203C0430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Б) водоохранные зоны </w:t>
            </w:r>
          </w:p>
          <w:p w14:paraId="39795D69" w14:textId="77777777" w:rsidR="0038770C" w:rsidRDefault="00000000">
            <w:pPr>
              <w:spacing w:after="213"/>
            </w:pPr>
            <w:r>
              <w:rPr>
                <w:rFonts w:ascii="Times New Roman" w:eastAsia="Times New Roman" w:hAnsi="Times New Roman" w:cs="Times New Roman"/>
              </w:rPr>
              <w:t xml:space="preserve">В) селитебные зоны </w:t>
            </w:r>
          </w:p>
          <w:p w14:paraId="000152ED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0D161C98" w14:textId="77777777" w:rsidTr="00DA1FCD">
        <w:trPr>
          <w:trHeight w:val="3737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9456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E93BC" w14:textId="77777777" w:rsidR="0038770C" w:rsidRDefault="00000000">
            <w:pPr>
              <w:spacing w:after="203" w:line="311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Установите соответствие зон по их назначению </w:t>
            </w:r>
          </w:p>
          <w:p w14:paraId="0316941A" w14:textId="77777777" w:rsidR="0038770C" w:rsidRDefault="00000000">
            <w:pPr>
              <w:numPr>
                <w:ilvl w:val="0"/>
                <w:numId w:val="46"/>
              </w:numPr>
              <w:spacing w:after="255"/>
              <w:ind w:hanging="221"/>
            </w:pPr>
            <w:r>
              <w:rPr>
                <w:rFonts w:ascii="Times New Roman" w:eastAsia="Times New Roman" w:hAnsi="Times New Roman" w:cs="Times New Roman"/>
              </w:rPr>
              <w:t xml:space="preserve">Зоны природоохранные </w:t>
            </w:r>
          </w:p>
          <w:p w14:paraId="143C6637" w14:textId="77777777" w:rsidR="0038770C" w:rsidRDefault="00000000">
            <w:pPr>
              <w:numPr>
                <w:ilvl w:val="0"/>
                <w:numId w:val="46"/>
              </w:numPr>
              <w:spacing w:after="258"/>
              <w:ind w:hanging="221"/>
            </w:pPr>
            <w:r>
              <w:rPr>
                <w:rFonts w:ascii="Times New Roman" w:eastAsia="Times New Roman" w:hAnsi="Times New Roman" w:cs="Times New Roman"/>
              </w:rPr>
              <w:t xml:space="preserve">Зоны культурно-оздоровительные </w:t>
            </w:r>
          </w:p>
          <w:p w14:paraId="6C2A0B5F" w14:textId="77777777" w:rsidR="0038770C" w:rsidRDefault="00000000">
            <w:pPr>
              <w:numPr>
                <w:ilvl w:val="0"/>
                <w:numId w:val="46"/>
              </w:numPr>
              <w:spacing w:after="256"/>
              <w:ind w:hanging="221"/>
            </w:pPr>
            <w:r>
              <w:rPr>
                <w:rFonts w:ascii="Times New Roman" w:eastAsia="Times New Roman" w:hAnsi="Times New Roman" w:cs="Times New Roman"/>
              </w:rPr>
              <w:t xml:space="preserve">Зоны рекреационные </w:t>
            </w:r>
          </w:p>
          <w:p w14:paraId="24031F9E" w14:textId="77777777" w:rsidR="0038770C" w:rsidRDefault="00000000">
            <w:pPr>
              <w:spacing w:after="259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санатории, дома отдыха </w:t>
            </w:r>
          </w:p>
          <w:p w14:paraId="26E0BDA7" w14:textId="77777777" w:rsidR="0038770C" w:rsidRDefault="00000000">
            <w:pPr>
              <w:spacing w:after="257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Б) спортивные лагеря, турбазы </w:t>
            </w:r>
          </w:p>
          <w:p w14:paraId="16D86D90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заказники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E224" w14:textId="77777777" w:rsidR="0038770C" w:rsidRDefault="00000000">
            <w:pPr>
              <w:spacing w:after="202" w:line="311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Установите соответствие зон по их назначению </w:t>
            </w:r>
          </w:p>
          <w:p w14:paraId="18C334BB" w14:textId="77777777" w:rsidR="0038770C" w:rsidRDefault="00000000">
            <w:pPr>
              <w:numPr>
                <w:ilvl w:val="0"/>
                <w:numId w:val="47"/>
              </w:numPr>
              <w:spacing w:after="255"/>
              <w:ind w:hanging="221"/>
            </w:pPr>
            <w:r>
              <w:rPr>
                <w:rFonts w:ascii="Times New Roman" w:eastAsia="Times New Roman" w:hAnsi="Times New Roman" w:cs="Times New Roman"/>
              </w:rPr>
              <w:t xml:space="preserve">Зоны природно-заповедные </w:t>
            </w:r>
          </w:p>
          <w:p w14:paraId="13CA9F83" w14:textId="77777777" w:rsidR="0038770C" w:rsidRDefault="00000000">
            <w:pPr>
              <w:numPr>
                <w:ilvl w:val="0"/>
                <w:numId w:val="47"/>
              </w:numPr>
              <w:spacing w:after="258"/>
              <w:ind w:hanging="221"/>
            </w:pPr>
            <w:r>
              <w:rPr>
                <w:rFonts w:ascii="Times New Roman" w:eastAsia="Times New Roman" w:hAnsi="Times New Roman" w:cs="Times New Roman"/>
              </w:rPr>
              <w:t xml:space="preserve">Зоны историко-культурные </w:t>
            </w:r>
          </w:p>
          <w:p w14:paraId="5F561332" w14:textId="77777777" w:rsidR="0038770C" w:rsidRDefault="00000000">
            <w:pPr>
              <w:numPr>
                <w:ilvl w:val="0"/>
                <w:numId w:val="47"/>
              </w:numPr>
              <w:spacing w:after="256"/>
              <w:ind w:hanging="221"/>
            </w:pPr>
            <w:r>
              <w:rPr>
                <w:rFonts w:ascii="Times New Roman" w:eastAsia="Times New Roman" w:hAnsi="Times New Roman" w:cs="Times New Roman"/>
              </w:rPr>
              <w:t xml:space="preserve">Зоны рекреационные </w:t>
            </w:r>
          </w:p>
          <w:p w14:paraId="042B3E42" w14:textId="77777777" w:rsidR="0038770C" w:rsidRDefault="00000000">
            <w:pPr>
              <w:spacing w:after="259"/>
            </w:pPr>
            <w:r>
              <w:rPr>
                <w:rFonts w:ascii="Times New Roman" w:eastAsia="Times New Roman" w:hAnsi="Times New Roman" w:cs="Times New Roman"/>
              </w:rPr>
              <w:t xml:space="preserve">А) национальные парки </w:t>
            </w:r>
          </w:p>
          <w:p w14:paraId="0A001C55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Б) туристические тропы </w:t>
            </w:r>
          </w:p>
          <w:p w14:paraId="414B9EC1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поля исторических сражений </w:t>
            </w:r>
          </w:p>
        </w:tc>
      </w:tr>
      <w:tr w:rsidR="0038770C" w14:paraId="78022D77" w14:textId="77777777" w:rsidTr="00DA1FCD">
        <w:trPr>
          <w:trHeight w:val="226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BBD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967DE" w14:textId="77777777" w:rsidR="0038770C" w:rsidRDefault="00000000">
            <w:pPr>
              <w:spacing w:after="196" w:line="315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Какие из перечисленных территорий имеют особый правовой режим использования? </w:t>
            </w:r>
          </w:p>
          <w:p w14:paraId="6FF27DCC" w14:textId="77777777" w:rsidR="0038770C" w:rsidRDefault="00000000">
            <w:pPr>
              <w:spacing w:after="258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прибрежные полосы </w:t>
            </w:r>
          </w:p>
          <w:p w14:paraId="44D0E642" w14:textId="77777777" w:rsidR="0038770C" w:rsidRDefault="00000000">
            <w:pPr>
              <w:spacing w:after="256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Б) природные заповедники </w:t>
            </w:r>
          </w:p>
          <w:p w14:paraId="1D1E423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придорожные полосы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7327" w14:textId="77777777" w:rsidR="0038770C" w:rsidRDefault="00000000">
            <w:pPr>
              <w:spacing w:after="196" w:line="315" w:lineRule="auto"/>
            </w:pPr>
            <w:r>
              <w:rPr>
                <w:rFonts w:ascii="Times New Roman" w:eastAsia="Times New Roman" w:hAnsi="Times New Roman" w:cs="Times New Roman"/>
              </w:rPr>
              <w:t xml:space="preserve">Какие из перечисленных территорий имеют особый правовой режим использования? </w:t>
            </w:r>
          </w:p>
          <w:p w14:paraId="13516EF8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А) городские площади </w:t>
            </w:r>
          </w:p>
          <w:p w14:paraId="361AE4BB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Б) водоохранные зоны </w:t>
            </w:r>
          </w:p>
          <w:p w14:paraId="40C59C18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пригородные и зелёные зоны </w:t>
            </w:r>
          </w:p>
        </w:tc>
      </w:tr>
      <w:tr w:rsidR="0038770C" w14:paraId="0B089EC5" w14:textId="77777777" w:rsidTr="00DA1FCD">
        <w:trPr>
          <w:trHeight w:val="50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72BE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B6E77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Структура земельного фонда РФ.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C49D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Структура сельскохозяйственных угодий. </w:t>
            </w:r>
          </w:p>
        </w:tc>
      </w:tr>
      <w:tr w:rsidR="0038770C" w14:paraId="469CC808" w14:textId="77777777" w:rsidTr="00DA1FCD">
        <w:trPr>
          <w:trHeight w:val="1085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F95F9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96A5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Что влияет на уменьшение площади сельскохозяйственных угодий?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7EBE" w14:textId="77777777" w:rsidR="0038770C" w:rsidRDefault="00000000">
            <w:pPr>
              <w:spacing w:after="38" w:line="272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Перечислите причины, ухудшающие качественное состояние земельных ресурсов </w:t>
            </w:r>
          </w:p>
          <w:p w14:paraId="0D2B0649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РФ. </w:t>
            </w:r>
          </w:p>
        </w:tc>
      </w:tr>
      <w:tr w:rsidR="0038770C" w14:paraId="14A974E2" w14:textId="77777777" w:rsidTr="00DA1FCD">
        <w:trPr>
          <w:trHeight w:val="1082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2A683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ADA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Перечислите мероприятия, направленные на защиту земель от загрязнения тяжёлыми металлами.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E29E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Перечислите мероприятия, направленные на защиту земель от загрязнения пестицидами. </w:t>
            </w:r>
          </w:p>
        </w:tc>
      </w:tr>
    </w:tbl>
    <w:p w14:paraId="43F5BF65" w14:textId="77777777" w:rsidR="0038770C" w:rsidRDefault="00000000">
      <w:pPr>
        <w:spacing w:after="199"/>
        <w:ind w:left="108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8DE720D" w14:textId="77777777" w:rsidR="0038770C" w:rsidRDefault="00000000">
      <w:pPr>
        <w:spacing w:after="0"/>
        <w:ind w:right="4655"/>
        <w:jc w:val="righ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8CA4DDD" w14:textId="7D863518" w:rsidR="0038770C" w:rsidRDefault="00DA1FCD">
      <w:pPr>
        <w:spacing w:after="258"/>
        <w:ind w:right="398"/>
        <w:jc w:val="right"/>
      </w:pPr>
      <w:r>
        <w:rPr>
          <w:rFonts w:ascii="Times New Roman" w:eastAsia="Times New Roman" w:hAnsi="Times New Roman" w:cs="Times New Roman"/>
          <w:b/>
        </w:rPr>
        <w:t>Тест № 4 по МДК.04.</w:t>
      </w:r>
      <w:proofErr w:type="gramStart"/>
      <w:r>
        <w:rPr>
          <w:rFonts w:ascii="Times New Roman" w:eastAsia="Times New Roman" w:hAnsi="Times New Roman" w:cs="Times New Roman"/>
          <w:b/>
        </w:rPr>
        <w:t>02.Охрана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окружающей среды и природоохранные мероприятия </w:t>
      </w:r>
    </w:p>
    <w:p w14:paraId="4419FBC4" w14:textId="77777777" w:rsidR="0038770C" w:rsidRDefault="00000000">
      <w:pPr>
        <w:spacing w:after="255"/>
        <w:ind w:left="10" w:right="29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1 вариант </w:t>
      </w:r>
    </w:p>
    <w:p w14:paraId="33DC57EF" w14:textId="77777777" w:rsidR="0038770C" w:rsidRDefault="00000000">
      <w:pPr>
        <w:spacing w:after="0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Блок 1. </w:t>
      </w:r>
      <w:r>
        <w:rPr>
          <w:rFonts w:ascii="Times New Roman" w:eastAsia="Times New Roman" w:hAnsi="Times New Roman" w:cs="Times New Roman"/>
        </w:rPr>
        <w:t xml:space="preserve">Выберите один вариант ответа в заданиях 1-10 и несколько вариантов в 11-15. </w:t>
      </w: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1048"/>
        <w:gridCol w:w="4492"/>
        <w:gridCol w:w="4916"/>
      </w:tblGrid>
      <w:tr w:rsidR="0038770C" w14:paraId="45E4FC43" w14:textId="77777777" w:rsidTr="00DA1FCD">
        <w:trPr>
          <w:trHeight w:val="1483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3B7A" w14:textId="77777777" w:rsidR="0038770C" w:rsidRDefault="00000000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1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46E06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Качество окружающей среды характеризуется совокупностью … показателей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D8039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А) физических, химических, биологических </w:t>
            </w:r>
          </w:p>
          <w:p w14:paraId="22ECCC59" w14:textId="77777777" w:rsidR="0038770C" w:rsidRDefault="00000000">
            <w:pPr>
              <w:spacing w:after="259"/>
            </w:pPr>
            <w:r>
              <w:rPr>
                <w:rFonts w:ascii="Times New Roman" w:eastAsia="Times New Roman" w:hAnsi="Times New Roman" w:cs="Times New Roman"/>
              </w:rPr>
              <w:t xml:space="preserve">Б) физических, химических </w:t>
            </w:r>
          </w:p>
          <w:p w14:paraId="716835CD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>В) биологических, химических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72ADE842" w14:textId="77777777" w:rsidTr="00DA1FCD">
        <w:trPr>
          <w:trHeight w:val="2357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E5F18" w14:textId="77777777" w:rsidR="0038770C" w:rsidRDefault="00000000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303DE" w14:textId="77777777" w:rsidR="0038770C" w:rsidRDefault="00000000">
            <w:pPr>
              <w:spacing w:after="154" w:line="315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Охрана окружающей среды является деятельностью  </w:t>
            </w:r>
          </w:p>
          <w:p w14:paraId="65384811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AE03" w14:textId="77777777" w:rsidR="0038770C" w:rsidRDefault="00000000">
            <w:pPr>
              <w:spacing w:after="154" w:line="315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А) органов государственной власти РФ, субъектов РФ </w:t>
            </w:r>
          </w:p>
          <w:p w14:paraId="7BED69E6" w14:textId="77777777" w:rsidR="0038770C" w:rsidRDefault="00000000">
            <w:pPr>
              <w:spacing w:after="220" w:line="293" w:lineRule="auto"/>
              <w:ind w:right="54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Б) органов местного самоуправления, общественных объединений, юридических и физических лиц </w:t>
            </w:r>
          </w:p>
          <w:p w14:paraId="5E04A153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всех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выше перечисленных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5FB1AA3C" w14:textId="77777777" w:rsidTr="00DA1FCD">
        <w:trPr>
          <w:trHeight w:val="148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1687" w14:textId="77777777" w:rsidR="0038770C" w:rsidRDefault="00000000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F7E8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Системой рациональных методов управления деятельностью человека по использованию ресурсов биосферы является 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36854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А) ФЗ «Об охране окружающей среды» </w:t>
            </w:r>
          </w:p>
          <w:p w14:paraId="358651AE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Б) Всемирная Стратегия охраны природы </w:t>
            </w:r>
          </w:p>
          <w:p w14:paraId="7CF86117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Конституция РФ </w:t>
            </w:r>
          </w:p>
        </w:tc>
      </w:tr>
      <w:tr w:rsidR="0038770C" w14:paraId="695B293C" w14:textId="77777777" w:rsidTr="00DA1FCD">
        <w:trPr>
          <w:trHeight w:val="1481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CBBCE" w14:textId="77777777" w:rsidR="0038770C" w:rsidRDefault="00000000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D98EA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Система хозяйственной деятельности общества, которая позволяет достигнуть неисчерпаемости его энергетической и сырьевой базы является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2300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А) рациональным природопользованием </w:t>
            </w:r>
          </w:p>
          <w:p w14:paraId="08CB7040" w14:textId="77777777" w:rsidR="0038770C" w:rsidRDefault="00000000">
            <w:pPr>
              <w:spacing w:after="259"/>
            </w:pPr>
            <w:r>
              <w:rPr>
                <w:rFonts w:ascii="Times New Roman" w:eastAsia="Times New Roman" w:hAnsi="Times New Roman" w:cs="Times New Roman"/>
              </w:rPr>
              <w:t xml:space="preserve">Б) разумным использованием </w:t>
            </w:r>
          </w:p>
          <w:p w14:paraId="7F9DF208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правильным потреблением </w:t>
            </w:r>
          </w:p>
        </w:tc>
      </w:tr>
      <w:tr w:rsidR="0038770C" w14:paraId="4DF04A8B" w14:textId="77777777" w:rsidTr="00DA1FCD">
        <w:trPr>
          <w:trHeight w:val="148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9DBF4" w14:textId="77777777" w:rsidR="0038770C" w:rsidRDefault="00000000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14D4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Государственные природоохранные мероприятия стали целенаправленными при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3E626" w14:textId="77777777" w:rsidR="0038770C" w:rsidRDefault="00000000">
            <w:pPr>
              <w:spacing w:after="250"/>
            </w:pPr>
            <w:r>
              <w:rPr>
                <w:rFonts w:ascii="Times New Roman" w:eastAsia="Times New Roman" w:hAnsi="Times New Roman" w:cs="Times New Roman"/>
              </w:rPr>
              <w:t xml:space="preserve">А) Иване Грозном </w:t>
            </w:r>
          </w:p>
          <w:p w14:paraId="00F1378B" w14:textId="77777777" w:rsidR="0038770C" w:rsidRDefault="00000000">
            <w:pPr>
              <w:spacing w:after="254"/>
            </w:pPr>
            <w:r>
              <w:rPr>
                <w:rFonts w:ascii="Times New Roman" w:eastAsia="Times New Roman" w:hAnsi="Times New Roman" w:cs="Times New Roman"/>
              </w:rPr>
              <w:t xml:space="preserve">Б) Николае II </w:t>
            </w:r>
          </w:p>
          <w:p w14:paraId="40EC8D2A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Петре I </w:t>
            </w:r>
          </w:p>
        </w:tc>
      </w:tr>
      <w:tr w:rsidR="0038770C" w14:paraId="7DD9EF19" w14:textId="77777777" w:rsidTr="00DA1FCD">
        <w:trPr>
          <w:trHeight w:val="157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83FA" w14:textId="77777777" w:rsidR="0038770C" w:rsidRDefault="00000000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BBA41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Какой нормативно-правовой акт стал первым комплексным законом по использованию и охране окружающей среды?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51E6F" w14:textId="77777777" w:rsidR="0038770C" w:rsidRDefault="00000000">
            <w:pPr>
              <w:spacing w:after="155" w:line="31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А) Декрет «Об охране памятников природы, садов и парков». </w:t>
            </w:r>
          </w:p>
          <w:p w14:paraId="55AD8BD3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Б) ФЗ «Об охране окружающей природной среды» от 19.12.1991 г. </w:t>
            </w:r>
          </w:p>
        </w:tc>
      </w:tr>
      <w:tr w:rsidR="0038770C" w14:paraId="1C6304C6" w14:textId="77777777" w:rsidTr="00DA1FCD">
        <w:trPr>
          <w:trHeight w:val="166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67CEE" w14:textId="77777777" w:rsidR="0038770C" w:rsidRDefault="00000000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39132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Специальное разрешение на осуществление конкретного вида деятельности при обязательном соблюдении требований и условий называется 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2A19" w14:textId="77777777" w:rsidR="0038770C" w:rsidRDefault="00000000">
            <w:pPr>
              <w:spacing w:after="257"/>
            </w:pPr>
            <w:r>
              <w:rPr>
                <w:rFonts w:ascii="Times New Roman" w:eastAsia="Times New Roman" w:hAnsi="Times New Roman" w:cs="Times New Roman"/>
              </w:rPr>
              <w:t xml:space="preserve">А) Экологический паспорт </w:t>
            </w:r>
          </w:p>
          <w:p w14:paraId="06C9A92C" w14:textId="77777777" w:rsidR="0038770C" w:rsidRDefault="00000000">
            <w:pPr>
              <w:spacing w:after="255"/>
            </w:pPr>
            <w:r>
              <w:rPr>
                <w:rFonts w:ascii="Times New Roman" w:eastAsia="Times New Roman" w:hAnsi="Times New Roman" w:cs="Times New Roman"/>
              </w:rPr>
              <w:t xml:space="preserve">Б) Лицензия </w:t>
            </w:r>
          </w:p>
          <w:p w14:paraId="016BB748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Договор </w:t>
            </w:r>
          </w:p>
        </w:tc>
      </w:tr>
      <w:tr w:rsidR="0038770C" w14:paraId="7C3F1C29" w14:textId="77777777" w:rsidTr="00DA1FCD">
        <w:trPr>
          <w:trHeight w:val="1373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ADB94" w14:textId="77777777" w:rsidR="0038770C" w:rsidRDefault="00000000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66BDC" w14:textId="77777777" w:rsidR="0038770C" w:rsidRDefault="00000000">
            <w:pPr>
              <w:spacing w:after="14"/>
            </w:pPr>
            <w:r>
              <w:rPr>
                <w:rFonts w:ascii="Times New Roman" w:eastAsia="Times New Roman" w:hAnsi="Times New Roman" w:cs="Times New Roman"/>
              </w:rPr>
              <w:t xml:space="preserve">Независимая, комплексная, </w:t>
            </w:r>
          </w:p>
          <w:p w14:paraId="53E4A3C3" w14:textId="77777777" w:rsidR="0038770C" w:rsidRDefault="00000000">
            <w:pPr>
              <w:ind w:right="115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документированная оценка соблюдения субъектом хозяйственной деятельности требований в области охраны ОС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40F4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А) Экологическим аудитом </w:t>
            </w:r>
          </w:p>
          <w:p w14:paraId="7EA788FC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Б) Экологическим мониторингом </w:t>
            </w:r>
          </w:p>
        </w:tc>
      </w:tr>
      <w:tr w:rsidR="0038770C" w14:paraId="616503CA" w14:textId="77777777" w:rsidTr="00DA1FCD">
        <w:trPr>
          <w:trHeight w:val="50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85166" w14:textId="77777777" w:rsidR="0038770C" w:rsidRDefault="0038770C"/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77D50" w14:textId="77777777" w:rsidR="0038770C" w:rsidRDefault="0038770C"/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35EF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Экологическим маркетингом </w:t>
            </w:r>
          </w:p>
        </w:tc>
      </w:tr>
      <w:tr w:rsidR="0038770C" w14:paraId="2DFA207D" w14:textId="77777777" w:rsidTr="00DA1FCD">
        <w:trPr>
          <w:trHeight w:val="1481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40DC" w14:textId="77777777" w:rsidR="0038770C" w:rsidRDefault="00000000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9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2804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>Технической основой сбора, хранения, обработки и выдачи информации мониторинга земель являются системы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..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3F11A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А)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гидроинформационные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2654F81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Б) биоинформационные </w:t>
            </w:r>
          </w:p>
          <w:p w14:paraId="13A7F8A2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геоинформационные </w:t>
            </w:r>
          </w:p>
        </w:tc>
      </w:tr>
      <w:tr w:rsidR="0038770C" w14:paraId="60F001E3" w14:textId="77777777" w:rsidTr="00DA1FCD">
        <w:trPr>
          <w:trHeight w:val="148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D39BE" w14:textId="77777777" w:rsidR="0038770C" w:rsidRDefault="00000000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D2229" w14:textId="77777777" w:rsidR="0038770C" w:rsidRDefault="00000000">
            <w:pPr>
              <w:spacing w:after="157" w:line="312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Ведение земельного кадастра осуществляет </w:t>
            </w:r>
          </w:p>
          <w:p w14:paraId="14F46DB7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1D1C3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А) Государственный земельный комитет РФ </w:t>
            </w:r>
          </w:p>
          <w:p w14:paraId="2C78D5DF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Б) Министерство природных ресурсов РФ </w:t>
            </w:r>
          </w:p>
          <w:p w14:paraId="32B1900D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Министерство с/х и продовольствия </w:t>
            </w:r>
          </w:p>
        </w:tc>
      </w:tr>
      <w:tr w:rsidR="0038770C" w14:paraId="6693BB2B" w14:textId="77777777" w:rsidTr="00DA1FCD">
        <w:trPr>
          <w:trHeight w:val="1483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4006" w14:textId="77777777" w:rsidR="0038770C" w:rsidRDefault="00000000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608DB" w14:textId="77777777" w:rsidR="0038770C" w:rsidRDefault="00000000">
            <w:pPr>
              <w:spacing w:after="155" w:line="314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Выберите виды экологической сертификации </w:t>
            </w:r>
          </w:p>
          <w:p w14:paraId="05BEC24E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F0D9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А) общественная </w:t>
            </w:r>
          </w:p>
          <w:p w14:paraId="2A946563" w14:textId="77777777" w:rsidR="0038770C" w:rsidRDefault="00000000">
            <w:pPr>
              <w:spacing w:after="255"/>
            </w:pPr>
            <w:r>
              <w:rPr>
                <w:rFonts w:ascii="Times New Roman" w:eastAsia="Times New Roman" w:hAnsi="Times New Roman" w:cs="Times New Roman"/>
              </w:rPr>
              <w:t xml:space="preserve">Б) обязательная </w:t>
            </w:r>
          </w:p>
          <w:p w14:paraId="1A02556B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добровольная </w:t>
            </w:r>
          </w:p>
        </w:tc>
      </w:tr>
      <w:tr w:rsidR="0038770C" w14:paraId="78120481" w14:textId="77777777" w:rsidTr="00DA1FCD">
        <w:trPr>
          <w:trHeight w:val="1483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3D88" w14:textId="77777777" w:rsidR="0038770C" w:rsidRDefault="00000000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56D3C" w14:textId="77777777" w:rsidR="0038770C" w:rsidRDefault="00000000">
            <w:pPr>
              <w:spacing w:after="159" w:line="313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По масштабу загрязнения выделяются следующие виды мониторинга: </w:t>
            </w:r>
          </w:p>
          <w:p w14:paraId="26FC870B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685E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А) Фоновый </w:t>
            </w:r>
          </w:p>
          <w:p w14:paraId="5611C0E7" w14:textId="77777777" w:rsidR="0038770C" w:rsidRDefault="00000000">
            <w:pPr>
              <w:spacing w:after="255"/>
            </w:pPr>
            <w:r>
              <w:rPr>
                <w:rFonts w:ascii="Times New Roman" w:eastAsia="Times New Roman" w:hAnsi="Times New Roman" w:cs="Times New Roman"/>
              </w:rPr>
              <w:t xml:space="preserve">Б) Локальный </w:t>
            </w:r>
          </w:p>
          <w:p w14:paraId="02224732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Спутниковый </w:t>
            </w:r>
          </w:p>
        </w:tc>
      </w:tr>
      <w:tr w:rsidR="0038770C" w14:paraId="7270AC0F" w14:textId="77777777" w:rsidTr="00DA1FCD">
        <w:trPr>
          <w:trHeight w:val="148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C3AC" w14:textId="77777777" w:rsidR="0038770C" w:rsidRDefault="00000000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13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68329" w14:textId="77777777" w:rsidR="0038770C" w:rsidRDefault="00000000">
            <w:pPr>
              <w:spacing w:after="159" w:line="313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По методам наблюдения выделяются следующие виды мониторинга: </w:t>
            </w:r>
          </w:p>
          <w:p w14:paraId="04D2A865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DEC5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А) Авиационный </w:t>
            </w:r>
          </w:p>
          <w:p w14:paraId="3D78E842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Б) Региональный </w:t>
            </w:r>
          </w:p>
          <w:p w14:paraId="62730AC2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Биоиндикационный </w:t>
            </w:r>
          </w:p>
        </w:tc>
      </w:tr>
      <w:tr w:rsidR="0038770C" w14:paraId="4A4C466E" w14:textId="77777777" w:rsidTr="00DA1FCD">
        <w:trPr>
          <w:trHeight w:val="1481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5B7C1" w14:textId="77777777" w:rsidR="0038770C" w:rsidRDefault="00000000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14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4E25" w14:textId="77777777" w:rsidR="0038770C" w:rsidRDefault="00000000">
            <w:pPr>
              <w:spacing w:after="159" w:line="313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Виды мониторинга земель в зависимости от территориального охвата  </w:t>
            </w:r>
          </w:p>
          <w:p w14:paraId="37AD8B8D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7D36" w14:textId="77777777" w:rsidR="0038770C" w:rsidRDefault="00000000">
            <w:pPr>
              <w:spacing w:after="255"/>
            </w:pPr>
            <w:r>
              <w:rPr>
                <w:rFonts w:ascii="Times New Roman" w:eastAsia="Times New Roman" w:hAnsi="Times New Roman" w:cs="Times New Roman"/>
              </w:rPr>
              <w:t xml:space="preserve">А) локальный </w:t>
            </w:r>
          </w:p>
          <w:p w14:paraId="0E03440E" w14:textId="77777777" w:rsidR="0038770C" w:rsidRDefault="00000000">
            <w:pPr>
              <w:spacing w:after="257"/>
            </w:pPr>
            <w:r>
              <w:rPr>
                <w:rFonts w:ascii="Times New Roman" w:eastAsia="Times New Roman" w:hAnsi="Times New Roman" w:cs="Times New Roman"/>
              </w:rPr>
              <w:t xml:space="preserve">Б) фоновый </w:t>
            </w:r>
          </w:p>
          <w:p w14:paraId="2E5692D8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городской </w:t>
            </w:r>
          </w:p>
        </w:tc>
      </w:tr>
      <w:tr w:rsidR="0038770C" w14:paraId="3BABBA33" w14:textId="77777777" w:rsidTr="00DA1FCD">
        <w:trPr>
          <w:trHeight w:val="148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BB41" w14:textId="77777777" w:rsidR="0038770C" w:rsidRDefault="00000000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15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AFE4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Какие из перечисленных территорий имеют особый правовой режим использования?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7A4B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А) городские площади </w:t>
            </w:r>
          </w:p>
          <w:p w14:paraId="3D327F7D" w14:textId="77777777" w:rsidR="0038770C" w:rsidRDefault="00000000">
            <w:pPr>
              <w:spacing w:after="259"/>
            </w:pPr>
            <w:r>
              <w:rPr>
                <w:rFonts w:ascii="Times New Roman" w:eastAsia="Times New Roman" w:hAnsi="Times New Roman" w:cs="Times New Roman"/>
              </w:rPr>
              <w:t xml:space="preserve">Б) водоохранные зоны </w:t>
            </w:r>
          </w:p>
          <w:p w14:paraId="5551BC25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пригородные и зелёные зоны </w:t>
            </w:r>
          </w:p>
        </w:tc>
      </w:tr>
    </w:tbl>
    <w:p w14:paraId="4612F970" w14:textId="77777777" w:rsidR="0038770C" w:rsidRDefault="00000000">
      <w:pPr>
        <w:spacing w:after="255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0F81F64" w14:textId="77777777" w:rsidR="0038770C" w:rsidRDefault="00000000">
      <w:pPr>
        <w:spacing w:after="0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Блок 2. </w:t>
      </w:r>
      <w:r>
        <w:rPr>
          <w:rFonts w:ascii="Times New Roman" w:eastAsia="Times New Roman" w:hAnsi="Times New Roman" w:cs="Times New Roman"/>
        </w:rPr>
        <w:t xml:space="preserve">Заполните пропуски </w:t>
      </w: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1048"/>
        <w:gridCol w:w="9408"/>
      </w:tblGrid>
      <w:tr w:rsidR="0038770C" w14:paraId="1FF90E88" w14:textId="77777777" w:rsidTr="00DA1FCD">
        <w:trPr>
          <w:trHeight w:val="499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3A23" w14:textId="77777777" w:rsidR="0038770C" w:rsidRDefault="00000000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16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1F65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Экологические правонарушения делятся на … 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… 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7FD0D4A5" w14:textId="77777777" w:rsidTr="00DA1FCD">
        <w:trPr>
          <w:trHeight w:val="79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F2AA9" w14:textId="77777777" w:rsidR="0038770C" w:rsidRDefault="00000000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17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45229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Совокупность сведений о количественном и качественном составе лесов РФ представляет … </w:t>
            </w:r>
          </w:p>
        </w:tc>
      </w:tr>
      <w:tr w:rsidR="0038770C" w14:paraId="4170B762" w14:textId="77777777" w:rsidTr="00DA1FCD">
        <w:trPr>
          <w:trHeight w:val="1085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AB169" w14:textId="77777777" w:rsidR="0038770C" w:rsidRDefault="00000000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18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B92C" w14:textId="77777777" w:rsidR="0038770C" w:rsidRDefault="00000000">
            <w:pPr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Систему наблюдений за состоянием земельного фонда для своевременного выявления изменений, их оценки, прогноза, предупреждения и устранения последствий негативных процессов представляет … земель. </w:t>
            </w:r>
          </w:p>
        </w:tc>
      </w:tr>
      <w:tr w:rsidR="0038770C" w14:paraId="5C7F9288" w14:textId="77777777" w:rsidTr="00DA1FCD">
        <w:trPr>
          <w:trHeight w:val="50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801BF" w14:textId="77777777" w:rsidR="0038770C" w:rsidRDefault="00000000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19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B961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Основную часть земельного фонда составляют земли … назначения </w:t>
            </w:r>
          </w:p>
        </w:tc>
      </w:tr>
    </w:tbl>
    <w:p w14:paraId="25255282" w14:textId="77777777" w:rsidR="0038770C" w:rsidRDefault="00000000">
      <w:pPr>
        <w:spacing w:after="252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3DB1CAC" w14:textId="77777777" w:rsidR="0038770C" w:rsidRDefault="00000000">
      <w:pPr>
        <w:spacing w:after="0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  <w:b/>
        </w:rPr>
        <w:lastRenderedPageBreak/>
        <w:t>Блок 3.</w:t>
      </w:r>
      <w:r>
        <w:rPr>
          <w:rFonts w:ascii="Times New Roman" w:eastAsia="Times New Roman" w:hAnsi="Times New Roman" w:cs="Times New Roman"/>
        </w:rPr>
        <w:t xml:space="preserve"> Установите правильное соответствие </w:t>
      </w:r>
    </w:p>
    <w:tbl>
      <w:tblPr>
        <w:tblStyle w:val="TableGrid"/>
        <w:tblW w:w="5000" w:type="pct"/>
        <w:tblInd w:w="0" w:type="dxa"/>
        <w:tblCellMar>
          <w:top w:w="5" w:type="dxa"/>
          <w:right w:w="11" w:type="dxa"/>
        </w:tblCellMar>
        <w:tblLook w:val="04A0" w:firstRow="1" w:lastRow="0" w:firstColumn="1" w:lastColumn="0" w:noHBand="0" w:noVBand="1"/>
      </w:tblPr>
      <w:tblGrid>
        <w:gridCol w:w="1048"/>
        <w:gridCol w:w="4642"/>
        <w:gridCol w:w="4766"/>
      </w:tblGrid>
      <w:tr w:rsidR="0038770C" w14:paraId="37331872" w14:textId="77777777" w:rsidTr="00DA1FCD">
        <w:trPr>
          <w:trHeight w:val="502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7A4FD" w14:textId="77777777" w:rsidR="0038770C" w:rsidRDefault="00000000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20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141B8" w14:textId="77777777" w:rsidR="0038770C" w:rsidRDefault="00000000">
            <w:pPr>
              <w:ind w:left="106"/>
            </w:pPr>
            <w:r>
              <w:rPr>
                <w:rFonts w:ascii="Times New Roman" w:eastAsia="Times New Roman" w:hAnsi="Times New Roman" w:cs="Times New Roman"/>
              </w:rPr>
              <w:t xml:space="preserve">Установите соответствие природных ресурсов и их групп по использованию </w:t>
            </w:r>
          </w:p>
        </w:tc>
      </w:tr>
      <w:tr w:rsidR="0038770C" w14:paraId="2D5BEC97" w14:textId="77777777" w:rsidTr="00DA1FCD">
        <w:trPr>
          <w:trHeight w:val="1481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D96C5" w14:textId="77777777" w:rsidR="0038770C" w:rsidRDefault="0038770C"/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D6BC" w14:textId="77777777" w:rsidR="0038770C" w:rsidRDefault="00000000">
            <w:pPr>
              <w:numPr>
                <w:ilvl w:val="0"/>
                <w:numId w:val="48"/>
              </w:numPr>
              <w:spacing w:after="256"/>
              <w:ind w:hanging="276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FEFA5BE" wp14:editId="77B6115C">
                      <wp:simplePos x="0" y="0"/>
                      <wp:positionH relativeFrom="column">
                        <wp:posOffset>2696591</wp:posOffset>
                      </wp:positionH>
                      <wp:positionV relativeFrom="paragraph">
                        <wp:posOffset>-28455</wp:posOffset>
                      </wp:positionV>
                      <wp:extent cx="6096" cy="934517"/>
                      <wp:effectExtent l="0" t="0" r="0" b="0"/>
                      <wp:wrapSquare wrapText="bothSides"/>
                      <wp:docPr id="75210" name="Group 752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934517"/>
                                <a:chOff x="0" y="0"/>
                                <a:chExt cx="6096" cy="934517"/>
                              </a:xfrm>
                            </wpg:grpSpPr>
                            <wps:wsp>
                              <wps:cNvPr id="85451" name="Shape 85451"/>
                              <wps:cNvSpPr/>
                              <wps:spPr>
                                <a:xfrm>
                                  <a:off x="0" y="0"/>
                                  <a:ext cx="9144" cy="934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34517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34517"/>
                                      </a:lnTo>
                                      <a:lnTo>
                                        <a:pt x="0" y="93451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5210" style="width:0.47998pt;height:73.584pt;position:absolute;mso-position-horizontal-relative:text;mso-position-horizontal:absolute;margin-left:212.33pt;mso-position-vertical-relative:text;margin-top:-2.24065pt;" coordsize="60,9345">
                      <v:shape id="Shape 85452" style="position:absolute;width:91;height:9345;left:0;top:0;" coordsize="9144,934517" path="m0,0l9144,0l9144,934517l0,934517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</w:rPr>
              <w:t xml:space="preserve">горный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ландшафт  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) производственные </w:t>
            </w:r>
          </w:p>
          <w:p w14:paraId="02B3DBF8" w14:textId="77777777" w:rsidR="0038770C" w:rsidRDefault="00000000">
            <w:pPr>
              <w:numPr>
                <w:ilvl w:val="0"/>
                <w:numId w:val="48"/>
              </w:numPr>
              <w:spacing w:after="258"/>
              <w:ind w:hanging="276"/>
            </w:pPr>
            <w:r>
              <w:rPr>
                <w:rFonts w:ascii="Times New Roman" w:eastAsia="Times New Roman" w:hAnsi="Times New Roman" w:cs="Times New Roman"/>
              </w:rPr>
              <w:t xml:space="preserve">морской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воздух  б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) здравоохранительные </w:t>
            </w:r>
          </w:p>
          <w:p w14:paraId="490A5B43" w14:textId="77777777" w:rsidR="0038770C" w:rsidRDefault="00000000">
            <w:pPr>
              <w:numPr>
                <w:ilvl w:val="0"/>
                <w:numId w:val="48"/>
              </w:numPr>
              <w:ind w:hanging="276"/>
            </w:pPr>
            <w:r>
              <w:rPr>
                <w:rFonts w:ascii="Times New Roman" w:eastAsia="Times New Roman" w:hAnsi="Times New Roman" w:cs="Times New Roman"/>
              </w:rPr>
              <w:t xml:space="preserve">каменный уголь           в) эстетические </w:t>
            </w:r>
          </w:p>
        </w:tc>
      </w:tr>
      <w:tr w:rsidR="0038770C" w14:paraId="42145617" w14:textId="77777777" w:rsidTr="00DA1FCD">
        <w:trPr>
          <w:trHeight w:val="502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1FC4" w14:textId="77777777" w:rsidR="0038770C" w:rsidRDefault="00000000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21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83E9" w14:textId="77777777" w:rsidR="0038770C" w:rsidRDefault="00000000">
            <w:pPr>
              <w:ind w:left="106"/>
            </w:pPr>
            <w:r>
              <w:rPr>
                <w:rFonts w:ascii="Times New Roman" w:eastAsia="Times New Roman" w:hAnsi="Times New Roman" w:cs="Times New Roman"/>
              </w:rPr>
              <w:t xml:space="preserve">Установите соответствие в системе экологического законодательства </w:t>
            </w:r>
          </w:p>
        </w:tc>
      </w:tr>
      <w:tr w:rsidR="0038770C" w14:paraId="63BAAC3B" w14:textId="77777777" w:rsidTr="00DA1FCD">
        <w:trPr>
          <w:trHeight w:val="991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77F08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1251A" w14:textId="77777777" w:rsidR="0038770C" w:rsidRDefault="00000000">
            <w:pPr>
              <w:numPr>
                <w:ilvl w:val="0"/>
                <w:numId w:val="49"/>
              </w:numPr>
              <w:spacing w:after="259"/>
              <w:ind w:left="327" w:hanging="221"/>
            </w:pPr>
            <w:r>
              <w:rPr>
                <w:rFonts w:ascii="Times New Roman" w:eastAsia="Times New Roman" w:hAnsi="Times New Roman" w:cs="Times New Roman"/>
              </w:rPr>
              <w:t>ФЗ «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Об  экологической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экспертизе» </w:t>
            </w:r>
          </w:p>
          <w:p w14:paraId="51C9566C" w14:textId="77777777" w:rsidR="0038770C" w:rsidRDefault="00000000">
            <w:pPr>
              <w:numPr>
                <w:ilvl w:val="0"/>
                <w:numId w:val="49"/>
              </w:numPr>
              <w:ind w:left="327" w:hanging="221"/>
            </w:pPr>
            <w:r>
              <w:rPr>
                <w:rFonts w:ascii="Times New Roman" w:eastAsia="Times New Roman" w:hAnsi="Times New Roman" w:cs="Times New Roman"/>
              </w:rPr>
              <w:t xml:space="preserve">Земельный кодекс РФ          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5505E" w14:textId="77777777" w:rsidR="0038770C" w:rsidRDefault="00000000">
            <w:pPr>
              <w:spacing w:after="258"/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а) Общая часть </w:t>
            </w:r>
          </w:p>
          <w:p w14:paraId="4AE8E58A" w14:textId="77777777" w:rsidR="0038770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б) Особенная часть </w:t>
            </w:r>
          </w:p>
        </w:tc>
      </w:tr>
      <w:tr w:rsidR="0038770C" w14:paraId="19E31DFF" w14:textId="77777777" w:rsidTr="00DA1FCD">
        <w:trPr>
          <w:trHeight w:val="502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E501E" w14:textId="77777777" w:rsidR="0038770C" w:rsidRDefault="00000000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22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4BF8" w14:textId="77777777" w:rsidR="0038770C" w:rsidRDefault="00000000">
            <w:pPr>
              <w:ind w:left="106"/>
            </w:pPr>
            <w:r>
              <w:rPr>
                <w:rFonts w:ascii="Times New Roman" w:eastAsia="Times New Roman" w:hAnsi="Times New Roman" w:cs="Times New Roman"/>
              </w:rPr>
              <w:t xml:space="preserve">Установите соответствие уровней и источников экологического права </w:t>
            </w:r>
          </w:p>
        </w:tc>
      </w:tr>
      <w:tr w:rsidR="0038770C" w14:paraId="41A1FA67" w14:textId="77777777" w:rsidTr="00DA1FCD">
        <w:trPr>
          <w:trHeight w:val="1484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27C41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A16E" w14:textId="77777777" w:rsidR="0038770C" w:rsidRDefault="00000000">
            <w:pPr>
              <w:numPr>
                <w:ilvl w:val="0"/>
                <w:numId w:val="50"/>
              </w:numPr>
              <w:spacing w:after="259"/>
              <w:ind w:left="327" w:hanging="221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Распоряжения  Президента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8EECE4D" w14:textId="77777777" w:rsidR="0038770C" w:rsidRDefault="00000000">
            <w:pPr>
              <w:numPr>
                <w:ilvl w:val="0"/>
                <w:numId w:val="50"/>
              </w:numPr>
              <w:spacing w:after="257"/>
              <w:ind w:left="327" w:hanging="221"/>
            </w:pPr>
            <w:r>
              <w:rPr>
                <w:rFonts w:ascii="Times New Roman" w:eastAsia="Times New Roman" w:hAnsi="Times New Roman" w:cs="Times New Roman"/>
              </w:rPr>
              <w:t xml:space="preserve">Обращение главы поселения </w:t>
            </w:r>
          </w:p>
          <w:p w14:paraId="2C6D5BE8" w14:textId="77777777" w:rsidR="0038770C" w:rsidRDefault="00000000">
            <w:pPr>
              <w:numPr>
                <w:ilvl w:val="0"/>
                <w:numId w:val="50"/>
              </w:numPr>
              <w:ind w:left="327" w:hanging="221"/>
            </w:pPr>
            <w:r>
              <w:rPr>
                <w:rFonts w:ascii="Times New Roman" w:eastAsia="Times New Roman" w:hAnsi="Times New Roman" w:cs="Times New Roman"/>
              </w:rPr>
              <w:t xml:space="preserve">Распоряжение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мэра  города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 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B9763" w14:textId="77777777" w:rsidR="0038770C" w:rsidRDefault="00000000">
            <w:pPr>
              <w:spacing w:after="259"/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а) региональный уровень </w:t>
            </w:r>
          </w:p>
          <w:p w14:paraId="0C9BB571" w14:textId="77777777" w:rsidR="0038770C" w:rsidRDefault="00000000">
            <w:pPr>
              <w:spacing w:after="256"/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б) уровень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местного  самоуправления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C8C68EC" w14:textId="77777777" w:rsidR="0038770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в) федеральный уровень </w:t>
            </w:r>
          </w:p>
        </w:tc>
      </w:tr>
      <w:tr w:rsidR="0038770C" w14:paraId="5499737B" w14:textId="77777777" w:rsidTr="00DA1FCD">
        <w:trPr>
          <w:trHeight w:val="792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024FF" w14:textId="77777777" w:rsidR="0038770C" w:rsidRDefault="00000000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23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33D6" w14:textId="77777777" w:rsidR="0038770C" w:rsidRDefault="00000000">
            <w:pPr>
              <w:ind w:left="106"/>
            </w:pPr>
            <w:r>
              <w:rPr>
                <w:rFonts w:ascii="Times New Roman" w:eastAsia="Times New Roman" w:hAnsi="Times New Roman" w:cs="Times New Roman"/>
              </w:rPr>
              <w:t xml:space="preserve">Установите соответствие между санкцией и видом юридической ответственности за экологические правонарушения. </w:t>
            </w:r>
          </w:p>
        </w:tc>
      </w:tr>
      <w:tr w:rsidR="0038770C" w14:paraId="23B361A7" w14:textId="77777777" w:rsidTr="00DA1FCD">
        <w:trPr>
          <w:trHeight w:val="1483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00E40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F7B8D" w14:textId="77777777" w:rsidR="0038770C" w:rsidRDefault="00000000">
            <w:pPr>
              <w:numPr>
                <w:ilvl w:val="0"/>
                <w:numId w:val="51"/>
              </w:numPr>
              <w:spacing w:after="258"/>
              <w:ind w:left="327" w:hanging="221"/>
            </w:pPr>
            <w:r>
              <w:rPr>
                <w:rFonts w:ascii="Times New Roman" w:eastAsia="Times New Roman" w:hAnsi="Times New Roman" w:cs="Times New Roman"/>
              </w:rPr>
              <w:t xml:space="preserve">Увольнение  </w:t>
            </w:r>
          </w:p>
          <w:p w14:paraId="7313A2F1" w14:textId="77777777" w:rsidR="0038770C" w:rsidRDefault="00000000">
            <w:pPr>
              <w:numPr>
                <w:ilvl w:val="0"/>
                <w:numId w:val="51"/>
              </w:numPr>
              <w:spacing w:after="213"/>
              <w:ind w:left="327" w:hanging="221"/>
            </w:pPr>
            <w:r>
              <w:rPr>
                <w:rFonts w:ascii="Times New Roman" w:eastAsia="Times New Roman" w:hAnsi="Times New Roman" w:cs="Times New Roman"/>
              </w:rPr>
              <w:t xml:space="preserve">Исправительные работы   </w:t>
            </w:r>
          </w:p>
          <w:p w14:paraId="535EE5C5" w14:textId="77777777" w:rsidR="0038770C" w:rsidRDefault="00000000">
            <w:pPr>
              <w:numPr>
                <w:ilvl w:val="0"/>
                <w:numId w:val="51"/>
              </w:numPr>
              <w:ind w:left="327" w:hanging="221"/>
            </w:pPr>
            <w:r>
              <w:rPr>
                <w:rFonts w:ascii="Times New Roman" w:eastAsia="Times New Roman" w:hAnsi="Times New Roman" w:cs="Times New Roman"/>
              </w:rPr>
              <w:t xml:space="preserve">Штраф                                                          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197E5" w14:textId="77777777" w:rsidR="0038770C" w:rsidRDefault="00000000">
            <w:pPr>
              <w:spacing w:after="258"/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а) дисциплинарная </w:t>
            </w:r>
          </w:p>
          <w:p w14:paraId="244D2A86" w14:textId="77777777" w:rsidR="0038770C" w:rsidRDefault="00000000">
            <w:pPr>
              <w:spacing w:after="255"/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б) административная </w:t>
            </w:r>
          </w:p>
          <w:p w14:paraId="3F6513BF" w14:textId="77777777" w:rsidR="0038770C" w:rsidRDefault="00000000">
            <w:pPr>
              <w:ind w:left="-11"/>
            </w:pPr>
            <w:r>
              <w:rPr>
                <w:rFonts w:ascii="Times New Roman" w:eastAsia="Times New Roman" w:hAnsi="Times New Roman" w:cs="Times New Roman"/>
              </w:rPr>
              <w:t xml:space="preserve"> в) уголовная </w:t>
            </w:r>
          </w:p>
        </w:tc>
      </w:tr>
      <w:tr w:rsidR="0038770C" w14:paraId="72536095" w14:textId="77777777" w:rsidTr="00DA1FCD">
        <w:trPr>
          <w:trHeight w:val="500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0049" w14:textId="77777777" w:rsidR="0038770C" w:rsidRDefault="00000000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24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5C855" w14:textId="77777777" w:rsidR="0038770C" w:rsidRDefault="00000000">
            <w:pPr>
              <w:ind w:left="106"/>
            </w:pPr>
            <w:r>
              <w:rPr>
                <w:rFonts w:ascii="Times New Roman" w:eastAsia="Times New Roman" w:hAnsi="Times New Roman" w:cs="Times New Roman"/>
              </w:rPr>
              <w:t xml:space="preserve">Установите соответствие зон по их назначению </w:t>
            </w:r>
          </w:p>
        </w:tc>
      </w:tr>
      <w:tr w:rsidR="0038770C" w14:paraId="2177B313" w14:textId="77777777" w:rsidTr="00DA1FCD">
        <w:trPr>
          <w:trHeight w:val="1483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D3010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9A13" w14:textId="77777777" w:rsidR="0038770C" w:rsidRDefault="00000000">
            <w:pPr>
              <w:numPr>
                <w:ilvl w:val="0"/>
                <w:numId w:val="52"/>
              </w:numPr>
              <w:spacing w:after="255"/>
              <w:ind w:left="327" w:hanging="221"/>
            </w:pPr>
            <w:r>
              <w:rPr>
                <w:rFonts w:ascii="Times New Roman" w:eastAsia="Times New Roman" w:hAnsi="Times New Roman" w:cs="Times New Roman"/>
              </w:rPr>
              <w:t xml:space="preserve">Зоны природно-заповедные </w:t>
            </w:r>
          </w:p>
          <w:p w14:paraId="3F389096" w14:textId="77777777" w:rsidR="0038770C" w:rsidRDefault="00000000">
            <w:pPr>
              <w:numPr>
                <w:ilvl w:val="0"/>
                <w:numId w:val="52"/>
              </w:numPr>
              <w:spacing w:after="258"/>
              <w:ind w:left="327" w:hanging="221"/>
            </w:pPr>
            <w:r>
              <w:rPr>
                <w:rFonts w:ascii="Times New Roman" w:eastAsia="Times New Roman" w:hAnsi="Times New Roman" w:cs="Times New Roman"/>
              </w:rPr>
              <w:t xml:space="preserve">Зоны историко-культурные </w:t>
            </w:r>
          </w:p>
          <w:p w14:paraId="780FA17B" w14:textId="77777777" w:rsidR="0038770C" w:rsidRDefault="00000000">
            <w:pPr>
              <w:numPr>
                <w:ilvl w:val="0"/>
                <w:numId w:val="52"/>
              </w:numPr>
              <w:ind w:left="327" w:hanging="221"/>
            </w:pPr>
            <w:r>
              <w:rPr>
                <w:rFonts w:ascii="Times New Roman" w:eastAsia="Times New Roman" w:hAnsi="Times New Roman" w:cs="Times New Roman"/>
              </w:rPr>
              <w:t xml:space="preserve">Зоны рекреационные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2E778" w14:textId="77777777" w:rsidR="0038770C" w:rsidRDefault="00000000">
            <w:pPr>
              <w:spacing w:after="256"/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а) национальные парки </w:t>
            </w:r>
          </w:p>
          <w:p w14:paraId="0C669CC5" w14:textId="77777777" w:rsidR="0038770C" w:rsidRDefault="00000000">
            <w:pPr>
              <w:spacing w:after="259"/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б) туристические тропы </w:t>
            </w:r>
          </w:p>
          <w:p w14:paraId="5798F18E" w14:textId="77777777" w:rsidR="0038770C" w:rsidRDefault="00000000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в) поля исторических сражений </w:t>
            </w:r>
          </w:p>
        </w:tc>
      </w:tr>
    </w:tbl>
    <w:p w14:paraId="081D9541" w14:textId="77777777" w:rsidR="0038770C" w:rsidRDefault="00000000">
      <w:pPr>
        <w:spacing w:after="255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1F39EAD" w14:textId="77777777" w:rsidR="0038770C" w:rsidRDefault="00000000">
      <w:pPr>
        <w:spacing w:after="0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Блок 4. </w:t>
      </w:r>
      <w:r>
        <w:rPr>
          <w:rFonts w:ascii="Times New Roman" w:eastAsia="Times New Roman" w:hAnsi="Times New Roman" w:cs="Times New Roman"/>
        </w:rPr>
        <w:t xml:space="preserve">Расшифруйте аббревиатуру </w:t>
      </w: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048"/>
        <w:gridCol w:w="9408"/>
      </w:tblGrid>
      <w:tr w:rsidR="0038770C" w14:paraId="01206FDC" w14:textId="77777777" w:rsidTr="00DA1FCD">
        <w:trPr>
          <w:trHeight w:val="50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384D" w14:textId="77777777" w:rsidR="0038770C" w:rsidRDefault="00000000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25.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B9B6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ВСОП </w:t>
            </w:r>
          </w:p>
        </w:tc>
      </w:tr>
      <w:tr w:rsidR="0038770C" w14:paraId="1CAEA46D" w14:textId="77777777" w:rsidTr="00DA1FCD">
        <w:trPr>
          <w:trHeight w:val="50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FFE66" w14:textId="77777777" w:rsidR="0038770C" w:rsidRDefault="00000000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26.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F60BA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ФЗ </w:t>
            </w:r>
          </w:p>
        </w:tc>
      </w:tr>
      <w:tr w:rsidR="0038770C" w14:paraId="0FCD5076" w14:textId="77777777" w:rsidTr="00DA1FCD">
        <w:trPr>
          <w:trHeight w:val="50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AFCD" w14:textId="77777777" w:rsidR="0038770C" w:rsidRDefault="00000000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27.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533F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ООН </w:t>
            </w:r>
          </w:p>
        </w:tc>
      </w:tr>
      <w:tr w:rsidR="0038770C" w14:paraId="61FCAA34" w14:textId="77777777" w:rsidTr="00DA1FCD">
        <w:trPr>
          <w:trHeight w:val="50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77A9" w14:textId="77777777" w:rsidR="0038770C" w:rsidRDefault="00000000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28.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8276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ЗК РФ </w:t>
            </w:r>
          </w:p>
        </w:tc>
      </w:tr>
      <w:tr w:rsidR="0038770C" w14:paraId="78EEFED4" w14:textId="77777777" w:rsidTr="00DA1FCD">
        <w:trPr>
          <w:trHeight w:val="50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75B7" w14:textId="77777777" w:rsidR="0038770C" w:rsidRDefault="00000000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29.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CBBD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ТК РФ </w:t>
            </w:r>
          </w:p>
        </w:tc>
      </w:tr>
    </w:tbl>
    <w:p w14:paraId="03B2FDCF" w14:textId="77777777" w:rsidR="0038770C" w:rsidRDefault="00000000">
      <w:pPr>
        <w:spacing w:after="249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BFAC2B" w14:textId="77777777" w:rsidR="0038770C" w:rsidRDefault="00000000">
      <w:pPr>
        <w:spacing w:after="252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  <w:b/>
        </w:rPr>
        <w:t>Блок 5.</w:t>
      </w:r>
      <w:r>
        <w:rPr>
          <w:rFonts w:ascii="Times New Roman" w:eastAsia="Times New Roman" w:hAnsi="Times New Roman" w:cs="Times New Roman"/>
        </w:rPr>
        <w:t xml:space="preserve"> Задание 30 (Кейс – задание) </w:t>
      </w:r>
    </w:p>
    <w:p w14:paraId="483CA96A" w14:textId="77777777" w:rsidR="0038770C" w:rsidRDefault="00000000">
      <w:pPr>
        <w:spacing w:after="197" w:line="279" w:lineRule="auto"/>
        <w:ind w:right="671"/>
      </w:pPr>
      <w:r>
        <w:rPr>
          <w:rFonts w:ascii="Times New Roman" w:eastAsia="Times New Roman" w:hAnsi="Times New Roman" w:cs="Times New Roman"/>
        </w:rPr>
        <w:lastRenderedPageBreak/>
        <w:t xml:space="preserve">          Н</w:t>
      </w:r>
      <w:r>
        <w:rPr>
          <w:rFonts w:ascii="Times New Roman" w:eastAsia="Times New Roman" w:hAnsi="Times New Roman" w:cs="Times New Roman"/>
          <w:b/>
        </w:rPr>
        <w:t>а Череповецком металлургическом комбинате</w:t>
      </w:r>
      <w:r>
        <w:rPr>
          <w:rFonts w:ascii="Times New Roman" w:eastAsia="Times New Roman" w:hAnsi="Times New Roman" w:cs="Times New Roman"/>
        </w:rPr>
        <w:t xml:space="preserve"> были представлены три крупных проекта </w:t>
      </w:r>
      <w:r>
        <w:rPr>
          <w:rFonts w:ascii="Times New Roman" w:eastAsia="Times New Roman" w:hAnsi="Times New Roman" w:cs="Times New Roman"/>
        </w:rPr>
        <w:tab/>
        <w:t xml:space="preserve">по снижению </w:t>
      </w:r>
      <w:r>
        <w:rPr>
          <w:rFonts w:ascii="Times New Roman" w:eastAsia="Times New Roman" w:hAnsi="Times New Roman" w:cs="Times New Roman"/>
        </w:rPr>
        <w:tab/>
        <w:t xml:space="preserve">выбросов </w:t>
      </w:r>
      <w:r>
        <w:rPr>
          <w:rFonts w:ascii="Times New Roman" w:eastAsia="Times New Roman" w:hAnsi="Times New Roman" w:cs="Times New Roman"/>
        </w:rPr>
        <w:tab/>
        <w:t xml:space="preserve">неорганической </w:t>
      </w:r>
      <w:r>
        <w:rPr>
          <w:rFonts w:ascii="Times New Roman" w:eastAsia="Times New Roman" w:hAnsi="Times New Roman" w:cs="Times New Roman"/>
        </w:rPr>
        <w:tab/>
        <w:t xml:space="preserve">пыли, </w:t>
      </w:r>
      <w:r>
        <w:rPr>
          <w:rFonts w:ascii="Times New Roman" w:eastAsia="Times New Roman" w:hAnsi="Times New Roman" w:cs="Times New Roman"/>
        </w:rPr>
        <w:tab/>
        <w:t xml:space="preserve">которые </w:t>
      </w:r>
      <w:r>
        <w:rPr>
          <w:rFonts w:ascii="Times New Roman" w:eastAsia="Times New Roman" w:hAnsi="Times New Roman" w:cs="Times New Roman"/>
        </w:rPr>
        <w:tab/>
        <w:t xml:space="preserve">реализуются в сталеплавильном </w:t>
      </w:r>
      <w:r>
        <w:rPr>
          <w:rFonts w:ascii="Times New Roman" w:eastAsia="Times New Roman" w:hAnsi="Times New Roman" w:cs="Times New Roman"/>
        </w:rPr>
        <w:tab/>
        <w:t xml:space="preserve">производстве. </w:t>
      </w:r>
      <w:r>
        <w:rPr>
          <w:rFonts w:ascii="Times New Roman" w:eastAsia="Times New Roman" w:hAnsi="Times New Roman" w:cs="Times New Roman"/>
        </w:rPr>
        <w:tab/>
        <w:t xml:space="preserve">Это </w:t>
      </w:r>
      <w:r>
        <w:rPr>
          <w:rFonts w:ascii="Times New Roman" w:eastAsia="Times New Roman" w:hAnsi="Times New Roman" w:cs="Times New Roman"/>
        </w:rPr>
        <w:tab/>
        <w:t xml:space="preserve">строительство </w:t>
      </w:r>
      <w:r>
        <w:rPr>
          <w:rFonts w:ascii="Times New Roman" w:eastAsia="Times New Roman" w:hAnsi="Times New Roman" w:cs="Times New Roman"/>
        </w:rPr>
        <w:tab/>
        <w:t xml:space="preserve">установки </w:t>
      </w:r>
      <w:r>
        <w:rPr>
          <w:rFonts w:ascii="Times New Roman" w:eastAsia="Times New Roman" w:hAnsi="Times New Roman" w:cs="Times New Roman"/>
        </w:rPr>
        <w:tab/>
        <w:t xml:space="preserve">улавливания неорганизованных выбросов от конвертеров №№1−3, стоимостью около 3,6 млрд. </w:t>
      </w:r>
      <w:proofErr w:type="spellStart"/>
      <w:r>
        <w:rPr>
          <w:rFonts w:ascii="Times New Roman" w:eastAsia="Times New Roman" w:hAnsi="Times New Roman" w:cs="Times New Roman"/>
        </w:rPr>
        <w:t>руб</w:t>
      </w:r>
      <w:proofErr w:type="spellEnd"/>
      <w:r>
        <w:rPr>
          <w:rFonts w:ascii="Times New Roman" w:eastAsia="Times New Roman" w:hAnsi="Times New Roman" w:cs="Times New Roman"/>
        </w:rPr>
        <w:t xml:space="preserve">, реконструкция газоочисток шахтной электропечи №2 — 850 млн. </w:t>
      </w:r>
      <w:proofErr w:type="spellStart"/>
      <w:r>
        <w:rPr>
          <w:rFonts w:ascii="Times New Roman" w:eastAsia="Times New Roman" w:hAnsi="Times New Roman" w:cs="Times New Roman"/>
        </w:rPr>
        <w:t>руб</w:t>
      </w:r>
      <w:proofErr w:type="spellEnd"/>
      <w:r>
        <w:rPr>
          <w:rFonts w:ascii="Times New Roman" w:eastAsia="Times New Roman" w:hAnsi="Times New Roman" w:cs="Times New Roman"/>
        </w:rPr>
        <w:t xml:space="preserve"> и вращающей печи №</w:t>
      </w:r>
      <w:proofErr w:type="gramStart"/>
      <w:r>
        <w:rPr>
          <w:rFonts w:ascii="Times New Roman" w:eastAsia="Times New Roman" w:hAnsi="Times New Roman" w:cs="Times New Roman"/>
        </w:rPr>
        <w:t>7  известково</w:t>
      </w:r>
      <w:proofErr w:type="gramEnd"/>
      <w:r>
        <w:rPr>
          <w:rFonts w:ascii="Times New Roman" w:eastAsia="Times New Roman" w:hAnsi="Times New Roman" w:cs="Times New Roman"/>
        </w:rPr>
        <w:t xml:space="preserve">-доломитного цеха – 340 </w:t>
      </w:r>
      <w:proofErr w:type="spellStart"/>
      <w:r>
        <w:rPr>
          <w:rFonts w:ascii="Times New Roman" w:eastAsia="Times New Roman" w:hAnsi="Times New Roman" w:cs="Times New Roman"/>
        </w:rPr>
        <w:t>млн.руб</w:t>
      </w:r>
      <w:proofErr w:type="spellEnd"/>
      <w:r>
        <w:rPr>
          <w:rFonts w:ascii="Times New Roman" w:eastAsia="Times New Roman" w:hAnsi="Times New Roman" w:cs="Times New Roman"/>
        </w:rPr>
        <w:t xml:space="preserve">.  </w:t>
      </w:r>
    </w:p>
    <w:p w14:paraId="5A3C1F66" w14:textId="77777777" w:rsidR="0038770C" w:rsidRDefault="00000000">
      <w:pPr>
        <w:spacing w:after="248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  <w:u w:val="single" w:color="000000"/>
        </w:rPr>
        <w:t>Задание 30.1.</w:t>
      </w:r>
      <w:r>
        <w:rPr>
          <w:rFonts w:ascii="Times New Roman" w:eastAsia="Times New Roman" w:hAnsi="Times New Roman" w:cs="Times New Roman"/>
        </w:rPr>
        <w:t xml:space="preserve"> – выберите один вариант ответа </w:t>
      </w:r>
    </w:p>
    <w:p w14:paraId="4F8D685E" w14:textId="77777777" w:rsidR="0038770C" w:rsidRDefault="00000000">
      <w:pPr>
        <w:spacing w:after="2" w:line="499" w:lineRule="auto"/>
        <w:ind w:left="-5" w:right="2260" w:hanging="10"/>
        <w:jc w:val="both"/>
      </w:pPr>
      <w:r>
        <w:rPr>
          <w:rFonts w:ascii="Times New Roman" w:eastAsia="Times New Roman" w:hAnsi="Times New Roman" w:cs="Times New Roman"/>
        </w:rPr>
        <w:t xml:space="preserve">Загрязнение воздуха неорганической пылью относятся </w:t>
      </w:r>
      <w:proofErr w:type="gramStart"/>
      <w:r>
        <w:rPr>
          <w:rFonts w:ascii="Times New Roman" w:eastAsia="Times New Roman" w:hAnsi="Times New Roman" w:cs="Times New Roman"/>
        </w:rPr>
        <w:t>к  загрязнению</w:t>
      </w:r>
      <w:proofErr w:type="gramEnd"/>
      <w:r>
        <w:rPr>
          <w:rFonts w:ascii="Times New Roman" w:eastAsia="Times New Roman" w:hAnsi="Times New Roman" w:cs="Times New Roman"/>
        </w:rPr>
        <w:t xml:space="preserve"> … а) химическому </w:t>
      </w:r>
    </w:p>
    <w:p w14:paraId="7EE9AF98" w14:textId="77777777" w:rsidR="0038770C" w:rsidRDefault="00000000">
      <w:pPr>
        <w:spacing w:after="245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б) физическому </w:t>
      </w:r>
    </w:p>
    <w:p w14:paraId="66024511" w14:textId="77777777" w:rsidR="0038770C" w:rsidRDefault="00000000">
      <w:pPr>
        <w:spacing w:after="247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в) биологическому </w:t>
      </w:r>
    </w:p>
    <w:p w14:paraId="002077EB" w14:textId="77777777" w:rsidR="0038770C" w:rsidRDefault="00000000">
      <w:pPr>
        <w:spacing w:after="246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  <w:u w:val="single" w:color="000000"/>
        </w:rPr>
        <w:t>Задание 30.2.</w:t>
      </w:r>
      <w:r>
        <w:rPr>
          <w:rFonts w:ascii="Times New Roman" w:eastAsia="Times New Roman" w:hAnsi="Times New Roman" w:cs="Times New Roman"/>
        </w:rPr>
        <w:t xml:space="preserve"> – выберите </w:t>
      </w:r>
      <w:proofErr w:type="gramStart"/>
      <w:r>
        <w:rPr>
          <w:rFonts w:ascii="Times New Roman" w:eastAsia="Times New Roman" w:hAnsi="Times New Roman" w:cs="Times New Roman"/>
        </w:rPr>
        <w:t>один  вариант</w:t>
      </w:r>
      <w:proofErr w:type="gramEnd"/>
      <w:r>
        <w:rPr>
          <w:rFonts w:ascii="Times New Roman" w:eastAsia="Times New Roman" w:hAnsi="Times New Roman" w:cs="Times New Roman"/>
        </w:rPr>
        <w:t xml:space="preserve"> ответа </w:t>
      </w:r>
    </w:p>
    <w:p w14:paraId="78A52492" w14:textId="77777777" w:rsidR="0038770C" w:rsidRDefault="00000000">
      <w:pPr>
        <w:spacing w:after="0" w:line="501" w:lineRule="auto"/>
        <w:ind w:left="-5" w:right="755" w:hanging="10"/>
        <w:jc w:val="both"/>
      </w:pPr>
      <w:r>
        <w:rPr>
          <w:rFonts w:ascii="Times New Roman" w:eastAsia="Times New Roman" w:hAnsi="Times New Roman" w:cs="Times New Roman"/>
        </w:rPr>
        <w:t xml:space="preserve">Находящаяся в воздухе неорганическая пыль вызывают у человека поражения органов ... а) дыхания </w:t>
      </w:r>
    </w:p>
    <w:p w14:paraId="7278E9B3" w14:textId="77777777" w:rsidR="0038770C" w:rsidRDefault="00000000">
      <w:pPr>
        <w:spacing w:after="243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б) зрения </w:t>
      </w:r>
    </w:p>
    <w:p w14:paraId="23AA7F93" w14:textId="77777777" w:rsidR="0038770C" w:rsidRDefault="00000000">
      <w:pPr>
        <w:spacing w:after="247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в) слуха </w:t>
      </w:r>
    </w:p>
    <w:p w14:paraId="5EECF481" w14:textId="77777777" w:rsidR="0038770C" w:rsidRDefault="00000000">
      <w:pPr>
        <w:spacing w:after="203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  <w:u w:val="single" w:color="000000"/>
        </w:rPr>
        <w:t>Задание 30.3</w:t>
      </w:r>
      <w:r>
        <w:rPr>
          <w:rFonts w:ascii="Times New Roman" w:eastAsia="Times New Roman" w:hAnsi="Times New Roman" w:cs="Times New Roman"/>
        </w:rPr>
        <w:t xml:space="preserve">. – выберите </w:t>
      </w:r>
      <w:proofErr w:type="gramStart"/>
      <w:r>
        <w:rPr>
          <w:rFonts w:ascii="Times New Roman" w:eastAsia="Times New Roman" w:hAnsi="Times New Roman" w:cs="Times New Roman"/>
        </w:rPr>
        <w:t>несколько  вариантов</w:t>
      </w:r>
      <w:proofErr w:type="gramEnd"/>
      <w:r>
        <w:rPr>
          <w:rFonts w:ascii="Times New Roman" w:eastAsia="Times New Roman" w:hAnsi="Times New Roman" w:cs="Times New Roman"/>
        </w:rPr>
        <w:t xml:space="preserve"> ответа </w:t>
      </w:r>
    </w:p>
    <w:p w14:paraId="436CEB5B" w14:textId="77777777" w:rsidR="0038770C" w:rsidRDefault="00000000">
      <w:pPr>
        <w:spacing w:after="101" w:line="407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Для предотвращения загрязнений атмосферного воздуха в г. Череповец, на металлургическом </w:t>
      </w:r>
      <w:proofErr w:type="gramStart"/>
      <w:r>
        <w:rPr>
          <w:rFonts w:ascii="Times New Roman" w:eastAsia="Times New Roman" w:hAnsi="Times New Roman" w:cs="Times New Roman"/>
        </w:rPr>
        <w:t>комбинате  разрабатываются</w:t>
      </w:r>
      <w:proofErr w:type="gramEnd"/>
      <w:r>
        <w:rPr>
          <w:rFonts w:ascii="Times New Roman" w:eastAsia="Times New Roman" w:hAnsi="Times New Roman" w:cs="Times New Roman"/>
        </w:rPr>
        <w:t xml:space="preserve"> и реализуются природоохранные мероприятия, которые относятся к: а) технологическим </w:t>
      </w:r>
    </w:p>
    <w:p w14:paraId="448DCA84" w14:textId="77777777" w:rsidR="0038770C" w:rsidRDefault="00000000">
      <w:pPr>
        <w:spacing w:after="245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б) демографическим </w:t>
      </w:r>
    </w:p>
    <w:p w14:paraId="0E9EF63C" w14:textId="77777777" w:rsidR="0038770C" w:rsidRDefault="00000000">
      <w:pPr>
        <w:spacing w:after="257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в) экономическим </w:t>
      </w:r>
    </w:p>
    <w:p w14:paraId="03590BD4" w14:textId="77777777" w:rsidR="0038770C" w:rsidRDefault="00000000">
      <w:pPr>
        <w:spacing w:after="255"/>
        <w:ind w:left="10" w:right="32" w:hanging="10"/>
        <w:jc w:val="center"/>
      </w:pPr>
      <w:proofErr w:type="gramStart"/>
      <w:r>
        <w:rPr>
          <w:rFonts w:ascii="Times New Roman" w:eastAsia="Times New Roman" w:hAnsi="Times New Roman" w:cs="Times New Roman"/>
          <w:b/>
        </w:rPr>
        <w:t>Тест  №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4 по МДК.04.02.Охрана окружающей среды и природоохранные мероприятия </w:t>
      </w:r>
    </w:p>
    <w:p w14:paraId="0A27880E" w14:textId="77777777" w:rsidR="0038770C" w:rsidRDefault="00000000">
      <w:pPr>
        <w:spacing w:after="255"/>
        <w:ind w:left="10" w:right="29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2 вариант </w:t>
      </w:r>
    </w:p>
    <w:p w14:paraId="299B31DE" w14:textId="77777777" w:rsidR="0038770C" w:rsidRDefault="00000000">
      <w:pPr>
        <w:spacing w:after="0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Блок 1. </w:t>
      </w:r>
      <w:r>
        <w:rPr>
          <w:rFonts w:ascii="Times New Roman" w:eastAsia="Times New Roman" w:hAnsi="Times New Roman" w:cs="Times New Roman"/>
        </w:rPr>
        <w:t xml:space="preserve">Выберите один вариант ответа в заданиях 1-10 и несколько вариантов в 11-15. </w:t>
      </w:r>
    </w:p>
    <w:tbl>
      <w:tblPr>
        <w:tblStyle w:val="TableGrid"/>
        <w:tblW w:w="9573" w:type="dxa"/>
        <w:tblInd w:w="-108" w:type="dxa"/>
        <w:tblCellMar>
          <w:top w:w="7" w:type="dxa"/>
          <w:left w:w="106" w:type="dxa"/>
          <w:right w:w="178" w:type="dxa"/>
        </w:tblCellMar>
        <w:tblLook w:val="04A0" w:firstRow="1" w:lastRow="0" w:firstColumn="1" w:lastColumn="0" w:noHBand="0" w:noVBand="1"/>
      </w:tblPr>
      <w:tblGrid>
        <w:gridCol w:w="960"/>
        <w:gridCol w:w="4112"/>
        <w:gridCol w:w="4501"/>
      </w:tblGrid>
      <w:tr w:rsidR="0038770C" w14:paraId="7624F43A" w14:textId="77777777">
        <w:trPr>
          <w:trHeight w:val="148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4CEA4" w14:textId="77777777" w:rsidR="0038770C" w:rsidRDefault="00000000">
            <w:pPr>
              <w:ind w:left="7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83DE0" w14:textId="77777777" w:rsidR="0038770C" w:rsidRDefault="00000000">
            <w:pPr>
              <w:spacing w:after="158" w:line="315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Окружающая среда является совокупностью компонентов … </w:t>
            </w:r>
          </w:p>
          <w:p w14:paraId="033A7B1E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1DEF9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А) природных, антропогенных </w:t>
            </w:r>
          </w:p>
          <w:p w14:paraId="7823F5AF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Б) природно-антропогенных </w:t>
            </w:r>
          </w:p>
          <w:p w14:paraId="16953BD4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всех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выше перечисленных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4485B30C" w14:textId="77777777">
        <w:trPr>
          <w:trHeight w:val="59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A4877" w14:textId="77777777" w:rsidR="0038770C" w:rsidRDefault="00000000">
            <w:pPr>
              <w:ind w:left="7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AA637" w14:textId="77777777" w:rsidR="0038770C" w:rsidRDefault="00000000">
            <w:pPr>
              <w:spacing w:after="17"/>
            </w:pPr>
            <w:r>
              <w:rPr>
                <w:rFonts w:ascii="Times New Roman" w:eastAsia="Times New Roman" w:hAnsi="Times New Roman" w:cs="Times New Roman"/>
              </w:rPr>
              <w:t xml:space="preserve">Принципы, определяющие </w:t>
            </w:r>
          </w:p>
          <w:p w14:paraId="5F477388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хозяйственную деятельность человека в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1A4C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А) ФЗ «Об охране окружающей среды» </w:t>
            </w:r>
          </w:p>
        </w:tc>
      </w:tr>
    </w:tbl>
    <w:p w14:paraId="58329A3E" w14:textId="77777777" w:rsidR="0038770C" w:rsidRDefault="0038770C">
      <w:pPr>
        <w:spacing w:after="0"/>
        <w:ind w:left="-1702" w:right="11090"/>
      </w:pP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1048"/>
        <w:gridCol w:w="4492"/>
        <w:gridCol w:w="4916"/>
      </w:tblGrid>
      <w:tr w:rsidR="0038770C" w14:paraId="5A11A1E4" w14:textId="77777777" w:rsidTr="00DA1FCD">
        <w:trPr>
          <w:trHeight w:val="99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0FEC" w14:textId="77777777" w:rsidR="0038770C" w:rsidRDefault="0038770C"/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8A94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отношении природной среды содержит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324D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Б) Всемирная Стратегия охраны природы </w:t>
            </w:r>
          </w:p>
          <w:p w14:paraId="004E61FC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Конституция РФ </w:t>
            </w:r>
          </w:p>
        </w:tc>
      </w:tr>
      <w:tr w:rsidR="0038770C" w14:paraId="68002DB1" w14:textId="77777777" w:rsidTr="00DA1FCD">
        <w:trPr>
          <w:trHeight w:val="166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7B26" w14:textId="77777777" w:rsidR="0038770C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3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486E" w14:textId="77777777" w:rsidR="0038770C" w:rsidRDefault="00000000">
            <w:pPr>
              <w:spacing w:line="274" w:lineRule="auto"/>
              <w:ind w:right="33"/>
            </w:pPr>
            <w:r>
              <w:rPr>
                <w:rFonts w:ascii="Times New Roman" w:eastAsia="Times New Roman" w:hAnsi="Times New Roman" w:cs="Times New Roman"/>
              </w:rPr>
              <w:t xml:space="preserve">Компоненты природы, используемые для создания материальных благ, поддержания устойчивого </w:t>
            </w:r>
          </w:p>
          <w:p w14:paraId="7A2085E4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существования человечества являются природными 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652D" w14:textId="77777777" w:rsidR="0038770C" w:rsidRDefault="00000000">
            <w:pPr>
              <w:spacing w:after="257"/>
            </w:pPr>
            <w:r>
              <w:rPr>
                <w:rFonts w:ascii="Times New Roman" w:eastAsia="Times New Roman" w:hAnsi="Times New Roman" w:cs="Times New Roman"/>
              </w:rPr>
              <w:t xml:space="preserve">А) запасами </w:t>
            </w:r>
          </w:p>
          <w:p w14:paraId="18DF582D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Б) ресурсами </w:t>
            </w:r>
          </w:p>
          <w:p w14:paraId="4B466E3E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компонентами </w:t>
            </w:r>
          </w:p>
        </w:tc>
      </w:tr>
      <w:tr w:rsidR="0038770C" w14:paraId="23615033" w14:textId="77777777" w:rsidTr="00DA1FCD">
        <w:trPr>
          <w:trHeight w:val="1481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D217" w14:textId="77777777" w:rsidR="0038770C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A0B0" w14:textId="77777777" w:rsidR="0038770C" w:rsidRDefault="00000000">
            <w:pPr>
              <w:spacing w:after="161" w:line="311" w:lineRule="auto"/>
            </w:pPr>
            <w:r>
              <w:rPr>
                <w:rFonts w:ascii="Times New Roman" w:eastAsia="Times New Roman" w:hAnsi="Times New Roman" w:cs="Times New Roman"/>
              </w:rPr>
              <w:t xml:space="preserve">Заповедниками в России XVI-XVIII вв. служили  </w:t>
            </w:r>
          </w:p>
          <w:p w14:paraId="5C563BBB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E4CD2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А) «засечные полосы» </w:t>
            </w:r>
          </w:p>
          <w:p w14:paraId="381616F7" w14:textId="77777777" w:rsidR="0038770C" w:rsidRDefault="00000000">
            <w:pPr>
              <w:spacing w:after="259"/>
            </w:pPr>
            <w:r>
              <w:rPr>
                <w:rFonts w:ascii="Times New Roman" w:eastAsia="Times New Roman" w:hAnsi="Times New Roman" w:cs="Times New Roman"/>
              </w:rPr>
              <w:t>Б)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посечные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полосы» </w:t>
            </w:r>
          </w:p>
          <w:p w14:paraId="427BD32D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«подсечные полосы» </w:t>
            </w:r>
          </w:p>
        </w:tc>
      </w:tr>
      <w:tr w:rsidR="0038770C" w14:paraId="1A5098E5" w14:textId="77777777" w:rsidTr="00DA1FCD">
        <w:trPr>
          <w:trHeight w:val="1483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68C0" w14:textId="77777777" w:rsidR="0038770C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57EBE" w14:textId="77777777" w:rsidR="0038770C" w:rsidRDefault="00000000">
            <w:pPr>
              <w:spacing w:after="156" w:line="313" w:lineRule="auto"/>
            </w:pPr>
            <w:r>
              <w:rPr>
                <w:rFonts w:ascii="Times New Roman" w:eastAsia="Times New Roman" w:hAnsi="Times New Roman" w:cs="Times New Roman"/>
              </w:rPr>
              <w:t xml:space="preserve">Какой заповедник расположен на территории Вологодской области </w:t>
            </w:r>
          </w:p>
          <w:p w14:paraId="41AC1591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42DA7" w14:textId="77777777" w:rsidR="0038770C" w:rsidRDefault="00000000">
            <w:pPr>
              <w:spacing w:after="255"/>
            </w:pPr>
            <w:r>
              <w:rPr>
                <w:rFonts w:ascii="Times New Roman" w:eastAsia="Times New Roman" w:hAnsi="Times New Roman" w:cs="Times New Roman"/>
              </w:rPr>
              <w:t xml:space="preserve">А) Ботнический </w:t>
            </w:r>
          </w:p>
          <w:p w14:paraId="5E180834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Б) Зейский </w:t>
            </w:r>
          </w:p>
          <w:p w14:paraId="5AFF96FF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Дарвинский </w:t>
            </w:r>
          </w:p>
        </w:tc>
      </w:tr>
      <w:tr w:rsidR="0038770C" w14:paraId="431A67A1" w14:textId="77777777" w:rsidTr="00DA1FCD">
        <w:trPr>
          <w:trHeight w:val="148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63E05" w14:textId="77777777" w:rsidR="0038770C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5FB78" w14:textId="77777777" w:rsidR="0038770C" w:rsidRDefault="00000000">
            <w:pPr>
              <w:ind w:right="13"/>
            </w:pPr>
            <w:r>
              <w:rPr>
                <w:rFonts w:ascii="Times New Roman" w:eastAsia="Times New Roman" w:hAnsi="Times New Roman" w:cs="Times New Roman"/>
              </w:rPr>
              <w:t xml:space="preserve">Какой источник права закрепляет права и обязанности граждан в отношении природной среды?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CE02B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А) Уголовный кодекс РФ </w:t>
            </w:r>
          </w:p>
          <w:p w14:paraId="1B00A698" w14:textId="77777777" w:rsidR="0038770C" w:rsidRDefault="00000000">
            <w:pPr>
              <w:spacing w:after="258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Б)  Гражданский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кодекс РФ </w:t>
            </w:r>
          </w:p>
          <w:p w14:paraId="0303C7F3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Конституция РФ </w:t>
            </w:r>
          </w:p>
        </w:tc>
      </w:tr>
      <w:tr w:rsidR="0038770C" w14:paraId="2376F701" w14:textId="77777777" w:rsidTr="00DA1FCD">
        <w:trPr>
          <w:trHeight w:val="195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667BA" w14:textId="77777777" w:rsidR="0038770C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62C0C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Установление соответствия намечаемой хозяйственной деятельности экологическим требованиям в целях предупреждения возможных неблагоприятных воздействий на окружающую среду называется 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D49F" w14:textId="77777777" w:rsidR="0038770C" w:rsidRDefault="00000000">
            <w:pPr>
              <w:spacing w:after="259"/>
            </w:pPr>
            <w:r>
              <w:rPr>
                <w:rFonts w:ascii="Times New Roman" w:eastAsia="Times New Roman" w:hAnsi="Times New Roman" w:cs="Times New Roman"/>
              </w:rPr>
              <w:t xml:space="preserve">А) Государств. экологическая экспертиза </w:t>
            </w:r>
          </w:p>
          <w:p w14:paraId="74ADD929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Б) Государственная сертификация </w:t>
            </w:r>
          </w:p>
          <w:p w14:paraId="4C70EE68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Государственное нормирование </w:t>
            </w:r>
          </w:p>
        </w:tc>
      </w:tr>
      <w:tr w:rsidR="0038770C" w14:paraId="4769C89B" w14:textId="77777777" w:rsidTr="00DA1FCD">
        <w:trPr>
          <w:trHeight w:val="148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B86F" w14:textId="77777777" w:rsidR="0038770C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3059" w14:textId="77777777" w:rsidR="0038770C" w:rsidRDefault="00000000">
            <w:pPr>
              <w:ind w:right="15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Система наблюдения, оценки и прогноза изменений состояния окружающей среды под влиянием антропогенного воздействия называется 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99EC0" w14:textId="77777777" w:rsidR="0038770C" w:rsidRDefault="00000000">
            <w:pPr>
              <w:spacing w:after="259"/>
            </w:pPr>
            <w:r>
              <w:rPr>
                <w:rFonts w:ascii="Times New Roman" w:eastAsia="Times New Roman" w:hAnsi="Times New Roman" w:cs="Times New Roman"/>
              </w:rPr>
              <w:t xml:space="preserve">А) Экологический маркетинг </w:t>
            </w:r>
          </w:p>
          <w:p w14:paraId="57EBEC1D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Б) Экологический мониторинг </w:t>
            </w:r>
          </w:p>
          <w:p w14:paraId="10CDEF80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Экологическая сертификация </w:t>
            </w:r>
          </w:p>
        </w:tc>
      </w:tr>
      <w:tr w:rsidR="0038770C" w14:paraId="3D4F7D21" w14:textId="77777777" w:rsidTr="00DA1FCD">
        <w:trPr>
          <w:trHeight w:val="195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CA9C" w14:textId="77777777" w:rsidR="0038770C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9684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Система наблюдений за состоянием земельного фонда для своевременного выявления изменений, их оценки, прогноза, предупреждения и устранения последствий негативных процессов называется 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9299C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А) мониторинг земель </w:t>
            </w:r>
          </w:p>
          <w:p w14:paraId="4A4E0F7A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Б) оценка земель </w:t>
            </w:r>
          </w:p>
          <w:p w14:paraId="2FB491F0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охрана земель </w:t>
            </w:r>
          </w:p>
        </w:tc>
      </w:tr>
      <w:tr w:rsidR="0038770C" w14:paraId="07A60514" w14:textId="77777777" w:rsidTr="00DA1FCD">
        <w:trPr>
          <w:trHeight w:val="148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025C5" w14:textId="77777777" w:rsidR="0038770C" w:rsidRDefault="00000000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B4AF" w14:textId="77777777" w:rsidR="0038770C" w:rsidRDefault="00000000">
            <w:pPr>
              <w:ind w:right="33"/>
            </w:pPr>
            <w:r>
              <w:rPr>
                <w:rFonts w:ascii="Times New Roman" w:eastAsia="Times New Roman" w:hAnsi="Times New Roman" w:cs="Times New Roman"/>
              </w:rPr>
              <w:t xml:space="preserve">На землях данных территорий запрещена любая хозяйственная деятельность.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1674E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А) государственные заказники </w:t>
            </w:r>
          </w:p>
          <w:p w14:paraId="46C4EAFC" w14:textId="77777777" w:rsidR="0038770C" w:rsidRDefault="00000000">
            <w:pPr>
              <w:spacing w:after="259"/>
            </w:pPr>
            <w:r>
              <w:rPr>
                <w:rFonts w:ascii="Times New Roman" w:eastAsia="Times New Roman" w:hAnsi="Times New Roman" w:cs="Times New Roman"/>
              </w:rPr>
              <w:t xml:space="preserve">Б) национальные парки </w:t>
            </w:r>
          </w:p>
          <w:p w14:paraId="0B77A29D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государственные  природные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заповедники </w:t>
            </w:r>
          </w:p>
        </w:tc>
      </w:tr>
      <w:tr w:rsidR="0038770C" w14:paraId="10C722FF" w14:textId="77777777" w:rsidTr="00DA1FCD">
        <w:trPr>
          <w:trHeight w:val="148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D91E8" w14:textId="77777777" w:rsidR="0038770C" w:rsidRDefault="00000000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2941" w14:textId="77777777" w:rsidR="0038770C" w:rsidRDefault="00000000">
            <w:pPr>
              <w:spacing w:line="312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Выберите виды экологической экспертизы </w:t>
            </w:r>
          </w:p>
          <w:p w14:paraId="21027064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74A2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А) государственная </w:t>
            </w:r>
          </w:p>
          <w:p w14:paraId="5AED4F8E" w14:textId="77777777" w:rsidR="0038770C" w:rsidRDefault="00000000">
            <w:pPr>
              <w:spacing w:after="255"/>
            </w:pPr>
            <w:r>
              <w:rPr>
                <w:rFonts w:ascii="Times New Roman" w:eastAsia="Times New Roman" w:hAnsi="Times New Roman" w:cs="Times New Roman"/>
              </w:rPr>
              <w:t xml:space="preserve">Б) народная </w:t>
            </w:r>
          </w:p>
          <w:p w14:paraId="5D11D938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общественная </w:t>
            </w:r>
          </w:p>
        </w:tc>
      </w:tr>
      <w:tr w:rsidR="0038770C" w14:paraId="02289BD2" w14:textId="77777777" w:rsidTr="00DA1FCD">
        <w:trPr>
          <w:trHeight w:val="1481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64875" w14:textId="77777777" w:rsidR="0038770C" w:rsidRDefault="00000000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12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96B5" w14:textId="77777777" w:rsidR="0038770C" w:rsidRDefault="00000000">
            <w:pPr>
              <w:spacing w:after="159" w:line="313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По масштабу загрязнения выделяются следующие виды мониторинга: </w:t>
            </w:r>
          </w:p>
          <w:p w14:paraId="6CB06E4D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463ED" w14:textId="77777777" w:rsidR="0038770C" w:rsidRDefault="00000000">
            <w:pPr>
              <w:spacing w:after="255"/>
            </w:pPr>
            <w:r>
              <w:rPr>
                <w:rFonts w:ascii="Times New Roman" w:eastAsia="Times New Roman" w:hAnsi="Times New Roman" w:cs="Times New Roman"/>
              </w:rPr>
              <w:t xml:space="preserve">А) Глобальный  </w:t>
            </w:r>
          </w:p>
          <w:p w14:paraId="3CFA60ED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Б) Региональный </w:t>
            </w:r>
          </w:p>
          <w:p w14:paraId="6C65382A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Авиационный </w:t>
            </w:r>
          </w:p>
        </w:tc>
      </w:tr>
      <w:tr w:rsidR="0038770C" w14:paraId="40C7C3F3" w14:textId="77777777" w:rsidTr="00DA1FCD">
        <w:trPr>
          <w:trHeight w:val="2067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E84CE" w14:textId="77777777" w:rsidR="0038770C" w:rsidRDefault="00000000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13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B18C" w14:textId="77777777" w:rsidR="0038770C" w:rsidRDefault="00000000">
            <w:pPr>
              <w:spacing w:after="214"/>
            </w:pPr>
            <w:r>
              <w:rPr>
                <w:rFonts w:ascii="Times New Roman" w:eastAsia="Times New Roman" w:hAnsi="Times New Roman" w:cs="Times New Roman"/>
              </w:rPr>
              <w:t xml:space="preserve">Охрана окружающей среды направлена  </w:t>
            </w:r>
          </w:p>
          <w:p w14:paraId="00CD2932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14C4" w14:textId="77777777" w:rsidR="0038770C" w:rsidRDefault="00000000">
            <w:pPr>
              <w:spacing w:after="156" w:line="313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А) на сохранение и восстановление природной среды </w:t>
            </w:r>
          </w:p>
          <w:p w14:paraId="1FD3867D" w14:textId="77777777" w:rsidR="0038770C" w:rsidRDefault="00000000">
            <w:pPr>
              <w:spacing w:after="197" w:line="315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Б) на рациональное использование и предотвращение негативного воздействия </w:t>
            </w:r>
          </w:p>
          <w:p w14:paraId="10DB1BD7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на сохранение мест для отдыха </w:t>
            </w:r>
          </w:p>
        </w:tc>
      </w:tr>
      <w:tr w:rsidR="0038770C" w14:paraId="1B0DE605" w14:textId="77777777" w:rsidTr="00DA1FCD">
        <w:trPr>
          <w:trHeight w:val="148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507A2" w14:textId="77777777" w:rsidR="0038770C" w:rsidRDefault="00000000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14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C133" w14:textId="77777777" w:rsidR="0038770C" w:rsidRDefault="00000000">
            <w:pPr>
              <w:spacing w:after="159" w:line="313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Виды мониторинга земель в зависимости от территориального охвата  </w:t>
            </w:r>
          </w:p>
          <w:p w14:paraId="04EA71DC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EBE78" w14:textId="77777777" w:rsidR="0038770C" w:rsidRDefault="00000000">
            <w:pPr>
              <w:spacing w:after="255"/>
            </w:pPr>
            <w:r>
              <w:rPr>
                <w:rFonts w:ascii="Times New Roman" w:eastAsia="Times New Roman" w:hAnsi="Times New Roman" w:cs="Times New Roman"/>
              </w:rPr>
              <w:t xml:space="preserve">А) дистанционный </w:t>
            </w:r>
          </w:p>
          <w:p w14:paraId="037DC841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Б) региональный </w:t>
            </w:r>
          </w:p>
          <w:p w14:paraId="0B78241B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глобальный </w:t>
            </w:r>
          </w:p>
        </w:tc>
      </w:tr>
      <w:tr w:rsidR="0038770C" w14:paraId="325AB0EF" w14:textId="77777777" w:rsidTr="00DA1FCD">
        <w:trPr>
          <w:trHeight w:val="1483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E08DB" w14:textId="77777777" w:rsidR="0038770C" w:rsidRDefault="00000000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15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6BEDC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Какие из перечисленных территорий имеют особый правовой режим использования?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B6CA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А) прибрежные полосы </w:t>
            </w:r>
          </w:p>
          <w:p w14:paraId="25555E6B" w14:textId="77777777" w:rsidR="0038770C" w:rsidRDefault="00000000">
            <w:pPr>
              <w:spacing w:after="258"/>
            </w:pPr>
            <w:r>
              <w:rPr>
                <w:rFonts w:ascii="Times New Roman" w:eastAsia="Times New Roman" w:hAnsi="Times New Roman" w:cs="Times New Roman"/>
              </w:rPr>
              <w:t xml:space="preserve">Б) природные заповедники </w:t>
            </w:r>
          </w:p>
          <w:p w14:paraId="5713EC3C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В) придорожные полосы </w:t>
            </w:r>
          </w:p>
        </w:tc>
      </w:tr>
    </w:tbl>
    <w:p w14:paraId="5C429352" w14:textId="77777777" w:rsidR="0038770C" w:rsidRDefault="00000000">
      <w:pPr>
        <w:spacing w:after="252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11A8A1C" w14:textId="77777777" w:rsidR="0038770C" w:rsidRDefault="00000000">
      <w:pPr>
        <w:spacing w:after="0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  <w:b/>
        </w:rPr>
        <w:t xml:space="preserve">Блок 2. </w:t>
      </w:r>
      <w:r>
        <w:rPr>
          <w:rFonts w:ascii="Times New Roman" w:eastAsia="Times New Roman" w:hAnsi="Times New Roman" w:cs="Times New Roman"/>
        </w:rPr>
        <w:t xml:space="preserve">Заполните пропуски </w:t>
      </w: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1048"/>
        <w:gridCol w:w="9408"/>
      </w:tblGrid>
      <w:tr w:rsidR="0038770C" w14:paraId="4F9C92DD" w14:textId="77777777" w:rsidTr="00DA1FCD">
        <w:trPr>
          <w:trHeight w:val="793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0F510" w14:textId="77777777" w:rsidR="0038770C" w:rsidRDefault="00000000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16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5D0D" w14:textId="77777777" w:rsidR="0038770C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Отрасль российской правовой системы, регулирующая общественные отношения в сфере взаимодействия общества и природы называется … право. </w:t>
            </w:r>
          </w:p>
        </w:tc>
      </w:tr>
      <w:tr w:rsidR="0038770C" w14:paraId="4809601D" w14:textId="77777777" w:rsidTr="00DA1FCD">
        <w:trPr>
          <w:trHeight w:val="79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B0BA4" w14:textId="77777777" w:rsidR="0038770C" w:rsidRDefault="00000000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17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A66DF" w14:textId="77777777" w:rsidR="0038770C" w:rsidRDefault="00000000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Совокупность сведений о количественном и качественном составе водного фонда РФ представляет … </w:t>
            </w:r>
          </w:p>
        </w:tc>
      </w:tr>
      <w:tr w:rsidR="0038770C" w14:paraId="50879DBF" w14:textId="77777777" w:rsidTr="00DA1FCD">
        <w:trPr>
          <w:trHeight w:val="499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90FFA" w14:textId="77777777" w:rsidR="0038770C" w:rsidRDefault="00000000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18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6C2B0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Совокупность земель в пределах границ РФ образует … </w:t>
            </w:r>
          </w:p>
        </w:tc>
      </w:tr>
      <w:tr w:rsidR="0038770C" w14:paraId="24A81AF3" w14:textId="77777777" w:rsidTr="00DA1FCD">
        <w:trPr>
          <w:trHeight w:val="1375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90FC" w14:textId="77777777" w:rsidR="0038770C" w:rsidRDefault="00000000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19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0344" w14:textId="77777777" w:rsidR="0038770C" w:rsidRDefault="00000000">
            <w:pPr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Систему необходимых сведений и документов: о правовом режиме земель; об их распределении по категориям, по собственникам, землевладельцам, землепользователям и арендаторам; о качественной характеристике и хозяйственной ценности земель представляет государственный … </w:t>
            </w:r>
          </w:p>
        </w:tc>
      </w:tr>
    </w:tbl>
    <w:p w14:paraId="601EAE8C" w14:textId="77777777" w:rsidR="0038770C" w:rsidRDefault="00000000">
      <w:pPr>
        <w:spacing w:after="252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41B1BA3" w14:textId="77777777" w:rsidR="0038770C" w:rsidRDefault="00000000">
      <w:pPr>
        <w:spacing w:after="0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  <w:b/>
        </w:rPr>
        <w:t>Блок 3.</w:t>
      </w:r>
      <w:r>
        <w:rPr>
          <w:rFonts w:ascii="Times New Roman" w:eastAsia="Times New Roman" w:hAnsi="Times New Roman" w:cs="Times New Roman"/>
        </w:rPr>
        <w:t xml:space="preserve"> Установите правильное соответствие </w:t>
      </w:r>
    </w:p>
    <w:tbl>
      <w:tblPr>
        <w:tblStyle w:val="TableGrid"/>
        <w:tblW w:w="5000" w:type="pct"/>
        <w:tblInd w:w="0" w:type="dxa"/>
        <w:tblCellMar>
          <w:top w:w="5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048"/>
        <w:gridCol w:w="4642"/>
        <w:gridCol w:w="4766"/>
      </w:tblGrid>
      <w:tr w:rsidR="0038770C" w14:paraId="79F816FE" w14:textId="77777777" w:rsidTr="00DA1FCD">
        <w:trPr>
          <w:trHeight w:val="502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E978" w14:textId="77777777" w:rsidR="0038770C" w:rsidRDefault="00000000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20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C95B4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Установите соответствие природных ресурсов и их групп по исчерпаемости </w:t>
            </w:r>
          </w:p>
        </w:tc>
      </w:tr>
      <w:tr w:rsidR="0038770C" w14:paraId="03F99EDD" w14:textId="77777777" w:rsidTr="00DA1FCD">
        <w:trPr>
          <w:trHeight w:val="499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71119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CB9D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1.  энергия ветра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B3693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исчерпаемые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возобновимые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76699920" w14:textId="77777777" w:rsidTr="00DA1FCD">
        <w:trPr>
          <w:trHeight w:val="99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048B3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1A849" w14:textId="77777777" w:rsidR="0038770C" w:rsidRDefault="00000000">
            <w:pPr>
              <w:numPr>
                <w:ilvl w:val="0"/>
                <w:numId w:val="53"/>
              </w:numPr>
              <w:spacing w:after="259"/>
              <w:ind w:hanging="276"/>
            </w:pPr>
            <w:r>
              <w:rPr>
                <w:rFonts w:ascii="Times New Roman" w:eastAsia="Times New Roman" w:hAnsi="Times New Roman" w:cs="Times New Roman"/>
              </w:rPr>
              <w:t xml:space="preserve">растительность  </w:t>
            </w:r>
          </w:p>
          <w:p w14:paraId="7BA1C744" w14:textId="77777777" w:rsidR="0038770C" w:rsidRDefault="00000000">
            <w:pPr>
              <w:numPr>
                <w:ilvl w:val="0"/>
                <w:numId w:val="53"/>
              </w:numPr>
              <w:ind w:hanging="276"/>
            </w:pPr>
            <w:r>
              <w:rPr>
                <w:rFonts w:ascii="Times New Roman" w:eastAsia="Times New Roman" w:hAnsi="Times New Roman" w:cs="Times New Roman"/>
              </w:rPr>
              <w:t xml:space="preserve">руды металлов    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783D" w14:textId="77777777" w:rsidR="0038770C" w:rsidRDefault="00000000">
            <w:pPr>
              <w:spacing w:after="259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б) неисчерпаемые </w:t>
            </w:r>
          </w:p>
          <w:p w14:paraId="5E1F6B70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исчерпаемые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невозобновимые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389CCAFB" w14:textId="77777777" w:rsidTr="00DA1FCD">
        <w:trPr>
          <w:trHeight w:val="502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460FA" w14:textId="77777777" w:rsidR="0038770C" w:rsidRDefault="00000000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21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3681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Установите соответствие в системе экологического законодательства </w:t>
            </w:r>
          </w:p>
        </w:tc>
      </w:tr>
      <w:tr w:rsidR="0038770C" w14:paraId="5AB4A2AD" w14:textId="77777777" w:rsidTr="00DA1FCD">
        <w:trPr>
          <w:trHeight w:val="991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CA09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AA6B7" w14:textId="77777777" w:rsidR="0038770C" w:rsidRDefault="00000000">
            <w:pPr>
              <w:numPr>
                <w:ilvl w:val="0"/>
                <w:numId w:val="54"/>
              </w:numPr>
              <w:spacing w:after="258"/>
              <w:ind w:hanging="221"/>
            </w:pPr>
            <w:r>
              <w:rPr>
                <w:rFonts w:ascii="Times New Roman" w:eastAsia="Times New Roman" w:hAnsi="Times New Roman" w:cs="Times New Roman"/>
              </w:rPr>
              <w:t xml:space="preserve">ФЗ «Об охране окружающей среды» </w:t>
            </w:r>
          </w:p>
          <w:p w14:paraId="4DAAA69A" w14:textId="77777777" w:rsidR="0038770C" w:rsidRDefault="00000000">
            <w:pPr>
              <w:numPr>
                <w:ilvl w:val="0"/>
                <w:numId w:val="54"/>
              </w:numPr>
              <w:ind w:hanging="221"/>
            </w:pPr>
            <w:r>
              <w:rPr>
                <w:rFonts w:ascii="Times New Roman" w:eastAsia="Times New Roman" w:hAnsi="Times New Roman" w:cs="Times New Roman"/>
              </w:rPr>
              <w:t xml:space="preserve">ФЗ «О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недрах»   </w:t>
            </w:r>
            <w:proofErr w:type="gramEnd"/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63FE8" w14:textId="77777777" w:rsidR="0038770C" w:rsidRDefault="00000000">
            <w:pPr>
              <w:spacing w:after="258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Особенная часть </w:t>
            </w:r>
          </w:p>
          <w:p w14:paraId="1E8E7895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б) Общая часть </w:t>
            </w:r>
          </w:p>
        </w:tc>
      </w:tr>
      <w:tr w:rsidR="0038770C" w14:paraId="105F49F2" w14:textId="77777777" w:rsidTr="00DA1FCD">
        <w:trPr>
          <w:trHeight w:val="502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A9AD" w14:textId="77777777" w:rsidR="0038770C" w:rsidRDefault="00000000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22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4217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Установите соответствие уровней и источников экологического права </w:t>
            </w:r>
          </w:p>
        </w:tc>
      </w:tr>
      <w:tr w:rsidR="0038770C" w14:paraId="0911BAB2" w14:textId="77777777" w:rsidTr="00DA1FCD">
        <w:trPr>
          <w:trHeight w:val="1484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775F" w14:textId="77777777" w:rsidR="0038770C" w:rsidRDefault="0038770C"/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442AA" w14:textId="77777777" w:rsidR="0038770C" w:rsidRDefault="00000000">
            <w:pPr>
              <w:numPr>
                <w:ilvl w:val="0"/>
                <w:numId w:val="55"/>
              </w:numPr>
              <w:spacing w:after="259"/>
              <w:ind w:hanging="22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EC4DE20" wp14:editId="018A3417">
                      <wp:simplePos x="0" y="0"/>
                      <wp:positionH relativeFrom="column">
                        <wp:posOffset>2696591</wp:posOffset>
                      </wp:positionH>
                      <wp:positionV relativeFrom="paragraph">
                        <wp:posOffset>-28494</wp:posOffset>
                      </wp:positionV>
                      <wp:extent cx="6096" cy="936041"/>
                      <wp:effectExtent l="0" t="0" r="0" b="0"/>
                      <wp:wrapSquare wrapText="bothSides"/>
                      <wp:docPr id="77327" name="Group 773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936041"/>
                                <a:chOff x="0" y="0"/>
                                <a:chExt cx="6096" cy="936041"/>
                              </a:xfrm>
                            </wpg:grpSpPr>
                            <wps:wsp>
                              <wps:cNvPr id="85489" name="Shape 85489"/>
                              <wps:cNvSpPr/>
                              <wps:spPr>
                                <a:xfrm>
                                  <a:off x="0" y="0"/>
                                  <a:ext cx="9144" cy="93604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3604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36041"/>
                                      </a:lnTo>
                                      <a:lnTo>
                                        <a:pt x="0" y="93604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7327" style="width:0.47998pt;height:73.704pt;position:absolute;mso-position-horizontal-relative:text;mso-position-horizontal:absolute;margin-left:212.33pt;mso-position-vertical-relative:text;margin-top:-2.2437pt;" coordsize="60,9360">
                      <v:shape id="Shape 85490" style="position:absolute;width:91;height:9360;left:0;top:0;" coordsize="9144,936041" path="m0,0l9144,0l9144,936041l0,936041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</w:rPr>
              <w:t xml:space="preserve">Конституция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РФ  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) региональный уровень </w:t>
            </w:r>
          </w:p>
          <w:p w14:paraId="6EFE54B6" w14:textId="77777777" w:rsidR="0038770C" w:rsidRDefault="00000000">
            <w:pPr>
              <w:numPr>
                <w:ilvl w:val="0"/>
                <w:numId w:val="55"/>
              </w:numPr>
              <w:spacing w:after="256"/>
              <w:ind w:hanging="221"/>
            </w:pPr>
            <w:r>
              <w:rPr>
                <w:rFonts w:ascii="Times New Roman" w:eastAsia="Times New Roman" w:hAnsi="Times New Roman" w:cs="Times New Roman"/>
              </w:rPr>
              <w:t xml:space="preserve">Распоряжение губернатора б) уровень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местного  самоуправления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E04CBF8" w14:textId="77777777" w:rsidR="0038770C" w:rsidRDefault="00000000">
            <w:pPr>
              <w:numPr>
                <w:ilvl w:val="0"/>
                <w:numId w:val="55"/>
              </w:numPr>
              <w:ind w:hanging="221"/>
            </w:pPr>
            <w:r>
              <w:rPr>
                <w:rFonts w:ascii="Times New Roman" w:eastAsia="Times New Roman" w:hAnsi="Times New Roman" w:cs="Times New Roman"/>
              </w:rPr>
              <w:t xml:space="preserve">Решение главы поселения        в) федеральный уровень </w:t>
            </w:r>
          </w:p>
        </w:tc>
      </w:tr>
      <w:tr w:rsidR="0038770C" w14:paraId="58034BF6" w14:textId="77777777" w:rsidTr="00DA1FCD">
        <w:trPr>
          <w:trHeight w:val="792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EABA" w14:textId="77777777" w:rsidR="0038770C" w:rsidRDefault="00000000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23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08D8E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Установите соответствие между санкцией и видом юридической ответственности за экологические правонарушения. </w:t>
            </w:r>
          </w:p>
        </w:tc>
      </w:tr>
      <w:tr w:rsidR="0038770C" w14:paraId="614E5BFE" w14:textId="77777777" w:rsidTr="00DA1FCD">
        <w:trPr>
          <w:trHeight w:val="1481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6123C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308E" w14:textId="77777777" w:rsidR="0038770C" w:rsidRDefault="00000000">
            <w:pPr>
              <w:spacing w:after="256"/>
            </w:pPr>
            <w:r>
              <w:rPr>
                <w:rFonts w:ascii="Times New Roman" w:eastAsia="Times New Roman" w:hAnsi="Times New Roman" w:cs="Times New Roman"/>
              </w:rPr>
              <w:t xml:space="preserve">1.Обязательные работы </w:t>
            </w:r>
          </w:p>
          <w:p w14:paraId="5431B098" w14:textId="77777777" w:rsidR="0038770C" w:rsidRDefault="00000000">
            <w:pPr>
              <w:numPr>
                <w:ilvl w:val="0"/>
                <w:numId w:val="56"/>
              </w:numPr>
              <w:spacing w:after="258"/>
              <w:ind w:hanging="221"/>
            </w:pPr>
            <w:r>
              <w:rPr>
                <w:rFonts w:ascii="Times New Roman" w:eastAsia="Times New Roman" w:hAnsi="Times New Roman" w:cs="Times New Roman"/>
              </w:rPr>
              <w:t xml:space="preserve">Возмещение вреда   </w:t>
            </w:r>
          </w:p>
          <w:p w14:paraId="11509E79" w14:textId="77777777" w:rsidR="0038770C" w:rsidRDefault="00000000">
            <w:pPr>
              <w:numPr>
                <w:ilvl w:val="0"/>
                <w:numId w:val="56"/>
              </w:numPr>
              <w:ind w:hanging="221"/>
            </w:pPr>
            <w:r>
              <w:rPr>
                <w:rFonts w:ascii="Times New Roman" w:eastAsia="Times New Roman" w:hAnsi="Times New Roman" w:cs="Times New Roman"/>
              </w:rPr>
              <w:t xml:space="preserve">Выговор          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46F8" w14:textId="77777777" w:rsidR="0038770C" w:rsidRDefault="00000000">
            <w:pPr>
              <w:spacing w:after="255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дисциплинарная </w:t>
            </w:r>
          </w:p>
          <w:p w14:paraId="099B8F15" w14:textId="77777777" w:rsidR="0038770C" w:rsidRDefault="00000000">
            <w:pPr>
              <w:spacing w:after="258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б) уголовная </w:t>
            </w:r>
          </w:p>
          <w:p w14:paraId="2FCCDD31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материальная </w:t>
            </w:r>
          </w:p>
        </w:tc>
      </w:tr>
      <w:tr w:rsidR="0038770C" w14:paraId="0CC59DE0" w14:textId="77777777" w:rsidTr="00DA1FCD">
        <w:trPr>
          <w:trHeight w:val="502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C0C26" w14:textId="77777777" w:rsidR="0038770C" w:rsidRDefault="00000000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24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BE5C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Установите соответствие зон по их назначению </w:t>
            </w:r>
          </w:p>
        </w:tc>
      </w:tr>
      <w:tr w:rsidR="0038770C" w14:paraId="3B4D4E4B" w14:textId="77777777" w:rsidTr="00DA1FCD">
        <w:trPr>
          <w:trHeight w:val="1483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654AC" w14:textId="77777777" w:rsidR="0038770C" w:rsidRDefault="0038770C"/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0A19" w14:textId="77777777" w:rsidR="0038770C" w:rsidRDefault="00000000">
            <w:pPr>
              <w:numPr>
                <w:ilvl w:val="0"/>
                <w:numId w:val="57"/>
              </w:numPr>
              <w:spacing w:after="258"/>
              <w:ind w:hanging="276"/>
            </w:pPr>
            <w:r>
              <w:rPr>
                <w:rFonts w:ascii="Times New Roman" w:eastAsia="Times New Roman" w:hAnsi="Times New Roman" w:cs="Times New Roman"/>
              </w:rPr>
              <w:t xml:space="preserve">Зоны природоохранные </w:t>
            </w:r>
          </w:p>
          <w:p w14:paraId="332F4317" w14:textId="77777777" w:rsidR="0038770C" w:rsidRDefault="00000000">
            <w:pPr>
              <w:numPr>
                <w:ilvl w:val="0"/>
                <w:numId w:val="57"/>
              </w:numPr>
              <w:spacing w:after="256"/>
              <w:ind w:hanging="276"/>
            </w:pPr>
            <w:r>
              <w:rPr>
                <w:rFonts w:ascii="Times New Roman" w:eastAsia="Times New Roman" w:hAnsi="Times New Roman" w:cs="Times New Roman"/>
              </w:rPr>
              <w:t xml:space="preserve">Зоны культурно-оздоровительные </w:t>
            </w:r>
          </w:p>
          <w:p w14:paraId="372D9350" w14:textId="77777777" w:rsidR="0038770C" w:rsidRDefault="00000000">
            <w:pPr>
              <w:numPr>
                <w:ilvl w:val="0"/>
                <w:numId w:val="57"/>
              </w:numPr>
              <w:ind w:hanging="276"/>
            </w:pPr>
            <w:r>
              <w:rPr>
                <w:rFonts w:ascii="Times New Roman" w:eastAsia="Times New Roman" w:hAnsi="Times New Roman" w:cs="Times New Roman"/>
              </w:rPr>
              <w:t xml:space="preserve">Зоны рекреационные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2240" w14:textId="77777777" w:rsidR="0038770C" w:rsidRDefault="00000000">
            <w:pPr>
              <w:spacing w:after="259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а) санатории, дома отдыха </w:t>
            </w:r>
          </w:p>
          <w:p w14:paraId="4423E850" w14:textId="77777777" w:rsidR="0038770C" w:rsidRDefault="00000000">
            <w:pPr>
              <w:spacing w:after="255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б) спортивные лагеря, турбазы </w:t>
            </w:r>
          </w:p>
          <w:p w14:paraId="30941097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в) заказники </w:t>
            </w:r>
          </w:p>
        </w:tc>
      </w:tr>
    </w:tbl>
    <w:p w14:paraId="1FC15A21" w14:textId="77777777" w:rsidR="0038770C" w:rsidRDefault="00000000">
      <w:pPr>
        <w:spacing w:after="253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7AB7762" w14:textId="77777777" w:rsidR="0038770C" w:rsidRDefault="00000000">
      <w:pPr>
        <w:spacing w:after="0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  <w:b/>
        </w:rPr>
        <w:t>Блок 4.</w:t>
      </w:r>
      <w:r>
        <w:rPr>
          <w:rFonts w:ascii="Times New Roman" w:eastAsia="Times New Roman" w:hAnsi="Times New Roman" w:cs="Times New Roman"/>
        </w:rPr>
        <w:t xml:space="preserve"> Расшифруйте аббревиатуру</w:t>
      </w:r>
      <w:r>
        <w:rPr>
          <w:rFonts w:ascii="Times New Roman" w:eastAsia="Times New Roman" w:hAnsi="Times New Roman" w:cs="Times New Roman"/>
          <w:b/>
        </w:rPr>
        <w:t xml:space="preserve">  </w:t>
      </w: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048"/>
        <w:gridCol w:w="9408"/>
      </w:tblGrid>
      <w:tr w:rsidR="0038770C" w14:paraId="10ED5F4E" w14:textId="77777777" w:rsidTr="00DA1FCD">
        <w:trPr>
          <w:trHeight w:val="50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FCACF" w14:textId="77777777" w:rsidR="0038770C" w:rsidRDefault="00000000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25.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449BB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ООПТ </w:t>
            </w:r>
          </w:p>
        </w:tc>
      </w:tr>
      <w:tr w:rsidR="0038770C" w14:paraId="07FA04AB" w14:textId="77777777" w:rsidTr="00DA1FCD">
        <w:trPr>
          <w:trHeight w:val="50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FB0A" w14:textId="77777777" w:rsidR="0038770C" w:rsidRDefault="00000000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26.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A850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МСОП </w:t>
            </w:r>
          </w:p>
        </w:tc>
      </w:tr>
      <w:tr w:rsidR="0038770C" w14:paraId="2D1C5E33" w14:textId="77777777" w:rsidTr="00DA1FCD">
        <w:trPr>
          <w:trHeight w:val="499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D47D" w14:textId="77777777" w:rsidR="0038770C" w:rsidRDefault="00000000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27.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7402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ПДК </w:t>
            </w:r>
          </w:p>
        </w:tc>
      </w:tr>
      <w:tr w:rsidR="0038770C" w14:paraId="61DF7772" w14:textId="77777777" w:rsidTr="00DA1FCD">
        <w:trPr>
          <w:trHeight w:val="50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8C8A" w14:textId="77777777" w:rsidR="0038770C" w:rsidRDefault="00000000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28.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A64F1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УК РФ </w:t>
            </w:r>
          </w:p>
        </w:tc>
      </w:tr>
      <w:tr w:rsidR="0038770C" w14:paraId="076A75AD" w14:textId="77777777" w:rsidTr="00DA1FCD">
        <w:trPr>
          <w:trHeight w:val="50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4108" w14:textId="77777777" w:rsidR="0038770C" w:rsidRDefault="00000000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29.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9A9F9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ВСОП </w:t>
            </w:r>
          </w:p>
        </w:tc>
      </w:tr>
    </w:tbl>
    <w:p w14:paraId="1A311483" w14:textId="77777777" w:rsidR="0038770C" w:rsidRDefault="00000000">
      <w:pPr>
        <w:spacing w:after="258"/>
      </w:pPr>
      <w:r>
        <w:rPr>
          <w:rFonts w:ascii="Times New Roman" w:eastAsia="Times New Roman" w:hAnsi="Times New Roman" w:cs="Times New Roman"/>
        </w:rPr>
        <w:t xml:space="preserve"> </w:t>
      </w:r>
    </w:p>
    <w:p w14:paraId="67ECB4F0" w14:textId="77777777" w:rsidR="0038770C" w:rsidRDefault="00000000">
      <w:pPr>
        <w:spacing w:after="245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  <w:b/>
        </w:rPr>
        <w:t>Блок 5.</w:t>
      </w:r>
      <w:r>
        <w:rPr>
          <w:rFonts w:ascii="Times New Roman" w:eastAsia="Times New Roman" w:hAnsi="Times New Roman" w:cs="Times New Roman"/>
        </w:rPr>
        <w:t xml:space="preserve"> Задание 30 (Кейс – задание) </w:t>
      </w:r>
    </w:p>
    <w:p w14:paraId="7EE642BC" w14:textId="7A5AA6D2" w:rsidR="0038770C" w:rsidRDefault="00000000" w:rsidP="00DA1FCD">
      <w:pPr>
        <w:spacing w:after="204" w:line="271" w:lineRule="auto"/>
        <w:ind w:left="-5" w:right="118" w:hanging="10"/>
        <w:jc w:val="both"/>
      </w:pPr>
      <w:r>
        <w:rPr>
          <w:rFonts w:ascii="Times New Roman" w:eastAsia="Times New Roman" w:hAnsi="Times New Roman" w:cs="Times New Roman"/>
        </w:rPr>
        <w:t xml:space="preserve">          С 1995 г. на </w:t>
      </w:r>
      <w:r>
        <w:rPr>
          <w:rFonts w:ascii="Times New Roman" w:eastAsia="Times New Roman" w:hAnsi="Times New Roman" w:cs="Times New Roman"/>
          <w:b/>
        </w:rPr>
        <w:t>Че</w:t>
      </w:r>
      <w:r w:rsidR="00DA1FCD">
        <w:rPr>
          <w:rFonts w:ascii="Times New Roman" w:eastAsia="Times New Roman" w:hAnsi="Times New Roman" w:cs="Times New Roman"/>
          <w:b/>
        </w:rPr>
        <w:t xml:space="preserve">лябинском </w:t>
      </w:r>
      <w:r>
        <w:rPr>
          <w:rFonts w:ascii="Times New Roman" w:eastAsia="Times New Roman" w:hAnsi="Times New Roman" w:cs="Times New Roman"/>
          <w:b/>
        </w:rPr>
        <w:t xml:space="preserve">металлургическом комбинате </w:t>
      </w:r>
      <w:r>
        <w:rPr>
          <w:rFonts w:ascii="Times New Roman" w:eastAsia="Times New Roman" w:hAnsi="Times New Roman" w:cs="Times New Roman"/>
        </w:rPr>
        <w:t xml:space="preserve">эксплуатируется единая оборотная система водоснабжения, </w:t>
      </w:r>
      <w:proofErr w:type="gramStart"/>
      <w:r>
        <w:rPr>
          <w:rFonts w:ascii="Times New Roman" w:eastAsia="Times New Roman" w:hAnsi="Times New Roman" w:cs="Times New Roman"/>
        </w:rPr>
        <w:t>в  состав</w:t>
      </w:r>
      <w:proofErr w:type="gramEnd"/>
      <w:r>
        <w:rPr>
          <w:rFonts w:ascii="Times New Roman" w:eastAsia="Times New Roman" w:hAnsi="Times New Roman" w:cs="Times New Roman"/>
        </w:rPr>
        <w:t xml:space="preserve"> которой входят пруды-осветлители, единая фильтровальная станция и 60 локальных оборотных циклов. Создание такой системы, в которой сегодня находится 98,65% воды, используемой для нужд комбината, позволило в предыдущие годы ликвидировать 5 из 10 выпусков сточных вод. До конца 2012 года комбинат за счет строительства двух новых насосных станций, общей стоимостью 285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млн.руб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, закроет еще два стока талых и ливневых вод. В результате реализации проекта талые и ливневые воды в объеме </w:t>
      </w:r>
      <w:proofErr w:type="gramStart"/>
      <w:r>
        <w:rPr>
          <w:rFonts w:ascii="Times New Roman" w:eastAsia="Times New Roman" w:hAnsi="Times New Roman" w:cs="Times New Roman"/>
        </w:rPr>
        <w:t>200  тыс</w:t>
      </w:r>
      <w:proofErr w:type="gramEnd"/>
      <w:r>
        <w:rPr>
          <w:rFonts w:ascii="Times New Roman" w:eastAsia="Times New Roman" w:hAnsi="Times New Roman" w:cs="Times New Roman"/>
        </w:rPr>
        <w:t>.м3/год будут передаваться на очистные станции и возвращаться в оборотный цикл</w:t>
      </w:r>
      <w:r>
        <w:rPr>
          <w:rFonts w:ascii="Times New Roman" w:eastAsia="Times New Roman" w:hAnsi="Times New Roman" w:cs="Times New Roman"/>
          <w:b/>
        </w:rPr>
        <w:t xml:space="preserve"> комбината.</w:t>
      </w:r>
      <w:r>
        <w:rPr>
          <w:rFonts w:ascii="Times New Roman" w:eastAsia="Times New Roman" w:hAnsi="Times New Roman" w:cs="Times New Roman"/>
        </w:rPr>
        <w:t xml:space="preserve"> На эту же величину будет сокращено потребление речной воды для подпитки (пополнения) оборотных циклов. </w:t>
      </w:r>
    </w:p>
    <w:p w14:paraId="629B278C" w14:textId="77777777" w:rsidR="0038770C" w:rsidRDefault="00000000" w:rsidP="00DA1FCD">
      <w:pPr>
        <w:spacing w:after="248" w:line="271" w:lineRule="auto"/>
        <w:ind w:left="-5" w:right="118" w:hanging="10"/>
        <w:jc w:val="both"/>
      </w:pPr>
      <w:r>
        <w:rPr>
          <w:rFonts w:ascii="Times New Roman" w:eastAsia="Times New Roman" w:hAnsi="Times New Roman" w:cs="Times New Roman"/>
          <w:u w:val="single" w:color="000000"/>
        </w:rPr>
        <w:t>Задание 30.1.</w:t>
      </w:r>
      <w:r>
        <w:rPr>
          <w:rFonts w:ascii="Times New Roman" w:eastAsia="Times New Roman" w:hAnsi="Times New Roman" w:cs="Times New Roman"/>
        </w:rPr>
        <w:t xml:space="preserve"> – выберите один вариант ответа </w:t>
      </w:r>
    </w:p>
    <w:p w14:paraId="6D38F147" w14:textId="77777777" w:rsidR="00DA1FCD" w:rsidRDefault="00000000">
      <w:pPr>
        <w:spacing w:after="1" w:line="498" w:lineRule="auto"/>
        <w:ind w:left="-5" w:right="1958"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В результате реализации проекта улучшиться экологическое состояние реки </w:t>
      </w:r>
    </w:p>
    <w:p w14:paraId="75490C6F" w14:textId="761DB888" w:rsidR="0038770C" w:rsidRDefault="00000000">
      <w:pPr>
        <w:spacing w:after="1" w:line="498" w:lineRule="auto"/>
        <w:ind w:left="-5" w:right="1958" w:hanging="10"/>
        <w:jc w:val="both"/>
      </w:pPr>
      <w:r>
        <w:rPr>
          <w:rFonts w:ascii="Times New Roman" w:eastAsia="Times New Roman" w:hAnsi="Times New Roman" w:cs="Times New Roman"/>
        </w:rPr>
        <w:t xml:space="preserve">а) </w:t>
      </w:r>
      <w:r w:rsidR="00DA1FCD">
        <w:rPr>
          <w:rFonts w:ascii="Times New Roman" w:eastAsia="Times New Roman" w:hAnsi="Times New Roman" w:cs="Times New Roman"/>
        </w:rPr>
        <w:t>Миасс</w:t>
      </w:r>
      <w:r>
        <w:rPr>
          <w:rFonts w:ascii="Times New Roman" w:eastAsia="Times New Roman" w:hAnsi="Times New Roman" w:cs="Times New Roman"/>
        </w:rPr>
        <w:t xml:space="preserve"> </w:t>
      </w:r>
    </w:p>
    <w:p w14:paraId="0E6EF1B8" w14:textId="52CCD90D" w:rsidR="0038770C" w:rsidRDefault="00000000">
      <w:pPr>
        <w:spacing w:after="244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б) </w:t>
      </w:r>
      <w:r w:rsidR="00DA1FCD">
        <w:rPr>
          <w:rFonts w:ascii="Times New Roman" w:eastAsia="Times New Roman" w:hAnsi="Times New Roman" w:cs="Times New Roman"/>
        </w:rPr>
        <w:t>Теча</w:t>
      </w:r>
    </w:p>
    <w:p w14:paraId="513BC8D4" w14:textId="16FC9214" w:rsidR="0038770C" w:rsidRDefault="00000000">
      <w:pPr>
        <w:spacing w:after="247" w:line="271" w:lineRule="auto"/>
        <w:ind w:left="-5" w:right="19" w:hanging="10"/>
        <w:jc w:val="both"/>
      </w:pPr>
      <w:proofErr w:type="gramStart"/>
      <w:r>
        <w:rPr>
          <w:rFonts w:ascii="Times New Roman" w:eastAsia="Times New Roman" w:hAnsi="Times New Roman" w:cs="Times New Roman"/>
        </w:rPr>
        <w:t xml:space="preserve">в)  </w:t>
      </w:r>
      <w:proofErr w:type="spellStart"/>
      <w:r w:rsidR="00DA1FCD">
        <w:rPr>
          <w:rFonts w:ascii="Times New Roman" w:eastAsia="Times New Roman" w:hAnsi="Times New Roman" w:cs="Times New Roman"/>
        </w:rPr>
        <w:t>Игуменка</w:t>
      </w:r>
      <w:proofErr w:type="spellEnd"/>
      <w:proofErr w:type="gramEnd"/>
    </w:p>
    <w:p w14:paraId="7D945490" w14:textId="77777777" w:rsidR="0038770C" w:rsidRDefault="00000000">
      <w:pPr>
        <w:spacing w:after="245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  <w:u w:val="single" w:color="000000"/>
        </w:rPr>
        <w:t>Задание 30.2.</w:t>
      </w:r>
      <w:r>
        <w:rPr>
          <w:rFonts w:ascii="Times New Roman" w:eastAsia="Times New Roman" w:hAnsi="Times New Roman" w:cs="Times New Roman"/>
        </w:rPr>
        <w:t xml:space="preserve"> – выберите два варианта ответа </w:t>
      </w:r>
    </w:p>
    <w:p w14:paraId="3E7D1990" w14:textId="228D596F" w:rsidR="0038770C" w:rsidRDefault="00000000">
      <w:pPr>
        <w:spacing w:after="237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</w:rPr>
        <w:t>Оборотные системы водоснабжения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Че</w:t>
      </w:r>
      <w:r w:rsidR="00DA1FCD">
        <w:rPr>
          <w:rFonts w:ascii="Times New Roman" w:eastAsia="Times New Roman" w:hAnsi="Times New Roman" w:cs="Times New Roman"/>
        </w:rPr>
        <w:t>лябинского</w:t>
      </w:r>
      <w:r>
        <w:rPr>
          <w:rFonts w:ascii="Times New Roman" w:eastAsia="Times New Roman" w:hAnsi="Times New Roman" w:cs="Times New Roman"/>
        </w:rPr>
        <w:t xml:space="preserve"> металлургического </w:t>
      </w:r>
      <w:r w:rsidR="00DA1FCD">
        <w:rPr>
          <w:rFonts w:ascii="Times New Roman" w:eastAsia="Times New Roman" w:hAnsi="Times New Roman" w:cs="Times New Roman"/>
        </w:rPr>
        <w:t>комбината являются</w:t>
      </w:r>
      <w:r>
        <w:rPr>
          <w:rFonts w:ascii="Times New Roman" w:eastAsia="Times New Roman" w:hAnsi="Times New Roman" w:cs="Times New Roman"/>
        </w:rPr>
        <w:t xml:space="preserve"> примером технологий </w:t>
      </w:r>
    </w:p>
    <w:p w14:paraId="604A8FE3" w14:textId="77777777" w:rsidR="0038770C" w:rsidRDefault="00000000">
      <w:pPr>
        <w:spacing w:after="247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а) ресурсосберегающих </w:t>
      </w:r>
    </w:p>
    <w:p w14:paraId="277EEADB" w14:textId="77777777" w:rsidR="0038770C" w:rsidRDefault="00000000">
      <w:pPr>
        <w:spacing w:after="245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б) малоотходных </w:t>
      </w:r>
    </w:p>
    <w:p w14:paraId="4B04A2E8" w14:textId="77777777" w:rsidR="0038770C" w:rsidRDefault="00000000">
      <w:pPr>
        <w:spacing w:after="247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в) безотходных </w:t>
      </w:r>
    </w:p>
    <w:p w14:paraId="0BEA85D6" w14:textId="389D9CF6" w:rsidR="0038770C" w:rsidRDefault="00000000">
      <w:pPr>
        <w:spacing w:after="203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  <w:u w:val="single" w:color="000000"/>
        </w:rPr>
        <w:t>Задание 30.3</w:t>
      </w:r>
      <w:r>
        <w:rPr>
          <w:rFonts w:ascii="Times New Roman" w:eastAsia="Times New Roman" w:hAnsi="Times New Roman" w:cs="Times New Roman"/>
        </w:rPr>
        <w:t xml:space="preserve">. – выберите </w:t>
      </w:r>
      <w:r w:rsidR="00DA1FCD">
        <w:rPr>
          <w:rFonts w:ascii="Times New Roman" w:eastAsia="Times New Roman" w:hAnsi="Times New Roman" w:cs="Times New Roman"/>
        </w:rPr>
        <w:t>несколько вариантов</w:t>
      </w:r>
      <w:r>
        <w:rPr>
          <w:rFonts w:ascii="Times New Roman" w:eastAsia="Times New Roman" w:hAnsi="Times New Roman" w:cs="Times New Roman"/>
        </w:rPr>
        <w:t xml:space="preserve"> ответа </w:t>
      </w:r>
    </w:p>
    <w:p w14:paraId="3F1D1744" w14:textId="0F009389" w:rsidR="0038770C" w:rsidRDefault="00000000">
      <w:pPr>
        <w:spacing w:after="101" w:line="407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Для введения и эксплуатации единой оборотной системы водоснабжения на металлургическом </w:t>
      </w:r>
      <w:r w:rsidR="00DA1FCD">
        <w:rPr>
          <w:rFonts w:ascii="Times New Roman" w:eastAsia="Times New Roman" w:hAnsi="Times New Roman" w:cs="Times New Roman"/>
        </w:rPr>
        <w:t>комбинате разрабатываются</w:t>
      </w:r>
      <w:r>
        <w:rPr>
          <w:rFonts w:ascii="Times New Roman" w:eastAsia="Times New Roman" w:hAnsi="Times New Roman" w:cs="Times New Roman"/>
        </w:rPr>
        <w:t xml:space="preserve"> и реализуются природоохранные мероприятия, которые относятся к: а) социальным </w:t>
      </w:r>
    </w:p>
    <w:p w14:paraId="5A127234" w14:textId="77777777" w:rsidR="0038770C" w:rsidRDefault="00000000">
      <w:pPr>
        <w:spacing w:after="245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б) технологическим </w:t>
      </w:r>
    </w:p>
    <w:p w14:paraId="10B42151" w14:textId="77777777" w:rsidR="0038770C" w:rsidRDefault="00000000">
      <w:pPr>
        <w:spacing w:after="557" w:line="271" w:lineRule="auto"/>
        <w:ind w:left="-5" w:right="19" w:hanging="10"/>
        <w:jc w:val="both"/>
      </w:pPr>
      <w:r>
        <w:rPr>
          <w:rFonts w:ascii="Times New Roman" w:eastAsia="Times New Roman" w:hAnsi="Times New Roman" w:cs="Times New Roman"/>
        </w:rPr>
        <w:t xml:space="preserve">в) экономическим </w:t>
      </w:r>
    </w:p>
    <w:p w14:paraId="696ECD88" w14:textId="47608B7D" w:rsidR="0038770C" w:rsidRDefault="00000000">
      <w:pPr>
        <w:pStyle w:val="3"/>
        <w:tabs>
          <w:tab w:val="center" w:pos="2470"/>
          <w:tab w:val="center" w:pos="5216"/>
        </w:tabs>
        <w:ind w:left="0" w:righ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>3.3.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 w:rsidR="00DA1FCD">
        <w:t>ПЕРЕЧЕНЬ ПРАКТИЧЕСКИХ</w:t>
      </w:r>
      <w:r>
        <w:t xml:space="preserve"> РАБОТ </w:t>
      </w:r>
    </w:p>
    <w:p w14:paraId="5ACFC195" w14:textId="77777777" w:rsidR="0038770C" w:rsidRDefault="00000000">
      <w:pPr>
        <w:spacing w:after="0"/>
      </w:pPr>
      <w:r>
        <w:t xml:space="preserve"> </w:t>
      </w:r>
    </w:p>
    <w:tbl>
      <w:tblPr>
        <w:tblStyle w:val="TableGrid"/>
        <w:tblW w:w="5066" w:type="pct"/>
        <w:tblInd w:w="-108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12"/>
        <w:gridCol w:w="25"/>
        <w:gridCol w:w="2464"/>
        <w:gridCol w:w="413"/>
        <w:gridCol w:w="23"/>
        <w:gridCol w:w="5289"/>
        <w:gridCol w:w="8"/>
        <w:gridCol w:w="1532"/>
        <w:gridCol w:w="28"/>
      </w:tblGrid>
      <w:tr w:rsidR="0038770C" w14:paraId="3D03BE19" w14:textId="77777777" w:rsidTr="00DA1FCD">
        <w:trPr>
          <w:gridAfter w:val="1"/>
          <w:wAfter w:w="13" w:type="pct"/>
          <w:trHeight w:val="674"/>
        </w:trPr>
        <w:tc>
          <w:tcPr>
            <w:tcW w:w="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4F89" w14:textId="77777777" w:rsidR="0038770C" w:rsidRDefault="00000000">
            <w:pPr>
              <w:spacing w:after="34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14:paraId="5DF235E0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>п/п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3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BD00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>Тема программы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6EB0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>Тема работы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0691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1F81F57D" w14:textId="77777777" w:rsidTr="00DA1FCD">
        <w:trPr>
          <w:gridAfter w:val="1"/>
          <w:wAfter w:w="13" w:type="pct"/>
          <w:trHeight w:val="1344"/>
        </w:trPr>
        <w:tc>
          <w:tcPr>
            <w:tcW w:w="426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86B8" w14:textId="77777777" w:rsidR="0038770C" w:rsidRDefault="00000000">
            <w:pPr>
              <w:ind w:left="187" w:right="18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Раздел 1. Выполнение комплекса работ в рамках мониторинга состояния земель МДК.04.01. Выполнение комплекса работ в рамках мониторинга состояния земель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1F2E" w14:textId="77777777" w:rsidR="0038770C" w:rsidRDefault="00000000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40 </w:t>
            </w:r>
          </w:p>
        </w:tc>
      </w:tr>
      <w:tr w:rsidR="0038770C" w14:paraId="22FBE626" w14:textId="77777777" w:rsidTr="00DA1FCD">
        <w:trPr>
          <w:gridAfter w:val="1"/>
          <w:wAfter w:w="13" w:type="pct"/>
          <w:trHeight w:val="1022"/>
        </w:trPr>
        <w:tc>
          <w:tcPr>
            <w:tcW w:w="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84B7" w14:textId="77777777" w:rsidR="0038770C" w:rsidRDefault="00000000">
            <w:pPr>
              <w:spacing w:after="117"/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</w:p>
          <w:p w14:paraId="1CF74530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</w:t>
            </w:r>
          </w:p>
        </w:tc>
        <w:tc>
          <w:tcPr>
            <w:tcW w:w="13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FAB5" w14:textId="391729D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>Тема 1.1. Нормативные и нормативно</w:t>
            </w:r>
            <w:r w:rsidR="00DA1FC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технические акты и </w:t>
            </w:r>
          </w:p>
        </w:tc>
        <w:tc>
          <w:tcPr>
            <w:tcW w:w="2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FDB67" w14:textId="2AFFF999" w:rsidR="0038770C" w:rsidRDefault="00000000">
            <w:pPr>
              <w:ind w:left="2" w:right="425"/>
              <w:jc w:val="both"/>
            </w:pPr>
            <w:r>
              <w:rPr>
                <w:rFonts w:ascii="Times New Roman" w:eastAsia="Times New Roman" w:hAnsi="Times New Roman" w:cs="Times New Roman"/>
              </w:rPr>
              <w:t>ПР №1. Тема: «Изучение законодательства в области охраны окружающей среды. Анализ нормативно-</w:t>
            </w:r>
            <w:r w:rsidR="00DA1FCD">
              <w:rPr>
                <w:rFonts w:ascii="Times New Roman" w:eastAsia="Times New Roman" w:hAnsi="Times New Roman" w:cs="Times New Roman"/>
              </w:rPr>
              <w:t>правовых актов</w:t>
            </w:r>
            <w:r>
              <w:rPr>
                <w:rFonts w:ascii="Times New Roman" w:eastAsia="Times New Roman" w:hAnsi="Times New Roman" w:cs="Times New Roman"/>
              </w:rPr>
              <w:t xml:space="preserve"> мониторинга земель». </w:t>
            </w:r>
          </w:p>
        </w:tc>
        <w:tc>
          <w:tcPr>
            <w:tcW w:w="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DC9A" w14:textId="77777777" w:rsidR="0038770C" w:rsidRDefault="00000000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6768865B" w14:textId="77777777" w:rsidTr="00DA1FCD">
        <w:tblPrEx>
          <w:tblCellMar>
            <w:bottom w:w="13" w:type="dxa"/>
            <w:right w:w="49" w:type="dxa"/>
          </w:tblCellMar>
        </w:tblPrEx>
        <w:trPr>
          <w:gridAfter w:val="1"/>
          <w:wAfter w:w="13" w:type="pct"/>
          <w:trHeight w:val="1042"/>
        </w:trPr>
        <w:tc>
          <w:tcPr>
            <w:tcW w:w="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530A6" w14:textId="77777777" w:rsidR="0038770C" w:rsidRDefault="0038770C"/>
        </w:tc>
        <w:tc>
          <w:tcPr>
            <w:tcW w:w="135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835FB" w14:textId="77777777" w:rsidR="0038770C" w:rsidRDefault="00000000">
            <w:pPr>
              <w:spacing w:after="1" w:line="25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документы, регулирующие изучение, </w:t>
            </w:r>
          </w:p>
          <w:p w14:paraId="3FDBCAAE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использование и охрану окружающей среды </w:t>
            </w:r>
          </w:p>
        </w:tc>
        <w:tc>
          <w:tcPr>
            <w:tcW w:w="2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B4FA6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№2.  Тема: «Структура земельного фонда Вологодской области» </w:t>
            </w:r>
          </w:p>
        </w:tc>
        <w:tc>
          <w:tcPr>
            <w:tcW w:w="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B765C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71BC99AB" w14:textId="77777777" w:rsidTr="00DA1FCD">
        <w:tblPrEx>
          <w:tblCellMar>
            <w:bottom w:w="13" w:type="dxa"/>
            <w:right w:w="49" w:type="dxa"/>
          </w:tblCellMar>
        </w:tblPrEx>
        <w:trPr>
          <w:gridAfter w:val="1"/>
          <w:wAfter w:w="13" w:type="pct"/>
          <w:trHeight w:val="1042"/>
        </w:trPr>
        <w:tc>
          <w:tcPr>
            <w:tcW w:w="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73038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 </w:t>
            </w:r>
          </w:p>
        </w:tc>
        <w:tc>
          <w:tcPr>
            <w:tcW w:w="1358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01A20C" w14:textId="77777777" w:rsidR="0038770C" w:rsidRDefault="0038770C"/>
        </w:tc>
        <w:tc>
          <w:tcPr>
            <w:tcW w:w="2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267B3" w14:textId="77777777" w:rsidR="0038770C" w:rsidRDefault="00000000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№3.  Тема: «Системы наземного мониторинга окружающей среды». </w:t>
            </w:r>
          </w:p>
        </w:tc>
        <w:tc>
          <w:tcPr>
            <w:tcW w:w="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007C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0672F592" w14:textId="77777777" w:rsidTr="00DA1FCD">
        <w:tblPrEx>
          <w:tblCellMar>
            <w:bottom w:w="13" w:type="dxa"/>
            <w:right w:w="49" w:type="dxa"/>
          </w:tblCellMar>
        </w:tblPrEx>
        <w:trPr>
          <w:gridAfter w:val="1"/>
          <w:wAfter w:w="13" w:type="pct"/>
          <w:trHeight w:val="1594"/>
        </w:trPr>
        <w:tc>
          <w:tcPr>
            <w:tcW w:w="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02270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4 </w:t>
            </w:r>
          </w:p>
        </w:tc>
        <w:tc>
          <w:tcPr>
            <w:tcW w:w="1358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16237D" w14:textId="77777777" w:rsidR="0038770C" w:rsidRDefault="0038770C"/>
        </w:tc>
        <w:tc>
          <w:tcPr>
            <w:tcW w:w="2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C558B" w14:textId="77777777" w:rsidR="0038770C" w:rsidRDefault="00000000">
            <w:pPr>
              <w:ind w:left="2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№4.  Тема: «Перечень загрязняющих веществ, в отношении которых применяются меры государственного регулирования в области охраны окружающей среды» </w:t>
            </w:r>
          </w:p>
        </w:tc>
        <w:tc>
          <w:tcPr>
            <w:tcW w:w="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A74E3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1A14696C" w14:textId="77777777" w:rsidTr="00DA1FCD">
        <w:tblPrEx>
          <w:tblCellMar>
            <w:bottom w:w="13" w:type="dxa"/>
            <w:right w:w="49" w:type="dxa"/>
          </w:tblCellMar>
        </w:tblPrEx>
        <w:trPr>
          <w:gridAfter w:val="1"/>
          <w:wAfter w:w="13" w:type="pct"/>
          <w:trHeight w:val="1318"/>
        </w:trPr>
        <w:tc>
          <w:tcPr>
            <w:tcW w:w="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91FF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5 </w:t>
            </w:r>
          </w:p>
        </w:tc>
        <w:tc>
          <w:tcPr>
            <w:tcW w:w="1358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44A0B4" w14:textId="77777777" w:rsidR="0038770C" w:rsidRDefault="0038770C"/>
        </w:tc>
        <w:tc>
          <w:tcPr>
            <w:tcW w:w="2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5F4A8" w14:textId="77777777" w:rsidR="0038770C" w:rsidRDefault="00000000">
            <w:pPr>
              <w:ind w:left="2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№5.  Тема: «Разработка мероприятий по снижению радиоактивного загрязнения урожая» </w:t>
            </w:r>
          </w:p>
        </w:tc>
        <w:tc>
          <w:tcPr>
            <w:tcW w:w="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A4A8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5F189B34" w14:textId="77777777" w:rsidTr="00DA1FCD">
        <w:tblPrEx>
          <w:tblCellMar>
            <w:bottom w:w="13" w:type="dxa"/>
            <w:right w:w="49" w:type="dxa"/>
          </w:tblCellMar>
        </w:tblPrEx>
        <w:trPr>
          <w:gridAfter w:val="1"/>
          <w:wAfter w:w="13" w:type="pct"/>
          <w:trHeight w:val="1594"/>
        </w:trPr>
        <w:tc>
          <w:tcPr>
            <w:tcW w:w="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040B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 </w:t>
            </w:r>
          </w:p>
        </w:tc>
        <w:tc>
          <w:tcPr>
            <w:tcW w:w="1358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30C921" w14:textId="77777777" w:rsidR="0038770C" w:rsidRDefault="0038770C"/>
        </w:tc>
        <w:tc>
          <w:tcPr>
            <w:tcW w:w="2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0B422" w14:textId="77777777" w:rsidR="0038770C" w:rsidRDefault="00000000">
            <w:pPr>
              <w:ind w:left="2" w:right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№6.  Тема: «Определение категории объектов различных отраслей, оказывающих негативное воздействие на окружающую среду». </w:t>
            </w:r>
          </w:p>
        </w:tc>
        <w:tc>
          <w:tcPr>
            <w:tcW w:w="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3838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6B21E51E" w14:textId="77777777" w:rsidTr="00DA1FCD">
        <w:tblPrEx>
          <w:tblCellMar>
            <w:bottom w:w="13" w:type="dxa"/>
            <w:right w:w="49" w:type="dxa"/>
          </w:tblCellMar>
        </w:tblPrEx>
        <w:trPr>
          <w:gridAfter w:val="1"/>
          <w:wAfter w:w="13" w:type="pct"/>
          <w:trHeight w:val="1320"/>
        </w:trPr>
        <w:tc>
          <w:tcPr>
            <w:tcW w:w="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F215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 </w:t>
            </w:r>
          </w:p>
        </w:tc>
        <w:tc>
          <w:tcPr>
            <w:tcW w:w="1358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81E173" w14:textId="77777777" w:rsidR="0038770C" w:rsidRDefault="0038770C"/>
        </w:tc>
        <w:tc>
          <w:tcPr>
            <w:tcW w:w="2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2E01B" w14:textId="77777777" w:rsidR="0038770C" w:rsidRDefault="00000000">
            <w:pPr>
              <w:ind w:left="2"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№7.  Тема: «Разработка запретных мер в охранной зоне высоковольтных линий электропередачи» </w:t>
            </w:r>
          </w:p>
        </w:tc>
        <w:tc>
          <w:tcPr>
            <w:tcW w:w="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C31DE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4E26A1B1" w14:textId="77777777" w:rsidTr="00DA1FCD">
        <w:tblPrEx>
          <w:tblCellMar>
            <w:bottom w:w="13" w:type="dxa"/>
            <w:right w:w="49" w:type="dxa"/>
          </w:tblCellMar>
        </w:tblPrEx>
        <w:trPr>
          <w:gridAfter w:val="1"/>
          <w:wAfter w:w="13" w:type="pct"/>
          <w:trHeight w:val="1594"/>
        </w:trPr>
        <w:tc>
          <w:tcPr>
            <w:tcW w:w="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971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 </w:t>
            </w:r>
          </w:p>
        </w:tc>
        <w:tc>
          <w:tcPr>
            <w:tcW w:w="135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39264" w14:textId="77777777" w:rsidR="0038770C" w:rsidRDefault="0038770C"/>
        </w:tc>
        <w:tc>
          <w:tcPr>
            <w:tcW w:w="2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3BBAD" w14:textId="77777777" w:rsidR="0038770C" w:rsidRDefault="00000000">
            <w:pPr>
              <w:spacing w:after="46" w:line="238" w:lineRule="auto"/>
              <w:ind w:left="2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№8.  Тема: «Земельные правонарушения: понятие, состав, виды. Юридическая ответственность за земельные </w:t>
            </w:r>
          </w:p>
          <w:p w14:paraId="5DC3C246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правонарушения» </w:t>
            </w:r>
          </w:p>
        </w:tc>
        <w:tc>
          <w:tcPr>
            <w:tcW w:w="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DCE2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7E935625" w14:textId="77777777" w:rsidTr="00DA1FCD">
        <w:tblPrEx>
          <w:tblCellMar>
            <w:bottom w:w="13" w:type="dxa"/>
            <w:right w:w="49" w:type="dxa"/>
          </w:tblCellMar>
        </w:tblPrEx>
        <w:trPr>
          <w:gridAfter w:val="1"/>
          <w:wAfter w:w="13" w:type="pct"/>
          <w:trHeight w:val="1222"/>
        </w:trPr>
        <w:tc>
          <w:tcPr>
            <w:tcW w:w="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5EA1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 </w:t>
            </w:r>
          </w:p>
        </w:tc>
        <w:tc>
          <w:tcPr>
            <w:tcW w:w="13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2C960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Тема 1.2. </w:t>
            </w:r>
          </w:p>
          <w:p w14:paraId="15B4513A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Нормирование в области охраны окружающей среды </w:t>
            </w:r>
          </w:p>
        </w:tc>
        <w:tc>
          <w:tcPr>
            <w:tcW w:w="2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CE06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№9.  Тема: «Определение состава почв» </w:t>
            </w:r>
          </w:p>
        </w:tc>
        <w:tc>
          <w:tcPr>
            <w:tcW w:w="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DFED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3A4434BF" w14:textId="77777777" w:rsidTr="00DA1FCD">
        <w:tblPrEx>
          <w:tblCellMar>
            <w:bottom w:w="13" w:type="dxa"/>
            <w:right w:w="49" w:type="dxa"/>
          </w:tblCellMar>
        </w:tblPrEx>
        <w:trPr>
          <w:gridAfter w:val="1"/>
          <w:wAfter w:w="13" w:type="pct"/>
          <w:trHeight w:val="1318"/>
        </w:trPr>
        <w:tc>
          <w:tcPr>
            <w:tcW w:w="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BB7B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 </w:t>
            </w:r>
          </w:p>
        </w:tc>
        <w:tc>
          <w:tcPr>
            <w:tcW w:w="13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4936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242E8" w14:textId="77777777" w:rsidR="0038770C" w:rsidRDefault="00000000">
            <w:pPr>
              <w:spacing w:after="46" w:line="238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№10.  Тема: «Экологическая сертификация хозяйственной и иной </w:t>
            </w:r>
          </w:p>
          <w:p w14:paraId="7ABD9126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деятельности» </w:t>
            </w:r>
          </w:p>
        </w:tc>
        <w:tc>
          <w:tcPr>
            <w:tcW w:w="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6666D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55646C83" w14:textId="77777777" w:rsidTr="00DA1FCD">
        <w:tblPrEx>
          <w:tblCellMar>
            <w:bottom w:w="13" w:type="dxa"/>
            <w:right w:w="49" w:type="dxa"/>
          </w:tblCellMar>
        </w:tblPrEx>
        <w:trPr>
          <w:gridAfter w:val="1"/>
          <w:wAfter w:w="13" w:type="pct"/>
          <w:trHeight w:val="1870"/>
        </w:trPr>
        <w:tc>
          <w:tcPr>
            <w:tcW w:w="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8525C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11 </w:t>
            </w:r>
          </w:p>
        </w:tc>
        <w:tc>
          <w:tcPr>
            <w:tcW w:w="13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7E80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Тема 1.3. </w:t>
            </w:r>
          </w:p>
          <w:p w14:paraId="2E3D9745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Государственный экологический мониторинг (государственный мониторинг окружающей среды) </w:t>
            </w:r>
          </w:p>
        </w:tc>
        <w:tc>
          <w:tcPr>
            <w:tcW w:w="2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0F056" w14:textId="77777777" w:rsidR="0038770C" w:rsidRDefault="00000000">
            <w:pPr>
              <w:spacing w:after="31" w:line="252" w:lineRule="auto"/>
              <w:ind w:left="2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№11.  Тема: «Техническое обеспечение мониторинга земель: технологические системы, методы и средства на основе аэрокосмических наблюдений и съёмок. </w:t>
            </w:r>
          </w:p>
          <w:p w14:paraId="4F70C48B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Дешифрирование снимков». </w:t>
            </w:r>
          </w:p>
        </w:tc>
        <w:tc>
          <w:tcPr>
            <w:tcW w:w="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F644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2714F615" w14:textId="77777777" w:rsidTr="00DA1FCD">
        <w:tblPrEx>
          <w:tblCellMar>
            <w:bottom w:w="10" w:type="dxa"/>
            <w:right w:w="49" w:type="dxa"/>
          </w:tblCellMar>
        </w:tblPrEx>
        <w:trPr>
          <w:trHeight w:val="2146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2D38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12 </w:t>
            </w:r>
          </w:p>
        </w:tc>
        <w:tc>
          <w:tcPr>
            <w:tcW w:w="11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D7910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A2BBB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 12. Тема: «Методы и средства проведения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мониторинга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земель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 использованием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наземной крупномасштабной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съемки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аэрофотосъемки.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Дешифрирование снимков»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ABBA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0257DBFF" w14:textId="77777777" w:rsidTr="00DA1FCD">
        <w:tblPrEx>
          <w:tblCellMar>
            <w:bottom w:w="10" w:type="dxa"/>
            <w:right w:w="49" w:type="dxa"/>
          </w:tblCellMar>
        </w:tblPrEx>
        <w:trPr>
          <w:trHeight w:val="1042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152AD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13 </w:t>
            </w:r>
          </w:p>
        </w:tc>
        <w:tc>
          <w:tcPr>
            <w:tcW w:w="117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A8E5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Тема 1.4. </w:t>
            </w:r>
          </w:p>
          <w:p w14:paraId="3584F7D7" w14:textId="77777777" w:rsidR="0038770C" w:rsidRDefault="00000000">
            <w:pPr>
              <w:spacing w:after="44" w:line="25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Характеристика негативных процессов, изучаемых в процессе ведения мониторинга </w:t>
            </w:r>
          </w:p>
          <w:p w14:paraId="4924B1BF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земель </w:t>
            </w:r>
          </w:p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3CBFF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№13.  Тема: «Эрозионные земли в границах РФ».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C6C9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0699BF92" w14:textId="77777777" w:rsidTr="00DA1FCD">
        <w:tblPrEx>
          <w:tblCellMar>
            <w:bottom w:w="10" w:type="dxa"/>
            <w:right w:w="49" w:type="dxa"/>
          </w:tblCellMar>
        </w:tblPrEx>
        <w:trPr>
          <w:trHeight w:val="1042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F8A58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14 </w:t>
            </w:r>
          </w:p>
        </w:tc>
        <w:tc>
          <w:tcPr>
            <w:tcW w:w="117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8B4177" w14:textId="77777777" w:rsidR="0038770C" w:rsidRDefault="0038770C"/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B4793" w14:textId="77777777" w:rsidR="0038770C" w:rsidRDefault="00000000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№14.  Тема: «Биоиндикационные методы мониторинга почв».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5A7F9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343A717F" w14:textId="77777777" w:rsidTr="00DA1FCD">
        <w:tblPrEx>
          <w:tblCellMar>
            <w:bottom w:w="10" w:type="dxa"/>
            <w:right w:w="49" w:type="dxa"/>
          </w:tblCellMar>
        </w:tblPrEx>
        <w:trPr>
          <w:trHeight w:val="1042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FBC9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15 </w:t>
            </w:r>
          </w:p>
        </w:tc>
        <w:tc>
          <w:tcPr>
            <w:tcW w:w="117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062D41" w14:textId="77777777" w:rsidR="0038770C" w:rsidRDefault="0038770C"/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2EB48" w14:textId="77777777" w:rsidR="0038770C" w:rsidRDefault="00000000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№15.  Тема: «Кислотность почвы и методы её определения».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0CBC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2828173B" w14:textId="77777777" w:rsidTr="00DA1FCD">
        <w:tblPrEx>
          <w:tblCellMar>
            <w:bottom w:w="10" w:type="dxa"/>
            <w:right w:w="49" w:type="dxa"/>
          </w:tblCellMar>
        </w:tblPrEx>
        <w:trPr>
          <w:trHeight w:val="1318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EFE0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16 </w:t>
            </w:r>
          </w:p>
        </w:tc>
        <w:tc>
          <w:tcPr>
            <w:tcW w:w="1175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3CF1" w14:textId="77777777" w:rsidR="0038770C" w:rsidRDefault="0038770C"/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1B7DA" w14:textId="77777777" w:rsidR="0038770C" w:rsidRDefault="00000000">
            <w:pPr>
              <w:ind w:left="2"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№16.  Тема: «Осуществление мелиоративных мероприятий земель в границах РФ».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6F8EB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46D4C973" w14:textId="77777777" w:rsidTr="00DA1FCD">
        <w:tblPrEx>
          <w:tblCellMar>
            <w:bottom w:w="10" w:type="dxa"/>
            <w:right w:w="49" w:type="dxa"/>
          </w:tblCellMar>
        </w:tblPrEx>
        <w:trPr>
          <w:trHeight w:val="1044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FED5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17 </w:t>
            </w:r>
          </w:p>
        </w:tc>
        <w:tc>
          <w:tcPr>
            <w:tcW w:w="117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8083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Тема 1.5. </w:t>
            </w:r>
          </w:p>
          <w:p w14:paraId="671F08FD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Экономическое регулирование в области охраны окружающей среды </w:t>
            </w:r>
          </w:p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8C53A" w14:textId="77777777" w:rsidR="0038770C" w:rsidRDefault="00000000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№17.  Тема: «Расчет платы за негативное воздействие на окружающую среду».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0A73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4FDE97E7" w14:textId="77777777" w:rsidTr="00DA1FCD">
        <w:tblPrEx>
          <w:tblCellMar>
            <w:bottom w:w="10" w:type="dxa"/>
            <w:right w:w="49" w:type="dxa"/>
          </w:tblCellMar>
        </w:tblPrEx>
        <w:trPr>
          <w:trHeight w:val="1042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11B4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18 </w:t>
            </w:r>
          </w:p>
        </w:tc>
        <w:tc>
          <w:tcPr>
            <w:tcW w:w="1175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0CFE9" w14:textId="77777777" w:rsidR="0038770C" w:rsidRDefault="0038770C"/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4D205" w14:textId="77777777" w:rsidR="0038770C" w:rsidRDefault="00000000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№18.  Тема: «Оформление документов для экологического страхования».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E262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8770C" w14:paraId="2AB8A621" w14:textId="77777777" w:rsidTr="00DA1FCD">
        <w:tblPrEx>
          <w:tblCellMar>
            <w:bottom w:w="10" w:type="dxa"/>
            <w:right w:w="49" w:type="dxa"/>
          </w:tblCellMar>
        </w:tblPrEx>
        <w:trPr>
          <w:trHeight w:val="794"/>
        </w:trPr>
        <w:tc>
          <w:tcPr>
            <w:tcW w:w="426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64BA4" w14:textId="77777777" w:rsidR="0038770C" w:rsidRDefault="00000000">
            <w:pPr>
              <w:spacing w:after="169"/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Охрана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окружающей среды и природоохранные мероприятия </w:t>
            </w:r>
          </w:p>
          <w:p w14:paraId="3A409A6F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>МДК.04.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02.Охрана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окружающей среды и природоохранные мероприятия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7594" w14:textId="77777777" w:rsidR="0038770C" w:rsidRDefault="00000000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50 </w:t>
            </w:r>
          </w:p>
        </w:tc>
      </w:tr>
      <w:tr w:rsidR="0038770C" w14:paraId="104139A4" w14:textId="77777777" w:rsidTr="00DA1FCD">
        <w:tblPrEx>
          <w:tblCellMar>
            <w:bottom w:w="10" w:type="dxa"/>
            <w:right w:w="49" w:type="dxa"/>
          </w:tblCellMar>
        </w:tblPrEx>
        <w:trPr>
          <w:trHeight w:val="404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A0108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</w:p>
        </w:tc>
        <w:tc>
          <w:tcPr>
            <w:tcW w:w="117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6367E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>Тема 2.1</w:t>
            </w:r>
            <w:r>
              <w:rPr>
                <w:rFonts w:ascii="Times New Roman" w:eastAsia="Times New Roman" w:hAnsi="Times New Roman" w:cs="Times New Roman"/>
              </w:rPr>
              <w:t>Охрана окружающей среды и природных ресурсов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6E8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ПР №1.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Тема: «Заповедники России».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A9A0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4A104FB3" w14:textId="77777777" w:rsidTr="00DA1FCD">
        <w:tblPrEx>
          <w:tblCellMar>
            <w:bottom w:w="10" w:type="dxa"/>
            <w:right w:w="49" w:type="dxa"/>
          </w:tblCellMar>
        </w:tblPrEx>
        <w:trPr>
          <w:trHeight w:val="547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0C3D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</w:t>
            </w:r>
          </w:p>
        </w:tc>
        <w:tc>
          <w:tcPr>
            <w:tcW w:w="1175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5AD2" w14:textId="77777777" w:rsidR="0038770C" w:rsidRDefault="0038770C"/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2240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ПР №2.  Тема: «Особо охраняемые природные территории».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C3C0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44F1E5B6" w14:textId="77777777" w:rsidTr="00DA1FCD">
        <w:tblPrEx>
          <w:tblCellMar>
            <w:bottom w:w="10" w:type="dxa"/>
            <w:right w:w="49" w:type="dxa"/>
          </w:tblCellMar>
        </w:tblPrEx>
        <w:trPr>
          <w:trHeight w:val="1022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E73A5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 </w:t>
            </w:r>
          </w:p>
        </w:tc>
        <w:tc>
          <w:tcPr>
            <w:tcW w:w="117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772F" w14:textId="77777777" w:rsidR="0038770C" w:rsidRDefault="00000000">
            <w:pPr>
              <w:spacing w:after="48" w:line="237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2.2. Планирование мероприятий по улучшению земель, охране почв и </w:t>
            </w:r>
          </w:p>
          <w:p w14:paraId="47E3EB77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окружающей среды </w:t>
            </w:r>
          </w:p>
          <w:p w14:paraId="0DCD0036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DDD9B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ПР №3.  Тема: «Разработка плана мероприятий по охране окружающей среды, программы повышения экологической эффективности на примере промышленного предприятия».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B2973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735E21E1" w14:textId="77777777" w:rsidTr="00DA1FCD">
        <w:tblPrEx>
          <w:tblCellMar>
            <w:bottom w:w="10" w:type="dxa"/>
            <w:right w:w="49" w:type="dxa"/>
          </w:tblCellMar>
        </w:tblPrEx>
        <w:trPr>
          <w:trHeight w:val="768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65528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4 </w:t>
            </w:r>
          </w:p>
        </w:tc>
        <w:tc>
          <w:tcPr>
            <w:tcW w:w="117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FD9170" w14:textId="77777777" w:rsidR="0038770C" w:rsidRDefault="0038770C"/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281E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ПР №4.  Тема: «Разработка природоохранных мероприятий для улучшения экологической обстановки в Вологодской области».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C3BD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40762A37" w14:textId="77777777" w:rsidTr="00DA1FCD">
        <w:tblPrEx>
          <w:tblCellMar>
            <w:bottom w:w="10" w:type="dxa"/>
            <w:right w:w="49" w:type="dxa"/>
          </w:tblCellMar>
        </w:tblPrEx>
        <w:trPr>
          <w:trHeight w:val="1023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B2D7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5 </w:t>
            </w:r>
          </w:p>
        </w:tc>
        <w:tc>
          <w:tcPr>
            <w:tcW w:w="117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47D6EC" w14:textId="77777777" w:rsidR="0038770C" w:rsidRDefault="0038770C"/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D61B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ПР №5.  Тема: «Особенности проектирования и разработка природоохранных мероприятий в водоохраной зоне и прибрежной защитной полосе».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9065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7090FBC2" w14:textId="77777777" w:rsidTr="00DA1FCD">
        <w:tblPrEx>
          <w:tblCellMar>
            <w:bottom w:w="10" w:type="dxa"/>
            <w:right w:w="49" w:type="dxa"/>
          </w:tblCellMar>
        </w:tblPrEx>
        <w:trPr>
          <w:trHeight w:val="530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4A50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 </w:t>
            </w:r>
          </w:p>
        </w:tc>
        <w:tc>
          <w:tcPr>
            <w:tcW w:w="1175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599BB" w14:textId="77777777" w:rsidR="0038770C" w:rsidRDefault="0038770C"/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7D6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ПР №6.  Тема: </w:t>
            </w:r>
            <w:r>
              <w:t>«</w:t>
            </w:r>
            <w:r>
              <w:rPr>
                <w:rFonts w:ascii="Times New Roman" w:eastAsia="Times New Roman" w:hAnsi="Times New Roman" w:cs="Times New Roman"/>
              </w:rPr>
              <w:t xml:space="preserve">Заполнение документов по результатам экологической экспертизы»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232BB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21FCDA03" w14:textId="77777777" w:rsidTr="00DA1FCD">
        <w:tblPrEx>
          <w:tblCellMar>
            <w:bottom w:w="10" w:type="dxa"/>
            <w:right w:w="49" w:type="dxa"/>
          </w:tblCellMar>
        </w:tblPrEx>
        <w:trPr>
          <w:trHeight w:val="516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3AC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 </w:t>
            </w:r>
          </w:p>
        </w:tc>
        <w:tc>
          <w:tcPr>
            <w:tcW w:w="11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70DDB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>Тема 2.3.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B666C" w14:textId="77777777" w:rsidR="0038770C" w:rsidRDefault="00000000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ПР №7.  Тема: «Характеристика и учет земель природоохранного, оздоровительного,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50B3D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5E5EF47A" w14:textId="77777777" w:rsidTr="00DA1FCD">
        <w:tblPrEx>
          <w:tblCellMar>
            <w:bottom w:w="10" w:type="dxa"/>
            <w:right w:w="49" w:type="dxa"/>
          </w:tblCellMar>
        </w:tblPrEx>
        <w:trPr>
          <w:trHeight w:val="262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5710" w14:textId="77777777" w:rsidR="0038770C" w:rsidRDefault="0038770C"/>
        </w:tc>
        <w:tc>
          <w:tcPr>
            <w:tcW w:w="117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06EF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Осуществление природоохранной деятельности в </w:t>
            </w: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отношении земельных ресурсов </w:t>
            </w:r>
          </w:p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DE0F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рекреационного и иного назначения»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6BA1F" w14:textId="77777777" w:rsidR="0038770C" w:rsidRDefault="0038770C"/>
        </w:tc>
      </w:tr>
      <w:tr w:rsidR="0038770C" w14:paraId="15D868FD" w14:textId="77777777" w:rsidTr="00DA1FCD">
        <w:tblPrEx>
          <w:tblCellMar>
            <w:bottom w:w="10" w:type="dxa"/>
            <w:right w:w="49" w:type="dxa"/>
          </w:tblCellMar>
        </w:tblPrEx>
        <w:trPr>
          <w:trHeight w:val="770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D58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 </w:t>
            </w:r>
          </w:p>
        </w:tc>
        <w:tc>
          <w:tcPr>
            <w:tcW w:w="117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6D2A0E" w14:textId="77777777" w:rsidR="0038770C" w:rsidRDefault="0038770C"/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33BA" w14:textId="77777777" w:rsidR="0038770C" w:rsidRDefault="00000000">
            <w:pPr>
              <w:spacing w:line="276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ПР №8.  Тема: «Охрана и рациональное использование земель» </w:t>
            </w:r>
          </w:p>
          <w:p w14:paraId="28143BD7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75B5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067E1CCC" w14:textId="77777777" w:rsidTr="00DA1FCD">
        <w:tblPrEx>
          <w:tblCellMar>
            <w:bottom w:w="10" w:type="dxa"/>
            <w:right w:w="49" w:type="dxa"/>
          </w:tblCellMar>
        </w:tblPrEx>
        <w:trPr>
          <w:trHeight w:val="1294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06949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9 </w:t>
            </w:r>
          </w:p>
        </w:tc>
        <w:tc>
          <w:tcPr>
            <w:tcW w:w="1175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D1EA" w14:textId="77777777" w:rsidR="0038770C" w:rsidRDefault="0038770C"/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8C0EC" w14:textId="77777777" w:rsidR="0038770C" w:rsidRDefault="00000000">
            <w:pPr>
              <w:spacing w:line="278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№9.  Тема: «Экологический анализ землеустроительных проектов» </w:t>
            </w:r>
          </w:p>
          <w:p w14:paraId="58BDD914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A8B7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5B4ABA2A" w14:textId="77777777" w:rsidTr="00DA1FCD">
        <w:tblPrEx>
          <w:tblCellMar>
            <w:bottom w:w="10" w:type="dxa"/>
            <w:right w:w="49" w:type="dxa"/>
          </w:tblCellMar>
        </w:tblPrEx>
        <w:trPr>
          <w:trHeight w:val="1594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366F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 </w:t>
            </w:r>
          </w:p>
        </w:tc>
        <w:tc>
          <w:tcPr>
            <w:tcW w:w="117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12B86" w14:textId="77777777" w:rsidR="0038770C" w:rsidRDefault="00000000">
            <w:pPr>
              <w:spacing w:line="248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2.4. Контроль выполнения мероприятий охране почв и окружающей среды </w:t>
            </w:r>
          </w:p>
          <w:p w14:paraId="055FBD2D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E926D0" w14:textId="77777777" w:rsidR="0038770C" w:rsidRDefault="00000000">
            <w:pPr>
              <w:spacing w:after="23"/>
              <w:ind w:left="2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№10. Тема: «Оформление документов для постановки на государственный учет объектов, оказывающих негативное </w:t>
            </w:r>
          </w:p>
          <w:p w14:paraId="3F82CDA2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воздействие на окружающую среду»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920D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658E81C4" w14:textId="77777777" w:rsidTr="00DA1FCD">
        <w:tblPrEx>
          <w:tblCellMar>
            <w:bottom w:w="10" w:type="dxa"/>
            <w:right w:w="49" w:type="dxa"/>
          </w:tblCellMar>
        </w:tblPrEx>
        <w:trPr>
          <w:trHeight w:val="1572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B4FF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11 </w:t>
            </w:r>
          </w:p>
        </w:tc>
        <w:tc>
          <w:tcPr>
            <w:tcW w:w="1175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8F5F" w14:textId="77777777" w:rsidR="0038770C" w:rsidRDefault="0038770C"/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92F90" w14:textId="77777777" w:rsidR="0038770C" w:rsidRDefault="00000000">
            <w:pPr>
              <w:spacing w:line="258" w:lineRule="auto"/>
              <w:ind w:left="2" w:right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№11.  Тема: «Содержание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отчета 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выполнении плана мероприятий по охране окружающей среды». </w:t>
            </w:r>
          </w:p>
          <w:p w14:paraId="0EA2916A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14AC8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73CB19F8" w14:textId="77777777" w:rsidTr="00DA1FCD">
        <w:tblPrEx>
          <w:tblCellMar>
            <w:bottom w:w="10" w:type="dxa"/>
            <w:right w:w="49" w:type="dxa"/>
          </w:tblCellMar>
        </w:tblPrEx>
        <w:trPr>
          <w:trHeight w:val="1042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5355D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12 </w:t>
            </w:r>
          </w:p>
        </w:tc>
        <w:tc>
          <w:tcPr>
            <w:tcW w:w="117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CFF9B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Тема 2.5. </w:t>
            </w:r>
          </w:p>
          <w:p w14:paraId="4ED6E0CF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Ответственность за нарушения закона об охране окружающей среды </w:t>
            </w:r>
          </w:p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B36A6" w14:textId="77777777" w:rsidR="0038770C" w:rsidRDefault="00000000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№12. Тема: «Анализ ФЗ «Об охране окружающей среды»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42CB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31202424" w14:textId="77777777" w:rsidTr="00DA1FCD">
        <w:tblPrEx>
          <w:tblCellMar>
            <w:bottom w:w="10" w:type="dxa"/>
            <w:right w:w="49" w:type="dxa"/>
          </w:tblCellMar>
        </w:tblPrEx>
        <w:trPr>
          <w:trHeight w:val="1848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3016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13 </w:t>
            </w:r>
          </w:p>
        </w:tc>
        <w:tc>
          <w:tcPr>
            <w:tcW w:w="117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319288" w14:textId="77777777" w:rsidR="0038770C" w:rsidRDefault="0038770C"/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F63BD" w14:textId="77777777" w:rsidR="0038770C" w:rsidRDefault="00000000">
            <w:pPr>
              <w:spacing w:line="252" w:lineRule="auto"/>
              <w:ind w:left="2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№13.  Тема: «Порядок компенсации вреда окружающей среде, причиненного нарушением законодательства в области охраны окружающей среды» </w:t>
            </w:r>
          </w:p>
          <w:p w14:paraId="3E323F13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A8795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138A2AB0" w14:textId="77777777" w:rsidTr="00DA1FCD">
        <w:tblPrEx>
          <w:tblCellMar>
            <w:bottom w:w="10" w:type="dxa"/>
            <w:right w:w="49" w:type="dxa"/>
          </w:tblCellMar>
        </w:tblPrEx>
        <w:trPr>
          <w:trHeight w:val="1318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737B8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14 </w:t>
            </w:r>
          </w:p>
        </w:tc>
        <w:tc>
          <w:tcPr>
            <w:tcW w:w="1175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61FD" w14:textId="77777777" w:rsidR="0038770C" w:rsidRDefault="0038770C"/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90012" w14:textId="77777777" w:rsidR="0038770C" w:rsidRDefault="00000000">
            <w:pPr>
              <w:ind w:left="2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№14. Тема: «Разработка плана «Организация работ по ликвидации накопленного вреда окружающей среде»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B896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38770C" w14:paraId="6543BCED" w14:textId="77777777" w:rsidTr="00DA1FCD">
        <w:tblPrEx>
          <w:tblCellMar>
            <w:bottom w:w="10" w:type="dxa"/>
            <w:right w:w="49" w:type="dxa"/>
          </w:tblCellMar>
        </w:tblPrEx>
        <w:trPr>
          <w:trHeight w:val="2146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4D66" w14:textId="77777777" w:rsidR="0038770C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15 </w:t>
            </w:r>
          </w:p>
        </w:tc>
        <w:tc>
          <w:tcPr>
            <w:tcW w:w="11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A0304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Тема 2.6. </w:t>
            </w:r>
          </w:p>
          <w:p w14:paraId="68029CCC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 xml:space="preserve">Международное сотрудничество в области охраны окружающей среды </w:t>
            </w:r>
          </w:p>
        </w:tc>
        <w:tc>
          <w:tcPr>
            <w:tcW w:w="27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63120" w14:textId="77777777" w:rsidR="0038770C" w:rsidRDefault="00000000">
            <w:pPr>
              <w:ind w:left="2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 №15.  Тема: «Сбор информации в сети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Интернет 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международном сотрудничестве в области охраны окружающей среды. Международные договоры Российской Федерации в области охраны окружающей среды» 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6B7E" w14:textId="77777777" w:rsidR="0038770C" w:rsidRDefault="00000000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417ECF6D" w14:textId="19AC2F61" w:rsidR="0038770C" w:rsidRDefault="00000000" w:rsidP="00DA1FCD">
      <w:pPr>
        <w:spacing w:after="218"/>
        <w:jc w:val="both"/>
      </w:pPr>
      <w:r>
        <w:t xml:space="preserve"> </w:t>
      </w:r>
    </w:p>
    <w:p w14:paraId="38E85327" w14:textId="77777777" w:rsidR="0038770C" w:rsidRDefault="00000000">
      <w:pPr>
        <w:pStyle w:val="3"/>
        <w:spacing w:line="323" w:lineRule="auto"/>
        <w:ind w:left="1065" w:right="0" w:hanging="720"/>
      </w:pPr>
      <w:r>
        <w:t>3.4.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ПЕРЕЧЕНЬ ТЕМ И ФОРМ КОНТРОЛЯ САМОСТОЯТЕЛЬНОЙ РАБОТЫ </w:t>
      </w:r>
    </w:p>
    <w:p w14:paraId="43CACEBE" w14:textId="77777777" w:rsidR="0038770C" w:rsidRDefault="00000000">
      <w:pPr>
        <w:spacing w:after="0"/>
      </w:pPr>
      <w:r>
        <w:t xml:space="preserve"> </w:t>
      </w:r>
    </w:p>
    <w:tbl>
      <w:tblPr>
        <w:tblStyle w:val="TableGrid"/>
        <w:tblW w:w="5000" w:type="pct"/>
        <w:tblInd w:w="0" w:type="dxa"/>
        <w:tblCellMar>
          <w:top w:w="9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2465"/>
        <w:gridCol w:w="5337"/>
        <w:gridCol w:w="2654"/>
      </w:tblGrid>
      <w:tr w:rsidR="0038770C" w14:paraId="5B6C05C7" w14:textId="77777777" w:rsidTr="00DA1FCD">
        <w:trPr>
          <w:trHeight w:val="562"/>
        </w:trPr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251D" w14:textId="77777777" w:rsidR="0038770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Разделы (темы) дисциплины </w:t>
            </w:r>
          </w:p>
        </w:tc>
        <w:tc>
          <w:tcPr>
            <w:tcW w:w="2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EBE6C" w14:textId="77777777" w:rsidR="0038770C" w:rsidRDefault="00000000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Формы </w:t>
            </w: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1CDC" w14:textId="77777777" w:rsidR="0038770C" w:rsidRDefault="0000000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Количество часов </w:t>
            </w:r>
          </w:p>
        </w:tc>
      </w:tr>
      <w:tr w:rsidR="0038770C" w14:paraId="0EF90D86" w14:textId="77777777" w:rsidTr="00DA1FCD">
        <w:trPr>
          <w:trHeight w:val="2761"/>
        </w:trPr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85AC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Раздел 1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12E30449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Выполнение комплекса работ в рамках мониторинга состояния земель </w:t>
            </w:r>
            <w:r>
              <w:rPr>
                <w:rFonts w:ascii="Times New Roman" w:eastAsia="Times New Roman" w:hAnsi="Times New Roman" w:cs="Times New Roman"/>
                <w:b/>
              </w:rPr>
              <w:t>МДК.04.01.</w:t>
            </w:r>
            <w:r>
              <w:rPr>
                <w:rFonts w:ascii="Times New Roman" w:eastAsia="Times New Roman" w:hAnsi="Times New Roman" w:cs="Times New Roman"/>
              </w:rPr>
              <w:t xml:space="preserve"> Выполнение комплекса работ в рамках мониторинга состояния земель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0E1B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>Подготовить презентацию (или написать реферат) на тему: «Характеристика геологически негативного процесса, оказывающего влияние на земельные ресурсы»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1F461" w14:textId="77777777" w:rsidR="0038770C" w:rsidRDefault="0000000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  <w:tr w:rsidR="0038770C" w14:paraId="6E41867B" w14:textId="77777777" w:rsidTr="00DA1FCD">
        <w:trPr>
          <w:trHeight w:val="2235"/>
        </w:trPr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90D2" w14:textId="77777777" w:rsidR="0038770C" w:rsidRDefault="00000000">
            <w:pPr>
              <w:spacing w:after="109" w:line="26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.Охрана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окружающей среды и природоохранные мероприятия </w:t>
            </w:r>
          </w:p>
          <w:p w14:paraId="2928722D" w14:textId="77777777" w:rsidR="0038770C" w:rsidRDefault="00000000">
            <w:r>
              <w:rPr>
                <w:rFonts w:ascii="Times New Roman" w:eastAsia="Times New Roman" w:hAnsi="Times New Roman" w:cs="Times New Roman"/>
                <w:b/>
              </w:rPr>
              <w:t>МДК.04.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>.Охрана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окружающей среды и природоохранные мероприятия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0F06F" w14:textId="77777777" w:rsidR="0038770C" w:rsidRDefault="00000000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Подготовить презентацию об особо охраняемых природных территориях. </w:t>
            </w:r>
          </w:p>
          <w:p w14:paraId="12047BC3" w14:textId="77777777" w:rsidR="0038770C" w:rsidRDefault="00000000">
            <w:pPr>
              <w:ind w:right="7"/>
            </w:pPr>
            <w:r>
              <w:rPr>
                <w:rFonts w:ascii="Times New Roman" w:eastAsia="Times New Roman" w:hAnsi="Times New Roman" w:cs="Times New Roman"/>
              </w:rPr>
              <w:t>Разработать карточки запрещающих знаков, используемых на территории водоохранных зон и прибрежных защитных полос.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CAC79" w14:textId="77777777" w:rsidR="0038770C" w:rsidRDefault="0000000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</w:tbl>
    <w:p w14:paraId="62D1056E" w14:textId="77777777" w:rsidR="0038770C" w:rsidRDefault="00000000">
      <w:pPr>
        <w:spacing w:after="66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07CA4AC5" w14:textId="77777777" w:rsidR="0038770C" w:rsidRDefault="00000000">
      <w:pPr>
        <w:spacing w:after="16"/>
      </w:pPr>
      <w:r>
        <w:rPr>
          <w:rFonts w:ascii="Times New Roman" w:eastAsia="Times New Roman" w:hAnsi="Times New Roman" w:cs="Times New Roman"/>
          <w:i/>
          <w:sz w:val="24"/>
        </w:rPr>
        <w:t xml:space="preserve">Темы и формы самостоятельной работы предлагаются студентам на выбор. </w:t>
      </w:r>
    </w:p>
    <w:p w14:paraId="76A31A11" w14:textId="77777777" w:rsidR="0038770C" w:rsidRDefault="00000000">
      <w:pPr>
        <w:spacing w:after="16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6A2BE859" w14:textId="77777777" w:rsidR="0038770C" w:rsidRDefault="00000000">
      <w:pPr>
        <w:spacing w:after="16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317D8702" w14:textId="77777777" w:rsidR="0038770C" w:rsidRDefault="00000000">
      <w:pPr>
        <w:spacing w:after="554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37B1280D" w14:textId="1C63DE7E" w:rsidR="0038770C" w:rsidRDefault="00000000" w:rsidP="00DA1FCD">
      <w:pPr>
        <w:pStyle w:val="3"/>
        <w:spacing w:after="258" w:line="259" w:lineRule="auto"/>
        <w:ind w:left="142" w:right="0"/>
        <w:jc w:val="center"/>
      </w:pPr>
      <w:r>
        <w:t>3.5.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МАТЕРИАЛЫ </w:t>
      </w:r>
      <w:r w:rsidR="00DA1FCD">
        <w:t>ПРОМЕЖУТОЧНОГО КОНТРОЛЯ.</w:t>
      </w:r>
      <w:r>
        <w:t xml:space="preserve"> Вопросы к экзамену по ПМ.04 «ОСУЩЕСТВЛЕНИЕ КОНТРОЛЯ ИСПОЛЬЗОВАНИЯ И ОХРАНЫ ЗЕМЕЛЬНЫХ РЕСУРСОВ И ОКРУЖАЮЩЕЙ СРЕДЫ, МОНИТОРИНГ ЗЕМЕЛЬ»</w:t>
      </w:r>
    </w:p>
    <w:p w14:paraId="225A49C6" w14:textId="77777777" w:rsidR="0038770C" w:rsidRDefault="00000000">
      <w:pPr>
        <w:numPr>
          <w:ilvl w:val="0"/>
          <w:numId w:val="7"/>
        </w:numPr>
        <w:spacing w:after="252" w:line="269" w:lineRule="auto"/>
        <w:ind w:right="28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Задачи и содержание мониторинга земель. </w:t>
      </w:r>
    </w:p>
    <w:p w14:paraId="7CCCFC9B" w14:textId="77777777" w:rsidR="0038770C" w:rsidRDefault="00000000">
      <w:pPr>
        <w:numPr>
          <w:ilvl w:val="0"/>
          <w:numId w:val="7"/>
        </w:numPr>
        <w:spacing w:after="244" w:line="269" w:lineRule="auto"/>
        <w:ind w:right="28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Законодательство в области охраны окружающей среды. Основные принципы охраны окружающей среды. </w:t>
      </w:r>
    </w:p>
    <w:p w14:paraId="5F03B1AE" w14:textId="77777777" w:rsidR="0038770C" w:rsidRDefault="00000000">
      <w:pPr>
        <w:numPr>
          <w:ilvl w:val="0"/>
          <w:numId w:val="7"/>
        </w:numPr>
        <w:spacing w:after="247" w:line="269" w:lineRule="auto"/>
        <w:ind w:right="28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Загрязняющие вещества. Категории объектов, оказывающих негативное воздействие на окружающую среду. </w:t>
      </w:r>
    </w:p>
    <w:p w14:paraId="2BC4454A" w14:textId="77777777" w:rsidR="0038770C" w:rsidRDefault="00000000">
      <w:pPr>
        <w:numPr>
          <w:ilvl w:val="0"/>
          <w:numId w:val="7"/>
        </w:numPr>
        <w:spacing w:after="256" w:line="269" w:lineRule="auto"/>
        <w:ind w:right="28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Основы нормирования в области охраны окружающей среды. </w:t>
      </w:r>
    </w:p>
    <w:p w14:paraId="23A302FF" w14:textId="77777777" w:rsidR="0038770C" w:rsidRDefault="00000000">
      <w:pPr>
        <w:numPr>
          <w:ilvl w:val="0"/>
          <w:numId w:val="7"/>
        </w:numPr>
        <w:spacing w:after="253" w:line="269" w:lineRule="auto"/>
        <w:ind w:right="28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Лицензирование отдельных видов деятельности в области охраны окружающей среды. </w:t>
      </w:r>
    </w:p>
    <w:p w14:paraId="3FB6C5AE" w14:textId="77777777" w:rsidR="0038770C" w:rsidRDefault="00000000">
      <w:pPr>
        <w:numPr>
          <w:ilvl w:val="0"/>
          <w:numId w:val="7"/>
        </w:numPr>
        <w:spacing w:after="255" w:line="269" w:lineRule="auto"/>
        <w:ind w:right="28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Экологическая сертификация хозяйственной и иной деятельности. </w:t>
      </w:r>
    </w:p>
    <w:p w14:paraId="61CA8444" w14:textId="77777777" w:rsidR="0038770C" w:rsidRDefault="00000000">
      <w:pPr>
        <w:numPr>
          <w:ilvl w:val="0"/>
          <w:numId w:val="7"/>
        </w:numPr>
        <w:spacing w:after="50" w:line="269" w:lineRule="auto"/>
        <w:ind w:right="28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Государственный земельный контроль. </w:t>
      </w:r>
    </w:p>
    <w:p w14:paraId="31411FA9" w14:textId="77777777" w:rsidR="0038770C" w:rsidRDefault="00000000">
      <w:pPr>
        <w:numPr>
          <w:ilvl w:val="0"/>
          <w:numId w:val="7"/>
        </w:numPr>
        <w:spacing w:after="0" w:line="400" w:lineRule="auto"/>
        <w:ind w:right="28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Виды работ при выполнении почвенных, геоботанических, гидрологических и других изысканий, их значение для землеустройства и кадастра. 9. Понятие, задачи и принципы ведения мониторинга земель. </w:t>
      </w:r>
    </w:p>
    <w:p w14:paraId="2A687302" w14:textId="77777777" w:rsidR="0038770C" w:rsidRDefault="00000000">
      <w:pPr>
        <w:spacing w:after="2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410DAB0" w14:textId="77777777" w:rsidR="0038770C" w:rsidRDefault="00000000">
      <w:pPr>
        <w:numPr>
          <w:ilvl w:val="0"/>
          <w:numId w:val="8"/>
        </w:numPr>
        <w:spacing w:after="204" w:line="269" w:lineRule="auto"/>
        <w:ind w:right="28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Уровни и подсистемы, приёмы, средства и методы ведения мониторинга земель. </w:t>
      </w:r>
    </w:p>
    <w:p w14:paraId="15A245F1" w14:textId="77777777" w:rsidR="0038770C" w:rsidRDefault="00000000">
      <w:pPr>
        <w:numPr>
          <w:ilvl w:val="0"/>
          <w:numId w:val="8"/>
        </w:numPr>
        <w:spacing w:after="10" w:line="269" w:lineRule="auto"/>
        <w:ind w:right="28" w:hanging="42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Единая система государственного экологического мониторинга. Государственная программа мониторинга земель. </w:t>
      </w:r>
    </w:p>
    <w:p w14:paraId="0D61E447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F7F3455" w14:textId="77777777" w:rsidR="0038770C" w:rsidRDefault="00000000">
      <w:pPr>
        <w:numPr>
          <w:ilvl w:val="0"/>
          <w:numId w:val="8"/>
        </w:numPr>
        <w:spacing w:after="248" w:line="269" w:lineRule="auto"/>
        <w:ind w:right="28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Государственный фонд данных государственного экологического мониторинга.  Использование ГИС для целей мониторинга. </w:t>
      </w:r>
    </w:p>
    <w:p w14:paraId="4E079817" w14:textId="77777777" w:rsidR="0038770C" w:rsidRDefault="00000000">
      <w:pPr>
        <w:numPr>
          <w:ilvl w:val="0"/>
          <w:numId w:val="8"/>
        </w:numPr>
        <w:spacing w:after="255" w:line="269" w:lineRule="auto"/>
        <w:ind w:right="28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Общая характеристика современных геологически негативных процессов. </w:t>
      </w:r>
    </w:p>
    <w:p w14:paraId="146283E6" w14:textId="77777777" w:rsidR="0038770C" w:rsidRDefault="00000000">
      <w:pPr>
        <w:numPr>
          <w:ilvl w:val="0"/>
          <w:numId w:val="8"/>
        </w:numPr>
        <w:spacing w:after="250" w:line="269" w:lineRule="auto"/>
        <w:ind w:right="28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Общая характеристика процессов эрозии. Виды эрозии. </w:t>
      </w:r>
    </w:p>
    <w:p w14:paraId="226AC45B" w14:textId="4D2DB5B9" w:rsidR="0038770C" w:rsidRDefault="00000000">
      <w:pPr>
        <w:numPr>
          <w:ilvl w:val="0"/>
          <w:numId w:val="8"/>
        </w:numPr>
        <w:spacing w:after="251" w:line="269" w:lineRule="auto"/>
        <w:ind w:right="28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Экологическое нормирование </w:t>
      </w:r>
      <w:r w:rsidR="00DA1FCD">
        <w:rPr>
          <w:rFonts w:ascii="Times New Roman" w:eastAsia="Times New Roman" w:hAnsi="Times New Roman" w:cs="Times New Roman"/>
          <w:sz w:val="24"/>
        </w:rPr>
        <w:t>и страхование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14:paraId="74FB9A91" w14:textId="77777777" w:rsidR="0038770C" w:rsidRDefault="00000000">
      <w:pPr>
        <w:numPr>
          <w:ilvl w:val="0"/>
          <w:numId w:val="8"/>
        </w:numPr>
        <w:spacing w:after="0" w:line="269" w:lineRule="auto"/>
        <w:ind w:right="28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Природоохранные мероприятия, их особенности и классификация. </w:t>
      </w:r>
    </w:p>
    <w:p w14:paraId="73659FC3" w14:textId="77777777" w:rsidR="0038770C" w:rsidRDefault="00000000">
      <w:pPr>
        <w:spacing w:after="2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CAEFC0B" w14:textId="77777777" w:rsidR="0038770C" w:rsidRDefault="00000000">
      <w:pPr>
        <w:numPr>
          <w:ilvl w:val="0"/>
          <w:numId w:val="8"/>
        </w:numPr>
        <w:spacing w:after="204" w:line="269" w:lineRule="auto"/>
        <w:ind w:right="28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Водоохранные зоны: понятие, значение, определение и описание границ </w:t>
      </w:r>
    </w:p>
    <w:p w14:paraId="000803BF" w14:textId="77777777" w:rsidR="0038770C" w:rsidRDefault="00000000">
      <w:pPr>
        <w:numPr>
          <w:ilvl w:val="0"/>
          <w:numId w:val="8"/>
        </w:numPr>
        <w:spacing w:after="10" w:line="269" w:lineRule="auto"/>
        <w:ind w:right="28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Государственный экологический надзор. Права должностных лиц органов государственного надзора.  </w:t>
      </w:r>
    </w:p>
    <w:p w14:paraId="4E847061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9D829B5" w14:textId="77777777" w:rsidR="0038770C" w:rsidRDefault="00000000">
      <w:pPr>
        <w:numPr>
          <w:ilvl w:val="0"/>
          <w:numId w:val="8"/>
        </w:numPr>
        <w:spacing w:after="10" w:line="269" w:lineRule="auto"/>
        <w:ind w:right="28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Производственный контроль в области охраны окружающей среды (производственный экологический контроль).  </w:t>
      </w:r>
    </w:p>
    <w:p w14:paraId="04C4DE86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F995F06" w14:textId="77777777" w:rsidR="0038770C" w:rsidRDefault="00000000">
      <w:pPr>
        <w:numPr>
          <w:ilvl w:val="0"/>
          <w:numId w:val="8"/>
        </w:numPr>
        <w:spacing w:after="10" w:line="269" w:lineRule="auto"/>
        <w:ind w:right="28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Общественный контроль в области охраны окружающей среды (общественный экологический контроль). </w:t>
      </w:r>
    </w:p>
    <w:p w14:paraId="09DF2055" w14:textId="77777777" w:rsidR="0038770C" w:rsidRDefault="00000000">
      <w:pPr>
        <w:spacing w:after="1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FE8045E" w14:textId="77777777" w:rsidR="0038770C" w:rsidRDefault="00000000">
      <w:pPr>
        <w:numPr>
          <w:ilvl w:val="0"/>
          <w:numId w:val="8"/>
        </w:numPr>
        <w:spacing w:after="255" w:line="269" w:lineRule="auto"/>
        <w:ind w:right="28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Экологическая экспертиза. </w:t>
      </w:r>
    </w:p>
    <w:p w14:paraId="12FC596D" w14:textId="77777777" w:rsidR="0038770C" w:rsidRDefault="00000000">
      <w:pPr>
        <w:numPr>
          <w:ilvl w:val="0"/>
          <w:numId w:val="8"/>
        </w:numPr>
        <w:spacing w:after="254" w:line="269" w:lineRule="auto"/>
        <w:ind w:right="28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Экологическая паспортизация.  </w:t>
      </w:r>
    </w:p>
    <w:p w14:paraId="75FF64D0" w14:textId="77777777" w:rsidR="0038770C" w:rsidRDefault="00000000">
      <w:pPr>
        <w:numPr>
          <w:ilvl w:val="0"/>
          <w:numId w:val="8"/>
        </w:numPr>
        <w:spacing w:after="251" w:line="269" w:lineRule="auto"/>
        <w:ind w:right="28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Экологический менеджмент, аудит, маркетинг. </w:t>
      </w:r>
    </w:p>
    <w:p w14:paraId="61CB84EF" w14:textId="77777777" w:rsidR="0038770C" w:rsidRDefault="00000000">
      <w:pPr>
        <w:numPr>
          <w:ilvl w:val="0"/>
          <w:numId w:val="8"/>
        </w:numPr>
        <w:spacing w:after="9" w:line="269" w:lineRule="auto"/>
        <w:ind w:right="28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Государственный учет объектов, оказывающих негативное воздействие на окружающую среду. </w:t>
      </w:r>
    </w:p>
    <w:p w14:paraId="57B7AAF3" w14:textId="77777777" w:rsidR="0038770C" w:rsidRDefault="00000000">
      <w:pPr>
        <w:spacing w:after="2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C261C39" w14:textId="77777777" w:rsidR="0038770C" w:rsidRDefault="00000000">
      <w:pPr>
        <w:numPr>
          <w:ilvl w:val="0"/>
          <w:numId w:val="8"/>
        </w:numPr>
        <w:spacing w:after="0" w:line="270" w:lineRule="auto"/>
        <w:ind w:right="28" w:hanging="420"/>
        <w:jc w:val="both"/>
      </w:pPr>
      <w:r>
        <w:rPr>
          <w:rFonts w:ascii="Times New Roman" w:eastAsia="Times New Roman" w:hAnsi="Times New Roman" w:cs="Times New Roman"/>
          <w:color w:val="222222"/>
          <w:sz w:val="24"/>
        </w:rPr>
        <w:t xml:space="preserve">Виды ответственности, порядок разрешения споров </w:t>
      </w:r>
      <w:r>
        <w:rPr>
          <w:rFonts w:ascii="Times New Roman" w:eastAsia="Times New Roman" w:hAnsi="Times New Roman" w:cs="Times New Roman"/>
          <w:sz w:val="24"/>
        </w:rPr>
        <w:t>в области охраны окружающей среды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 </w:t>
      </w:r>
    </w:p>
    <w:p w14:paraId="1D15786C" w14:textId="77777777" w:rsidR="0038770C" w:rsidRDefault="00000000">
      <w:pPr>
        <w:spacing w:after="2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BB9862C" w14:textId="77777777" w:rsidR="0038770C" w:rsidRDefault="00000000">
      <w:pPr>
        <w:numPr>
          <w:ilvl w:val="0"/>
          <w:numId w:val="8"/>
        </w:numPr>
        <w:spacing w:after="10" w:line="269" w:lineRule="auto"/>
        <w:ind w:right="28" w:hanging="42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.Порядок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компенсации вреда окружающей среде, причиненного нарушением законодательства в области охраны окружающей среды. </w:t>
      </w:r>
    </w:p>
    <w:p w14:paraId="775D3600" w14:textId="77777777" w:rsidR="0038770C" w:rsidRDefault="00000000">
      <w:pPr>
        <w:spacing w:after="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DED8D0B" w14:textId="77777777" w:rsidR="0038770C" w:rsidRDefault="00000000">
      <w:pPr>
        <w:numPr>
          <w:ilvl w:val="0"/>
          <w:numId w:val="8"/>
        </w:numPr>
        <w:spacing w:after="8" w:line="288" w:lineRule="auto"/>
        <w:ind w:right="28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Принципы международного сотрудничества в области охраны окружающей среды. Международные договоры Российской Федерации в области охраны окружающей среды </w:t>
      </w:r>
      <w:r>
        <w:rPr>
          <w:rFonts w:ascii="Times New Roman" w:eastAsia="Times New Roman" w:hAnsi="Times New Roman" w:cs="Times New Roman"/>
          <w:b/>
          <w:sz w:val="24"/>
        </w:rPr>
        <w:t xml:space="preserve">Варианты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заданий  к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экзамену по ПМ.04 «ОСУЩЕСТВЛЕНИЕ КОНТРОЛЯ </w:t>
      </w:r>
    </w:p>
    <w:p w14:paraId="2D48C054" w14:textId="77777777" w:rsidR="0038770C" w:rsidRDefault="00000000">
      <w:pPr>
        <w:pStyle w:val="3"/>
        <w:spacing w:after="213" w:line="259" w:lineRule="auto"/>
        <w:ind w:left="183" w:right="0"/>
      </w:pPr>
      <w:r>
        <w:t xml:space="preserve">ИСПОЛЬЗОВАНИЯ И ОХРАНЫ ЗЕМЕЛЬНЫХ РЕСУРСОВ И ОКРУЖАЮЩЕЙ СРЕДЫ, МОНИТОРИНГ ЗЕМЕЛЬ»  </w:t>
      </w:r>
    </w:p>
    <w:p w14:paraId="5B072E7B" w14:textId="63DDB734" w:rsidR="0038770C" w:rsidRDefault="00000000">
      <w:pPr>
        <w:numPr>
          <w:ilvl w:val="0"/>
          <w:numId w:val="9"/>
        </w:numPr>
        <w:spacing w:after="203" w:line="269" w:lineRule="auto"/>
        <w:ind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данные ежегодного доклада о состоянии и использовании земель в </w:t>
      </w:r>
      <w:r w:rsidR="004D60A2">
        <w:rPr>
          <w:rFonts w:ascii="Times New Roman" w:eastAsia="Times New Roman" w:hAnsi="Times New Roman" w:cs="Times New Roman"/>
          <w:sz w:val="24"/>
        </w:rPr>
        <w:t>Челябинской</w:t>
      </w:r>
      <w:r>
        <w:rPr>
          <w:rFonts w:ascii="Times New Roman" w:eastAsia="Times New Roman" w:hAnsi="Times New Roman" w:cs="Times New Roman"/>
          <w:sz w:val="24"/>
        </w:rPr>
        <w:t xml:space="preserve"> области построить диаграмму категорий земель по целевому назначению за 2013 и 2015 год. </w:t>
      </w:r>
    </w:p>
    <w:p w14:paraId="3D8F07F7" w14:textId="7B659169" w:rsidR="0038770C" w:rsidRDefault="00000000">
      <w:pPr>
        <w:spacing w:after="204" w:line="269" w:lineRule="auto"/>
        <w:ind w:left="10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Рассчитать изменения в структуре земельного фонда </w:t>
      </w:r>
      <w:r w:rsidR="00DA1FCD">
        <w:rPr>
          <w:rFonts w:ascii="Times New Roman" w:eastAsia="Times New Roman" w:hAnsi="Times New Roman" w:cs="Times New Roman"/>
          <w:sz w:val="24"/>
        </w:rPr>
        <w:t>Челябинской</w:t>
      </w:r>
      <w:r>
        <w:rPr>
          <w:rFonts w:ascii="Times New Roman" w:eastAsia="Times New Roman" w:hAnsi="Times New Roman" w:cs="Times New Roman"/>
          <w:sz w:val="24"/>
        </w:rPr>
        <w:t xml:space="preserve"> области.       </w:t>
      </w:r>
      <w:r w:rsidR="004D60A2">
        <w:rPr>
          <w:rFonts w:ascii="Times New Roman" w:eastAsia="Times New Roman" w:hAnsi="Times New Roman" w:cs="Times New Roman"/>
          <w:sz w:val="24"/>
        </w:rPr>
        <w:t>Оценить изменения</w:t>
      </w:r>
      <w:r>
        <w:rPr>
          <w:rFonts w:ascii="Times New Roman" w:eastAsia="Times New Roman" w:hAnsi="Times New Roman" w:cs="Times New Roman"/>
          <w:sz w:val="24"/>
        </w:rPr>
        <w:t xml:space="preserve"> качественного и количественного состояния земельного фонда </w:t>
      </w:r>
      <w:r w:rsidR="004D60A2">
        <w:rPr>
          <w:rFonts w:ascii="Times New Roman" w:eastAsia="Times New Roman" w:hAnsi="Times New Roman" w:cs="Times New Roman"/>
          <w:sz w:val="24"/>
        </w:rPr>
        <w:t>Челябинской</w:t>
      </w:r>
      <w:r>
        <w:rPr>
          <w:rFonts w:ascii="Times New Roman" w:eastAsia="Times New Roman" w:hAnsi="Times New Roman" w:cs="Times New Roman"/>
          <w:sz w:val="24"/>
        </w:rPr>
        <w:t xml:space="preserve"> области и сделать прогноз этих изменений. </w:t>
      </w:r>
    </w:p>
    <w:p w14:paraId="33315C0F" w14:textId="7F7EE529" w:rsidR="0038770C" w:rsidRDefault="00000000">
      <w:pPr>
        <w:numPr>
          <w:ilvl w:val="0"/>
          <w:numId w:val="9"/>
        </w:numPr>
        <w:spacing w:after="203" w:line="269" w:lineRule="auto"/>
        <w:ind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Используя данные ежегодного доклада о состоянии и использовании земель в </w:t>
      </w:r>
      <w:r w:rsidR="004D60A2">
        <w:rPr>
          <w:rFonts w:ascii="Times New Roman" w:eastAsia="Times New Roman" w:hAnsi="Times New Roman" w:cs="Times New Roman"/>
          <w:sz w:val="24"/>
        </w:rPr>
        <w:t>Челябинской</w:t>
      </w:r>
      <w:r>
        <w:rPr>
          <w:rFonts w:ascii="Times New Roman" w:eastAsia="Times New Roman" w:hAnsi="Times New Roman" w:cs="Times New Roman"/>
          <w:sz w:val="24"/>
        </w:rPr>
        <w:t xml:space="preserve"> области построить </w:t>
      </w:r>
      <w:proofErr w:type="gramStart"/>
      <w:r>
        <w:rPr>
          <w:rFonts w:ascii="Times New Roman" w:eastAsia="Times New Roman" w:hAnsi="Times New Roman" w:cs="Times New Roman"/>
          <w:sz w:val="24"/>
        </w:rPr>
        <w:t>диаграмму,  отражающую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структуру земель сельскохозяйственного назначения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за 2013 и 2015 год. </w:t>
      </w:r>
    </w:p>
    <w:p w14:paraId="07A57050" w14:textId="078164B0" w:rsidR="0038770C" w:rsidRDefault="00000000">
      <w:pPr>
        <w:spacing w:after="200" w:line="269" w:lineRule="auto"/>
        <w:ind w:left="10"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Рассчитать изменения в структуре земель сельскохозяйственного назначения </w:t>
      </w:r>
      <w:r w:rsidR="004D60A2">
        <w:rPr>
          <w:rFonts w:ascii="Times New Roman" w:eastAsia="Times New Roman" w:hAnsi="Times New Roman" w:cs="Times New Roman"/>
          <w:sz w:val="24"/>
        </w:rPr>
        <w:t>Челябинской</w:t>
      </w:r>
      <w:r>
        <w:rPr>
          <w:rFonts w:ascii="Times New Roman" w:eastAsia="Times New Roman" w:hAnsi="Times New Roman" w:cs="Times New Roman"/>
          <w:sz w:val="24"/>
        </w:rPr>
        <w:t xml:space="preserve"> области.   </w:t>
      </w:r>
    </w:p>
    <w:p w14:paraId="70D25DC3" w14:textId="14DEA38C" w:rsidR="0038770C" w:rsidRDefault="00000000">
      <w:pPr>
        <w:spacing w:after="204" w:line="269" w:lineRule="auto"/>
        <w:ind w:left="10" w:right="28" w:hanging="1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Оценить  изменения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качественного и количественного состояния земель сельскохозяйственного назначения </w:t>
      </w:r>
      <w:r w:rsidR="004D60A2">
        <w:rPr>
          <w:rFonts w:ascii="Times New Roman" w:eastAsia="Times New Roman" w:hAnsi="Times New Roman" w:cs="Times New Roman"/>
          <w:sz w:val="24"/>
        </w:rPr>
        <w:t xml:space="preserve">Челябинской </w:t>
      </w:r>
      <w:r>
        <w:rPr>
          <w:rFonts w:ascii="Times New Roman" w:eastAsia="Times New Roman" w:hAnsi="Times New Roman" w:cs="Times New Roman"/>
          <w:sz w:val="24"/>
        </w:rPr>
        <w:t xml:space="preserve"> области и сделать прогноз этих изменений. </w:t>
      </w:r>
    </w:p>
    <w:p w14:paraId="51640497" w14:textId="6210B74C" w:rsidR="0038770C" w:rsidRDefault="00000000">
      <w:pPr>
        <w:numPr>
          <w:ilvl w:val="0"/>
          <w:numId w:val="9"/>
        </w:numPr>
        <w:spacing w:after="243" w:line="269" w:lineRule="auto"/>
        <w:ind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Определить </w:t>
      </w:r>
      <w:r w:rsidR="00DA1FCD">
        <w:rPr>
          <w:rFonts w:ascii="Times New Roman" w:eastAsia="Times New Roman" w:hAnsi="Times New Roman" w:cs="Times New Roman"/>
          <w:sz w:val="24"/>
        </w:rPr>
        <w:t>минимальное расстояние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ЛЭП  до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ближайших жилых, производственных и непроизводственных зданий и сооружений. Разработать комплекс запретных мер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охранной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зоне ЛЭП. </w:t>
      </w:r>
    </w:p>
    <w:p w14:paraId="0510ED5A" w14:textId="77777777" w:rsidR="0038770C" w:rsidRDefault="00000000">
      <w:pPr>
        <w:numPr>
          <w:ilvl w:val="0"/>
          <w:numId w:val="9"/>
        </w:numPr>
        <w:spacing w:after="0" w:line="269" w:lineRule="auto"/>
        <w:ind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Заполнить таблицу «Характеристика с/х угодий по категориям пригодности и классам земель». Выполнить описание земель в водоохранной зоне и прибрежной защитной полосе водного объекта. Разработать природоохранные мероприятия и дать рекомендации по использованию земель </w:t>
      </w:r>
      <w:proofErr w:type="gramStart"/>
      <w:r>
        <w:rPr>
          <w:rFonts w:ascii="Times New Roman" w:eastAsia="Times New Roman" w:hAnsi="Times New Roman" w:cs="Times New Roman"/>
          <w:sz w:val="24"/>
        </w:rPr>
        <w:t>в  границах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водоохранных зон и прибрежных защитных полос. </w:t>
      </w:r>
    </w:p>
    <w:p w14:paraId="756E36A9" w14:textId="77777777" w:rsidR="0038770C" w:rsidRDefault="00000000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033EE9A" w14:textId="77777777" w:rsidR="0038770C" w:rsidRDefault="00000000">
      <w:pPr>
        <w:numPr>
          <w:ilvl w:val="0"/>
          <w:numId w:val="9"/>
        </w:numPr>
        <w:spacing w:after="0" w:line="269" w:lineRule="auto"/>
        <w:ind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Составить </w:t>
      </w:r>
      <w:proofErr w:type="spellStart"/>
      <w:r>
        <w:rPr>
          <w:rFonts w:ascii="Times New Roman" w:eastAsia="Times New Roman" w:hAnsi="Times New Roman" w:cs="Times New Roman"/>
          <w:sz w:val="24"/>
        </w:rPr>
        <w:t>поконтурную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ведомость по предложенному </w:t>
      </w:r>
      <w:proofErr w:type="gramStart"/>
      <w:r>
        <w:rPr>
          <w:rFonts w:ascii="Times New Roman" w:eastAsia="Times New Roman" w:hAnsi="Times New Roman" w:cs="Times New Roman"/>
          <w:sz w:val="24"/>
        </w:rPr>
        <w:t>фрагменту  карты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землепользования с/х предприятия. Рассчитать ширину водоохранной зоны и прибрежной </w:t>
      </w:r>
      <w:proofErr w:type="gramStart"/>
      <w:r>
        <w:rPr>
          <w:rFonts w:ascii="Times New Roman" w:eastAsia="Times New Roman" w:hAnsi="Times New Roman" w:cs="Times New Roman"/>
          <w:sz w:val="24"/>
        </w:rPr>
        <w:t>защитной  полосы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обозначить их границы на планово-картографической основе. </w:t>
      </w:r>
    </w:p>
    <w:p w14:paraId="03555182" w14:textId="77777777" w:rsidR="0038770C" w:rsidRDefault="00000000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B24873E" w14:textId="77777777" w:rsidR="0038770C" w:rsidRDefault="00000000">
      <w:pPr>
        <w:numPr>
          <w:ilvl w:val="0"/>
          <w:numId w:val="9"/>
        </w:numPr>
        <w:spacing w:after="10" w:line="269" w:lineRule="auto"/>
        <w:ind w:right="28" w:hanging="10"/>
        <w:jc w:val="both"/>
      </w:pPr>
      <w:r>
        <w:rPr>
          <w:rFonts w:ascii="Times New Roman" w:eastAsia="Times New Roman" w:hAnsi="Times New Roman" w:cs="Times New Roman"/>
          <w:sz w:val="24"/>
        </w:rPr>
        <w:t>Выполнить дешифрирование аэрофотоснимка, используя необходимые условные обозначения.</w:t>
      </w:r>
      <w:r>
        <w:rPr>
          <w:rFonts w:ascii="Times New Roman" w:eastAsia="Times New Roman" w:hAnsi="Times New Roman" w:cs="Times New Roman"/>
          <w:b/>
          <w:color w:val="80808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Разработать природоохранные мероприятия и дать рекомендации по использованию земель </w:t>
      </w:r>
      <w:proofErr w:type="gramStart"/>
      <w:r>
        <w:rPr>
          <w:rFonts w:ascii="Times New Roman" w:eastAsia="Times New Roman" w:hAnsi="Times New Roman" w:cs="Times New Roman"/>
          <w:sz w:val="24"/>
        </w:rPr>
        <w:t>в  границах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водоохранных зон и прибрежных защитных полос. </w:t>
      </w:r>
    </w:p>
    <w:p w14:paraId="43655D5F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2BBDC0E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BF5D70F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1482959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8671F71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72DD8EF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4E85371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FD5F163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9A4CE9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38580B5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3A74F1C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492B738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B8BB535" w14:textId="3C34F49F" w:rsidR="0038770C" w:rsidRDefault="0038770C">
      <w:pPr>
        <w:pStyle w:val="2"/>
        <w:spacing w:after="0" w:line="259" w:lineRule="auto"/>
        <w:ind w:left="0" w:right="2534" w:firstLine="0"/>
        <w:jc w:val="right"/>
      </w:pPr>
    </w:p>
    <w:tbl>
      <w:tblPr>
        <w:tblStyle w:val="TableGrid"/>
        <w:tblW w:w="10865" w:type="dxa"/>
        <w:tblInd w:w="-1280" w:type="dxa"/>
        <w:tblCellMar>
          <w:top w:w="10" w:type="dxa"/>
          <w:left w:w="108" w:type="dxa"/>
          <w:right w:w="42" w:type="dxa"/>
        </w:tblCellMar>
        <w:tblLook w:val="04A0" w:firstRow="1" w:lastRow="0" w:firstColumn="1" w:lastColumn="0" w:noHBand="0" w:noVBand="1"/>
      </w:tblPr>
      <w:tblGrid>
        <w:gridCol w:w="10865"/>
      </w:tblGrid>
      <w:tr w:rsidR="0038770C" w14:paraId="15B9C245" w14:textId="77777777">
        <w:trPr>
          <w:trHeight w:val="12400"/>
        </w:trPr>
        <w:tc>
          <w:tcPr>
            <w:tcW w:w="10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3B89A" w14:textId="77777777" w:rsidR="0038770C" w:rsidRDefault="00000000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EBDB9A5" w14:textId="77777777" w:rsidR="0038770C" w:rsidRDefault="00000000">
            <w:pPr>
              <w:spacing w:after="19"/>
              <w:ind w:left="225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F87D6A5" w14:textId="77777777" w:rsidR="0038770C" w:rsidRDefault="00000000">
            <w:pPr>
              <w:spacing w:after="259"/>
              <w:ind w:right="70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БПОУ  ВО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«Вологодский строительный колледж» </w:t>
            </w:r>
          </w:p>
          <w:p w14:paraId="69423A67" w14:textId="77777777" w:rsidR="0038770C" w:rsidRDefault="00000000">
            <w:pPr>
              <w:spacing w:after="256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Специальность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21.02.19  Землеустройство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CC75FAE" w14:textId="77777777" w:rsidR="0038770C" w:rsidRDefault="00000000">
            <w:pPr>
              <w:spacing w:after="258"/>
              <w:ind w:right="10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ЗАДАНИЕ ДЛЯ ЭКЗАМЕНУЮЩЕГОСЯ </w:t>
            </w:r>
          </w:p>
          <w:p w14:paraId="77AE5D04" w14:textId="77777777" w:rsidR="0038770C" w:rsidRDefault="00000000">
            <w:pPr>
              <w:spacing w:after="221"/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Экзамен квалификационный </w:t>
            </w:r>
          </w:p>
          <w:p w14:paraId="7733553D" w14:textId="77777777" w:rsidR="0038770C" w:rsidRDefault="00000000">
            <w:pPr>
              <w:spacing w:after="22"/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ПМ.04 «Осуществление контроля использования и охраны земельных ресурсов и окружающей среды, </w:t>
            </w:r>
          </w:p>
          <w:p w14:paraId="075A0FDB" w14:textId="77777777" w:rsidR="0038770C" w:rsidRDefault="00000000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мониторинг земель» </w:t>
            </w:r>
          </w:p>
          <w:p w14:paraId="251F006E" w14:textId="77777777" w:rsidR="0038770C" w:rsidRDefault="00000000">
            <w:pPr>
              <w:spacing w:after="9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1603475" w14:textId="77777777" w:rsidR="0038770C" w:rsidRDefault="00000000">
            <w:pPr>
              <w:spacing w:after="268"/>
              <w:ind w:right="6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Билет № 0 </w:t>
            </w:r>
          </w:p>
          <w:p w14:paraId="52C944B2" w14:textId="77777777" w:rsidR="0038770C" w:rsidRDefault="00000000">
            <w:pPr>
              <w:spacing w:after="205"/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Коды проверяемых профессиональных и общих компетенций </w:t>
            </w:r>
          </w:p>
          <w:p w14:paraId="0E5D327D" w14:textId="77777777" w:rsidR="0038770C" w:rsidRDefault="00000000">
            <w:pPr>
              <w:spacing w:after="222" w:line="256" w:lineRule="auto"/>
              <w:ind w:left="3623" w:right="3692"/>
              <w:jc w:val="center"/>
            </w:pPr>
            <w:r>
              <w:rPr>
                <w:rFonts w:ascii="Times New Roman" w:eastAsia="Times New Roman" w:hAnsi="Times New Roman" w:cs="Times New Roman"/>
              </w:rPr>
              <w:t>ПК4.1, ПК4.2, ПК4.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3,  ПК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4.4 ОК 01, ОК 02, ОК 06, ОК 07, ОК 09.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2866A660" w14:textId="77777777" w:rsidR="0038770C" w:rsidRDefault="00000000">
            <w:pPr>
              <w:spacing w:after="2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Инструкция: </w:t>
            </w:r>
          </w:p>
          <w:p w14:paraId="050976DD" w14:textId="77777777" w:rsidR="0038770C" w:rsidRDefault="00000000">
            <w:pPr>
              <w:spacing w:after="26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Внимательно прочитать задание </w:t>
            </w:r>
          </w:p>
          <w:p w14:paraId="5721A26C" w14:textId="77777777" w:rsidR="0038770C" w:rsidRDefault="00000000">
            <w:pPr>
              <w:spacing w:after="25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Время выполнения задания – 135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минут./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3 академических часа. </w:t>
            </w:r>
          </w:p>
          <w:p w14:paraId="4060F488" w14:textId="77777777" w:rsidR="0038770C" w:rsidRDefault="00000000">
            <w:pPr>
              <w:spacing w:after="203" w:line="313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Вопрос: </w:t>
            </w:r>
            <w:r>
              <w:rPr>
                <w:rFonts w:ascii="Times New Roman" w:eastAsia="Times New Roman" w:hAnsi="Times New Roman" w:cs="Times New Roman"/>
                <w:sz w:val="28"/>
              </w:rPr>
              <w:t>Законодательство в области охраны окружающей среды. Основные принципы охраны окружающей среды.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14:paraId="6291E371" w14:textId="77777777" w:rsidR="0038770C" w:rsidRDefault="00000000">
            <w:pPr>
              <w:spacing w:after="175" w:line="293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Задание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8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примере конкретной сельскохозяйственной организации определить баллы бонитета почв, класс почв и сделать вывод о пригодности земель к сельскохозяйственному использованию. (Бланк задания 4) </w:t>
            </w:r>
          </w:p>
          <w:p w14:paraId="11CF3E52" w14:textId="77777777" w:rsidR="0038770C" w:rsidRDefault="00000000">
            <w:pPr>
              <w:spacing w:after="180" w:line="287" w:lineRule="auto"/>
              <w:ind w:right="69" w:firstLine="852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Оценить возможность накопления радионуклидов с учётом поглотительной способности почв различных по механическому составу. Разработать мероприятия по снижению накопления радионуклидов в почве и урожае на примере конкретной сельскохозяйственной организации. </w:t>
            </w:r>
          </w:p>
          <w:p w14:paraId="56968237" w14:textId="77777777" w:rsidR="0038770C" w:rsidRDefault="00000000">
            <w:pPr>
              <w:spacing w:after="220"/>
              <w:ind w:left="85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670E5B2F" w14:textId="77777777" w:rsidR="0038770C" w:rsidRDefault="00000000">
            <w:pPr>
              <w:spacing w:after="2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2CCD06CC" w14:textId="77777777" w:rsidR="0038770C" w:rsidRDefault="00000000">
            <w:pPr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Преподаватель: _______________________/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Дурягина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О.В. </w:t>
            </w:r>
          </w:p>
          <w:p w14:paraId="508A8917" w14:textId="77777777" w:rsidR="0038770C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6DBA0E0C" w14:textId="77777777" w:rsidR="0038770C" w:rsidRDefault="0000000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25E97BA" w14:textId="77777777" w:rsidR="0038770C" w:rsidRDefault="00000000">
      <w:pPr>
        <w:spacing w:after="269"/>
      </w:pPr>
      <w:r>
        <w:rPr>
          <w:rFonts w:ascii="Times New Roman" w:eastAsia="Times New Roman" w:hAnsi="Times New Roman" w:cs="Times New Roman"/>
        </w:rPr>
        <w:t xml:space="preserve"> </w:t>
      </w:r>
    </w:p>
    <w:p w14:paraId="51EF790F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B042105" w14:textId="77777777" w:rsidR="0038770C" w:rsidRDefault="00000000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38770C" w:rsidSect="006B19B0">
      <w:headerReference w:type="even" r:id="rId17"/>
      <w:headerReference w:type="default" r:id="rId18"/>
      <w:headerReference w:type="first" r:id="rId19"/>
      <w:pgSz w:w="11906" w:h="16838"/>
      <w:pgMar w:top="720" w:right="720" w:bottom="720" w:left="720" w:header="749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43393" w14:textId="77777777" w:rsidR="000C55D9" w:rsidRDefault="000C55D9">
      <w:pPr>
        <w:spacing w:after="0" w:line="240" w:lineRule="auto"/>
      </w:pPr>
      <w:r>
        <w:separator/>
      </w:r>
    </w:p>
  </w:endnote>
  <w:endnote w:type="continuationSeparator" w:id="0">
    <w:p w14:paraId="698B7747" w14:textId="77777777" w:rsidR="000C55D9" w:rsidRDefault="000C5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B5293" w14:textId="77777777" w:rsidR="000C55D9" w:rsidRDefault="000C55D9">
      <w:pPr>
        <w:spacing w:after="0" w:line="240" w:lineRule="auto"/>
      </w:pPr>
      <w:r>
        <w:separator/>
      </w:r>
    </w:p>
  </w:footnote>
  <w:footnote w:type="continuationSeparator" w:id="0">
    <w:p w14:paraId="0DEC2FC3" w14:textId="77777777" w:rsidR="000C55D9" w:rsidRDefault="000C5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DB7B5" w14:textId="77777777" w:rsidR="0038770C" w:rsidRDefault="00000000">
    <w:pPr>
      <w:spacing w:after="0"/>
      <w:ind w:right="3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16D896C" w14:textId="77777777" w:rsidR="0038770C" w:rsidRDefault="00000000">
    <w:pPr>
      <w:spacing w:after="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84DD2" w14:textId="77777777" w:rsidR="0038770C" w:rsidRDefault="00000000">
    <w:pPr>
      <w:spacing w:after="0"/>
      <w:ind w:right="3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0E8E5AF1" w14:textId="77777777" w:rsidR="0038770C" w:rsidRDefault="00000000">
    <w:pPr>
      <w:spacing w:after="0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2DB6" w14:textId="77777777" w:rsidR="0038770C" w:rsidRDefault="00000000">
    <w:pPr>
      <w:spacing w:after="0"/>
      <w:ind w:right="3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9BF9606" w14:textId="77777777" w:rsidR="0038770C" w:rsidRDefault="00000000">
    <w:pPr>
      <w:spacing w:after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477A"/>
    <w:multiLevelType w:val="hybridMultilevel"/>
    <w:tmpl w:val="A790F176"/>
    <w:lvl w:ilvl="0" w:tplc="C908DB60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DE4068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2CAC5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4C892C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6A60B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E4E9D2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4E322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04BC4C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58856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093244"/>
    <w:multiLevelType w:val="hybridMultilevel"/>
    <w:tmpl w:val="4D0E8DA8"/>
    <w:lvl w:ilvl="0" w:tplc="E0FCBA94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6CB820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32A27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0AECF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54E9D8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6C499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7CBC8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DADA9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C4B2C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4615A"/>
    <w:multiLevelType w:val="hybridMultilevel"/>
    <w:tmpl w:val="EAE844C2"/>
    <w:lvl w:ilvl="0" w:tplc="1780F07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16CFC8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F0666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92327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7A021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4854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AEFF9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48762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0E675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E904B1"/>
    <w:multiLevelType w:val="hybridMultilevel"/>
    <w:tmpl w:val="329C0D88"/>
    <w:lvl w:ilvl="0" w:tplc="67D23AB8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2C197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E0C2E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866AD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A47778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0E79F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1E8D8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CA676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BA9F6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C34BCD"/>
    <w:multiLevelType w:val="hybridMultilevel"/>
    <w:tmpl w:val="7F369E98"/>
    <w:lvl w:ilvl="0" w:tplc="9C62F44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0070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1645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32BD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8217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F8D4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9217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4442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BE3C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FF07C7"/>
    <w:multiLevelType w:val="hybridMultilevel"/>
    <w:tmpl w:val="123A9504"/>
    <w:lvl w:ilvl="0" w:tplc="28D6E180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3CEAA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E735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EA85F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70A40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1C0AA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5287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B8AFA0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3EEFF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777CBA"/>
    <w:multiLevelType w:val="hybridMultilevel"/>
    <w:tmpl w:val="5C42B1BE"/>
    <w:lvl w:ilvl="0" w:tplc="55701A8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EE7EA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6C145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308D3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76872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0E79E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56172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0CC30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942B2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02275F"/>
    <w:multiLevelType w:val="hybridMultilevel"/>
    <w:tmpl w:val="3B861186"/>
    <w:lvl w:ilvl="0" w:tplc="BD7CB888">
      <w:start w:val="1"/>
      <w:numFmt w:val="decimal"/>
      <w:lvlText w:val="%1)"/>
      <w:lvlJc w:val="left"/>
      <w:pPr>
        <w:ind w:left="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3295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FC38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B2D2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C0AD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10BF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8673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7EB8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3244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CE3412"/>
    <w:multiLevelType w:val="hybridMultilevel"/>
    <w:tmpl w:val="A6406680"/>
    <w:lvl w:ilvl="0" w:tplc="BF825A0C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66F2D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44653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5CD5D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38922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80035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5E371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C8143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4A5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4A0C39"/>
    <w:multiLevelType w:val="hybridMultilevel"/>
    <w:tmpl w:val="4A168C46"/>
    <w:lvl w:ilvl="0" w:tplc="05EC8D8A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8EF22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F85D7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FE681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8872D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F6CC3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DE818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FCA730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36CA1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1F15B2"/>
    <w:multiLevelType w:val="hybridMultilevel"/>
    <w:tmpl w:val="ED186126"/>
    <w:lvl w:ilvl="0" w:tplc="425E9C00">
      <w:start w:val="1"/>
      <w:numFmt w:val="decimal"/>
      <w:lvlText w:val="%1)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666FCE">
      <w:start w:val="1"/>
      <w:numFmt w:val="lowerLetter"/>
      <w:lvlText w:val="%2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E8597E">
      <w:start w:val="1"/>
      <w:numFmt w:val="lowerRoman"/>
      <w:lvlText w:val="%3"/>
      <w:lvlJc w:val="left"/>
      <w:pPr>
        <w:ind w:left="2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341D7A">
      <w:start w:val="1"/>
      <w:numFmt w:val="decimal"/>
      <w:lvlText w:val="%4"/>
      <w:lvlJc w:val="left"/>
      <w:pPr>
        <w:ind w:left="2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DAB918">
      <w:start w:val="1"/>
      <w:numFmt w:val="lowerLetter"/>
      <w:lvlText w:val="%5"/>
      <w:lvlJc w:val="left"/>
      <w:pPr>
        <w:ind w:left="3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4E2A9E">
      <w:start w:val="1"/>
      <w:numFmt w:val="lowerRoman"/>
      <w:lvlText w:val="%6"/>
      <w:lvlJc w:val="left"/>
      <w:pPr>
        <w:ind w:left="4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742C62">
      <w:start w:val="1"/>
      <w:numFmt w:val="decimal"/>
      <w:lvlText w:val="%7"/>
      <w:lvlJc w:val="left"/>
      <w:pPr>
        <w:ind w:left="4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B4C79C">
      <w:start w:val="1"/>
      <w:numFmt w:val="lowerLetter"/>
      <w:lvlText w:val="%8"/>
      <w:lvlJc w:val="left"/>
      <w:pPr>
        <w:ind w:left="5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88C298">
      <w:start w:val="1"/>
      <w:numFmt w:val="lowerRoman"/>
      <w:lvlText w:val="%9"/>
      <w:lvlJc w:val="left"/>
      <w:pPr>
        <w:ind w:left="6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FD450A0"/>
    <w:multiLevelType w:val="hybridMultilevel"/>
    <w:tmpl w:val="8A126C26"/>
    <w:lvl w:ilvl="0" w:tplc="59BA87C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DAD4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D65A9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42FB1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56959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7C58D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EC29F4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3CD45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6E584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0C315EE"/>
    <w:multiLevelType w:val="hybridMultilevel"/>
    <w:tmpl w:val="1C4CF624"/>
    <w:lvl w:ilvl="0" w:tplc="4D7ACF60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D2A90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2A287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D0EBA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3A46C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80F39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703E4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7EAA0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C60A2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094D7F"/>
    <w:multiLevelType w:val="hybridMultilevel"/>
    <w:tmpl w:val="7F9CE23A"/>
    <w:lvl w:ilvl="0" w:tplc="4A3E9D56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C672C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6ADDA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1AC2D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E0C05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C4B14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4C71D0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16764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D86AC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935950"/>
    <w:multiLevelType w:val="hybridMultilevel"/>
    <w:tmpl w:val="49EC50B6"/>
    <w:lvl w:ilvl="0" w:tplc="E66A2E08">
      <w:start w:val="1"/>
      <w:numFmt w:val="decimal"/>
      <w:lvlText w:val="%1)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843968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00C340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9876BC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1A7C78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FE6B32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35E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846544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C4CFDE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DA193E"/>
    <w:multiLevelType w:val="hybridMultilevel"/>
    <w:tmpl w:val="385A31EC"/>
    <w:lvl w:ilvl="0" w:tplc="98242FF0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9456A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5E7F1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F08A24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B4F8F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84022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C67EA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B8320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FE3F4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2D7A0A"/>
    <w:multiLevelType w:val="hybridMultilevel"/>
    <w:tmpl w:val="31B8EFD6"/>
    <w:lvl w:ilvl="0" w:tplc="92822456">
      <w:start w:val="1"/>
      <w:numFmt w:val="decimal"/>
      <w:lvlText w:val="%1)"/>
      <w:lvlJc w:val="left"/>
      <w:pPr>
        <w:ind w:left="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F265AC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BC927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2C54B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7E4E0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460B0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70AFD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465F1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A6E7F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8E75F01"/>
    <w:multiLevelType w:val="hybridMultilevel"/>
    <w:tmpl w:val="EB2C8598"/>
    <w:lvl w:ilvl="0" w:tplc="8B221F7E">
      <w:start w:val="1"/>
      <w:numFmt w:val="decimal"/>
      <w:lvlText w:val="%1."/>
      <w:lvlJc w:val="left"/>
      <w:pPr>
        <w:ind w:left="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6289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420F2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683FF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B4924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44F19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9E2C04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380120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C4F35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9322F6D"/>
    <w:multiLevelType w:val="hybridMultilevel"/>
    <w:tmpl w:val="5A20DCCE"/>
    <w:lvl w:ilvl="0" w:tplc="824E708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AE851C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EE57F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5EEDE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88ADD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CAE45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627A1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9A8B1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A28EE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A582E74"/>
    <w:multiLevelType w:val="hybridMultilevel"/>
    <w:tmpl w:val="CD80509C"/>
    <w:lvl w:ilvl="0" w:tplc="05C840DA">
      <w:start w:val="1"/>
      <w:numFmt w:val="decimal"/>
      <w:lvlText w:val="%1)"/>
      <w:lvlJc w:val="left"/>
      <w:pPr>
        <w:ind w:left="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929BD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F0BDE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063E2C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D4E3D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4E931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7A40C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0715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C4B8E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BA05F1B"/>
    <w:multiLevelType w:val="hybridMultilevel"/>
    <w:tmpl w:val="9CC836DE"/>
    <w:lvl w:ilvl="0" w:tplc="333CED5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42A7E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CC2A5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EC2F7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32499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242C5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B4150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8A8B9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84CB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C4F1542"/>
    <w:multiLevelType w:val="hybridMultilevel"/>
    <w:tmpl w:val="68109390"/>
    <w:lvl w:ilvl="0" w:tplc="A2182426">
      <w:start w:val="1"/>
      <w:numFmt w:val="decimal"/>
      <w:lvlText w:val="%1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8AFCA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9CF74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D0E9F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C04CA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CE8CB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E2F25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90E2B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A6833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2134343"/>
    <w:multiLevelType w:val="hybridMultilevel"/>
    <w:tmpl w:val="223A6D38"/>
    <w:lvl w:ilvl="0" w:tplc="90CA1664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B0DB4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8260DA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68249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BA35C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5682C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D8EA5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29C20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06BFD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25D6106"/>
    <w:multiLevelType w:val="hybridMultilevel"/>
    <w:tmpl w:val="CFFA6818"/>
    <w:lvl w:ilvl="0" w:tplc="D3029608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A2EA30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34220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74FE1C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68CE9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225DD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6A0254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6247E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849BF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53F68D0"/>
    <w:multiLevelType w:val="hybridMultilevel"/>
    <w:tmpl w:val="79AE9D30"/>
    <w:lvl w:ilvl="0" w:tplc="CAACC60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EEC1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E435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48C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04A7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F6A5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E418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0215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947A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B9D265A"/>
    <w:multiLevelType w:val="hybridMultilevel"/>
    <w:tmpl w:val="2850D492"/>
    <w:lvl w:ilvl="0" w:tplc="A0B02CB4">
      <w:start w:val="1"/>
      <w:numFmt w:val="decimal"/>
      <w:lvlText w:val="%1)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4AF18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645D7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4857B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005A7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40FD9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BC872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78132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5E68F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C111CB5"/>
    <w:multiLevelType w:val="hybridMultilevel"/>
    <w:tmpl w:val="EC32F318"/>
    <w:lvl w:ilvl="0" w:tplc="9440E7B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341BF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768BE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003E8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42A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36226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B04C6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C8230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64DA5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F8D5761"/>
    <w:multiLevelType w:val="hybridMultilevel"/>
    <w:tmpl w:val="D5D6F01E"/>
    <w:lvl w:ilvl="0" w:tplc="6AB2A5FE">
      <w:start w:val="1"/>
      <w:numFmt w:val="decimal"/>
      <w:lvlText w:val="%1."/>
      <w:lvlJc w:val="left"/>
      <w:pPr>
        <w:ind w:left="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82F32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9E847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82FED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A2A7E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34791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A64CA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0435B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8E54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2922C33"/>
    <w:multiLevelType w:val="hybridMultilevel"/>
    <w:tmpl w:val="D5804286"/>
    <w:lvl w:ilvl="0" w:tplc="660409AC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1275D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B8459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1CAD4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38A464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18E91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E6D7D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8C5B7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B6855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4D561EE"/>
    <w:multiLevelType w:val="hybridMultilevel"/>
    <w:tmpl w:val="555E69EA"/>
    <w:lvl w:ilvl="0" w:tplc="B7D886E6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904810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05276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4AAD8C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D2FEB4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D8FD4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AC7D2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9875C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88C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70B45E9"/>
    <w:multiLevelType w:val="hybridMultilevel"/>
    <w:tmpl w:val="A07E7976"/>
    <w:lvl w:ilvl="0" w:tplc="0DA25A00">
      <w:start w:val="1"/>
      <w:numFmt w:val="decimal"/>
      <w:lvlText w:val="%1)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DA994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E43A1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3E704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E2AB0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78411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78EDC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92A0C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723EB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7E8653E"/>
    <w:multiLevelType w:val="hybridMultilevel"/>
    <w:tmpl w:val="84A67680"/>
    <w:lvl w:ilvl="0" w:tplc="9B7C6642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88ABE0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0AA5FA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101D2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EC001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CD4B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26D93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14D65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F2277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9284153"/>
    <w:multiLevelType w:val="hybridMultilevel"/>
    <w:tmpl w:val="92ECD68A"/>
    <w:lvl w:ilvl="0" w:tplc="EC1EC1AE">
      <w:start w:val="10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04ED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8034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4E56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88EB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9E2D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145A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C295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E896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B8F6079"/>
    <w:multiLevelType w:val="hybridMultilevel"/>
    <w:tmpl w:val="AFE46EB6"/>
    <w:lvl w:ilvl="0" w:tplc="A4BA1B88">
      <w:start w:val="1"/>
      <w:numFmt w:val="decimal"/>
      <w:lvlText w:val="%1)"/>
      <w:lvlJc w:val="left"/>
      <w:pPr>
        <w:ind w:left="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00E4D8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78F3A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1850B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5203F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0265A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C21E6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82DD1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B208C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BBA728D"/>
    <w:multiLevelType w:val="hybridMultilevel"/>
    <w:tmpl w:val="B6625644"/>
    <w:lvl w:ilvl="0" w:tplc="E3E6B47E">
      <w:start w:val="1"/>
      <w:numFmt w:val="decimal"/>
      <w:lvlText w:val="%1)"/>
      <w:lvlJc w:val="left"/>
      <w:pPr>
        <w:ind w:left="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26668A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F6AA2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8C088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E03B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AC5D1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B09C5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94596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EED52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C7030BB"/>
    <w:multiLevelType w:val="hybridMultilevel"/>
    <w:tmpl w:val="4A3A2AE6"/>
    <w:lvl w:ilvl="0" w:tplc="3B42E41C">
      <w:start w:val="1"/>
      <w:numFmt w:val="decimal"/>
      <w:lvlText w:val="%1)"/>
      <w:lvlJc w:val="left"/>
      <w:pPr>
        <w:ind w:left="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1032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1E92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FCAF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CCA7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4883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CC8A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5613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4842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D406128"/>
    <w:multiLevelType w:val="hybridMultilevel"/>
    <w:tmpl w:val="17CC731E"/>
    <w:lvl w:ilvl="0" w:tplc="C546ACD0">
      <w:start w:val="1"/>
      <w:numFmt w:val="decimal"/>
      <w:lvlText w:val="%1)"/>
      <w:lvlJc w:val="left"/>
      <w:pPr>
        <w:ind w:left="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6AE8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BC07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1487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0CD3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1EE4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20D6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32C1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DC65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D5E4FEA"/>
    <w:multiLevelType w:val="hybridMultilevel"/>
    <w:tmpl w:val="1C36C74C"/>
    <w:lvl w:ilvl="0" w:tplc="5FD83AD0">
      <w:start w:val="1"/>
      <w:numFmt w:val="decimal"/>
      <w:lvlText w:val="%1."/>
      <w:lvlJc w:val="left"/>
      <w:pPr>
        <w:ind w:left="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B8991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EA686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8648C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D86E28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4A4FB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8615F4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78C30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0C04A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E5B4BD8"/>
    <w:multiLevelType w:val="hybridMultilevel"/>
    <w:tmpl w:val="DF22BBB4"/>
    <w:lvl w:ilvl="0" w:tplc="615C8ECE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30D2C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74C09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B66EE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78291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B695F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668FA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64513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F07ED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F2D2D05"/>
    <w:multiLevelType w:val="hybridMultilevel"/>
    <w:tmpl w:val="ADE83312"/>
    <w:lvl w:ilvl="0" w:tplc="CB563CCC">
      <w:start w:val="1"/>
      <w:numFmt w:val="decimal"/>
      <w:lvlText w:val="%1)"/>
      <w:lvlJc w:val="left"/>
      <w:pPr>
        <w:ind w:left="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86581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64CAC6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36065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DA829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9EED7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2C501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3C15A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B23B8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6ED072F"/>
    <w:multiLevelType w:val="hybridMultilevel"/>
    <w:tmpl w:val="AEBC0826"/>
    <w:lvl w:ilvl="0" w:tplc="E188BA7C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3AABB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AF6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D6243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3EA4E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F6C46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2ED37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7C01C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74E4A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80F7B7F"/>
    <w:multiLevelType w:val="hybridMultilevel"/>
    <w:tmpl w:val="2B6E648A"/>
    <w:lvl w:ilvl="0" w:tplc="6010E072">
      <w:start w:val="1"/>
      <w:numFmt w:val="decimal"/>
      <w:lvlText w:val="%1."/>
      <w:lvlJc w:val="left"/>
      <w:pPr>
        <w:ind w:left="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40D4B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56F43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A2CBF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90CDB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16F83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A29BA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94012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58CA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AF812FA"/>
    <w:multiLevelType w:val="hybridMultilevel"/>
    <w:tmpl w:val="7AA44CE0"/>
    <w:lvl w:ilvl="0" w:tplc="97E47C76">
      <w:start w:val="1"/>
      <w:numFmt w:val="decimal"/>
      <w:lvlText w:val="%1"/>
      <w:lvlJc w:val="left"/>
      <w:pPr>
        <w:ind w:left="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18BE0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9E6C5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F24CE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C82CD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7C167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A4895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6413F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388C1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BD24364"/>
    <w:multiLevelType w:val="hybridMultilevel"/>
    <w:tmpl w:val="44E80E2A"/>
    <w:lvl w:ilvl="0" w:tplc="E15AEC2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3A672C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C4D04A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C27FD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6844D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52842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FADF2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88CEC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EE38E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DD50653"/>
    <w:multiLevelType w:val="hybridMultilevel"/>
    <w:tmpl w:val="920A1532"/>
    <w:lvl w:ilvl="0" w:tplc="992EECF8">
      <w:start w:val="1"/>
      <w:numFmt w:val="decimal"/>
      <w:lvlText w:val="%1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86D5C8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02CEB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FA1C9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CA538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06450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E8675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F691B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10472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5FC4152"/>
    <w:multiLevelType w:val="hybridMultilevel"/>
    <w:tmpl w:val="493E3D84"/>
    <w:lvl w:ilvl="0" w:tplc="7AEC126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260C1C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2A3C6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2E237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CC0928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3A67B2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685F9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F42BC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4C5F5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6384ABD"/>
    <w:multiLevelType w:val="hybridMultilevel"/>
    <w:tmpl w:val="0ABC37AC"/>
    <w:lvl w:ilvl="0" w:tplc="0F94061C">
      <w:start w:val="1"/>
      <w:numFmt w:val="decimal"/>
      <w:lvlText w:val="%1."/>
      <w:lvlJc w:val="left"/>
      <w:pPr>
        <w:ind w:left="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D0DEA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EC37E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C8384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F43B58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D2923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CCEE3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00C80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A2B33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8733F79"/>
    <w:multiLevelType w:val="hybridMultilevel"/>
    <w:tmpl w:val="6CC88E44"/>
    <w:lvl w:ilvl="0" w:tplc="6ECAC9B2">
      <w:start w:val="1"/>
      <w:numFmt w:val="decimal"/>
      <w:lvlText w:val="%1."/>
      <w:lvlJc w:val="left"/>
      <w:pPr>
        <w:ind w:left="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9E656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5601B6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F08224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9C610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4E0BA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BC0A6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18348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64FAE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A0D3EC8"/>
    <w:multiLevelType w:val="hybridMultilevel"/>
    <w:tmpl w:val="85A69824"/>
    <w:lvl w:ilvl="0" w:tplc="11B0F892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80306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B8F0A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12E2B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B8B7D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ECFC1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A8E1C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FA5750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C6F6F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B061F63"/>
    <w:multiLevelType w:val="hybridMultilevel"/>
    <w:tmpl w:val="8B4AFFF8"/>
    <w:lvl w:ilvl="0" w:tplc="6520DA00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D68D8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80BFB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26D9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E8FA1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8680F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DA15F4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4E867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78AA7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FE97BD3"/>
    <w:multiLevelType w:val="hybridMultilevel"/>
    <w:tmpl w:val="401CCE64"/>
    <w:lvl w:ilvl="0" w:tplc="60CE2DFC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D61BE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EAC64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003EBC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6441A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BA089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3CE29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68A610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B6440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13C6657"/>
    <w:multiLevelType w:val="hybridMultilevel"/>
    <w:tmpl w:val="B3CADBDC"/>
    <w:lvl w:ilvl="0" w:tplc="08282902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3C3D0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4CB1A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2445D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9A02B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28C22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C983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AEE27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78712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4BD410E"/>
    <w:multiLevelType w:val="hybridMultilevel"/>
    <w:tmpl w:val="E39A1D88"/>
    <w:lvl w:ilvl="0" w:tplc="5AC6C1AE">
      <w:start w:val="1"/>
      <w:numFmt w:val="decimal"/>
      <w:lvlText w:val="%1."/>
      <w:lvlJc w:val="left"/>
      <w:pPr>
        <w:ind w:left="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0A19A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3A643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DA44E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C2C0D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3AE8D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08B9B0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B2720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7CF89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A3A4478"/>
    <w:multiLevelType w:val="hybridMultilevel"/>
    <w:tmpl w:val="ECDC6A52"/>
    <w:lvl w:ilvl="0" w:tplc="52120A12">
      <w:start w:val="2"/>
      <w:numFmt w:val="decimal"/>
      <w:lvlText w:val="%1"/>
      <w:lvlJc w:val="left"/>
      <w:pPr>
        <w:ind w:left="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4AE75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D0E86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BAB07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E4876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3809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BA88D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09D2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8010D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EEF79CA"/>
    <w:multiLevelType w:val="hybridMultilevel"/>
    <w:tmpl w:val="FF5886CE"/>
    <w:lvl w:ilvl="0" w:tplc="F0C0BEAC">
      <w:start w:val="2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F0EB4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4A829A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3EB18C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8AAC0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FC9BF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D6213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0073A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00F90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F4F59BA"/>
    <w:multiLevelType w:val="hybridMultilevel"/>
    <w:tmpl w:val="E242AF3E"/>
    <w:lvl w:ilvl="0" w:tplc="73DAE268">
      <w:start w:val="1"/>
      <w:numFmt w:val="decimal"/>
      <w:lvlText w:val="%1)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EE44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D849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A805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034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7665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84C5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3405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18EB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FF93925"/>
    <w:multiLevelType w:val="hybridMultilevel"/>
    <w:tmpl w:val="1084E012"/>
    <w:lvl w:ilvl="0" w:tplc="AC76A1F4">
      <w:start w:val="1"/>
      <w:numFmt w:val="decimal"/>
      <w:lvlText w:val="%1)"/>
      <w:lvlJc w:val="left"/>
      <w:pPr>
        <w:ind w:left="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A691B0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D689E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30438C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164044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A4A58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1AA85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9A831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4C1BD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65762767">
    <w:abstractNumId w:val="35"/>
  </w:num>
  <w:num w:numId="2" w16cid:durableId="1762801519">
    <w:abstractNumId w:val="36"/>
  </w:num>
  <w:num w:numId="3" w16cid:durableId="19551767">
    <w:abstractNumId w:val="7"/>
  </w:num>
  <w:num w:numId="4" w16cid:durableId="2048869401">
    <w:abstractNumId w:val="14"/>
  </w:num>
  <w:num w:numId="5" w16cid:durableId="1425959282">
    <w:abstractNumId w:val="10"/>
  </w:num>
  <w:num w:numId="6" w16cid:durableId="1580598257">
    <w:abstractNumId w:val="55"/>
  </w:num>
  <w:num w:numId="7" w16cid:durableId="553007223">
    <w:abstractNumId w:val="4"/>
  </w:num>
  <w:num w:numId="8" w16cid:durableId="1474560641">
    <w:abstractNumId w:val="32"/>
  </w:num>
  <w:num w:numId="9" w16cid:durableId="1408532180">
    <w:abstractNumId w:val="24"/>
  </w:num>
  <w:num w:numId="10" w16cid:durableId="2086410268">
    <w:abstractNumId w:val="29"/>
  </w:num>
  <w:num w:numId="11" w16cid:durableId="1260795484">
    <w:abstractNumId w:val="0"/>
  </w:num>
  <w:num w:numId="12" w16cid:durableId="1040977193">
    <w:abstractNumId w:val="38"/>
  </w:num>
  <w:num w:numId="13" w16cid:durableId="116531160">
    <w:abstractNumId w:val="26"/>
  </w:num>
  <w:num w:numId="14" w16cid:durableId="2133865616">
    <w:abstractNumId w:val="31"/>
  </w:num>
  <w:num w:numId="15" w16cid:durableId="2085028536">
    <w:abstractNumId w:val="40"/>
  </w:num>
  <w:num w:numId="16" w16cid:durableId="1569457939">
    <w:abstractNumId w:val="8"/>
  </w:num>
  <w:num w:numId="17" w16cid:durableId="920409306">
    <w:abstractNumId w:val="11"/>
  </w:num>
  <w:num w:numId="18" w16cid:durableId="1585841156">
    <w:abstractNumId w:val="51"/>
  </w:num>
  <w:num w:numId="19" w16cid:durableId="107551895">
    <w:abstractNumId w:val="39"/>
  </w:num>
  <w:num w:numId="20" w16cid:durableId="556281902">
    <w:abstractNumId w:val="33"/>
  </w:num>
  <w:num w:numId="21" w16cid:durableId="166753434">
    <w:abstractNumId w:val="19"/>
  </w:num>
  <w:num w:numId="22" w16cid:durableId="320043431">
    <w:abstractNumId w:val="56"/>
  </w:num>
  <w:num w:numId="23" w16cid:durableId="1383599567">
    <w:abstractNumId w:val="16"/>
  </w:num>
  <w:num w:numId="24" w16cid:durableId="1773428694">
    <w:abstractNumId w:val="34"/>
  </w:num>
  <w:num w:numId="25" w16cid:durableId="272329097">
    <w:abstractNumId w:val="18"/>
  </w:num>
  <w:num w:numId="26" w16cid:durableId="1297418064">
    <w:abstractNumId w:val="49"/>
  </w:num>
  <w:num w:numId="27" w16cid:durableId="138767507">
    <w:abstractNumId w:val="30"/>
  </w:num>
  <w:num w:numId="28" w16cid:durableId="2100514883">
    <w:abstractNumId w:val="13"/>
  </w:num>
  <w:num w:numId="29" w16cid:durableId="1968927200">
    <w:abstractNumId w:val="2"/>
  </w:num>
  <w:num w:numId="30" w16cid:durableId="1377852657">
    <w:abstractNumId w:val="45"/>
  </w:num>
  <w:num w:numId="31" w16cid:durableId="534196900">
    <w:abstractNumId w:val="22"/>
  </w:num>
  <w:num w:numId="32" w16cid:durableId="364449484">
    <w:abstractNumId w:val="6"/>
  </w:num>
  <w:num w:numId="33" w16cid:durableId="1541939415">
    <w:abstractNumId w:val="3"/>
  </w:num>
  <w:num w:numId="34" w16cid:durableId="1458841345">
    <w:abstractNumId w:val="20"/>
  </w:num>
  <w:num w:numId="35" w16cid:durableId="1811819353">
    <w:abstractNumId w:val="12"/>
  </w:num>
  <w:num w:numId="36" w16cid:durableId="1486630223">
    <w:abstractNumId w:val="5"/>
  </w:num>
  <w:num w:numId="37" w16cid:durableId="2075275900">
    <w:abstractNumId w:val="50"/>
  </w:num>
  <w:num w:numId="38" w16cid:durableId="742801438">
    <w:abstractNumId w:val="28"/>
  </w:num>
  <w:num w:numId="39" w16cid:durableId="101921752">
    <w:abstractNumId w:val="23"/>
  </w:num>
  <w:num w:numId="40" w16cid:durableId="1430463777">
    <w:abstractNumId w:val="25"/>
  </w:num>
  <w:num w:numId="41" w16cid:durableId="162280657">
    <w:abstractNumId w:val="9"/>
  </w:num>
  <w:num w:numId="42" w16cid:durableId="361052851">
    <w:abstractNumId w:val="41"/>
  </w:num>
  <w:num w:numId="43" w16cid:durableId="811017713">
    <w:abstractNumId w:val="27"/>
  </w:num>
  <w:num w:numId="44" w16cid:durableId="1160468572">
    <w:abstractNumId w:val="53"/>
  </w:num>
  <w:num w:numId="45" w16cid:durableId="68162619">
    <w:abstractNumId w:val="44"/>
  </w:num>
  <w:num w:numId="46" w16cid:durableId="487290312">
    <w:abstractNumId w:val="42"/>
  </w:num>
  <w:num w:numId="47" w16cid:durableId="316765106">
    <w:abstractNumId w:val="21"/>
  </w:num>
  <w:num w:numId="48" w16cid:durableId="1045834912">
    <w:abstractNumId w:val="46"/>
  </w:num>
  <w:num w:numId="49" w16cid:durableId="142544835">
    <w:abstractNumId w:val="52"/>
  </w:num>
  <w:num w:numId="50" w16cid:durableId="1457523766">
    <w:abstractNumId w:val="37"/>
  </w:num>
  <w:num w:numId="51" w16cid:durableId="1813789648">
    <w:abstractNumId w:val="17"/>
  </w:num>
  <w:num w:numId="52" w16cid:durableId="1827241910">
    <w:abstractNumId w:val="47"/>
  </w:num>
  <w:num w:numId="53" w16cid:durableId="952438541">
    <w:abstractNumId w:val="54"/>
  </w:num>
  <w:num w:numId="54" w16cid:durableId="889682744">
    <w:abstractNumId w:val="1"/>
  </w:num>
  <w:num w:numId="55" w16cid:durableId="1245147280">
    <w:abstractNumId w:val="15"/>
  </w:num>
  <w:num w:numId="56" w16cid:durableId="267927885">
    <w:abstractNumId w:val="43"/>
  </w:num>
  <w:num w:numId="57" w16cid:durableId="1608150878">
    <w:abstractNumId w:val="4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70C"/>
    <w:rsid w:val="000C55D9"/>
    <w:rsid w:val="00384A6F"/>
    <w:rsid w:val="0038770C"/>
    <w:rsid w:val="003D13D0"/>
    <w:rsid w:val="004D60A2"/>
    <w:rsid w:val="006B19B0"/>
    <w:rsid w:val="00DA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3E0D3"/>
  <w15:docId w15:val="{32EB88FA-E8D9-4730-B678-35EDBC76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"/>
      <w:ind w:right="33"/>
      <w:jc w:val="center"/>
      <w:outlineLvl w:val="0"/>
    </w:pPr>
    <w:rPr>
      <w:rFonts w:ascii="Cambria" w:eastAsia="Cambria" w:hAnsi="Cambria" w:cs="Cambria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" w:line="268" w:lineRule="auto"/>
      <w:ind w:left="10" w:right="32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" w:line="268" w:lineRule="auto"/>
      <w:ind w:left="10" w:right="32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29"/>
      <w:ind w:left="10" w:right="32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mbria" w:eastAsia="Cambria" w:hAnsi="Cambria" w:cs="Cambria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384A6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881196/" TargetMode="External"/><Relationship Id="rId13" Type="http://schemas.openxmlformats.org/officeDocument/2006/relationships/hyperlink" Target="http://ru.wikipedia.org/w/index.php?title=%D0%90%D1%80%D0%B8%D0%B4%D0%BD%D1%8B%D0%B9&amp;action=edit&amp;redlink=1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base.garant.ru/70881196/" TargetMode="External"/><Relationship Id="rId12" Type="http://schemas.openxmlformats.org/officeDocument/2006/relationships/hyperlink" Target="http://ru.wikipedia.org/wiki/%D0%94%D0%B5%D0%B3%D1%80%D0%B0%D0%B4%D0%B0%D1%86%D0%B8%D1%8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F%D0%BE%D1%87%D0%B2%D0%B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4%D0%B5%D0%B3%D1%80%D0%B0%D0%B4%D0%B0%D1%86%D0%B8%D1%8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F%D0%BE%D1%87%D0%B2%D0%B0" TargetMode="External"/><Relationship Id="rId10" Type="http://schemas.openxmlformats.org/officeDocument/2006/relationships/hyperlink" Target="https://ru.wikipedia.org/wiki/%D0%9F%D0%BE%D1%87%D0%B2%D0%B0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0%BE%D1%87%D0%B2%D0%B0" TargetMode="External"/><Relationship Id="rId14" Type="http://schemas.openxmlformats.org/officeDocument/2006/relationships/hyperlink" Target="http://ru.wikipedia.org/w/index.php?title=%D0%90%D1%80%D0%B8%D0%B4%D0%BD%D1%8B%D0%B9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9824</Words>
  <Characters>55997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Интернет</dc:creator>
  <cp:keywords/>
  <cp:lastModifiedBy>Пользователь</cp:lastModifiedBy>
  <cp:revision>4</cp:revision>
  <dcterms:created xsi:type="dcterms:W3CDTF">2023-09-21T13:42:00Z</dcterms:created>
  <dcterms:modified xsi:type="dcterms:W3CDTF">2023-09-21T14:03:00Z</dcterms:modified>
</cp:coreProperties>
</file>