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C6" w:rsidRPr="003075E5" w:rsidRDefault="00C03CC6" w:rsidP="00C03CC6">
      <w:pPr>
        <w:spacing w:after="0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3075E5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образования и науки Челябинской области</w:t>
      </w:r>
    </w:p>
    <w:p w:rsidR="00C03CC6" w:rsidRPr="003075E5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75E5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профессиональное образовательное учреждение</w:t>
      </w:r>
    </w:p>
    <w:p w:rsidR="00C03CC6" w:rsidRPr="003075E5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75E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«Южно-Уральский государственный технический колледж» </w:t>
      </w:r>
    </w:p>
    <w:p w:rsidR="00C03CC6" w:rsidRPr="003075E5" w:rsidRDefault="00C03CC6" w:rsidP="00C03C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5E5" w:rsidRPr="003075E5" w:rsidRDefault="003075E5" w:rsidP="003075E5">
      <w:pPr>
        <w:spacing w:after="295" w:line="259" w:lineRule="auto"/>
        <w:ind w:right="92"/>
        <w:jc w:val="right"/>
        <w:rPr>
          <w:rFonts w:ascii="Times New Roman" w:hAnsi="Times New Roman" w:cs="Times New Roman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E5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3075E5" w:rsidRPr="003075E5" w:rsidRDefault="003075E5" w:rsidP="003075E5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E5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3075E5" w:rsidRPr="003075E5" w:rsidRDefault="003075E5" w:rsidP="003075E5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E5">
        <w:rPr>
          <w:rFonts w:ascii="Times New Roman" w:hAnsi="Times New Roman" w:cs="Times New Roman"/>
          <w:b/>
          <w:sz w:val="28"/>
          <w:szCs w:val="28"/>
        </w:rPr>
        <w:t>«Основы финансовой грамотности»</w:t>
      </w: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E5">
        <w:rPr>
          <w:rFonts w:ascii="Times New Roman" w:hAnsi="Times New Roman" w:cs="Times New Roman"/>
          <w:b/>
          <w:sz w:val="28"/>
          <w:szCs w:val="28"/>
        </w:rPr>
        <w:t>для специальности СПО</w:t>
      </w: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075E5">
        <w:rPr>
          <w:rFonts w:ascii="Times New Roman" w:hAnsi="Times New Roman" w:cs="Times New Roman"/>
          <w:sz w:val="28"/>
          <w:szCs w:val="28"/>
        </w:rPr>
        <w:t>21.02.09 Землеустройство</w:t>
      </w: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rPr>
          <w:rFonts w:ascii="Times New Roman" w:hAnsi="Times New Roman" w:cs="Times New Roman"/>
          <w:i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075E5">
        <w:rPr>
          <w:rFonts w:ascii="Times New Roman" w:hAnsi="Times New Roman" w:cs="Times New Roman"/>
          <w:sz w:val="28"/>
          <w:szCs w:val="28"/>
        </w:rPr>
        <w:t>г. Челябинск, 2023г.</w:t>
      </w: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75E5" w:rsidRPr="003075E5" w:rsidRDefault="003075E5" w:rsidP="003075E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Look w:val="04A0"/>
      </w:tblPr>
      <w:tblGrid>
        <w:gridCol w:w="3167"/>
        <w:gridCol w:w="3418"/>
        <w:gridCol w:w="3120"/>
      </w:tblGrid>
      <w:tr w:rsidR="003075E5" w:rsidRPr="003075E5" w:rsidTr="00394A7A">
        <w:tc>
          <w:tcPr>
            <w:tcW w:w="3168" w:type="dxa"/>
          </w:tcPr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</w:p>
        </w:tc>
        <w:tc>
          <w:tcPr>
            <w:tcW w:w="3420" w:type="dxa"/>
          </w:tcPr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ОДОБРЕНО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 xml:space="preserve">Предметной (цикловой) 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комиссией ИТ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протокол № 1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от 4 01 2023г.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Председатель ПЦК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noProof/>
                <w:sz w:val="28"/>
              </w:rPr>
              <w:t>Малахова М.В.</w:t>
            </w:r>
          </w:p>
        </w:tc>
        <w:tc>
          <w:tcPr>
            <w:tcW w:w="3122" w:type="dxa"/>
          </w:tcPr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br w:type="page"/>
              <w:t>УТВЕРЖДАЮ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Заместитель директора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по УМР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</w:rPr>
            </w:pPr>
            <w:r w:rsidRPr="003075E5">
              <w:rPr>
                <w:rFonts w:ascii="Times New Roman" w:hAnsi="Times New Roman"/>
                <w:sz w:val="28"/>
              </w:rPr>
              <w:t>______Т.Ю. Крашакова</w:t>
            </w:r>
          </w:p>
          <w:p w:rsidR="003075E5" w:rsidRPr="003075E5" w:rsidRDefault="003075E5" w:rsidP="00394A7A">
            <w:pPr>
              <w:pStyle w:val="ae"/>
              <w:rPr>
                <w:rFonts w:ascii="Times New Roman" w:hAnsi="Times New Roman"/>
                <w:sz w:val="28"/>
                <w:u w:val="single"/>
              </w:rPr>
            </w:pPr>
            <w:r w:rsidRPr="003075E5">
              <w:rPr>
                <w:rFonts w:ascii="Times New Roman" w:hAnsi="Times New Roman"/>
                <w:sz w:val="28"/>
                <w:u w:val="single"/>
              </w:rPr>
              <w:t>«___» _________2023 г.</w:t>
            </w:r>
          </w:p>
        </w:tc>
      </w:tr>
    </w:tbl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Pr="003075E5" w:rsidRDefault="003075E5" w:rsidP="003075E5">
      <w:pPr>
        <w:pStyle w:val="ae"/>
        <w:ind w:left="360"/>
        <w:jc w:val="center"/>
        <w:rPr>
          <w:rFonts w:ascii="Times New Roman" w:hAnsi="Times New Roman"/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  <w:r w:rsidRPr="003075E5">
        <w:rPr>
          <w:rFonts w:ascii="Times New Roman" w:hAnsi="Times New Roman"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Халиуллина Р.Ф.</w:t>
      </w:r>
      <w:r w:rsidRPr="003075E5">
        <w:rPr>
          <w:rFonts w:ascii="Times New Roman" w:hAnsi="Times New Roman"/>
          <w:sz w:val="28"/>
          <w:szCs w:val="28"/>
        </w:rPr>
        <w:t xml:space="preserve">  преподаватель ГБПОУ «Южно-Уральский государственный технический</w:t>
      </w:r>
      <w:r>
        <w:rPr>
          <w:sz w:val="28"/>
          <w:szCs w:val="28"/>
        </w:rPr>
        <w:t xml:space="preserve"> колледж»</w:t>
      </w: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sz w:val="28"/>
          <w:szCs w:val="28"/>
        </w:rPr>
      </w:pPr>
    </w:p>
    <w:p w:rsidR="003075E5" w:rsidRDefault="003075E5" w:rsidP="003075E5">
      <w:pPr>
        <w:pStyle w:val="ae"/>
        <w:ind w:left="176"/>
        <w:rPr>
          <w:b/>
          <w:i/>
          <w:sz w:val="28"/>
          <w:szCs w:val="28"/>
        </w:rPr>
      </w:pPr>
    </w:p>
    <w:p w:rsidR="003075E5" w:rsidRDefault="003075E5" w:rsidP="003075E5">
      <w:pPr>
        <w:rPr>
          <w:i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5E5" w:rsidRDefault="003075E5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5E5" w:rsidRPr="00AD065F" w:rsidRDefault="003075E5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Default="00C03CC6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Содержание</w:t>
      </w:r>
    </w:p>
    <w:p w:rsidR="008D6C6D" w:rsidRDefault="008D6C6D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lastRenderedPageBreak/>
              <w:t>1. Паспорт комплекта контро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льно-измерительных материалов</w:t>
            </w:r>
          </w:p>
        </w:tc>
        <w:tc>
          <w:tcPr>
            <w:tcW w:w="612" w:type="dxa"/>
            <w:hideMark/>
          </w:tcPr>
          <w:p w:rsidR="00C03CC6" w:rsidRPr="001578F6" w:rsidRDefault="00AE1501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E404EB" w:rsidP="008D6C6D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Область применения комплекта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контрольно-измерительных материалов</w:t>
            </w:r>
          </w:p>
        </w:tc>
        <w:tc>
          <w:tcPr>
            <w:tcW w:w="612" w:type="dxa"/>
            <w:hideMark/>
          </w:tcPr>
          <w:p w:rsidR="00C03CC6" w:rsidRPr="001578F6" w:rsidRDefault="00AE1501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программы общеобразовательной учебн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ой дисциплины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09674F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1.2.1.  Формы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промежуточной аттестации общеобразовательной учебной </w:t>
            </w:r>
            <w:r w:rsidR="008D6C6D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дисциплине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</w:t>
            </w:r>
            <w:r w:rsidR="0009674F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я для контроля и оценки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программы общеобразовательной учебной дисциплины  </w:t>
            </w:r>
          </w:p>
        </w:tc>
        <w:tc>
          <w:tcPr>
            <w:tcW w:w="612" w:type="dxa"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hideMark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C03CC6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hideMark/>
          </w:tcPr>
          <w:p w:rsidR="00C03CC6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25</w:t>
            </w:r>
          </w:p>
        </w:tc>
      </w:tr>
      <w:tr w:rsidR="00901328" w:rsidRPr="00901328" w:rsidTr="001578F6">
        <w:trPr>
          <w:trHeight w:hRule="exact" w:val="964"/>
        </w:trPr>
        <w:tc>
          <w:tcPr>
            <w:tcW w:w="9135" w:type="dxa"/>
            <w:hideMark/>
          </w:tcPr>
          <w:p w:rsidR="00901328" w:rsidRPr="00901328" w:rsidRDefault="00901328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hideMark/>
          </w:tcPr>
          <w:p w:rsidR="00901328" w:rsidRPr="001578F6" w:rsidRDefault="001578F6" w:rsidP="0015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1578F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34</w:t>
            </w:r>
          </w:p>
        </w:tc>
      </w:tr>
    </w:tbl>
    <w:p w:rsidR="00C03CC6" w:rsidRDefault="00C03CC6" w:rsidP="008D6C6D">
      <w:pPr>
        <w:spacing w:after="240" w:line="240" w:lineRule="auto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03CC6" w:rsidRDefault="00C03CC6" w:rsidP="00C03CC6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B7335" w:rsidRDefault="001B7335" w:rsidP="00E404EB">
      <w:pPr>
        <w:shd w:val="clear" w:color="auto" w:fill="FFFFFF"/>
        <w:spacing w:after="0" w:line="240" w:lineRule="auto"/>
        <w:ind w:left="62" w:right="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57914" w:rsidRDefault="00557914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7914" w:rsidRDefault="00557914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B7335" w:rsidRDefault="001B7335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485930" w:rsidRDefault="00C03CC6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C03CC6" w:rsidRPr="00485930" w:rsidRDefault="00C03CC6" w:rsidP="008D6C6D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C03CC6" w:rsidRPr="00485930" w:rsidRDefault="00C03CC6" w:rsidP="008D6C6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Компл</w:t>
      </w:r>
      <w:r w:rsidR="008D6C6D">
        <w:rPr>
          <w:rFonts w:ascii="Times New Roman" w:eastAsia="Calibri" w:hAnsi="Times New Roman" w:cs="Times New Roman"/>
          <w:sz w:val="24"/>
          <w:szCs w:val="24"/>
          <w:lang w:eastAsia="en-US"/>
        </w:rPr>
        <w:t>ект контрольно-измерительных материалов</w:t>
      </w:r>
      <w:r w:rsidR="006A32AB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предназначен для проверки результатов освоения общеобразовательной учебной дисциплины (далее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ОУД) программы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подготовки специалистов ср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еднего звена (далее ППССЗ) для </w:t>
      </w:r>
      <w:r w:rsidR="0048593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специальности </w:t>
      </w:r>
      <w:r w:rsidR="006A32AB" w:rsidRPr="00485930">
        <w:rPr>
          <w:rFonts w:ascii="Times New Roman" w:hAnsi="Times New Roman"/>
          <w:sz w:val="24"/>
          <w:szCs w:val="24"/>
        </w:rPr>
        <w:t xml:space="preserve"> </w:t>
      </w:r>
      <w:r w:rsidR="001B7335">
        <w:rPr>
          <w:rFonts w:ascii="Times New Roman" w:hAnsi="Times New Roman"/>
          <w:sz w:val="24"/>
          <w:szCs w:val="24"/>
        </w:rPr>
        <w:t xml:space="preserve"> 21.02.19 Землеустройство</w:t>
      </w:r>
    </w:p>
    <w:p w:rsidR="00C03CC6" w:rsidRDefault="00C03CC6" w:rsidP="008D6C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содержания общеобразовательной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</w:t>
      </w:r>
      <w:r w:rsidR="00B767F4" w:rsidRPr="00B767F4">
        <w:rPr>
          <w:rFonts w:ascii="Times New Roman" w:eastAsia="Calibri" w:hAnsi="Times New Roman" w:cs="Times New Roman"/>
          <w:sz w:val="24"/>
          <w:szCs w:val="24"/>
          <w:lang w:eastAsia="en-US"/>
        </w:rPr>
        <w:t>«Основы финансовой грамотности»</w:t>
      </w:r>
      <w:r w:rsidR="00B767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обеспечивает достижение следующих результатов:</w:t>
      </w:r>
    </w:p>
    <w:p w:rsidR="00A259EF" w:rsidRDefault="00A259EF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/>
      </w:tblPr>
      <w:tblGrid>
        <w:gridCol w:w="5637"/>
        <w:gridCol w:w="4217"/>
      </w:tblGrid>
      <w:tr w:rsidR="00A259EF" w:rsidRPr="00A259EF" w:rsidTr="003942EA">
        <w:tc>
          <w:tcPr>
            <w:tcW w:w="5637" w:type="dxa"/>
          </w:tcPr>
          <w:p w:rsidR="00A259EF" w:rsidRPr="00A259EF" w:rsidRDefault="00A259EF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217" w:type="dxa"/>
          </w:tcPr>
          <w:p w:rsidR="00A259EF" w:rsidRPr="00A259EF" w:rsidRDefault="00A259EF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A259EF" w:rsidRPr="00A259EF" w:rsidTr="003942EA">
        <w:tc>
          <w:tcPr>
            <w:tcW w:w="563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421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3942EA">
        <w:tc>
          <w:tcPr>
            <w:tcW w:w="5637" w:type="dxa"/>
          </w:tcPr>
          <w:p w:rsidR="00B767F4" w:rsidRPr="00B767F4" w:rsidRDefault="00B767F4" w:rsidP="003942EA">
            <w:pPr>
              <w:pStyle w:val="aa"/>
              <w:tabs>
                <w:tab w:val="left" w:pos="426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b/>
                <w:i/>
              </w:rPr>
            </w:pPr>
            <w:r w:rsidRPr="00B767F4">
              <w:rPr>
                <w:b/>
                <w:i/>
              </w:rPr>
              <w:t>Регулятивные универсальные учебные действия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ставить и формулировать собственные задачи в образовательной деятельности и жизненных ситуациях; 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организовывать эффективный поиск ресурсов, необходимых для достижения поставленной цели; </w:t>
            </w:r>
          </w:p>
          <w:p w:rsidR="00B767F4" w:rsidRPr="00B767F4" w:rsidRDefault="00B767F4" w:rsidP="003942EA">
            <w:pPr>
              <w:pStyle w:val="aa"/>
              <w:tabs>
                <w:tab w:val="left" w:pos="426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b/>
                <w:i/>
              </w:rPr>
            </w:pPr>
            <w:r w:rsidRPr="00B767F4">
              <w:rPr>
                <w:b/>
                <w:i/>
              </w:rPr>
              <w:t xml:space="preserve">Познавательные универсальные учебные действия 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менять и удерживать разные позиции в познавательной деятельности. </w:t>
            </w:r>
          </w:p>
          <w:p w:rsidR="00B767F4" w:rsidRPr="00B767F4" w:rsidRDefault="00B767F4" w:rsidP="003942EA">
            <w:pPr>
              <w:pStyle w:val="aa"/>
              <w:tabs>
                <w:tab w:val="left" w:pos="426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b/>
                <w:i/>
              </w:rPr>
            </w:pPr>
            <w:r w:rsidRPr="00B767F4">
              <w:rPr>
                <w:b/>
                <w:i/>
              </w:rPr>
              <w:t>Коммуникативные универсальные учебные действия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B767F4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B767F4">
              <w:t xml:space="preserve">при осуществлении групповой работы быть как руководителем, так и членом команды в разных </w:t>
            </w:r>
            <w:r w:rsidRPr="00B767F4">
              <w:lastRenderedPageBreak/>
              <w:t xml:space="preserve">ролях (генератор идей, критик, исполнитель, выступающий, эксперт и т.д.); </w:t>
            </w:r>
          </w:p>
          <w:p w:rsidR="00A259EF" w:rsidRPr="00B767F4" w:rsidRDefault="00B767F4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color w:val="FF0000"/>
              </w:rPr>
            </w:pPr>
            <w:r w:rsidRPr="00B767F4"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  <w:r w:rsidR="00A259EF" w:rsidRPr="00B767F4">
              <w:t>.</w:t>
            </w:r>
            <w:r w:rsidR="00A259EF" w:rsidRPr="00B767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17" w:type="dxa"/>
          </w:tcPr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F16A6" w:rsidRDefault="001578F6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Тесты  </w:t>
            </w:r>
            <w:r w:rsidR="008F16A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1-</w:t>
            </w:r>
            <w:r w:rsidR="008F16A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</w:t>
            </w:r>
          </w:p>
          <w:p w:rsidR="008F16A6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практические </w:t>
            </w:r>
            <w:r w:rsidR="008F16A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работы №1-15</w:t>
            </w:r>
          </w:p>
          <w:p w:rsidR="00A259EF" w:rsidRPr="00A259EF" w:rsidRDefault="009B038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="00B767F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зачет</w:t>
            </w:r>
          </w:p>
        </w:tc>
      </w:tr>
      <w:tr w:rsidR="00A259EF" w:rsidRPr="00A259EF" w:rsidTr="003942EA">
        <w:tc>
          <w:tcPr>
            <w:tcW w:w="563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21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3942EA">
        <w:tc>
          <w:tcPr>
            <w:tcW w:w="5637" w:type="dxa"/>
          </w:tcPr>
          <w:p w:rsidR="003942EA" w:rsidRPr="009D6E71" w:rsidRDefault="003942EA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9D6E71">
              <w:t>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      </w:r>
          </w:p>
          <w:p w:rsidR="003942EA" w:rsidRPr="009D6E71" w:rsidRDefault="003942EA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9D6E71">
              <w:t>владение приемами работы со статистической, фактической и аналитической экономической информацией;</w:t>
            </w:r>
          </w:p>
          <w:p w:rsidR="003942EA" w:rsidRPr="009D6E71" w:rsidRDefault="003942EA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9D6E71">
              <w:t xml:space="preserve"> умение самостоятельно анализировать и интерпретировать данные для решения теоретических и прикладных задач;</w:t>
            </w:r>
          </w:p>
          <w:p w:rsidR="003942EA" w:rsidRPr="009D6E71" w:rsidRDefault="003942EA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9D6E71">
              <w:t>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      </w:r>
          </w:p>
          <w:p w:rsidR="00A259EF" w:rsidRPr="003942EA" w:rsidRDefault="003942EA" w:rsidP="003942EA">
            <w:pPr>
              <w:pStyle w:val="aa"/>
              <w:numPr>
                <w:ilvl w:val="0"/>
                <w:numId w:val="24"/>
              </w:num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9D6E71">
              <w:t>владение знаниями о правонарушениях и юридической ответственности;</w:t>
            </w:r>
          </w:p>
        </w:tc>
        <w:tc>
          <w:tcPr>
            <w:tcW w:w="4217" w:type="dxa"/>
          </w:tcPr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F16A6" w:rsidRDefault="008F16A6" w:rsidP="008F1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Тесты  №1-10</w:t>
            </w:r>
          </w:p>
          <w:p w:rsidR="008F16A6" w:rsidRDefault="008F16A6" w:rsidP="008F1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практические работы №1-15</w:t>
            </w:r>
          </w:p>
          <w:p w:rsidR="008D6C6D" w:rsidRDefault="008F16A6" w:rsidP="008F16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зачет</w:t>
            </w:r>
          </w:p>
          <w:p w:rsidR="008D6C6D" w:rsidRDefault="008D6C6D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259EF" w:rsidRPr="009B0387" w:rsidRDefault="00A259EF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3942EA">
        <w:tc>
          <w:tcPr>
            <w:tcW w:w="563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t>Личностные результаты</w:t>
            </w:r>
          </w:p>
        </w:tc>
        <w:tc>
          <w:tcPr>
            <w:tcW w:w="4217" w:type="dxa"/>
          </w:tcPr>
          <w:p w:rsidR="00A259EF" w:rsidRPr="00A259EF" w:rsidRDefault="00A259EF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3942EA">
        <w:tc>
          <w:tcPr>
            <w:tcW w:w="5637" w:type="dxa"/>
          </w:tcPr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ЛР 5.сформированность основ саморазвития и самовоспитания в соответствии с</w:t>
            </w:r>
          </w:p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общечеловеческими ценностями и идеалами гражданског</w:t>
            </w:r>
            <w:r w:rsidR="001578F6">
              <w:rPr>
                <w:rFonts w:ascii="Times New Roman" w:hAnsi="Times New Roman"/>
                <w:sz w:val="22"/>
                <w:szCs w:val="22"/>
              </w:rPr>
              <w:t>о общества; готовность и способ</w:t>
            </w:r>
            <w:r w:rsidRPr="003942EA">
              <w:rPr>
                <w:rFonts w:ascii="Times New Roman" w:hAnsi="Times New Roman"/>
                <w:sz w:val="22"/>
                <w:szCs w:val="22"/>
              </w:rPr>
              <w:t>ность к самостоятельной, творческой и ответственной деятельности;</w:t>
            </w:r>
          </w:p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ЛР 7. навыки сотрудничества со сверстниками, детьми младшего возраста, взрослыми в</w:t>
            </w:r>
          </w:p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образовательной, общественно полезной, учебно-исследовательской, проектной и других видах деятельности;</w:t>
            </w:r>
          </w:p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 xml:space="preserve">ЛР 9. готовность и способность к образованию, в том </w:t>
            </w:r>
            <w:r w:rsidR="001578F6">
              <w:rPr>
                <w:rFonts w:ascii="Times New Roman" w:hAnsi="Times New Roman"/>
                <w:sz w:val="22"/>
                <w:szCs w:val="22"/>
              </w:rPr>
              <w:t>числе самообразованию, на протя</w:t>
            </w:r>
            <w:r w:rsidRPr="003942EA">
              <w:rPr>
                <w:rFonts w:ascii="Times New Roman" w:hAnsi="Times New Roman"/>
                <w:sz w:val="22"/>
                <w:szCs w:val="22"/>
              </w:rPr>
              <w:t>жении всей жизни; сознательное отношение к непрерыв</w:t>
            </w:r>
            <w:r w:rsidR="001578F6">
              <w:rPr>
                <w:rFonts w:ascii="Times New Roman" w:hAnsi="Times New Roman"/>
                <w:sz w:val="22"/>
                <w:szCs w:val="22"/>
              </w:rPr>
              <w:t>ному образованию как условию ус</w:t>
            </w:r>
            <w:r w:rsidRPr="003942EA">
              <w:rPr>
                <w:rFonts w:ascii="Times New Roman" w:hAnsi="Times New Roman"/>
                <w:sz w:val="22"/>
                <w:szCs w:val="22"/>
              </w:rPr>
              <w:t>пешной профессиональной и общественной деятельности;</w:t>
            </w:r>
          </w:p>
          <w:p w:rsidR="003942EA" w:rsidRPr="003942EA" w:rsidRDefault="003942EA" w:rsidP="003942E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ЛР 13. осознанный выбор будущей профессии и возможностей реализации собственных</w:t>
            </w:r>
          </w:p>
          <w:p w:rsidR="00A259EF" w:rsidRPr="00A259EF" w:rsidRDefault="003942EA" w:rsidP="003942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942EA">
              <w:rPr>
                <w:rFonts w:ascii="Times New Roman" w:hAnsi="Times New Roman"/>
                <w:sz w:val="22"/>
                <w:szCs w:val="22"/>
              </w:rPr>
              <w:t>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4217" w:type="dxa"/>
          </w:tcPr>
          <w:p w:rsidR="00065937" w:rsidRDefault="00065937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F16A6" w:rsidRDefault="00065937" w:rsidP="003942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="009B0387" w:rsidRPr="009B03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8F16A6" w:rsidRDefault="008F16A6" w:rsidP="008F1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Тесты  №1-10</w:t>
            </w:r>
          </w:p>
          <w:p w:rsidR="008F16A6" w:rsidRDefault="008F16A6" w:rsidP="008F16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практические работы №1-15</w:t>
            </w:r>
          </w:p>
          <w:p w:rsidR="008F16A6" w:rsidRDefault="008F16A6" w:rsidP="008F16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зачет</w:t>
            </w:r>
          </w:p>
          <w:p w:rsidR="00A259EF" w:rsidRPr="00A259EF" w:rsidRDefault="00A259EF" w:rsidP="003942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:rsidR="00C03CC6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16A6" w:rsidRPr="00065937" w:rsidRDefault="008F16A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63B8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 Система контроля и оценки освоения </w:t>
      </w:r>
      <w:r w:rsidR="009013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 общеобразо</w:t>
      </w:r>
      <w:r w:rsidR="00F463B8"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вательной учебной    дисциплины</w:t>
      </w:r>
    </w:p>
    <w:p w:rsidR="00F463B8" w:rsidRPr="00065937" w:rsidRDefault="00F463B8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ОУД</w:t>
      </w:r>
    </w:p>
    <w:p w:rsidR="00C03CC6" w:rsidRDefault="00C03CC6" w:rsidP="00C03CC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59"/>
        <w:gridCol w:w="4795"/>
      </w:tblGrid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Общеобразовательная учебная дисциплина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7029CF" w:rsidP="00F568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Основы финансовой грамотности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 w:rsidP="003942EA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3942EA">
              <w:rPr>
                <w:rFonts w:ascii="Times New Roman" w:eastAsia="Calibri" w:hAnsi="Times New Roman" w:cs="Times New Roman"/>
                <w:lang w:eastAsia="en-US"/>
              </w:rPr>
              <w:t>Зачет</w:t>
            </w:r>
          </w:p>
        </w:tc>
      </w:tr>
    </w:tbl>
    <w:p w:rsidR="00C03CC6" w:rsidRDefault="00C03CC6" w:rsidP="001578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463B8" w:rsidRDefault="00C03CC6" w:rsidP="001578F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</w:t>
      </w:r>
      <w:r w:rsidR="0006593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программы общеобразовательной учебной дисциплины</w:t>
      </w:r>
    </w:p>
    <w:p w:rsidR="00F463B8" w:rsidRDefault="00C03CC6" w:rsidP="00157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>знаний по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дисциплине производится на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основании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 тестовых заданий, по ре</w:t>
      </w:r>
      <w:r w:rsidR="002D35CC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зультатам практических занятий.</w:t>
      </w:r>
    </w:p>
    <w:p w:rsidR="00F463B8" w:rsidRDefault="00C03CC6" w:rsidP="00157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общеобразовательной учебной дис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циплине является </w:t>
      </w:r>
      <w:r w:rsidR="00557914">
        <w:rPr>
          <w:rFonts w:ascii="Times New Roman" w:eastAsia="Calibri" w:hAnsi="Times New Roman" w:cs="Times New Roman"/>
          <w:sz w:val="24"/>
          <w:szCs w:val="24"/>
          <w:lang w:eastAsia="en-US"/>
        </w:rPr>
        <w:t>зачет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463B8" w:rsidRDefault="00F463B8" w:rsidP="00157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63B8" w:rsidRPr="00F463B8" w:rsidRDefault="00C03CC6" w:rsidP="001578F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8C6A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463B8" w:rsidRPr="00F463B8" w:rsidRDefault="00C03CC6" w:rsidP="001578F6">
      <w:pPr>
        <w:pStyle w:val="aa"/>
        <w:numPr>
          <w:ilvl w:val="0"/>
          <w:numId w:val="20"/>
        </w:numPr>
        <w:jc w:val="both"/>
        <w:rPr>
          <w:b/>
        </w:rPr>
      </w:pPr>
      <w:r w:rsidRPr="00F463B8"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F463B8" w:rsidRPr="00F463B8" w:rsidRDefault="00781082" w:rsidP="001578F6">
      <w:pPr>
        <w:pStyle w:val="aa"/>
        <w:numPr>
          <w:ilvl w:val="0"/>
          <w:numId w:val="20"/>
        </w:numPr>
        <w:jc w:val="both"/>
        <w:rPr>
          <w:b/>
        </w:rPr>
      </w:pPr>
      <w:r>
        <w:t xml:space="preserve">оценка «хорошо» выставляется обучающемуся за </w:t>
      </w:r>
      <w:r w:rsidR="00C03CC6" w:rsidRPr="00F463B8">
        <w:t>работу, выполненную в полном объеме с недочетами;</w:t>
      </w:r>
    </w:p>
    <w:p w:rsidR="00F463B8" w:rsidRPr="00F463B8" w:rsidRDefault="00C03CC6" w:rsidP="001578F6">
      <w:pPr>
        <w:pStyle w:val="aa"/>
        <w:numPr>
          <w:ilvl w:val="0"/>
          <w:numId w:val="20"/>
        </w:numPr>
        <w:jc w:val="both"/>
      </w:pPr>
      <w:r w:rsidRPr="00F463B8">
        <w:t>оценка «удовлетворител</w:t>
      </w:r>
      <w:r w:rsidR="00781082">
        <w:t xml:space="preserve">ьно» выставляется обучающемуся </w:t>
      </w:r>
      <w:r w:rsidRPr="00F463B8">
        <w:t xml:space="preserve">за работу, </w:t>
      </w:r>
      <w:r w:rsidR="00781082">
        <w:t xml:space="preserve">выполненную в не полном объеме </w:t>
      </w:r>
      <w:r w:rsidRPr="00F463B8">
        <w:t>(не менее 50% правильно выполненных за</w:t>
      </w:r>
      <w:r w:rsidR="00F463B8" w:rsidRPr="00F463B8">
        <w:t>даний от общего объема работы);</w:t>
      </w:r>
    </w:p>
    <w:p w:rsidR="00C03CC6" w:rsidRPr="00F463B8" w:rsidRDefault="00C03CC6" w:rsidP="001578F6">
      <w:pPr>
        <w:pStyle w:val="aa"/>
        <w:numPr>
          <w:ilvl w:val="0"/>
          <w:numId w:val="20"/>
        </w:numPr>
        <w:jc w:val="both"/>
      </w:pPr>
      <w:r w:rsidRPr="00F463B8">
        <w:t xml:space="preserve">оценка «неудовлетворительно» выставляется обучающемуся за работу, </w:t>
      </w:r>
      <w:r w:rsidR="00781082">
        <w:t xml:space="preserve">выполненную в не полном объеме </w:t>
      </w:r>
      <w:r w:rsidRPr="00F463B8">
        <w:t>(менее 50% правильно выполненных заданий от общего объема работы).</w:t>
      </w:r>
    </w:p>
    <w:p w:rsidR="00F463B8" w:rsidRPr="00F463B8" w:rsidRDefault="00F463B8" w:rsidP="00157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F463B8" w:rsidRDefault="00C03CC6" w:rsidP="001578F6">
      <w:pPr>
        <w:pStyle w:val="aa"/>
        <w:tabs>
          <w:tab w:val="left" w:pos="709"/>
        </w:tabs>
        <w:ind w:left="0" w:firstLine="709"/>
        <w:jc w:val="both"/>
        <w:rPr>
          <w:b/>
        </w:rPr>
      </w:pPr>
      <w:r w:rsidRPr="00F463B8">
        <w:rPr>
          <w:b/>
        </w:rPr>
        <w:t>Критерии оценивания тестовых заданий:</w:t>
      </w:r>
    </w:p>
    <w:p w:rsidR="00F463B8" w:rsidRDefault="00C03CC6" w:rsidP="001578F6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неудовлетворительно – от 0 до 40%;</w:t>
      </w:r>
    </w:p>
    <w:p w:rsidR="00F463B8" w:rsidRDefault="00C03CC6" w:rsidP="001578F6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удовлетворительно - от 41% до 60%;</w:t>
      </w:r>
    </w:p>
    <w:p w:rsidR="00F463B8" w:rsidRDefault="00C03CC6" w:rsidP="001578F6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хорошо - от 61 до 80%;</w:t>
      </w:r>
    </w:p>
    <w:p w:rsidR="00F463B8" w:rsidRPr="008C6A5B" w:rsidRDefault="00C03CC6" w:rsidP="001578F6">
      <w:pPr>
        <w:pStyle w:val="aa"/>
        <w:numPr>
          <w:ilvl w:val="0"/>
          <w:numId w:val="21"/>
        </w:numPr>
        <w:tabs>
          <w:tab w:val="left" w:pos="709"/>
        </w:tabs>
        <w:jc w:val="both"/>
        <w:rPr>
          <w:b/>
        </w:rPr>
      </w:pPr>
      <w:r>
        <w:t>отлично - от 81 до 100%.</w:t>
      </w:r>
    </w:p>
    <w:p w:rsidR="008C6A5B" w:rsidRPr="008C6A5B" w:rsidRDefault="008C6A5B" w:rsidP="001578F6">
      <w:pPr>
        <w:tabs>
          <w:tab w:val="left" w:pos="709"/>
        </w:tabs>
        <w:spacing w:after="0" w:line="240" w:lineRule="auto"/>
        <w:jc w:val="both"/>
        <w:rPr>
          <w:b/>
        </w:rPr>
      </w:pPr>
    </w:p>
    <w:p w:rsidR="008C6A5B" w:rsidRPr="008C6A5B" w:rsidRDefault="00557914" w:rsidP="001578F6">
      <w:pPr>
        <w:pStyle w:val="aa"/>
        <w:autoSpaceDE w:val="0"/>
        <w:autoSpaceDN w:val="0"/>
        <w:adjustRightInd w:val="0"/>
        <w:ind w:left="0" w:firstLine="567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Критерии оценивания на зачете:</w:t>
      </w:r>
    </w:p>
    <w:p w:rsidR="008C6A5B" w:rsidRPr="008C6A5B" w:rsidRDefault="008C6A5B" w:rsidP="001578F6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«Отлично»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8C6A5B" w:rsidRPr="008C6A5B" w:rsidRDefault="008C6A5B" w:rsidP="001578F6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«Хорошо»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8C6A5B" w:rsidRPr="008C6A5B" w:rsidRDefault="008C6A5B" w:rsidP="001578F6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8C6A5B" w:rsidRPr="008C6A5B" w:rsidRDefault="008C6A5B" w:rsidP="001578F6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«Неудовлетворительно»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F463B8" w:rsidRDefault="00F463B8" w:rsidP="001578F6">
      <w:pPr>
        <w:pStyle w:val="aa"/>
        <w:tabs>
          <w:tab w:val="left" w:pos="709"/>
        </w:tabs>
        <w:ind w:left="0"/>
        <w:jc w:val="both"/>
        <w:rPr>
          <w:b/>
        </w:rPr>
      </w:pPr>
    </w:p>
    <w:p w:rsidR="001578F6" w:rsidRDefault="001578F6" w:rsidP="001578F6">
      <w:pPr>
        <w:pStyle w:val="aa"/>
        <w:tabs>
          <w:tab w:val="left" w:pos="709"/>
        </w:tabs>
        <w:ind w:left="0"/>
        <w:jc w:val="both"/>
        <w:rPr>
          <w:b/>
        </w:rPr>
      </w:pPr>
    </w:p>
    <w:p w:rsidR="00557914" w:rsidRDefault="00557914" w:rsidP="001578F6">
      <w:pPr>
        <w:pStyle w:val="aa"/>
        <w:tabs>
          <w:tab w:val="left" w:pos="709"/>
        </w:tabs>
        <w:ind w:left="0"/>
        <w:jc w:val="both"/>
        <w:rPr>
          <w:b/>
        </w:rPr>
      </w:pPr>
    </w:p>
    <w:p w:rsidR="00557914" w:rsidRDefault="00557914" w:rsidP="001578F6">
      <w:pPr>
        <w:pStyle w:val="aa"/>
        <w:tabs>
          <w:tab w:val="left" w:pos="709"/>
        </w:tabs>
        <w:ind w:left="0"/>
        <w:jc w:val="both"/>
        <w:rPr>
          <w:b/>
        </w:rPr>
      </w:pPr>
    </w:p>
    <w:p w:rsidR="00557914" w:rsidRDefault="00557914" w:rsidP="001578F6">
      <w:pPr>
        <w:pStyle w:val="aa"/>
        <w:tabs>
          <w:tab w:val="left" w:pos="709"/>
        </w:tabs>
        <w:ind w:left="0"/>
        <w:jc w:val="both"/>
        <w:rPr>
          <w:b/>
        </w:rPr>
      </w:pPr>
    </w:p>
    <w:p w:rsidR="00C03CC6" w:rsidRPr="00F463B8" w:rsidRDefault="00C03CC6" w:rsidP="001578F6">
      <w:pPr>
        <w:pStyle w:val="aa"/>
        <w:tabs>
          <w:tab w:val="left" w:pos="709"/>
        </w:tabs>
        <w:ind w:left="0"/>
        <w:jc w:val="both"/>
        <w:rPr>
          <w:b/>
        </w:rPr>
      </w:pPr>
      <w:r w:rsidRPr="00F463B8">
        <w:rPr>
          <w:rFonts w:eastAsia="Calibri"/>
          <w:b/>
          <w:lang w:eastAsia="en-US"/>
        </w:rPr>
        <w:t>2.</w:t>
      </w:r>
      <w:r w:rsidR="00781082">
        <w:rPr>
          <w:rFonts w:eastAsia="Calibri"/>
          <w:b/>
          <w:lang w:eastAsia="en-US"/>
        </w:rPr>
        <w:t xml:space="preserve"> Задания для контроля и оценки </w:t>
      </w:r>
      <w:r w:rsidRPr="00F463B8">
        <w:rPr>
          <w:rFonts w:eastAsia="Calibri"/>
          <w:b/>
          <w:lang w:eastAsia="en-US"/>
        </w:rPr>
        <w:t>освоения</w:t>
      </w:r>
      <w:r w:rsidR="00901328">
        <w:rPr>
          <w:rFonts w:eastAsia="Calibri"/>
          <w:b/>
          <w:lang w:eastAsia="en-US"/>
        </w:rPr>
        <w:t xml:space="preserve"> рабочей </w:t>
      </w:r>
      <w:r w:rsidRPr="00F463B8">
        <w:rPr>
          <w:rFonts w:eastAsia="Calibri"/>
          <w:b/>
          <w:lang w:eastAsia="en-US"/>
        </w:rPr>
        <w:t xml:space="preserve"> программы общеобразовательной учебной дисциплины</w:t>
      </w:r>
    </w:p>
    <w:p w:rsidR="00C03CC6" w:rsidRDefault="005B0A9E" w:rsidP="00157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текущего контроля</w:t>
      </w:r>
    </w:p>
    <w:p w:rsidR="00F34EAE" w:rsidRDefault="00781082" w:rsidP="00157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 Тестовые 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 усвоения знаний</w:t>
      </w:r>
    </w:p>
    <w:p w:rsidR="00960B19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 w:rsidRPr="00153158">
        <w:rPr>
          <w:rStyle w:val="FontStyle39"/>
          <w:b/>
          <w:sz w:val="24"/>
          <w:szCs w:val="24"/>
        </w:rPr>
        <w:t>Тест 1</w:t>
      </w:r>
    </w:p>
    <w:p w:rsidR="00153158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Доходы и расходы</w:t>
      </w:r>
    </w:p>
    <w:p w:rsidR="00B55CA3" w:rsidRDefault="00B55CA3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</w:p>
    <w:p w:rsidR="00543A98" w:rsidRPr="00543A98" w:rsidRDefault="00153158" w:rsidP="001578F6">
      <w:pPr>
        <w:pStyle w:val="a3"/>
        <w:shd w:val="clear" w:color="auto" w:fill="FFFFFF"/>
        <w:spacing w:before="0" w:beforeAutospacing="0" w:after="0"/>
        <w:rPr>
          <w:color w:val="181818"/>
        </w:rPr>
      </w:pPr>
      <w:r w:rsidRPr="00543A98">
        <w:rPr>
          <w:rStyle w:val="FontStyle39"/>
          <w:b/>
          <w:sz w:val="24"/>
          <w:szCs w:val="24"/>
        </w:rPr>
        <w:t xml:space="preserve"> </w:t>
      </w:r>
      <w:r w:rsidR="00543A98" w:rsidRPr="00543A98">
        <w:rPr>
          <w:b/>
          <w:bCs/>
          <w:color w:val="000000"/>
        </w:rPr>
        <w:t>1.      Домашняя экономика – это…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наука о повседневной экономической жизни семьи, направленной на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удовлетворение потребностей её членов, воспроизводство её ресурсов, производство товаров и услуг;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Б) умение разобраться со своими потребностями, выбрать оптимальные, эффективные средства их удовлетворения, разумно организовать семейный труд, рассчитать расход денег и времени;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финансовые отношения внутри семьи с внешними хозрасчётными звеньями.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Определите иерархию человеческих потребностей в порядке возрастания.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потребность в безопасности;                             Б) потребность в уважении;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потребность в самореализации;                         Г) физиологическая потребность</w:t>
      </w:r>
    </w:p>
    <w:p w:rsid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Д) социальная потребность.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ГАДБВ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 Бюджет семьи – это…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деньги или материальные ценности, полученные от предприятия, отдельного лица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или какого-либо рода деятельности;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Б) журнал, где учтены доходы семьи, имущество, ценности и расходы  на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   удовлетворение потребностей;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структура всех доходов и расходов.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Затраты на изготовление, содержание, ремонт, обслуживание каких-либо изделий и услуг это: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Бизнес.                             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Расход.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                    В) Доход.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Потребитель электрической энергии оплачивает ...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расход электроэнергии на каждого члена семьи; 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время использования электроэнергии;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общую мощность используемых электроприборов;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Г) расход энергии за определенное время.</w:t>
      </w:r>
    </w:p>
    <w:p w:rsid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 обязательным платежам относятся: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оплата ЖКХ услуг;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 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подоходный налог;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оплата туристических поездок;       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Г) оплата за детский сад;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Д) оплата культурно-массовых мероприятий.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 С целью покупки, вещи можно разделить на: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А) срочные;                      Г) нужные;                     Б) качественные;                  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Д) обязательные;             В) престижные;             Е) желательные.</w:t>
      </w:r>
    </w:p>
    <w:p w:rsidR="00543A98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  <w:t>АДБЕ</w:t>
      </w:r>
      <w:r w:rsidR="00543A98" w:rsidRPr="00543A98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  <w:t> </w:t>
      </w:r>
    </w:p>
    <w:p w:rsidR="00D82A86" w:rsidRPr="00543A98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Решите задачу: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Водителю  автобуса при трудоустройстве пообещали выплатить зарплату 12800 рублей. Сколько денег он получит на руки?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А) 10240-00;                Б) 11264 – 00;                            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11136 – 00.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 К средствам прямой рекламы относятся: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посылка рекламных писем; 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  <w:t>Б) реклама по телефону;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радиопрограмма;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Г) статья в газете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телевизионная программа;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Е) рассылка SMS сообщений.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Определите  последовательность совершения покупки: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сбор информации о товаре;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Б) составление списка необходимого товара;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момент совершения покупки;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Г) выбор магазина в соответствии со списком товаров;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Д) оценка товара и услуг.</w:t>
      </w:r>
    </w:p>
    <w:p w:rsidR="00543A98" w:rsidRPr="00543A98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БГАВД</w:t>
      </w:r>
      <w:r w:rsidR="00543A98" w:rsidRPr="00543A98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Найдите в правой колонке определения, соответствующие понятиям в левой колонке: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6"/>
        <w:gridCol w:w="7734"/>
      </w:tblGrid>
      <w:tr w:rsidR="00543A98" w:rsidRPr="00543A98" w:rsidTr="00543A98"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1.Доходы</w:t>
            </w:r>
          </w:p>
        </w:tc>
        <w:tc>
          <w:tcPr>
            <w:tcW w:w="7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А. Затраты на определенные цели</w:t>
            </w:r>
          </w:p>
        </w:tc>
      </w:tr>
      <w:tr w:rsidR="00543A98" w:rsidRPr="00543A98" w:rsidTr="00543A98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2.Бюджет 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Б. Равновесие между доходами и расходами</w:t>
            </w:r>
          </w:p>
        </w:tc>
      </w:tr>
      <w:tr w:rsidR="00543A98" w:rsidRPr="00543A98" w:rsidTr="00543A98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3.Баланс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Деньги и материальные ценности, получаемые в результате какой-либо деятельности</w:t>
            </w:r>
          </w:p>
        </w:tc>
      </w:tr>
      <w:tr w:rsidR="00543A98" w:rsidRPr="00543A98" w:rsidTr="00543A98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4.Расходы             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Нехватка чего-либо, превышение расходов над доходами</w:t>
            </w:r>
          </w:p>
        </w:tc>
      </w:tr>
      <w:tr w:rsidR="00543A98" w:rsidRPr="00543A98" w:rsidTr="00543A98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5.</w:t>
            </w:r>
            <w:r w:rsidRPr="00543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Дефицит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A98" w:rsidRPr="00543A98" w:rsidRDefault="00543A98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543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Финансовый отчет, суммирующий доходы и расходы за определенный период</w:t>
            </w:r>
          </w:p>
        </w:tc>
      </w:tr>
    </w:tbl>
    <w:p w:rsidR="00543A98" w:rsidRPr="00D82A86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 </w:t>
      </w:r>
      <w:r w:rsidR="00D82A86" w:rsidRPr="00D82A86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1В 2Д 3Б 4А 5Г</w:t>
      </w:r>
    </w:p>
    <w:p w:rsidR="00D82A86" w:rsidRPr="00543A98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  Постоянные расходы: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А). Приобретение украшений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Б). Покупка лекарств,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В).  Плата за квартиру.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 Из предложенных определений выберите определение производственной предпринимательской деятельности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t>А) Это деятельность по продаже товаров и услуг с целью получения прибыли.</w:t>
      </w: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Это деятельность с ценными бумагами и получение прибыли.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Это деятельность по созданию товаров и услуг, их реализации и получению прибыли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543A98" w:rsidRPr="00543A98" w:rsidRDefault="00543A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43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  Разница между суммой денег от продажи товаров и услуг и затратами на их производство – это …</w:t>
      </w:r>
    </w:p>
    <w:p w:rsidR="00153158" w:rsidRPr="00D82A86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left"/>
        <w:rPr>
          <w:rStyle w:val="FontStyle39"/>
          <w:sz w:val="24"/>
          <w:szCs w:val="24"/>
          <w:u w:val="single"/>
        </w:rPr>
      </w:pPr>
      <w:r>
        <w:rPr>
          <w:rStyle w:val="FontStyle39"/>
          <w:b/>
          <w:sz w:val="24"/>
          <w:szCs w:val="24"/>
        </w:rPr>
        <w:lastRenderedPageBreak/>
        <w:t xml:space="preserve"> </w:t>
      </w:r>
      <w:r w:rsidR="00D82A86" w:rsidRPr="00D82A86">
        <w:rPr>
          <w:rStyle w:val="FontStyle39"/>
          <w:sz w:val="24"/>
          <w:szCs w:val="24"/>
          <w:u w:val="single"/>
        </w:rPr>
        <w:t>Прибыль</w:t>
      </w:r>
    </w:p>
    <w:p w:rsidR="00153158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Тест 2</w:t>
      </w:r>
    </w:p>
    <w:p w:rsidR="00153158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Финансовое планирова</w:t>
      </w:r>
      <w:r w:rsidRPr="00153158">
        <w:rPr>
          <w:rStyle w:val="FontStyle39"/>
          <w:b/>
          <w:sz w:val="24"/>
          <w:szCs w:val="24"/>
        </w:rPr>
        <w:t>ние и бюджет</w:t>
      </w:r>
    </w:p>
    <w:p w:rsidR="00D82A86" w:rsidRDefault="00D82A86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1.      </w:t>
      </w: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 домашней экономикой стоят следующие задачи: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Обязательное участие в коммерческой деятельности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Наиболее полное удовлетворение потребностей всех членов семьи.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Создание товаров и услуг.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  Духовными потребностями являются: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потребность в курении;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потребность в жилье;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потребность в общении;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Г) потребность в искусстве;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Д) потребность в одежде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     Бюджет складывается из: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доходов и расходов;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доходов, сбережений и расходов;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В) доходов, сбережений и социальных выплат.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      Какие из предложенных расходов можно отнести к обязательным платежам: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Транспортные расходы.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Оплата коммунальных услуг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Расходы на культурные и информационные потребности.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Найдите в правой колонке определения, соответствующие понятиям в левой колонке: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20"/>
        <w:gridCol w:w="4880"/>
      </w:tblGrid>
      <w:tr w:rsidR="00D82A86" w:rsidRPr="00D82A86" w:rsidTr="00D82A86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Уровень потребностей                                  </w:t>
            </w:r>
          </w:p>
        </w:tc>
        <w:tc>
          <w:tcPr>
            <w:tcW w:w="6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Характеристика группы вещей</w:t>
            </w:r>
          </w:p>
        </w:tc>
      </w:tr>
      <w:tr w:rsidR="00D82A86" w:rsidRPr="00D82A86" w:rsidTr="00D82A86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1.Обязательные                                                     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Эксклюзивные вещи</w:t>
            </w:r>
          </w:p>
        </w:tc>
      </w:tr>
      <w:tr w:rsidR="00D82A86" w:rsidRPr="00D82A86" w:rsidTr="00D82A86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2.Желательные, но не обязательные                 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Вещи, которые обеспечивают  нормальную жизнь семьи и каждого ее члена</w:t>
            </w:r>
          </w:p>
        </w:tc>
      </w:tr>
      <w:tr w:rsidR="00D82A86" w:rsidRPr="00D82A86" w:rsidTr="00D82A86">
        <w:trPr>
          <w:trHeight w:val="332"/>
        </w:trPr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3.Срочные                                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Вещи улучшенного качества, повышенной комфортности</w:t>
            </w:r>
          </w:p>
        </w:tc>
      </w:tr>
      <w:tr w:rsidR="00D82A86" w:rsidRPr="00D82A86" w:rsidTr="00D82A86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4.Престижные     </w:t>
            </w:r>
          </w:p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Вещи, которые следует купить немедленно. (Срочность определяется жизненной необходимостью вещи или внезапно возникающей потребностью в ней)</w:t>
            </w:r>
          </w:p>
        </w:tc>
      </w:tr>
    </w:tbl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1Б2В3Г4А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6.      </w:t>
      </w: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Комплекс обозначений, состоящий из текста, графических и цветовых символов и их комбинаций, наносимых на изделие, называют: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Этикетка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.               Б) Штрихкод.                 В) Маркировка.</w:t>
      </w:r>
      <w:r w:rsidRPr="00D82A86">
        <w:rPr>
          <w:rFonts w:ascii="Times New Roman" w:eastAsia="Times New Roman" w:hAnsi="Times New Roman" w:cs="Times New Roman"/>
          <w:color w:val="008000"/>
          <w:sz w:val="24"/>
          <w:szCs w:val="24"/>
        </w:rPr>
        <w:br/>
      </w:r>
      <w:r w:rsidRPr="00D82A86">
        <w:rPr>
          <w:rFonts w:ascii="Times New Roman" w:eastAsia="Times New Roman" w:hAnsi="Times New Roman" w:cs="Times New Roman"/>
          <w:color w:val="008000"/>
          <w:sz w:val="24"/>
          <w:szCs w:val="24"/>
        </w:rPr>
        <w:br/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7.      </w:t>
      </w: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Штриховой код необходим: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установления цены на продукцию.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наиболее высокого спроса на продукцию.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Для осуществления контроля над качеством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8.      Сумма всех расходов и доходов за определенный промежуток времени называется: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Бизнес.                Б) Кредит.                 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Бюджет.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8000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9.      Умеренность в еде, разнообразие пищи, сбалансированный рацион, экономический расчёт в покупке продуктов питания?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Культура питания.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Здоровое питание.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Расходы на питание.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10.  </w:t>
      </w: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обозначено буквой С в формуле П = Д - С.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Стоимость на рынке.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Себестоимость.</w:t>
      </w: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Самоокупаемость.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11.  </w:t>
      </w: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Предпринимательский бизнес - это ...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деятельность по продаже товаров и услуг и извлечение в процессе этого прибыли;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деятельность по созданию товаров и услуг, их реализации и получению прибыли;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В) деятельность с ценными бумагами (деньги, акции, чеки, облигации) и получение прибыли.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  Найдите в правой колонке определения, соответствующие понятиям в левой колонке: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8"/>
        <w:gridCol w:w="7902"/>
      </w:tblGrid>
      <w:tr w:rsidR="00D82A86" w:rsidRPr="00D82A86" w:rsidTr="00D82A86"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1.Налог        </w:t>
            </w:r>
          </w:p>
        </w:tc>
        <w:tc>
          <w:tcPr>
            <w:tcW w:w="7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Заявление, документ, содержащий информацию о доходах человека</w:t>
            </w:r>
          </w:p>
        </w:tc>
      </w:tr>
      <w:tr w:rsidR="00D82A86" w:rsidRPr="00D82A86" w:rsidTr="00D82A86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Цена       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Обязательные платежи, взимаемые государством</w:t>
            </w:r>
          </w:p>
        </w:tc>
      </w:tr>
      <w:tr w:rsidR="00D82A86" w:rsidRPr="00D82A86" w:rsidTr="00D82A86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3.Инфляция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Стоимость товара, выраженная в деньгах</w:t>
            </w:r>
          </w:p>
        </w:tc>
      </w:tr>
      <w:tr w:rsidR="00D82A86" w:rsidRPr="00D82A86" w:rsidTr="00D82A86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4.Товар        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Процесс, обесценивания денег и повышения цен на товары и услуги</w:t>
            </w:r>
          </w:p>
        </w:tc>
      </w:tr>
      <w:tr w:rsidR="00D82A86" w:rsidRPr="00D82A86" w:rsidTr="00D82A86"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5.Декларация      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A86" w:rsidRPr="00D82A86" w:rsidRDefault="00D82A86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82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Продукт, производимый для продажи</w:t>
            </w:r>
          </w:p>
        </w:tc>
      </w:tr>
    </w:tbl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D42BE7" w:rsidRPr="00D42BE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1Б 2В 3Г 4Д 5А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  Коммунальные платежи - это: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А).  Плата за отопление,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Б).  Оплата кредита,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В).  Подоходный налог.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82A86" w:rsidRPr="00D82A86" w:rsidRDefault="00D82A86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82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 Деньги или материальные ценности, полученные от предприятия, отдельного лица или какого-либо рода деятельности – это…………</w:t>
      </w:r>
    </w:p>
    <w:p w:rsidR="00D82A86" w:rsidRPr="00D82A86" w:rsidRDefault="00D82A86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left"/>
        <w:rPr>
          <w:rStyle w:val="FontStyle39"/>
          <w:sz w:val="24"/>
          <w:szCs w:val="24"/>
        </w:rPr>
      </w:pPr>
    </w:p>
    <w:p w:rsidR="00D42BE7" w:rsidRPr="00D42BE7" w:rsidRDefault="00D42BE7" w:rsidP="001578F6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D42BE7">
        <w:rPr>
          <w:rStyle w:val="FontStyle39"/>
          <w:sz w:val="24"/>
          <w:szCs w:val="24"/>
          <w:u w:val="single"/>
        </w:rPr>
        <w:t>Доход</w:t>
      </w:r>
    </w:p>
    <w:p w:rsidR="00153158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Тест 3</w:t>
      </w:r>
    </w:p>
    <w:p w:rsidR="00153158" w:rsidRPr="00D42BE7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  <w:r w:rsidRPr="00D42BE7">
        <w:rPr>
          <w:rStyle w:val="FontStyle39"/>
          <w:b/>
          <w:sz w:val="24"/>
          <w:szCs w:val="24"/>
        </w:rPr>
        <w:t>Личные сбережения</w:t>
      </w:r>
    </w:p>
    <w:p w:rsidR="00153158" w:rsidRPr="00D42BE7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Главная цель домашней экономики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накопление знаний о домашнем хозяйстве;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удовлетворение потребностей семьи;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получение прибыли.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  Семья выполняет следующие функции: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репродуктивную;                              Г) спортивную;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Б) экономическую;                                Д) рекреативную;</w:t>
      </w:r>
    </w:p>
    <w:p w:rsid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В) воспитательную;                               Е) коммуникативную.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  <w:t>АБВДЕ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3.      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Приведите в соответствие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49"/>
        <w:gridCol w:w="5451"/>
      </w:tblGrid>
      <w:tr w:rsidR="00D42BE7" w:rsidRPr="00D42BE7" w:rsidTr="00D42BE7"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</w:rPr>
              <w:t>Потребности:</w:t>
            </w:r>
          </w:p>
        </w:tc>
        <w:tc>
          <w:tcPr>
            <w:tcW w:w="52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Характеристики:</w:t>
            </w:r>
          </w:p>
        </w:tc>
      </w:tr>
      <w:tr w:rsidR="00D42BE7" w:rsidRPr="00D42BE7" w:rsidTr="00D42BE7"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1.Физиологические                             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одежда</w:t>
            </w:r>
          </w:p>
        </w:tc>
      </w:tr>
      <w:tr w:rsidR="00D42BE7" w:rsidRPr="00D42BE7" w:rsidTr="00D42BE7"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 Потребность в безопасности          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дружба</w:t>
            </w:r>
          </w:p>
        </w:tc>
      </w:tr>
      <w:tr w:rsidR="00D42BE7" w:rsidRPr="00D42BE7" w:rsidTr="00D42BE7"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3. Социальные потребности               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спортивные достижения</w:t>
            </w:r>
          </w:p>
        </w:tc>
      </w:tr>
      <w:tr w:rsidR="00D42BE7" w:rsidRPr="00D42BE7" w:rsidTr="00D42BE7"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 Потребность в уважении                 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защита от преступников</w:t>
            </w:r>
          </w:p>
        </w:tc>
      </w:tr>
      <w:tr w:rsidR="00D42BE7" w:rsidRPr="00D42BE7" w:rsidTr="00D42BE7"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5. потребность в самореализации      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уважение людей</w:t>
            </w:r>
          </w:p>
        </w:tc>
      </w:tr>
    </w:tbl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 1А2Г3Б4Д5В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Большую часть семейного бюджета составляют расходы на: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культурно-бытовые нужды;                     Б) оплату квартиры;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питание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 Г) одежду.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5.      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Доход – это…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издержки, потребление чего-либо для определённых целей;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деньги, материальные ценности, полученные от предприятия, отдельного лица или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  какой – либо деятельности;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структура всех доходов и расходов за определённый промежуток времени.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6.      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Бюджет сбалансированный – это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доходы больше расходов;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Б) расходы больше доходов;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В) доходы равны расходам.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7.      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Студенту ВУЗа обещали заплатить стипендию 1400-00 рублей.     Какую сумму он получит на руки?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 1400-00;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 Б) 1218 -00;                          В) 1120-00.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      Источниками дополнительных доходов могут быть: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незаконные операции;               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приусадебный участок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взятые в долг деньги;              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Г) сдача в аренду гаража.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9.      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Найдите в правой колонке определения, соответствующие понятиям в левой колонке: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     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52"/>
        <w:gridCol w:w="7948"/>
      </w:tblGrid>
      <w:tr w:rsidR="00D42BE7" w:rsidRPr="00D42BE7" w:rsidTr="00D42BE7">
        <w:tc>
          <w:tcPr>
            <w:tcW w:w="1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1.Штраф             </w:t>
            </w:r>
          </w:p>
        </w:tc>
        <w:tc>
          <w:tcPr>
            <w:tcW w:w="7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Пособие, выдаваемое безвозмездно</w:t>
            </w:r>
          </w:p>
        </w:tc>
      </w:tr>
      <w:tr w:rsidR="00D42BE7" w:rsidRPr="00D42BE7" w:rsidTr="00D42BE7"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2.Дотация        </w:t>
            </w:r>
          </w:p>
        </w:tc>
        <w:tc>
          <w:tcPr>
            <w:tcW w:w="7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Плата за нарушение обязательств по договору</w:t>
            </w:r>
          </w:p>
        </w:tc>
      </w:tr>
      <w:tr w:rsidR="00D42BE7" w:rsidRPr="00D42BE7" w:rsidTr="00D42BE7"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3.Кредит          </w:t>
            </w:r>
          </w:p>
        </w:tc>
        <w:tc>
          <w:tcPr>
            <w:tcW w:w="7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Одна из основных статей расходов семьи</w:t>
            </w:r>
          </w:p>
        </w:tc>
      </w:tr>
      <w:tr w:rsidR="00D42BE7" w:rsidRPr="00D42BE7" w:rsidTr="00D42BE7"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Заработная плата   </w:t>
            </w:r>
          </w:p>
        </w:tc>
        <w:tc>
          <w:tcPr>
            <w:tcW w:w="7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Ссуда в денежной или товарной форме на условиях возвратности с уплатой процентов</w:t>
            </w:r>
          </w:p>
        </w:tc>
      </w:tr>
      <w:tr w:rsidR="00D42BE7" w:rsidRPr="00D42BE7" w:rsidTr="00D42BE7"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5.Питание      </w:t>
            </w:r>
          </w:p>
        </w:tc>
        <w:tc>
          <w:tcPr>
            <w:tcW w:w="7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BE7" w:rsidRPr="00D42BE7" w:rsidRDefault="00D42BE7" w:rsidP="001578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42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Поступления в семейный бюджет</w:t>
            </w:r>
          </w:p>
        </w:tc>
      </w:tr>
    </w:tbl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  <w:t>1Б2А3Г4Д5В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  Духовными потребностями являются: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1) потребность в курении;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2) потребность в жилье;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потребность в общении;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потребность в искусстве;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5) потребность в одежде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11.  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переменным расходам относятся: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1) плата за музыкальную школу;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2) плата за кружок;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плата за посещение музея;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4) покупка компьютерных дисков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Потребитель электрической энергии оплачивает ...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расход электроэнергии на каждого члена семьи; 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время использования электроэнергии;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общую мощность используемых электроприборов;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Г) расход энергии за определенное время.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13.  Какие из предложенных расходов можно отнести к обязательным платежам: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Транспортные расходы.</w:t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 Оплата коммунальных услуг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Расходы на культурные и информационные потребности.</w:t>
      </w:r>
    </w:p>
    <w:p w:rsidR="00D42BE7" w:rsidRPr="00D42BE7" w:rsidRDefault="00D42BE7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42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14.  </w:t>
      </w:r>
      <w:r w:rsidRPr="00D42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Осознанная необходимость иметь что-либо материальное или духовное – это_____</w:t>
      </w:r>
    </w:p>
    <w:p w:rsidR="00D42BE7" w:rsidRPr="00D42BE7" w:rsidRDefault="00D42BE7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  <w:u w:val="single"/>
        </w:rPr>
      </w:pPr>
    </w:p>
    <w:p w:rsidR="00D42BE7" w:rsidRPr="00D42BE7" w:rsidRDefault="00D42BE7" w:rsidP="001578F6">
      <w:pPr>
        <w:pStyle w:val="Style10"/>
        <w:tabs>
          <w:tab w:val="left" w:pos="284"/>
        </w:tabs>
        <w:spacing w:line="240" w:lineRule="auto"/>
        <w:jc w:val="left"/>
        <w:rPr>
          <w:rStyle w:val="FontStyle39"/>
          <w:sz w:val="24"/>
          <w:szCs w:val="24"/>
          <w:u w:val="single"/>
        </w:rPr>
      </w:pPr>
      <w:r w:rsidRPr="00D42BE7">
        <w:rPr>
          <w:rStyle w:val="FontStyle39"/>
          <w:sz w:val="24"/>
          <w:szCs w:val="24"/>
          <w:u w:val="single"/>
        </w:rPr>
        <w:t>Потребность</w:t>
      </w:r>
    </w:p>
    <w:p w:rsidR="00153158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Тест 4</w:t>
      </w:r>
    </w:p>
    <w:p w:rsidR="00153158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  <w:r w:rsidRPr="00153158">
        <w:rPr>
          <w:rStyle w:val="FontStyle39"/>
          <w:b/>
          <w:sz w:val="24"/>
          <w:szCs w:val="24"/>
        </w:rPr>
        <w:t>Кредитование</w:t>
      </w:r>
    </w:p>
    <w:p w:rsidR="00153158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1: Общепризнанные функции кредита: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а) Фискальная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Стимулирующая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в) Перераспределительная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г) Контрольная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2: Принципы, при соблюдении которых банки выдают кредиты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а) Обеспеченности, возвратности, срочности, платности, целевого использования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Срочности, возвратности, обеспеченности, платности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Срочности, дифференцированности, обеспеченности, платности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3: Кредит прямо влияет на …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а) сокращение времени производства товаров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объем эмиссии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в) скорость оборота фондов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4: Потребительский кредит – это…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а) ссуды, предоставляемые населению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кредиты торговым организациям на потребительские цели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кредиты на создание предприятий по производству товаров народного потребления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sz w:val="24"/>
          <w:szCs w:val="24"/>
        </w:rPr>
        <w:t>г) ссуды, предоставляемые населению Сбербанком</w:t>
      </w:r>
      <w:r w:rsidRPr="009A49A7">
        <w:rPr>
          <w:rStyle w:val="FontStyle39"/>
          <w:b/>
          <w:sz w:val="24"/>
          <w:szCs w:val="24"/>
        </w:rPr>
        <w:t xml:space="preserve">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5: Особенности коммерческого кредита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а) Плата за кредит включается в цену товара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Обеспечен имуществом заемщика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Предоставляется коммерческим фирмам банками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г) Взаимосвязан с дебиторской задолженностью покупателей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6: Признак, характеризующий заемщика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lastRenderedPageBreak/>
        <w:t xml:space="preserve">а) Становится собственником ссужаемых средств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Диктует условия кредитору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в) Возвращает ссужаемую стоимость и ссудный %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7: Ломбардный кредит Банка России – это кредит под залог…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а) недвижимости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</w:rPr>
        <w:t>б</w:t>
      </w:r>
      <w:r w:rsidRPr="009A49A7">
        <w:rPr>
          <w:rStyle w:val="FontStyle39"/>
          <w:sz w:val="24"/>
          <w:szCs w:val="24"/>
          <w:u w:val="single"/>
        </w:rPr>
        <w:t>) ценных бумаг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золота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г) товарно – материальных ценностей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8: Обеспечением кредита может являться …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а) имущество, являющееся собственностью заемщика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б) средства на расчетном счете клиента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недвижимость, находящаяся в залоге </w:t>
      </w:r>
    </w:p>
    <w:p w:rsid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  <w:r w:rsidRPr="009A49A7">
        <w:rPr>
          <w:rStyle w:val="FontStyle39"/>
          <w:b/>
          <w:sz w:val="24"/>
          <w:szCs w:val="24"/>
        </w:rPr>
        <w:t xml:space="preserve">9: Банковским кредитом называется кредит, …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Варианты ответа: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а) в денежной или товарной форме, предоставленный коммерческим банком физическим лицам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  <w:u w:val="single"/>
        </w:rPr>
      </w:pPr>
      <w:r w:rsidRPr="009A49A7">
        <w:rPr>
          <w:rStyle w:val="FontStyle39"/>
          <w:sz w:val="24"/>
          <w:szCs w:val="24"/>
          <w:u w:val="single"/>
        </w:rPr>
        <w:t xml:space="preserve">б) предоставленный коммерческим банком коммерческим структурам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 xml:space="preserve">в) в денежной или товарной форме, предоставленный коммерческим банком юридическим лицам 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  <w:r w:rsidRPr="009A49A7">
        <w:rPr>
          <w:rStyle w:val="FontStyle39"/>
          <w:sz w:val="24"/>
          <w:szCs w:val="24"/>
        </w:rPr>
        <w:t>г) в денежной форме, предоставленный банку юридическими лицами</w:t>
      </w:r>
    </w:p>
    <w:p w:rsidR="009A49A7" w:rsidRPr="009A49A7" w:rsidRDefault="009A49A7" w:rsidP="001578F6">
      <w:pPr>
        <w:pStyle w:val="Style10"/>
        <w:tabs>
          <w:tab w:val="left" w:pos="284"/>
        </w:tabs>
        <w:spacing w:line="240" w:lineRule="auto"/>
        <w:rPr>
          <w:rStyle w:val="FontStyle39"/>
          <w:b/>
          <w:sz w:val="24"/>
          <w:szCs w:val="24"/>
        </w:rPr>
      </w:pPr>
    </w:p>
    <w:p w:rsidR="00D42BE7" w:rsidRDefault="00D42BE7" w:rsidP="001578F6">
      <w:pPr>
        <w:pStyle w:val="Style10"/>
        <w:tabs>
          <w:tab w:val="left" w:pos="284"/>
        </w:tabs>
        <w:spacing w:line="240" w:lineRule="auto"/>
        <w:jc w:val="left"/>
        <w:rPr>
          <w:rStyle w:val="FontStyle39"/>
          <w:b/>
          <w:sz w:val="24"/>
          <w:szCs w:val="24"/>
        </w:rPr>
      </w:pPr>
    </w:p>
    <w:p w:rsidR="00153158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Тест 5</w:t>
      </w:r>
    </w:p>
    <w:p w:rsidR="00B55CA3" w:rsidRPr="00B55CA3" w:rsidRDefault="00153158" w:rsidP="001578F6">
      <w:pPr>
        <w:pStyle w:val="Style10"/>
        <w:tabs>
          <w:tab w:val="left" w:pos="284"/>
        </w:tabs>
        <w:spacing w:line="240" w:lineRule="auto"/>
        <w:jc w:val="center"/>
        <w:rPr>
          <w:b/>
        </w:rPr>
      </w:pPr>
      <w:r>
        <w:rPr>
          <w:rStyle w:val="FontStyle39"/>
          <w:b/>
          <w:sz w:val="24"/>
          <w:szCs w:val="24"/>
        </w:rPr>
        <w:t>Инвестировани</w:t>
      </w:r>
      <w:r w:rsidR="00B55CA3">
        <w:rPr>
          <w:rStyle w:val="FontStyle39"/>
          <w:b/>
          <w:sz w:val="24"/>
          <w:szCs w:val="24"/>
        </w:rPr>
        <w:t>е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Укажите правильное утверждение. Инвестиционный капитал создается с целью: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Создания накоплений на случай болезни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Формирования накоплений на крупную покупку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Создания накоплений на будущую старость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Создания накоплений на случай потери работы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Укажите правильное утверждение. Инвестиционный капитал создается с целью</w:t>
      </w: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Создания накоплений на случай болезни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Формирования накоплений на крупную покупку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Создания накоплений на будущую старость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Все утверждения неверны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Укажите правильное утверждение. Резервный капитал создается с целью: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Создания накоплений на случай болезни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Формирования накоплений на крупную покупку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Создания подушки безопасности при выходе на пенсию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Все утверждения неверны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Укажите правильное утверждение. Страховой капитал создается с целью: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Создания накоплений на будущую старость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Формирования накоплений на крупную покупку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  Создания накоплений на случай потери работы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Все утверждения верны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5. Укажите правильное утверждение.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     Чем выше риск, тем больше доходность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 Чем выше риск, тем меньше доходность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 Чем меньше риск, тем больше доходность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 Нет верных утверждений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6. Укажите правильное утверждение.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1)    Чем меньше риск, тем больше доходность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Чем выше риск, тем меньше доходность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Чем меньше риск, тем меньше доходность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Все ответы верны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7. Укажите правильное утверждение.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 Акции являются менее рискованными, чем облигации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2)       Акции являются более рискованными, чем облигации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 Наиболее рискованными являются инвестиции в государственные ценные бумаги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4) Правильных ответов нет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ценные бумаги обладают наименьшим риском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Привилегированные акции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Корпоративные облигации, обеспеченные залогом имущества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  Государственные ценные бумаги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Муниципальные ценные бумаги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Доходность инвестиций составляет 10%. Инфляция = 14%. Определить реальную доходность инвестиций, используя формулу Фишера. Ответ указывать с точностью до десятой доли процента.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 = - 3,5%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Доходность инвестиций составляет 12%. Инфляция = 8%. Определить реальную доходность инвестиций, используя формулу Фишера. Ответ указывать с точностью до десятой доли процента.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 = 3,7%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Доходность инвестиций составляет 10%. Инфляция = 15%. Определить реальную доходность инвестиций, используя формулу Фишера. Ответ указывать с точностью до десятой доли процента.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 = - 4,3%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Доходность инвестиций составляет 12%. Инфляция = 15%. Определить реальную доходность инвестиций, используя формулу Фишера. Ответ указывать с точностью до десятой доли процента.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 = - 2,6%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Вкладчик размещает 100 000 рублей на банковском депозите сроком на 1 год. Банк предлагает 2 варианта размещения денежных средств: вклад «Доходный» под 9,8% годовых и вклад «Классический» под 9,6% годовых с ежемесячным начислением и  капитализацией процентов. По какому депозиту вкладчик получит большую сумму?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По вкладу «Доходный»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2)      По вкладу «Классический»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По обоим вкладам суммы будут одинаковы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Вкладчик размещает 1 млн. рублей на банковском депозите сроком на 1 год. Банк предлагает 2 варианта размещения денежных средств: вклад «А» под 8,8% годовых и вклад «В» под 8,4% годовых с ежеквартальным начислением и  капитализацией процентов. По какому депозиту вкладчик получит большую доходность после окончания срока действия депозита?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    Депозит А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Депозит В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Доходности будут одинаковы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Вкладчик размещает 500 000 рублей на банковском депозите сроком на 1 год. Банк предлагает 2 варианта размещения денежных средств: вклад «Доходный» под 10,8% годовых и вклад «Классический» под 10,2% годовых с ежемесячным начислением и  </w:t>
      </w: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капитализацией процентов. По какому депозиту вкладчик получит большую сумму при окончании срока действия вклада?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    По вкладу «Доходный»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По вкладу «Классический»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По обоим вкладам суммы будут одинаковы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Вкладчик размещает 300 000 рублей на банковском депозите сроком на 1 год. Банк предлагает 2 варианта размещения денежных средств: вклад «Летний» под 0,8% в месяц с капитализацией процентов и вклад «Классический» под 9,8% годовых с выплатой процентов по истечении года. По какому депозиту вкладчик получит большую сумму при окончании срока действия вклада?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    По вкладу «Летний»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По вкладу «Классический»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По обоим вкладам суммы будут одинаковы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Вкладчик размещает 100 000 рублей на банковском депозите сроком на 1 год. Банк предлагает размещение денежных средств на вклад под 9,6% годовых с ежемесячным начислением и  капитализацией процентов. Какую сумму вкладчик получит через год?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Ответ: 110 034 руб.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Вкладчик размещает 1 млн. рублей на банковском депозите сроком на 1 год под 8,4% годовых с ежемесячным начислением и  капитализацией процентов. Какую сумму вкладчик получит через год?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Ответ: 1 087 311 руб.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Вкладчик размещает 500 000 рублей на банковском депозите сроком на 1 год под 10,2% годовых с ежемесячным начислением и  капитализацией процентов. Какую сумму вкладчик получит через год?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Ответ: 553 453 руб.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Вкладчик размещает 300 000 рублей на банковском депозите сроком на 1 год под 0,8% в месяц с капитализацией процентов. Какую сумму вкладчик получит через год?</w:t>
      </w:r>
    </w:p>
    <w:p w:rsidR="00B55CA3" w:rsidRPr="00B55CA3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5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вписывается самостоятельно ____________________</w:t>
      </w:r>
    </w:p>
    <w:p w:rsidR="00B55CA3" w:rsidRPr="007E12C4" w:rsidRDefault="00B55CA3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Ответ: 330 102 руб.</w:t>
      </w:r>
    </w:p>
    <w:p w:rsidR="00B55CA3" w:rsidRDefault="00B55CA3" w:rsidP="001578F6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Тест 6</w:t>
      </w:r>
    </w:p>
    <w:p w:rsidR="00B55CA3" w:rsidRDefault="00B55CA3" w:rsidP="001578F6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Страхование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1. В случае возникновения страхового случая,  на какую сумму может претендовать застрахованное лицо?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На выплату страховой премии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На выплату страховой стоимости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  На выплату страховой суммы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Может ли страхователь и застрахованное лицо не совпадать?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Может, поскольку страхователь и застрахованное лицо – одно и тоже лицо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2)      Может, если за застрахованное лицо  сумму страховой премии заплатит страхователь.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Не может, потому что в этом случае страховая компания вправе отказаться от выполнения своих обязательств.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Страховая премия - это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Сумма, которую получит застрахованное лицо в случае страхового случая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Прибыль страховой компании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  Сумма, которую обязано заплатить застрахованное лицо при оформлении страховки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Кто платит страховые взносы в коммерческом страховании?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Государственные органы власти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Исключительно сами застрахованные лица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Взносы могут платить сами застрахованные лица и страхователи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 При росте рыночных процентных ставок стоимость облигаций с фиксированным купоном: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Растёт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Снижается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Остаётся неизменной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Не реагирует на изменение рыночных ставок</w:t>
      </w:r>
    </w:p>
    <w:p w:rsidR="007E12C4" w:rsidRPr="00D73438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7E12C4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Иванов Иван Иванович застраховал свою машину и по ОСАГО, и по КАСКО. Он попал в аварию по его собственной вине. Представители ГИБДД признали его виновником. Может ли Иванов претендовать на получение страховой суммы для ремонта собственного автомобиля, и за счет каких средств будет отремонтирован автомобиль Андреева, который пострадал в результате действий Иванова?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Автомобиль Иванова будет отремонтирован за счет страховых выплат по КАСКО, а Андреева – за счет ОСАГО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Автомобиль Иванова будет отремонтирован за счет страховых выплат по ОСАГО, а Андреева – за счет КАСКО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Автомобиль Андреева будет отремонтирован за счет страховых выплат по ОСАГО и КАСКО, а свой автомобиль Иванов отремонтирует за счет собственных средств, поскольку сам виноват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Иванов Иван Иванович застраховал свою машину по ОСАГО, а на КАСКО решил сэкономить. Он попал в аварию, столкнувшись с автомобилем Андреева Андрей Андреевича. Представители ГИБДД признали обоюдную вину (то есть признали виновником Иванова и Андреева). Страховая компания Андреева выплатила Иванову по ОСАГО cумму в 400000 рублей, как это было предусмотрено договором ОСАГО с Андреевым. Иванову не хватило этих денег для ремонта собственной машины. Вправе ли он требовать доплаты от собственной страховой компании или от компании Андреева?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Не вправе, поскольку получил полис только ОСАГО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Вправе, поскольку застраховался и по полису ОСАГО  страховая компания  должна  полностью возместить  ему ущерб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Вправе, если есть страховка ОСАГО у Андреева и страховая компания Андреева  полностью должна возместить ущерб Иванову.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Иванов Иван Иванович застраховал свою машину по ОСАГО, а на КАСКО решил сэкономить. Он попал в аварию, столкнувшись с автомобилем Андреева Андрей Андреевича. Представители ГИБДД признали обоюдную вину (то есть признали виновником Иванова и Андреева). Вправе ли он претендовать на получение страховой суммы для ремонта собственного автомобиля?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Не вправе, поскольку у него нет полиса КАСКО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Вправе, поскольку он застраховался, получив полис ОСАГО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Вправе, поскольку пострадавший в ходе аварии тоже застраховался, получив полис ОСАГО и его страховая компания выплатит возмещение Иванову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Иванов Иван Иванович застраховал свою машину по ОСАГО, а на КАСКО решил сэкономить. На дороге у него пробило колесо. Он не справился с управлением, столкнулся с деревом и повредил автомобиль. Вправе ли он претендовать на получение страховой суммы для ремонта собственного автомобиля?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Не вправе, поскольку у него нет полиса КАСКО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Вправе, поскольку он застраховался, получив полис ОСАГО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Вправе, если подтвердится, что он был трезв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Охарактеризуйте деятельность НПФ в РФ в 2015-2016гг (может быть несколько правильных ответов)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Это лицензируемая деятельность (лицензии выдает ЦБ РФ), которая требует аудита и актуарной оценки инвестиций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2)      Это нелицензируемая деятельность, т.к. НПФ стали акционерными обществами и отвечают за собранные взносы всем своим капиталом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Имеются требования по достаточности капитала и собственных средств у  НПФ, сформулированы требования по структуре инвестирования (доли тех или иных активов)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НПФ вправе самостоятельно выбирать источники финансирования своей деятельности и направления инвестирования собранных взносов. НПФ самостоятельно инвестируют на фондовом рынке, размещают деньги на депозитах банков.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1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Существенная пенсионная реформа в РФ имела место в 2002 году. Главным элементом этой системы стал переход: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от страховой пенсии к добровольно-накопительной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от распределительной системы к многоуровневой накопительно-страховой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от многоуровневой системы разнообразия пенсий к единообразной одноуровневой страховой, основанной на взносах в Пенсионный фонд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от выплат в Пенсионный фонд к выплатам непосредственно в бюджет и получение пенсий от государства (минуя Пенсионный фонд)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1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СНИЛС - это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Банковская карточка, на которую перечисляются пенсия, пособия и иные  выплаты со стороны государства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«зеленая карточка» с зафиксированным ИНН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Номер на пластиковой карточке, который позволяет получать гражданину информацию о государственных  и муниципальных услугах, работодателю выступать страхователем  по пенсионному обеспечению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Официальный документ, подтверждающий статус пенсионера и позволяющий пользоваться льготами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СНИЛС - это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        Документарно оформленное получение гражданином ИНН (выписка из реестра)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        Номер на пластиковой карточке, который позволяет получать гражданину информацию о государственных  и муниципальных услугах, работодателю выступать страхователем  по пенсионному обеспечению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        Банковская карточка, на которую перечисляются пенсия, пособия и иные  выплаты со стороны государства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        Документ, позволяющий пенсионеру получать льготы и выплаты от государства (оплата проезда в транспорте, получение лекарств, пенсионных выплат, социальных пособий)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Современная государственная пенсионная система РФ может характеризоваться как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накопительно- индексируемая двухуровневая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накопительная многоуровневая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распределительно-солидарная</w:t>
      </w:r>
    </w:p>
    <w:p w:rsidR="007E12C4" w:rsidRPr="007E12C4" w:rsidRDefault="007E12C4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2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распределительно-накопительная</w:t>
      </w:r>
    </w:p>
    <w:p w:rsidR="00D73438" w:rsidRPr="00D73438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Василий Смирнов (40 лет на текущий момент) является инвалидом с детства. Он из-за болезни не может работать и не имеет из-за этого трудового (страхового) стажа. Является ли он получателем пенсии?</w:t>
      </w:r>
    </w:p>
    <w:p w:rsidR="00D73438" w:rsidRPr="00D73438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D734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1)      Да. Ему назначена социальная пенсия</w:t>
      </w:r>
    </w:p>
    <w:p w:rsidR="00D73438" w:rsidRPr="00D73438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Нет. Ему платится пособие по безработице</w:t>
      </w:r>
    </w:p>
    <w:p w:rsidR="00D73438" w:rsidRPr="00D73438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Нет. Получателем пенсии являются его родители или опекуны</w:t>
      </w:r>
    </w:p>
    <w:p w:rsidR="007E12C4" w:rsidRPr="007E12C4" w:rsidRDefault="00D73438" w:rsidP="001578F6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Нет. Государство оплачивает ему коммунальные услуги и оказывает другую социальную помощь.</w:t>
      </w:r>
    </w:p>
    <w:p w:rsidR="007E12C4" w:rsidRPr="00D73438" w:rsidRDefault="007E12C4" w:rsidP="001578F6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  <w:r w:rsidR="00D73438"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7</w:t>
      </w:r>
    </w:p>
    <w:p w:rsidR="00D73438" w:rsidRPr="00D73438" w:rsidRDefault="00D73438" w:rsidP="001578F6">
      <w:pPr>
        <w:shd w:val="clear" w:color="auto" w:fill="FFFFFF"/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Налоги</w:t>
      </w:r>
    </w:p>
    <w:p w:rsidR="00D73438" w:rsidRPr="00D73438" w:rsidRDefault="0015315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D73438" w:rsidRPr="00D73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Срок исковой давности привлечения к ответственности физических лиц за совершение налогового правонарушения установлен Налоговым Кодексом РФ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     один год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     три года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3)      четыре года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4)      пять лет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Транспортный налог относится к: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1)      федеральным налогам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     региональным налогам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3)      местным налогам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4)      специальным налогам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Налог на имущество физических лиц является: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1)      федеральным налогом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2)      региональным налогом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     местным налогом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4)      специальным налогом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Налог на землю является:</w:t>
      </w:r>
    </w:p>
    <w:p w:rsidR="00D73438" w:rsidRP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color w:val="000000"/>
          <w:sz w:val="24"/>
          <w:szCs w:val="24"/>
        </w:rPr>
        <w:t>1)      федеральным налогом</w:t>
      </w:r>
    </w:p>
    <w:p w:rsidR="00D73438" w:rsidRPr="00D16E9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     региональным налогом</w:t>
      </w:r>
    </w:p>
    <w:p w:rsidR="00D73438" w:rsidRPr="00D16E9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     местным налогом</w:t>
      </w:r>
    </w:p>
    <w:p w:rsidR="00153158" w:rsidRPr="00D16E9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4)      специальным налогом</w:t>
      </w:r>
    </w:p>
    <w:p w:rsidR="00D73438" w:rsidRPr="00D16E9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3438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D73438" w:rsidRPr="00D73438" w:rsidRDefault="00D73438" w:rsidP="00157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sz w:val="24"/>
          <w:szCs w:val="24"/>
        </w:rPr>
        <w:t>Тест 8</w:t>
      </w:r>
    </w:p>
    <w:p w:rsidR="00D73438" w:rsidRPr="00D73438" w:rsidRDefault="00D73438" w:rsidP="00157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438">
        <w:rPr>
          <w:rFonts w:ascii="Times New Roman" w:eastAsia="Times New Roman" w:hAnsi="Times New Roman" w:cs="Times New Roman"/>
          <w:b/>
          <w:sz w:val="24"/>
          <w:szCs w:val="24"/>
        </w:rPr>
        <w:t>Риски 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73438">
        <w:rPr>
          <w:rFonts w:ascii="Times New Roman" w:eastAsia="Times New Roman" w:hAnsi="Times New Roman" w:cs="Times New Roman"/>
          <w:b/>
          <w:sz w:val="24"/>
          <w:szCs w:val="24"/>
        </w:rPr>
        <w:t>финансовая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73438">
        <w:rPr>
          <w:rFonts w:ascii="Times New Roman" w:eastAsia="Times New Roman" w:hAnsi="Times New Roman" w:cs="Times New Roman"/>
          <w:b/>
          <w:sz w:val="24"/>
          <w:szCs w:val="24"/>
        </w:rPr>
        <w:t>безопасность</w:t>
      </w:r>
    </w:p>
    <w:p w:rsidR="00153158" w:rsidRDefault="00153158" w:rsidP="00157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1. Финансовая пирамида – это: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1)      Основанное на членстве объединение людей, созданное для достижения общих экономических и социальных целей, связанных с удовлетворением материальных и иных потребностей членов, внесших долю в созданный для этого фонд.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2)      Способ обеспечения дохода участникам структуры за счет постоянного привлечения денежных средств новых участников.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3)      Финансово-кредитная организация, основным видом деятельности которой является привлечение и размещение денежных средств, а также проведение расчетов.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7D22">
        <w:rPr>
          <w:rFonts w:ascii="Times New Roman" w:eastAsia="Times New Roman" w:hAnsi="Times New Roman" w:cs="Times New Roman"/>
          <w:sz w:val="24"/>
          <w:szCs w:val="24"/>
          <w:u w:val="single"/>
        </w:rPr>
        <w:t>4)      Нет верного ответа.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2. Финансовая пирамида не может: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1)      Быть основана на принципах сетевого маркетинга, когда доход участника (инвестора/вкладчика) формируется за счёт инвестиций/вложений новых привлекаемых им участников.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7D22">
        <w:rPr>
          <w:rFonts w:ascii="Times New Roman" w:eastAsia="Times New Roman" w:hAnsi="Times New Roman" w:cs="Times New Roman"/>
          <w:sz w:val="24"/>
          <w:szCs w:val="24"/>
          <w:u w:val="single"/>
        </w:rPr>
        <w:t>2)      Работать под видом микрофинансовых организаций и кредитно-потребительских кооперативов.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3)      Предлагать услуги по рефинансированию и софинансированию долгов физических лиц перед банками и другими кредитными организациями.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4)      Являться структурой Центрального банка.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3. Финансовое мошенничество – это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1)      Умышленное общественно-опасное активное поведение, заключающееся в грубом нарушении общественного порядка, способное причинить вред неприкосновенности, здоровью, собственности граждан.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7D22">
        <w:rPr>
          <w:rFonts w:ascii="Times New Roman" w:eastAsia="Times New Roman" w:hAnsi="Times New Roman" w:cs="Times New Roman"/>
          <w:sz w:val="24"/>
          <w:szCs w:val="24"/>
          <w:u w:val="single"/>
        </w:rPr>
        <w:t>2)      Хищение чужого имущества или приобретение права на чужое имущество путем обмана или злоупотребления доверием.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lastRenderedPageBreak/>
        <w:t>3)      Насильственное хищение чужого имущества, представляющее собой угрозу для жизни или здоровья, либо с угрозой применения такого насилия.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4)      Все варианты ответов в той или иной степени отражают определение «финансовое мошенничество»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4. Выберете верный вариант ответа: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  <w:u w:val="single"/>
        </w:rPr>
        <w:t>1)      Финансовые пирамиды нелегальны и прямо запрещены законом во многих государствах</w:t>
      </w:r>
      <w:r w:rsidRPr="002C7D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2)      Ставки по депозитам (вкладам) привязаны к ставке ЦБ.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3)      Любая организация, основанная на принципах сетевого маркетинга, является финансовой пирамидой.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4)      Нет верного ответа.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5. Что не является признакам финансовой пирамиды?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1)      Отсутствие у организации лицензии.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2)      Выплаты клиентам производятся из вкладов других клиентов.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7D22">
        <w:rPr>
          <w:rFonts w:ascii="Times New Roman" w:eastAsia="Times New Roman" w:hAnsi="Times New Roman" w:cs="Times New Roman"/>
          <w:sz w:val="24"/>
          <w:szCs w:val="24"/>
          <w:u w:val="single"/>
        </w:rPr>
        <w:t>3)      Высокий уровень транспарентности финансовой организации.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4)      Вкладчикам обещают высокие проценты на вложенные средства.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b/>
          <w:sz w:val="24"/>
          <w:szCs w:val="24"/>
        </w:rPr>
        <w:t>6. Что должно насторожить вас с точки зрения угрозы финансового мошенничества: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1)      Сверхнизкий гарантированный доход.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2)      Привязка дохода к доллару США.</w:t>
      </w:r>
    </w:p>
    <w:p w:rsidR="002C7D22" w:rsidRP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D22">
        <w:rPr>
          <w:rFonts w:ascii="Times New Roman" w:eastAsia="Times New Roman" w:hAnsi="Times New Roman" w:cs="Times New Roman"/>
          <w:sz w:val="24"/>
          <w:szCs w:val="24"/>
        </w:rPr>
        <w:t>3)      Отсутствие данного финансового учреждения в системе страхования вкладов.</w:t>
      </w:r>
    </w:p>
    <w:p w:rsidR="002C7D22" w:rsidRPr="00543A98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43A98">
        <w:rPr>
          <w:rFonts w:ascii="Times New Roman" w:eastAsia="Times New Roman" w:hAnsi="Times New Roman" w:cs="Times New Roman"/>
          <w:sz w:val="24"/>
          <w:szCs w:val="24"/>
          <w:u w:val="single"/>
        </w:rPr>
        <w:t>4)      Сверхвысокий гарантированный доход.</w:t>
      </w:r>
    </w:p>
    <w:p w:rsidR="00D73438" w:rsidRPr="002C7D22" w:rsidRDefault="00D7343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00"/>
        </w:rPr>
      </w:pP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Кто такой финансовый мошенник?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Человек, присвоивший чужое имущество обманом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Человек, нашедший кошелек на улице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Человек, выигравший в лотерею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Как вы считаете, почему люди становятся жертвами финансовых мошенников?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Из-за излишней доверчивости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Из-за желания заработать быстро и много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Все вышеперечисленное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Что необходимо сделать в первую очередь, если вашу банковскую карту украли?</w:t>
      </w:r>
    </w:p>
    <w:p w:rsid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Забыть о случившемся 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Заблокировать карту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Открыть новую карту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Вам необходимо снять деньги. В каком банкомате из нижеперечисленных вы снимете нужную сумму?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1) В уличном. Много людей ходит мимо, хотя улица плохо освещена.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В торговом центре. Не очень удобно, что вокруг банкомата постоянно много людей, но я сделаю это аккуратно.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В офисе банка. Там наверняка банкоматы проверяют на наличие устройств видео фиксации данных карты</w:t>
      </w: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Почему рекомендуют при наборе ПИН-кода в банкомате или POS-терминале прикрывать клавиатуру рукой?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Так довольно сложно подсмотреть или заснять на видео ПИН-код, который вы набираете на клавиатуре банкомата или POS-терминала</w:t>
      </w: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Если не прикрывать клавиатуру рукой, то тогда ПИН-код не будет считываться в устройстве.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Не знаю, я никогда не прикрываю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Что вы будете делать, если в социальной сети вам пришло сообщение от службы безопасности банка с уведомлением о блокировке вашей карты?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Перейду по ссылке, которую мне указали в сообщении, чтобы разблокировать карту.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Не буду ничего делать, так как настоящая служба безопасности банка не рассылает сообщения через социальные сети</w:t>
      </w: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Не буду паниковать, но позвоню в банк и заблокирую карту.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 социальной сети вам пришло сообщение от лучшего друга с просьбой срочно перевести 1000 рублей на незнакомый номер. Каковы ваши действия?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Прежде чем перевести деньги, созвонюсь с другом и уточню, действительно ли он прислал мне данное сообщение?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Мне ничего не жалко для друга, обязательно переведу.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Зачем звонить и уточнять, переведу без разговоров, сумма небольшая.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Вам пришло СМС с известного сайта с поздравлением с выигрышем, так как именно вы стали тысячным посетителем. Какая удача! Чтобы получить заветный выигрыш — телефон, необходимо переслать на указанный в СМС адрес копию всех страниц своего паспорта. Как вы поступите?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1) Ура, я выиграл новый телефон! Конечно, перешлю копию паспорта.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Копия паспорта нужна, иначе как доказать, что я победитель? Не очень хочется пересылать, но телефон стоит того.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Пересылать копию паспорта не буду. Просто так новые телефоны никому не раздают. А паспортными данными могут воспользоваться мошенники.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Вам пришло сообщение на мобильный телефон об ошибочном зачислении 200 рублей. Просят вернуть на указанный номер. Ваши действия?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1) Я честный, верну без разговоров.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А почему не было СМС от сотового оператора о зачислении средств?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Нет, явно деньги мне не поступали, свои отдавать не собираюсь.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4) Подумаю, но, скорее, верну. Вдруг я попаду в подобную ситуацию?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 w:rsidRPr="00D16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 решили проверить баланс своей карты через интернет. Зашли на страницу сайта банка, но на первый взгляд показалось, что сайт выглядит необычно: расплывчатый логотип, в строке браузера указано не название банка, а какое-то другое слово, не все ссылки открываются. Будете ли вы вводить логин и пароль для входа в систему?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Не буду, так как есть риск отправить свои данные мошенникам.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2) Введу, просто интернет барахлит.</w:t>
      </w:r>
    </w:p>
    <w:p w:rsidR="00D16E98" w:rsidRPr="00D16E98" w:rsidRDefault="00D16E98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98">
        <w:rPr>
          <w:rFonts w:ascii="Times New Roman" w:eastAsia="Times New Roman" w:hAnsi="Times New Roman" w:cs="Times New Roman"/>
          <w:color w:val="000000"/>
          <w:sz w:val="24"/>
          <w:szCs w:val="24"/>
        </w:rPr>
        <w:t>3) Возможно, на сайте банка ведутся работы, ничего страшного, введу и логин, и пароль</w:t>
      </w:r>
    </w:p>
    <w:p w:rsidR="002C7D22" w:rsidRDefault="002C7D22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00"/>
        </w:rPr>
      </w:pPr>
    </w:p>
    <w:p w:rsidR="00D73438" w:rsidRPr="00D73438" w:rsidRDefault="00D73438" w:rsidP="00157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Тест 9</w:t>
      </w:r>
    </w:p>
    <w:p w:rsidR="00D73438" w:rsidRDefault="00D73438" w:rsidP="00157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D7343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Налоги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Излишне уплаченные суммы налога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подлежат возврату налогоплательщику безоговорочно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     подлежат зачету в счет предстоящих платежей безоговорочно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3)      подлежат возврату или зачету и выбор делает налогоплательщик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подлежат возврату или зачету и решает налоговый орган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Налогоплательщик направил суммы налогов не в те бюджеты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1)      обязательство по уплате налогов выполнено     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2)      обязательство по уплате налогов не выполнено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обязательство по уплате налогов выполнено, если сумма рассчитана правильно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     обязательство по уплате налогов выполнено, если относится к федеральным налогам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Отметьте правильные утверждения. Укажите все правильные ответы.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    Повышение налогов всегда ведет к увеличению поступлений в бюджет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2)      Повышение налогов может привести к уменьшению поступлений в бюджет</w:t>
      </w:r>
    </w:p>
    <w:p w:rsidR="00812714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    Повышение налогов стимулирует развитие бизнеса</w:t>
      </w:r>
    </w:p>
    <w:p w:rsidR="00D73438" w:rsidRPr="00812714" w:rsidRDefault="00812714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81271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4)      Повышение налогов сокращает налоговую базу (число налогоплательщиков)</w:t>
      </w:r>
    </w:p>
    <w:p w:rsidR="00153158" w:rsidRDefault="00153158" w:rsidP="001578F6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>4. Законодательство о налогах и сборах основывается на признании</w:t>
      </w:r>
      <w:r w:rsidRPr="00812714">
        <w:rPr>
          <w:rStyle w:val="FontStyle39"/>
          <w:sz w:val="24"/>
          <w:szCs w:val="24"/>
        </w:rPr>
        <w:t xml:space="preserve">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а) возвратности денежных средств налогоплательщикам 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б) всеобщности и равенства налогообложения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в) дифференцированности ставки налогов в зависимости от форм собственности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г) дифференцированности ставки налогов в зависимости от гражданства физических лиц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>
        <w:rPr>
          <w:rStyle w:val="FontStyle39"/>
          <w:b/>
          <w:sz w:val="24"/>
          <w:szCs w:val="24"/>
        </w:rPr>
        <w:t>5</w:t>
      </w:r>
      <w:r w:rsidRPr="00812714">
        <w:rPr>
          <w:rStyle w:val="FontStyle39"/>
          <w:b/>
          <w:sz w:val="24"/>
          <w:szCs w:val="24"/>
        </w:rPr>
        <w:t xml:space="preserve">. По способам взимания налоги подразделяются на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а) налоги с физических и юридических лиц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б) федеральные, региональные, местные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в) внутренние и внешние 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г) прямые и косвенные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6. Налогообложению не подлежит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>а) прибыль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б) государственная пенсия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в) доход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г) собственность </w:t>
      </w: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7. Уплата налогов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а) является добровольной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б) осуществляется по усмотрению налоговой инспекции 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в) является конституционной обязанностью граждан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г) зависит от имущественного положения гражданина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8. К местным налогам и сборам относят </w:t>
      </w:r>
    </w:p>
    <w:p w:rsidR="00812714" w:rsidRDefault="00812714" w:rsidP="001578F6">
      <w:pPr>
        <w:pStyle w:val="Style10"/>
        <w:tabs>
          <w:tab w:val="left" w:pos="284"/>
          <w:tab w:val="left" w:pos="3660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а) акцизы </w:t>
      </w:r>
      <w:r>
        <w:rPr>
          <w:rStyle w:val="FontStyle39"/>
          <w:sz w:val="24"/>
          <w:szCs w:val="24"/>
        </w:rPr>
        <w:tab/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б) налог на прибыль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в) государственная пошлина 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г) курортный сбор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9. Единая ставка налога с трудовых доходов составляет 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 xml:space="preserve">а) 13 %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б) 18 %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в) 9 %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г) 35 %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10. К пассивным доходам не относятся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а) выигрыши и призы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б) вклады в банках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50423C">
        <w:rPr>
          <w:rStyle w:val="FontStyle39"/>
          <w:sz w:val="24"/>
          <w:szCs w:val="24"/>
          <w:u w:val="single"/>
        </w:rPr>
        <w:t>в) доходы, полученные от использования авторских</w:t>
      </w:r>
      <w:r w:rsidRPr="00812714">
        <w:rPr>
          <w:rStyle w:val="FontStyle39"/>
          <w:sz w:val="24"/>
          <w:szCs w:val="24"/>
        </w:rPr>
        <w:t xml:space="preserve"> прав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г) дивиденды, проценты по облигациям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 xml:space="preserve">11. Найдите понятие, которое является обобщающим для всех остальных понятий представленного ниже ряда, и запишите цифру, под которой оно указано.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>1) доход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>2) имущество</w:t>
      </w:r>
      <w:r w:rsidRPr="00812714">
        <w:rPr>
          <w:rStyle w:val="FontStyle39"/>
          <w:sz w:val="24"/>
          <w:szCs w:val="24"/>
        </w:rPr>
        <w:t xml:space="preserve">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>3) прибыль</w:t>
      </w:r>
    </w:p>
    <w:p w:rsidR="00812714" w:rsidRP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>4) объект налогов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>5) наследство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6) отдельный вид деятельности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b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lastRenderedPageBreak/>
        <w:t xml:space="preserve">12. Отметьте положения, которые могут содержаться в налоговой декларации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1) налоговые вычеты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2) сведения обо всех видах дохода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3) сведения о трудовом стаже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4) сведения о последнем месте работы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5) налоговые скидки и льготы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6) сведения об имуществе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7) сведения о доходах за прошлые налоговые периоды </w:t>
      </w:r>
    </w:p>
    <w:p w:rsidR="0050423C" w:rsidRPr="0050423C" w:rsidRDefault="0050423C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>1256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>13. Назовите виды доходов, не подлежащие налогообложению</w:t>
      </w:r>
      <w:r w:rsidRPr="00812714">
        <w:rPr>
          <w:rStyle w:val="FontStyle39"/>
          <w:sz w:val="24"/>
          <w:szCs w:val="24"/>
        </w:rPr>
        <w:t xml:space="preserve">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1) дивиденты и проценты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2) доходы от реализации недвижимого имущества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3) доходы, полученные от сдачи в аренду имущества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4) государственные пособия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5) вознаграждение за выполнение трудовых или иных обязанностей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6) доходы от реализации акций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7) государственные пенсии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8) компенсационные выплаты, связанные с увольнением работника </w:t>
      </w:r>
    </w:p>
    <w:p w:rsidR="00812714" w:rsidRPr="0050423C" w:rsidRDefault="0050423C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>478</w:t>
      </w:r>
    </w:p>
    <w:p w:rsidR="0050423C" w:rsidRDefault="0050423C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b/>
          <w:sz w:val="24"/>
          <w:szCs w:val="24"/>
        </w:rPr>
        <w:t>14. Выберите положения, относящиеся к обязанностям налогоплательщиков</w:t>
      </w:r>
      <w:r w:rsidRPr="00812714">
        <w:rPr>
          <w:rStyle w:val="FontStyle39"/>
          <w:sz w:val="24"/>
          <w:szCs w:val="24"/>
        </w:rPr>
        <w:t xml:space="preserve"> </w:t>
      </w:r>
    </w:p>
    <w:p w:rsid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1) представлять в установленном порядке в налоговый орган по месту учёта налоговые декларации </w:t>
      </w:r>
    </w:p>
    <w:p w:rsid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2) получать от налоговых органов бесплатную информацию о действующих налогах и сборах 3) обжаловать в установленном порядке решения налоговых органов и действия (бездействия) их должностных лиц </w:t>
      </w:r>
    </w:p>
    <w:p w:rsid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4) уплачивать законно установленные налоги </w:t>
      </w:r>
    </w:p>
    <w:p w:rsidR="0050423C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 xml:space="preserve">5) встать на учёт в налоговых органах </w:t>
      </w: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12714">
        <w:rPr>
          <w:rStyle w:val="FontStyle39"/>
          <w:sz w:val="24"/>
          <w:szCs w:val="24"/>
        </w:rPr>
        <w:t>6) использовать налоговые льготы</w:t>
      </w:r>
    </w:p>
    <w:p w:rsidR="00812714" w:rsidRPr="00812714" w:rsidRDefault="00812714" w:rsidP="001578F6">
      <w:pPr>
        <w:pStyle w:val="Style10"/>
        <w:tabs>
          <w:tab w:val="left" w:pos="284"/>
        </w:tabs>
        <w:spacing w:line="240" w:lineRule="auto"/>
        <w:rPr>
          <w:rStyle w:val="FontStyle39"/>
          <w:sz w:val="24"/>
          <w:szCs w:val="24"/>
        </w:rPr>
      </w:pPr>
    </w:p>
    <w:p w:rsidR="00D73438" w:rsidRPr="0050423C" w:rsidRDefault="0050423C" w:rsidP="001578F6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  <w:u w:val="single"/>
        </w:rPr>
      </w:pPr>
      <w:r w:rsidRPr="0050423C">
        <w:rPr>
          <w:rStyle w:val="FontStyle39"/>
          <w:sz w:val="24"/>
          <w:szCs w:val="24"/>
          <w:u w:val="single"/>
        </w:rPr>
        <w:t>145</w:t>
      </w:r>
    </w:p>
    <w:p w:rsidR="00D73438" w:rsidRPr="008212A9" w:rsidRDefault="008212A9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 w:rsidRPr="008212A9">
        <w:rPr>
          <w:rStyle w:val="FontStyle39"/>
          <w:b/>
          <w:sz w:val="24"/>
          <w:szCs w:val="24"/>
        </w:rPr>
        <w:t>Тест 10</w:t>
      </w:r>
    </w:p>
    <w:p w:rsidR="008212A9" w:rsidRPr="008212A9" w:rsidRDefault="008212A9" w:rsidP="001578F6">
      <w:pPr>
        <w:pStyle w:val="Style10"/>
        <w:widowControl/>
        <w:tabs>
          <w:tab w:val="left" w:pos="284"/>
        </w:tabs>
        <w:spacing w:line="240" w:lineRule="auto"/>
        <w:ind w:firstLine="0"/>
        <w:jc w:val="center"/>
        <w:rPr>
          <w:rStyle w:val="FontStyle39"/>
          <w:b/>
          <w:sz w:val="24"/>
          <w:szCs w:val="24"/>
        </w:rPr>
      </w:pPr>
      <w:r w:rsidRPr="008212A9">
        <w:rPr>
          <w:rStyle w:val="FontStyle39"/>
          <w:b/>
          <w:sz w:val="24"/>
          <w:szCs w:val="24"/>
        </w:rPr>
        <w:t>Открытие собственного дела</w:t>
      </w:r>
    </w:p>
    <w:p w:rsidR="008212A9" w:rsidRDefault="008212A9" w:rsidP="001578F6">
      <w:pPr>
        <w:pStyle w:val="a3"/>
        <w:shd w:val="clear" w:color="auto" w:fill="FFFFFF"/>
        <w:spacing w:before="0" w:beforeAutospacing="0" w:after="0"/>
      </w:pP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rPr>
          <w:rStyle w:val="ac"/>
        </w:rPr>
        <w:t>1</w:t>
      </w:r>
      <w:r w:rsidRPr="0031477D">
        <w:rPr>
          <w:rStyle w:val="ac"/>
        </w:rPr>
        <w:t>. Что является источниками формирования предпринимательской идеи?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31477D">
        <w:t>Конкуренция, инновации, товарный рынок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>
        <w:t>Б)</w:t>
      </w:r>
      <w:r w:rsidRPr="0031477D">
        <w:t xml:space="preserve"> Экономическая нестабильность, товарный рынок, конкуренция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В)Конкуренция, географические и структурные «разрывы», достижения НТП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 w:rsidRPr="0031477D">
        <w:rPr>
          <w:rStyle w:val="ac"/>
        </w:rPr>
        <w:t>2. Что из перечисленного нельзя отнести к стимулам для начала собственного дела?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31477D">
        <w:t>Стремление к личной независимости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Б)</w:t>
      </w:r>
      <w:r w:rsidRPr="0031477D">
        <w:t xml:space="preserve"> Продолжение традиций семьи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В)Накопленные личные сбережения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rPr>
          <w:rStyle w:val="ac"/>
        </w:rPr>
        <w:t>3</w:t>
      </w:r>
      <w:r w:rsidRPr="0031477D">
        <w:rPr>
          <w:rStyle w:val="ac"/>
        </w:rPr>
        <w:t>. Предпринимательство на основе частичной занятости предполагает: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31477D">
        <w:t xml:space="preserve"> Вынужденное занятие иными видами деятельности, приносящими доход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Б)</w:t>
      </w:r>
      <w:r w:rsidRPr="0031477D">
        <w:t xml:space="preserve"> Одновременную реализацию нескольких коммерческих проектов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В)Совмещение или чередование занятия предпринимательством с другими видами производственной и непроизводственной трудовой деятельности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rPr>
          <w:rStyle w:val="ac"/>
        </w:rPr>
        <w:t>4</w:t>
      </w:r>
      <w:r w:rsidRPr="0031477D">
        <w:rPr>
          <w:rStyle w:val="ac"/>
        </w:rPr>
        <w:t>. Экономист И. Шумпетер выделял следующие побудительные мотивы деятельности предпринимателя: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31477D">
        <w:t xml:space="preserve"> Постоянное желание рисковать, потребность во влиянии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Б) Стремление к успеху, внедрение инноваций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lastRenderedPageBreak/>
        <w:t>В)</w:t>
      </w:r>
      <w:r w:rsidRPr="0031477D">
        <w:t xml:space="preserve"> Удовлетворение от самостоятельного ведения дел, постоянное желание рисковать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rPr>
          <w:rStyle w:val="ac"/>
        </w:rPr>
        <w:t>5</w:t>
      </w:r>
      <w:r w:rsidRPr="0031477D">
        <w:rPr>
          <w:rStyle w:val="ac"/>
        </w:rPr>
        <w:t>. Укажите вид предпринимательства, который предусматривает постоянные торгово-обменные операции по купле-продаже товаров: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А)Коммерческое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Б)</w:t>
      </w:r>
      <w:r w:rsidRPr="0031477D">
        <w:t xml:space="preserve"> Финансовое</w:t>
      </w:r>
    </w:p>
    <w:p w:rsidR="008212A9" w:rsidRPr="0031477D" w:rsidRDefault="008212A9" w:rsidP="001578F6">
      <w:pPr>
        <w:pStyle w:val="a3"/>
        <w:shd w:val="clear" w:color="auto" w:fill="FFFFFF"/>
        <w:spacing w:before="0" w:beforeAutospacing="0" w:after="0"/>
      </w:pPr>
      <w:r>
        <w:t>В)</w:t>
      </w:r>
      <w:r w:rsidRPr="0031477D">
        <w:t xml:space="preserve"> Производственное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 w:rsidRPr="004F7E70">
        <w:rPr>
          <w:rStyle w:val="ac"/>
        </w:rPr>
        <w:t>6. В какой форме регистрируют индивидуальное предпринимательство?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4F7E70">
        <w:t>Юридическое лицо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Б)Физическое лицо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В)</w:t>
      </w:r>
      <w:r w:rsidRPr="004F7E70">
        <w:t xml:space="preserve"> Совместная деятельность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 w:rsidRPr="004F7E70">
        <w:rPr>
          <w:rStyle w:val="ac"/>
        </w:rPr>
        <w:t>7. Кого относят к юридическим лицам?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А)Фирмы, предприятия, организации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Б)</w:t>
      </w:r>
      <w:r w:rsidRPr="004F7E70">
        <w:t xml:space="preserve"> Работников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В)</w:t>
      </w:r>
      <w:r w:rsidRPr="004F7E70">
        <w:t xml:space="preserve"> Безработных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 w:rsidRPr="004F7E70">
        <w:rPr>
          <w:rStyle w:val="ac"/>
        </w:rPr>
        <w:t>8. Укажите форму ответственности для индивидуальных предпринимателей.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А)</w:t>
      </w:r>
      <w:r w:rsidRPr="004F7E70">
        <w:t>Субсидиарная ответственность принадлежащим ему имуществом</w:t>
      </w:r>
    </w:p>
    <w:p w:rsidR="008212A9" w:rsidRPr="008212A9" w:rsidRDefault="008212A9" w:rsidP="001578F6">
      <w:pPr>
        <w:pStyle w:val="a3"/>
        <w:shd w:val="clear" w:color="auto" w:fill="FFFFFF"/>
        <w:spacing w:before="0" w:beforeAutospacing="0" w:after="0"/>
        <w:rPr>
          <w:u w:val="single"/>
        </w:rPr>
      </w:pPr>
      <w:r w:rsidRPr="008212A9">
        <w:rPr>
          <w:u w:val="single"/>
        </w:rPr>
        <w:t>Б)Полная ответственность принадлежащим ему имуществом</w:t>
      </w:r>
    </w:p>
    <w:p w:rsidR="008212A9" w:rsidRPr="004F7E70" w:rsidRDefault="008212A9" w:rsidP="001578F6">
      <w:pPr>
        <w:pStyle w:val="a3"/>
        <w:shd w:val="clear" w:color="auto" w:fill="FFFFFF"/>
        <w:spacing w:before="0" w:beforeAutospacing="0" w:after="0"/>
      </w:pPr>
      <w:r>
        <w:t>В)</w:t>
      </w:r>
      <w:r w:rsidRPr="004F7E70">
        <w:t>Ответственность в виде штрафов и административных взысканий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790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Подходами к разработке идеи являются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 — профессионал, хорошо владеющий технологией производства какого-либо продукта;</w:t>
      </w:r>
    </w:p>
    <w:p w:rsidR="008212A9" w:rsidRPr="008212A9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8212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Б)предприниматель определяет потребность в определенном товаре, услуге на рынке, которые он может предложить потенциальным потребителям;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 выступает с законодательной инициативой по улучшению внешней среды предпринимательства;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 выступает с законодательной инициативой по смягчению налоговой политики по отношению к малому и среднему бизнесу.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904CB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 xml:space="preserve">10. </w:t>
      </w:r>
      <w:r w:rsidRPr="00790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источникам формирования предпринимательских идей не относится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212A9" w:rsidRPr="008212A9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8212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А)товарный рынок;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фондовый рынок;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валютный рынок;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географический или структурный «разрывы» в системе общественного производства;</w:t>
      </w:r>
    </w:p>
    <w:p w:rsidR="008212A9" w:rsidRPr="008212A9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8212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Д)достижения науки и техники;</w:t>
      </w:r>
    </w:p>
    <w:p w:rsidR="008212A9" w:rsidRPr="007904CB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7904CB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возможности применения уже производимого товара или продукта;</w:t>
      </w:r>
    </w:p>
    <w:p w:rsidR="008212A9" w:rsidRPr="008212A9" w:rsidRDefault="008212A9" w:rsidP="001578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8212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Ж)не осознанные потребителем или пока не удовлетворенные потребительские запросы.</w:t>
      </w:r>
    </w:p>
    <w:p w:rsidR="00D73438" w:rsidRDefault="00D73438" w:rsidP="001578F6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3942EA" w:rsidRPr="00807377" w:rsidRDefault="003942EA" w:rsidP="001578F6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C03CC6" w:rsidRPr="00E55459" w:rsidRDefault="00901328" w:rsidP="001578F6">
      <w:pPr>
        <w:tabs>
          <w:tab w:val="left" w:pos="142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 З</w:t>
      </w:r>
      <w:r w:rsidR="00C03CC6" w:rsidRPr="00E55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для оценки  достижения результатов.</w:t>
      </w:r>
    </w:p>
    <w:p w:rsidR="00C03CC6" w:rsidRDefault="00C03CC6" w:rsidP="001578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01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работ:</w:t>
      </w:r>
    </w:p>
    <w:tbl>
      <w:tblPr>
        <w:tblStyle w:val="ab"/>
        <w:tblW w:w="0" w:type="auto"/>
        <w:tblLook w:val="04A0"/>
      </w:tblPr>
      <w:tblGrid>
        <w:gridCol w:w="1015"/>
        <w:gridCol w:w="8205"/>
      </w:tblGrid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166" w:rsidRPr="00CF6363" w:rsidRDefault="008E0166" w:rsidP="00CF636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63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166" w:rsidRPr="00CF6363" w:rsidRDefault="008E0166" w:rsidP="00CF6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F63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3942EA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EA" w:rsidRPr="00CF6363" w:rsidRDefault="003942EA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EA" w:rsidRPr="00CF6363" w:rsidRDefault="003942EA" w:rsidP="00CF63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Определение признаков подлинности денежных купюр</w:t>
            </w:r>
          </w:p>
        </w:tc>
      </w:tr>
      <w:tr w:rsidR="003942EA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EA" w:rsidRPr="00CF6363" w:rsidRDefault="003942EA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EA" w:rsidRPr="00CF6363" w:rsidRDefault="003942EA" w:rsidP="00CF63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Составление личного бюджета</w:t>
            </w:r>
          </w:p>
        </w:tc>
      </w:tr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8E0166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CF6363" w:rsidP="00CF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семейного бюджета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простых процентов по банковским вкладам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сложных процентов по банковским вкладам</w:t>
            </w:r>
          </w:p>
        </w:tc>
      </w:tr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8E0166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CF6363" w:rsidP="00CF6363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CF6363">
              <w:rPr>
                <w:b w:val="0"/>
                <w:szCs w:val="24"/>
              </w:rPr>
              <w:t>Составление плана погашения кредита</w:t>
            </w:r>
          </w:p>
        </w:tc>
      </w:tr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8E0166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CF6363" w:rsidP="00CF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bCs/>
                <w:sz w:val="24"/>
                <w:szCs w:val="24"/>
              </w:rPr>
              <w:t>Оценка инвестиционных рисков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страхового платежа и страхового возмещения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страховой премии. Подбор наиболее выгодного вида страхования из предложенных.</w:t>
            </w:r>
          </w:p>
        </w:tc>
      </w:tr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8E0166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CF6363" w:rsidP="00CF6363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CF6363">
              <w:rPr>
                <w:b w:val="0"/>
                <w:szCs w:val="24"/>
              </w:rPr>
              <w:t>Определение ситуаций на мошеничество.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суммы налога на имущество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налогового вычета</w:t>
            </w:r>
          </w:p>
        </w:tc>
      </w:tr>
      <w:tr w:rsidR="008E0166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8E0166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CF6363" w:rsidRDefault="00CF6363" w:rsidP="00CF6363">
            <w:pPr>
              <w:pStyle w:val="5"/>
              <w:outlineLvl w:val="4"/>
              <w:rPr>
                <w:b w:val="0"/>
                <w:szCs w:val="24"/>
              </w:rPr>
            </w:pPr>
            <w:r w:rsidRPr="00CF6363">
              <w:rPr>
                <w:b w:val="0"/>
                <w:szCs w:val="24"/>
              </w:rPr>
              <w:t>Оценка предпринимательских способностей. Разработка бизнес-идеи открытия собственного бизнеса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доходов и расходов предприятия</w:t>
            </w:r>
          </w:p>
        </w:tc>
      </w:tr>
      <w:tr w:rsidR="00CF6363" w:rsidRPr="00CF6363" w:rsidTr="003942EA">
        <w:trPr>
          <w:trHeight w:val="20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pStyle w:val="aa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63" w:rsidRPr="00CF6363" w:rsidRDefault="00CF6363" w:rsidP="00CF63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363">
              <w:rPr>
                <w:rFonts w:ascii="Times New Roman" w:hAnsi="Times New Roman"/>
                <w:sz w:val="24"/>
                <w:szCs w:val="24"/>
              </w:rPr>
              <w:t>Расчет показателей эффективности собственного бизнеса</w:t>
            </w:r>
          </w:p>
        </w:tc>
      </w:tr>
    </w:tbl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3CC6" w:rsidRPr="00557914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  <w:r w:rsidRPr="00557914">
        <w:rPr>
          <w:b/>
        </w:rPr>
        <w:t>2.2. Задания для промежуточной аттестации:</w:t>
      </w:r>
    </w:p>
    <w:p w:rsidR="00C03CC6" w:rsidRPr="00557914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</w:p>
    <w:p w:rsidR="0050423C" w:rsidRPr="00557914" w:rsidRDefault="0050423C" w:rsidP="0050423C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57914">
        <w:t>Максимальный первичный балл – 95 баллов.</w:t>
      </w:r>
    </w:p>
    <w:p w:rsidR="0050423C" w:rsidRPr="00557914" w:rsidRDefault="0050423C" w:rsidP="0050423C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6C2BCF" w:rsidRPr="00557914" w:rsidRDefault="0050423C" w:rsidP="0050423C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557914">
        <w:t>Для получения зачета представлены задания базового и повышенного уровня сложности.</w:t>
      </w:r>
    </w:p>
    <w:p w:rsidR="0050423C" w:rsidRPr="00557914" w:rsidRDefault="0050423C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50423C" w:rsidRPr="001578F6" w:rsidRDefault="0050423C" w:rsidP="00504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8F6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1.Что из перечисленного входит в человеческий капитал?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Кредит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Домашний сейф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Умение составлять бюджет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2. Стоимость автомобиля – это: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Сумма, за которую  вы его когда-то купили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Сумма,  за которую его можно продать сейчас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Сумма, по которой банк оценит машину, в случае обращения за кредитом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Сумма, за которую можно купить аналогичную новую модель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3. Какой вид капитала ставит целью формирование дополнительных источников дохода?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Инвестиционный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Текущий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Резервный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Текущий и  Резервный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Человеческий капитал можно конвертировать в деньги.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При составлении бюджета сложнее планировать доходы, чем расходы.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5. В чем основная цель резервного капитала?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Повседневные траты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Дополнительные источники дохода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Защита от риска                   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 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6. Без сбережений невозможно сформировать резерв для защиты на черный день.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Верно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Неверно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7. Что из перечисленного является инвестиционным активом?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Деньги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Смартфон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Собственный бизнес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8. В чем основная цель инвестиционного капитала?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Повседневные траты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Защита от рисков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Дополнительные источники доходов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Все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9. Страховая премия – это: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Плата, которую страхователь выплачивает страховщику по договору страхования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Вознаграждение, которое получает страховой брокер от страховой компании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Сумма, которую страховщик выплачивает страхователю при наступлении страхового случая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10. К страхованию ответственности относится: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Добровольное медицинское страхование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КАСКО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ОСАГО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11.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Кредит может выдаваться по ставке 0 % годовых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12.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Получатель безналичного перевода денег обязательно должен иметь банковский счет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Во многих странах дорожные чеки используются не только для обналичивания денег, но и для оплаты товаров и услуг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13. Что происходит с содержимым банковской ячейки в случае банкротства банка?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Его забирают кредиторы банка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Его забирает Агентство по страхованию вкладов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Оно полностью возвращается клиенту банка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Оно возвращается клиенту банка в части, застрахованной Агентством по страхованию вкладов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14. Что невозможно сделать с дебетовой картой?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Провести через границу без декларирования на таможне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Снять деньги в банкомате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Взять в долг у банка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Оплатить товары и услуги в безналичной форме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15. Что такое инвестиционный портфель?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Допустимый уровень риска при инвестировании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Набор конкретных реальных и финансовых активов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Общий подход к формированию своих инвестиций и управлению ими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Прогноз доходности по различным инвестиционным активом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16. Какой из нижеперечисленных активов является самым рискованным?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Банковский депозит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Облигации нефтедобывающей компании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В) Акции этой же компании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Портфель акций всех нефтедобывающих компаний в стране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17.  Верны  ли следующие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Чем короче срок инвестирования, тем более рискованной может быть инвестиционная стратегия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Цель инвестирования в том, чтобы найти актив, который является и доходным, и надежным, и ликвидным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18. Какая организация может выплачивать пожизненную пенсию?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Пенсионный фонд РФ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Негосударственный пенсионный фонд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Страховая компания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Все вышеперечисленные организации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19) В какой пенсионной системе ставка, по которой в стране взимаются пенсионные взносы, влияет на размер пенсии?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Только в накопительной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Только в солидарной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Как в солидарной, так и в накопительной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Ни в солидарной, ни в накопительной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20. Как лучше инвестировать пенсионные накопления?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Отложив момент инвестирования на момент выхода на пенсию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 минимальным риском, чтобы обеспечить надежность инвестиций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Поддерживая риск  на приемлемом уровне за счет диверсификации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 максимальным риском, чтобы обеспечить высокий доход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21.  Какой из нижеперечисленных видов налога является прямым?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Акциз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Земельный налог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Налог на добавленную стоимость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Таможенная пошлина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22. Светлана получила от своей компании награду как «Лучший работник года» - путёвку в пансионат. По какой ставке облагается соответствующий доход, полученный Светланой?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0%   Б) 9%   В) 13%    Г) 30%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23. До какой даты нужно подавать налоговую декларацию для указания дохода от продажи имущества?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31 декабря текущего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30 апреля последующего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15 июля последующего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Ограничения по дате отсутствуют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24. Где мошенники могут скопировать данные с банковской карты?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 банкомате через скиммер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При оплате через платежный терминал в торговой точке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При покупке через Интернет-магазин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Во всех вышеперечисленных ситуациях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25. Что из нижеперечисленного является наиболее вероятным признаком финансовой пирамиды?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 прошлые годы финансовая компания сумела заработать для клиентов высокий доход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Компания инвестирует в высокодоходные финансовые инструменты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Основатель компании - иностранный гражданин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  Компания гарантирует доход выше уровня банковских депозитов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26.  Приведите в соответствие:</w:t>
      </w:r>
    </w:p>
    <w:tbl>
      <w:tblPr>
        <w:tblW w:w="990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"/>
        <w:gridCol w:w="3002"/>
        <w:gridCol w:w="903"/>
        <w:gridCol w:w="5400"/>
      </w:tblGrid>
      <w:tr w:rsidR="0050423C" w:rsidRPr="00557914" w:rsidTr="0050423C">
        <w:trPr>
          <w:trHeight w:val="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овердрафт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скрытного перенаправления жертвы на ложный IP- адрес. Для этого может использоваться навигационная структура.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фарминг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Кредитование банком расчетного счета клиента для оплаты им расчетных документов при недостаточности или отсутствии на расчетном счете клиента-заемщика денежных средств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скиминг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Интернет - мошенничества, целью которого является получение доступа к конфиденциальным данным пользователей: ПИН-коду, паролю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 в банке на определенный срок. В течение, которого на сумму регулярно начисляются проценты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депозит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применяется для незаконного получения информации о держателе карты с использованием специальных накладок, которые считывают информацию во время использования банкомата</w:t>
            </w:r>
          </w:p>
        </w:tc>
      </w:tr>
    </w:tbl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27. Уста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те со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ствие. К каж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му эле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мен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ту, дан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му в пер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вом столб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це, под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бе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те эле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мент из вто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го столб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ца.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84"/>
        <w:gridCol w:w="4216"/>
      </w:tblGrid>
      <w:tr w:rsidR="0050423C" w:rsidRPr="00557914" w:rsidTr="0050423C"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0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налогов</w:t>
            </w:r>
          </w:p>
        </w:tc>
      </w:tr>
      <w:tr w:rsidR="0050423C" w:rsidRPr="00557914" w:rsidTr="0050423C">
        <w:tc>
          <w:tcPr>
            <w:tcW w:w="54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А) НДФЛ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налог на прибыль организаций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В) НДС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Г) налог на имущество организаций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Д) таможенная пошлина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Ж) транспортный налог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З) земельный налог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И) налог на имущество физических лиц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К) акцизы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Прямые</w:t>
            </w:r>
          </w:p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Косвенные</w:t>
            </w:r>
          </w:p>
        </w:tc>
      </w:tr>
    </w:tbl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28. Реши задачу: В трёх шкатулках лежали золотые монеты. В первой на 20 боль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ше, чем во второй, а во второй на 10 больше, чем в третьей. Как пере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распределить монеты, чтобы во всех шкатулках было одинаковое число монет?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29. Реши задачу:  Один топор можно обменять на два лука, а один лук на четыре гли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няных горшка. За два глиняных горшка надо отдать пять пучков лечебной травы. Сколько пучков травы надо собрать, чтобы получить топор?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30. Определите, сколько стоит в рублях путёвка для одного челове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ка, если известно: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в группе 10 человек;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поездка продлится 10 дней;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билет на самолёт туда и обратно стоит 15 тыс. р.;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номер в отеле, в котором проживают два человека, стоит 60 евро в сутки;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все экскурсии стоят 100 евро на человека;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микроавтобус до аэропорта в России обойдётся 4 тыс. р., а за гра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ницей 150 евро;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                  страховой полис на одного человека стоит 30 евро;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стоимость завтрака включена в стоимость номера;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за оформление документов на группу туристическое агентство по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лучило 30 тыс. р.;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                  курс евро на дату оплаты путёвки составлял 42 р.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31. Человек хочет сдать квартиру за 25 тыс. р. в месяц. На какую сум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му в этом случае увеличится его годовой бюджет, если подоходный налог составляет 10%?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32. В банк положили 20 тыс. р. Каждый год к первоначальному вкладу добавляется 10% . Сколько денег окажется на счёте через три года?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33. Соотнесите варианты вложения денег и виды доходов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64"/>
        <w:gridCol w:w="5536"/>
      </w:tblGrid>
      <w:tr w:rsidR="0050423C" w:rsidRPr="00557914" w:rsidTr="0050423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1. Деньги, вложенные в банк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Приобретенная акция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3. По облигациям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4. Наличные деньги, лежащие в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шкатулке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5. Покупка иностранной валюты</w:t>
            </w:r>
          </w:p>
        </w:tc>
        <w:tc>
          <w:tcPr>
            <w:tcW w:w="5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A. Выплачиваются проценты.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B. Приносят процент.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С. Не приносят дохода.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Д. Приносит доход, если обменный курс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 падает.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Е.Приносит (или не приносит) дивиденд</w:t>
            </w:r>
          </w:p>
        </w:tc>
      </w:tr>
    </w:tbl>
    <w:p w:rsidR="0050423C" w:rsidRPr="00557914" w:rsidRDefault="0050423C" w:rsidP="00504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34. Задача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Билет в аквапарк стоит 900 рублей для взрослых и 500 рублей для детей. В среднем в день парк посещает 600 детей и в полтора раза больше взрослых. Затраты на содержание парка составляют 21 млн. руб. в месяц (будем считать, что в месяце 30 дней). Сколько фирма тратит на рекламу, если до уплаты налогов ежемесячная прибыль составляет 9,5 млн. рублей?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35. Задача.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Вася захотел купить планшет, т.к. выполняя задания учителя ему часто надо было обращаться к сайтам в интернете. Цена планшета была в магазине 10.000 рублей. Вася задумался, как эффективно решить эту проблему, т.к. у него в копилке была только 1.000 рублей.  Брат Васи предложил оставшиеся 9.000 руб. взять в кредит в банке. Чтобы погасить кредит надо было ежемесячно выплачивать по 1.000 рублей в месяц 10 месяцев. Сколько в итоге Вася заплатит за планшет? На сколько процентов больше по сравнению с его изначальной ценой заплатит Вася, если последует совету брата. Предложите Васе решить эту проблему более рационально для семейного бюджета.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36. Объясните пословицы и мысли мудрых: 1) «Берёшь на время и чужие, отдаешь свои и навсегда». 2) «Кто покупает лишнее, тот, в конце концов, начинает продавать необходимое». (Б.Франклин)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37. 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t>Андрей решил купить в кредит диван и два кресла за 25 тыс. руб. У него не было накоплений. Магазин отпустил ему мебель из-за согласия Андрея купить мебель в кредит под 20% годовых. % шли на непогашенную сумму кредита и комиссия за ведение счета - 1%.  Сделайте график погашения кредита на 6 мес. и на год.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38. Как уменьшить переплату по взятому кредиту? Выберите из списка верные позиции: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не спешить и оплачивать вовремя ежемесячный платёж;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досрочно погасить весь кредит;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перекредитоваться в другом банке;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использовать помощь государства (программы государства и социальной поддержки семей, имеющих детей).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39. Объясните, что объединяет произведения: «Преступление и наказание» Достоевского, «Гобсек» О. Бальзака и «Венецианский купец» В. Шекспира?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40. Прокомментируйте на выбор одно из  высказываний известных людей о налогах: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1. «Будет справедливо, если подданные оплатят то, чем обеспечивается их собственное благополучие». Фома Аквинский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2. «К налогам следует прибегать только в исключительных случаях. Налоги – средство опасное, ссорящее короля с его подданными». Жан Боден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3.  «Государственные доходы – это часть, выделяемая каждым гражданином из своего имущества для того, чтобы спокойно пользоваться остальным». Шарль Луи Монтескье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4. «Налоги для государства – то же, что паруса для корабля. Они служат тому, чтобы скорее ввести его в гавань, а не тому, чтобы завалить его своим бременем или держать всегда в открытом море и чтоб, наконец, потопить его». Екатерина II Великая  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5. «Требовать уничтожения налогов значило бы требовать уничтожения самого общества. Государство ничего не может сделать для граждан, если граждане ничего не сделают для государства». Николай Иванович Тургенев</w:t>
      </w:r>
    </w:p>
    <w:p w:rsidR="0050423C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 6. «Мы платим правительству за его услуги. Это обмен одних ценностей на другие, правда, на особых основаниях. Хотя эта сделка не всегда является добровольной и справедливой, но все, же это обмен, и, в конечном счете, обмен выгодный, ибо самое неспособное правительство дешевле и лучше охраняет подданных, чем если бы каждый из них защищал себя самостоятельно». Иосиф Михайлович Кулишер</w:t>
      </w:r>
    </w:p>
    <w:p w:rsidR="001578F6" w:rsidRPr="00557914" w:rsidRDefault="001578F6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423C" w:rsidRPr="00557914" w:rsidRDefault="0050423C" w:rsidP="00504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0423C" w:rsidRPr="001578F6" w:rsidRDefault="0050423C" w:rsidP="00504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8F6">
        <w:rPr>
          <w:rFonts w:ascii="Times New Roman" w:eastAsia="Times New Roman" w:hAnsi="Times New Roman" w:cs="Times New Roman"/>
          <w:b/>
          <w:sz w:val="24"/>
          <w:szCs w:val="24"/>
        </w:rPr>
        <w:t>II вариант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1. Что из перечисленного является инвестиционным капиталом?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Кредит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Лодка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Билет в кино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Ничего из вышеперечисленного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2. Какой вид капитала ставит целью формирование дополнительных источников дохода?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Инвестиционный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Текущий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Резервный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Текущий и  Резервный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3. Что из перечисленного является примером фиксированных расходов?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Питание в столовой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Оплата мобильной связи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Проездной на общественный транспорт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Все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Чем меньше чистый капитал, тем богаче человек.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Личный финансовый план делается один раз в жизни и не подлежит изменению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5. В чем основная цель резервного капитала?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Повседневные траты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Дополнительные источники дохода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Защита от риска                   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 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6. Банк выставляет курс покупки валюты выше, чем курс продажи.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верно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Неверно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7. Что из перечисленного является пассивом?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Алименты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Налоги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Счет на оплату электроэнергии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 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8. Что такое ликвидность актива?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Возможность конвертировать актив в деньги быстро и без потерь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Прибыль от вложений в актив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Размах колебаний цены актива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Способность актива приносить стабильный доход, невзирая на риски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9. Страхователь – это тот, кто: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Занимается распространением страховых полисов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Приобретает страховую защиту на случай возможных потерь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В) Выплачивает страховое возмещение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Берет на себя обязательства по возмещению потерь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10. к страхованию имущества относится: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Добровольное медицинское страхование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КАСКО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ОСАГО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11.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  Под залог недвижимости выдается Ипотечный кредит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Бюро кредитных историй специализируется на сборе просроченных долгов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12.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При выполнении определенных требований вы можете не платить процентов за кредит, предоставленный по кредитной карте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   Некоторые банкоматы позволяют снимать деньги со своего счета в иностранной валюте, например, в долларах США или евро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13. На что нужно обращать внимание при обмене валюты, чтобы сделать это наиболее  выгодно?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На курс обмена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На комиссию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На разницу между курсами покупки и продажи валют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И на курс обмена, и на комиссию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14. Какой вид банковской карты дает возможность использовать только средства на вашем банковском счету?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Дебетовая карта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Кредитная карта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Дебетовая карта с овердрафтом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Всё вышеперечисленное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15. Что такое надежность актива?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Возможность конвертировать актив в деньги быстро и без потерь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Прибыль от вложений в актив(в процентах от вложенной суммы)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Размах колебаний цены актива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Способность актива приносить стабильный доход невзирая на риски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16. Если вы хотите самостоятельно торговать на фондовом рынке, то к какому финансовому посреднику вы должны обратиться?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Биржа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Брокер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Страховая компания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Управляющая компания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17. Верны ли следующие суждения?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Акция - это документ, отражающий финансовые потоки предприятия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Заем - это пример долевого финансового инструмента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Верно 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Верно Б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Оба суждения 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4) Оба суждения неверны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18. Кто несет риск, связанный с инвестированием пенсионных  накоплений, в корпоративной пенсионной схеме с установленными выплатами?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Государство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Компания-работодатель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ПФР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Сотрудник компании, будущий пенсионер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19. Какой финансовый посредник предлагает «купить» пожизненную пенсию?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Брокер ценных бумаг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Микрофинансовая организация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Паевой инвестиционный фонд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Ни одна из вышеперечисленных организаций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20. Какой из нижеперечисленных видов дохода облагается НДФЛ?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Оплата питания работодателем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Возмещение на командировку от работодателя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Страховые взносы по договорам добровольного медицинского страхования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Пенсионные взносы в негосударственные пенсионные фонды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21.  Какой из нижеперечисленных видов налога является прямым?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Акциз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Земельный налог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Налог на добавленную стоимость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Таможенная пошлина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22. Михаил продал квартиру, купленную год назад, за полтора миллиона рублей. На какую максимальную сумму он может получить налоговый вычет без подачи документов, подтверждающих расходы на приобретение квартиры?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0 рублей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250 тысяч рублей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1 миллион рублей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1,5 миллиона рублей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23. До какой даты нужно подавать налоговую декларацию для указания дохода от продажи имущества?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31 декабря текущего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30 апреля последующего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15 июля последующего года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Ограничения по дате отсутствуют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24. Финансовая пирамида способна выплачивать повышенный доход своим вкладчикам: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Постоянно за счет выгодного вложения средств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Временно, пока идет приток средств от новых вкладчиков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Постоянно за счет страхования вкладов от риска убытка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Временно, до момента отзыва лицензии из-за происков конкурентов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25. Сотрудники банка вправе запросить у вас PIN – код вашей карты: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А) Только в отделении банка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Б) Сотрудники банка не имеют на это права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В) Только в письменном виде на бланке банка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Г) Только по телефону, предварительно назвав вам кодовое слово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26.  Приведите в соответствие:</w:t>
      </w:r>
    </w:p>
    <w:tbl>
      <w:tblPr>
        <w:tblW w:w="990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"/>
        <w:gridCol w:w="3002"/>
        <w:gridCol w:w="903"/>
        <w:gridCol w:w="5400"/>
      </w:tblGrid>
      <w:tr w:rsidR="0050423C" w:rsidRPr="00557914" w:rsidTr="0050423C">
        <w:trPr>
          <w:trHeight w:val="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актива быстро и с минимальными потерями быть конвертированным в деньги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Ликвидность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Долговая ценная бумага, которая выпускается эмитентом на определенный срок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Инвестирование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получения  результата, </w:t>
            </w: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отличающегося от ожиданий.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Дивиденд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активов с целью получения дохода в будущем</w:t>
            </w:r>
          </w:p>
        </w:tc>
      </w:tr>
      <w:tr w:rsidR="0050423C" w:rsidRPr="00557914" w:rsidTr="0050423C">
        <w:trPr>
          <w:trHeight w:val="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Облигация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прибыли компании, которая распределяется между ее акционерами</w:t>
            </w:r>
          </w:p>
        </w:tc>
      </w:tr>
    </w:tbl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27. Уста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те со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ствие. К каж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му эле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мен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ту, дан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му в пер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вом столб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це, под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бе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те эле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мент из вто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го столб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ца.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49"/>
        <w:gridCol w:w="4951"/>
      </w:tblGrid>
      <w:tr w:rsidR="0050423C" w:rsidRPr="00557914" w:rsidTr="0050423C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налогов</w:t>
            </w:r>
          </w:p>
        </w:tc>
      </w:tr>
      <w:tr w:rsidR="0050423C" w:rsidRPr="00557914" w:rsidTr="0050423C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А) НДФЛ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налог на прибыль организаций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В) НДС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Г) налог на имущество организаций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Д) таможенная пошлина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Ж) транспортный налог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З) земельный налог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И) налог на имущество физических лиц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К) акцизы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Прямые</w:t>
            </w:r>
          </w:p>
          <w:p w:rsidR="0050423C" w:rsidRPr="00557914" w:rsidRDefault="0050423C" w:rsidP="0050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Косвенные</w:t>
            </w:r>
          </w:p>
        </w:tc>
      </w:tr>
    </w:tbl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28. Реши задачу: В копилке монеты по 5 и 10 р. Десятирублёвых монет больше по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ловины. Четверть десятирублёвых монет выпущена в 2010 году. Таких монет 5. Какой может быть максимальная сумма денег в копилке?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29. У Маруси было 4 монеты по 10 р., 4 монеты по 5 р. и одна 50-рублёвая купюра. В ларьке продавались шоколадки. Шоколадка «Алёнка» стоила 30 р., шоколадка «Маринка» - 40 р. и шоколадка «Полинка» - 50 р. Какие наборы шоколадок могла купить Маруся без сдачи?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30. Определите, сколько стоит в рублях путёвка для одного челове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ка, если известно: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в группе 10 человек;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поездка продлится 10 дней;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билет на самолёт туда и обратно стоит 15 тыс. р.;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номер в отеле, в котором проживают два человека, стоит 60 евро в сутки;</w:t>
      </w:r>
    </w:p>
    <w:p w:rsidR="0050423C" w:rsidRPr="00557914" w:rsidRDefault="0050423C" w:rsidP="0050423C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  все экскурсии стоят 100 евро на человека;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микроавтобус до аэропорта в России обойдётся 4 тыс. р., а за гра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ницей 150 евро;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страховой полис на одного человека стоит 30 евро;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стоимость завтрака включена в стоимость номера;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за оформление документов на группу туристическое агентство по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лучило 30 тыс. р.;</w:t>
      </w:r>
    </w:p>
    <w:p w:rsidR="0050423C" w:rsidRPr="00557914" w:rsidRDefault="0050423C" w:rsidP="0050423C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•  курс евро на дату оплаты путёвки составлял 42 р.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31. Квадратный участок земли имеет периметр 200 метров. Какую сумму денег должен заплатить государству хозяин участка, если земель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ный налог с 1 гектара (1 гектар = 10 000 квадратных метров) составляет 1000 рублей?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32. Гражданин Иванов купил 100 акций номинальной стоимостью 100 р. Через год он получил дивиденды, равные 5% от стоимости акций, на следующий год дивиденды не выплачивались, а на третий год дивиденды составили 20%. Дивиденды он хранил дома в стеклянной банке. Какую долю от сто</w:t>
      </w:r>
      <w:r w:rsidRPr="00557914">
        <w:rPr>
          <w:rFonts w:ascii="Times New Roman" w:eastAsia="Times New Roman" w:hAnsi="Times New Roman" w:cs="Times New Roman"/>
          <w:sz w:val="24"/>
          <w:szCs w:val="24"/>
        </w:rPr>
        <w:softHyphen/>
        <w:t>имости акций составляет сумма дивидендов?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33. Соотнесите варианты вложения денег и виды доходов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64"/>
        <w:gridCol w:w="5536"/>
      </w:tblGrid>
      <w:tr w:rsidR="0050423C" w:rsidRPr="00557914" w:rsidTr="0050423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1. Деньги, вложенные в банк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Приобретенная акция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3. По облигациям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4. Наличные деньги, лежащие в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шкатулке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5. Покупка иностранной валюты</w:t>
            </w:r>
          </w:p>
        </w:tc>
        <w:tc>
          <w:tcPr>
            <w:tcW w:w="5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A. Выплачиваются проценты.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B. Приносят процент.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С. Не приносят дохода.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Д. Приносит доход, если обменный курс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 падает.</w:t>
            </w:r>
          </w:p>
          <w:p w:rsidR="0050423C" w:rsidRPr="00557914" w:rsidRDefault="0050423C" w:rsidP="0050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914">
              <w:rPr>
                <w:rFonts w:ascii="Times New Roman" w:eastAsia="Times New Roman" w:hAnsi="Times New Roman" w:cs="Times New Roman"/>
                <w:sz w:val="24"/>
                <w:szCs w:val="24"/>
              </w:rPr>
              <w:t>Е.Приносит (или не приносит) дивиденд</w:t>
            </w:r>
          </w:p>
        </w:tc>
      </w:tr>
    </w:tbl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34. Задача.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lastRenderedPageBreak/>
        <w:t>Фабрика получает прибыль равную 200 млн. рублей в год, а кафе 15 млн. рублей. Затраты фабрики на производство составляют 1200 млн. рублей, а кафе – 75 млн. рублей. Чей бизнес эффективнее? Ответ поясните.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35. Задача.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Вася захотел купить планшет, т.к. выполняя задания учителя ему часто надо было обращаться к сайтам в интернете. Цена планшета была в магазине 10.000 рублей. Вася задумался, как эффективно решить эту проблему, т.к. у него в копилке была только 1.000 рублей.  Брат Васи предложил оставшиеся 9.000 руб. взять в кредит в банке. Чтобы погасить кредит надо было ежемесячно выплачивать по 1.000 рублей в месяц 10 месяцев. Сколько в итоге Вася заплатит за планшет? На сколько процентов больше по сравнению с его изначальной ценой заплатит Вася, если последует совету брата. Предложите Васе решить эту проблему более рационально для семейного бюджета.</w:t>
      </w:r>
    </w:p>
    <w:p w:rsidR="0050423C" w:rsidRPr="00557914" w:rsidRDefault="0050423C" w:rsidP="0050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36. Объясните пословицы и мысли мудрых: 1) «Берёшь на время и чужие, отдаешь свои и навсегда». 2) «Кто покупает лишнее, тот, в конце концов, начинает продавать необходимое». (Б.Франклин)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37. Рассчитайте ежемесячный платёж по кредиту, если вы взяли в кредит 30.000 руб. под 16% годовых, с ежемесячной комиссией  1,5%, с суммой погашения основного долга -2322 руб. Сколько вы переплатите за 12 месяцев?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38. Как уменьшить переплату по взятому кредиту? Выберите из списка верные позиции: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1) не спешить и оплачивать вовремя ежемесячный платёж;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2) досрочно погасить весь кредит;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3) перекредитоваться в другом банке;</w:t>
      </w:r>
    </w:p>
    <w:p w:rsidR="0050423C" w:rsidRPr="00557914" w:rsidRDefault="0050423C" w:rsidP="005042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4) использовать помощь государства (программы государства и социальной поддержки семей, имеющих детей).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39. Объясните, что объединяет произведения: «Преступление и наказание» Достоевского, «Гобсек» О. Бальзака и «Венецианский купец» В. Шекспира?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40. Прокомментируйте на выбор одно из  высказываний известных людей о налогах: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1. «Будет справедливо, если подданные оплатят то, чем обеспечивается их собственное благополучие». Фома Аквинский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2. «К налогам следует прибегать только в исключительных случаях. Налоги – средство опасное, ссорящее короля с его подданными». Жан Боден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3.  «Государственные доходы – это часть, выделяемая каждым гражданином из своего имущества для того, чтобы спокойно пользоваться остальным». Шарль Луи Монтескье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4. «Налоги для государства – то же, что паруса для корабля. Они служат тому, чтобы скорее ввести его в гавань, а не тому, чтобы завалить его своим бременем или держать всегда в открытом море и чтоб, наконец, потопить его». Екатерина II Великая  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5. «Требовать уничтожения налогов значило бы требовать уничтожения самого общества. Государство ничего не может сделать для граждан, если граждане ничего не сделают для государства». Николай Иванович Тургенев</w:t>
      </w:r>
    </w:p>
    <w:p w:rsidR="0050423C" w:rsidRPr="00557914" w:rsidRDefault="0050423C" w:rsidP="00504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914">
        <w:rPr>
          <w:rFonts w:ascii="Times New Roman" w:eastAsia="Times New Roman" w:hAnsi="Times New Roman" w:cs="Times New Roman"/>
          <w:sz w:val="24"/>
          <w:szCs w:val="24"/>
        </w:rPr>
        <w:t> 6. «Мы платим правительству за его услуги. Это обмен одних ценностей на другие, правда, на особых основаниях. Хотя эта сделка не всегда является добровольной и справедливой, но все, же это обмен, и, в конечном счете, обмен выгодный, ибо самое неспособное правительство дешевле и лучше охраняет подданных, чем если бы каждый из них защищал себя самостоятельно». Иосиф Михайлович Кулишер</w:t>
      </w:r>
    </w:p>
    <w:p w:rsidR="0050423C" w:rsidRPr="00557914" w:rsidRDefault="0050423C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557914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557914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557914">
        <w:rPr>
          <w:b/>
        </w:rPr>
        <w:t>2.3. Информационное обеспечение обучения</w:t>
      </w:r>
    </w:p>
    <w:p w:rsidR="00D5117D" w:rsidRPr="00557914" w:rsidRDefault="00D5117D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3CC6" w:rsidRPr="00557914" w:rsidRDefault="00C03CC6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7914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01C18" w:rsidRPr="00557914" w:rsidRDefault="00601C18" w:rsidP="0060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01C18" w:rsidRPr="00557914" w:rsidRDefault="00601C18" w:rsidP="00601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7914">
        <w:rPr>
          <w:rFonts w:ascii="Times New Roman" w:hAnsi="Times New Roman" w:cs="Times New Roman"/>
          <w:bCs/>
          <w:sz w:val="24"/>
          <w:szCs w:val="24"/>
        </w:rPr>
        <w:t xml:space="preserve">1. Жданова, А. О. Финансовая грамотность : материалы для обучающихся : СПО : инновационные материалы по финансовой грамотности для образовательных организаций. </w:t>
      </w:r>
      <w:r w:rsidRPr="005579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Твой актив А+, 2020. </w:t>
      </w:r>
      <w:r w:rsidRPr="00557914">
        <w:rPr>
          <w:rFonts w:ascii="Times New Roman" w:hAnsi="Times New Roman" w:cs="Times New Roman"/>
          <w:bCs/>
          <w:sz w:val="24"/>
          <w:szCs w:val="24"/>
        </w:rPr>
        <w:br/>
      </w:r>
    </w:p>
    <w:p w:rsidR="00601C18" w:rsidRPr="00557914" w:rsidRDefault="00601C18" w:rsidP="00601C18">
      <w:pPr>
        <w:pStyle w:val="aa"/>
        <w:tabs>
          <w:tab w:val="left" w:pos="180"/>
          <w:tab w:val="left" w:pos="851"/>
        </w:tabs>
        <w:ind w:left="0"/>
        <w:contextualSpacing w:val="0"/>
        <w:jc w:val="both"/>
        <w:rPr>
          <w:b/>
        </w:rPr>
      </w:pPr>
      <w:r w:rsidRPr="00557914">
        <w:rPr>
          <w:b/>
        </w:rPr>
        <w:t>Дополнительные источники:</w:t>
      </w:r>
    </w:p>
    <w:p w:rsidR="00601C18" w:rsidRPr="00557914" w:rsidRDefault="00601C18" w:rsidP="00601C1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7914">
        <w:rPr>
          <w:rFonts w:ascii="Times New Roman" w:hAnsi="Times New Roman" w:cs="Times New Roman"/>
          <w:sz w:val="24"/>
          <w:szCs w:val="24"/>
        </w:rPr>
        <w:t xml:space="preserve">2. Зверев В. А., Зверева А. В., Никитина Д. П. Как защититься от мошенничества на финансовом рынке: Пособие по финансовой грамотности- М.: Издательство "Дашков и К", 2020. – 132 с. </w:t>
      </w:r>
    </w:p>
    <w:p w:rsidR="00601C18" w:rsidRPr="00557914" w:rsidRDefault="00601C18" w:rsidP="00601C18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57914">
        <w:rPr>
          <w:rFonts w:ascii="Times New Roman" w:hAnsi="Times New Roman" w:cs="Times New Roman"/>
          <w:sz w:val="24"/>
          <w:szCs w:val="24"/>
        </w:rPr>
        <w:t>3. Наумов, Д. И. Финансовая грамотность населения как фактор обеспечения экономической безопасности страны : научно-аналитический обзор / Д. И. Наумов. С. Л. Яблочников. И. О. Яблочникова. - Рязань : Академия ФСИН России, 2018. - 77 с. - ISBN 978-5-7743-0880-4. - Текст : электронный. - URL: https://znanium.com/catalog/product/1248616 (дата обращения: 12.01.2022). – Режим доступа: по подписке.</w:t>
      </w:r>
      <w:r w:rsidRPr="005579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1C18" w:rsidRPr="00601C18" w:rsidRDefault="00601C18" w:rsidP="00601C1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791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5579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Финансовая грамотность : учебник / Ю. Р. Туманян, О. А. Ищенко-Падукова, А. Н. Козлов [и др] ; Южный федеральный университет. - Ростов-на-Дону ; Таганрог : Издательство Южного федерального университета, 2020. - 212 с. - ISBN 978-5-9275-3558-3. - </w:t>
      </w:r>
      <w:r w:rsidRPr="00601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Текст : электронный. - URL: https://znanium.com/catalog/product/1308447 (дата обращения: 12.01.2022). – Режим доступа: по подписке. </w:t>
      </w:r>
    </w:p>
    <w:p w:rsidR="00601C18" w:rsidRPr="00601C18" w:rsidRDefault="00601C18" w:rsidP="00601C1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1C18">
        <w:rPr>
          <w:rFonts w:ascii="Times New Roman" w:hAnsi="Times New Roman" w:cs="Times New Roman"/>
          <w:b/>
          <w:bCs/>
          <w:sz w:val="24"/>
          <w:szCs w:val="24"/>
        </w:rPr>
        <w:t>Базы данных, информационно-справочные и поисковые системы:</w:t>
      </w:r>
    </w:p>
    <w:p w:rsidR="00601C18" w:rsidRPr="00601C18" w:rsidRDefault="00601C18" w:rsidP="00601C18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1C18">
        <w:rPr>
          <w:rFonts w:ascii="Times New Roman" w:hAnsi="Times New Roman" w:cs="Times New Roman"/>
          <w:sz w:val="24"/>
          <w:szCs w:val="24"/>
        </w:rPr>
        <w:t xml:space="preserve">Портал по финансовой грамотности </w:t>
      </w:r>
      <w:hyperlink r:id="rId8" w:history="1">
        <w:r w:rsidRPr="00601C18">
          <w:rPr>
            <w:rStyle w:val="af"/>
            <w:rFonts w:ascii="Times New Roman" w:hAnsi="Times New Roman" w:cs="Times New Roman"/>
            <w:sz w:val="24"/>
            <w:szCs w:val="24"/>
          </w:rPr>
          <w:t>https://sberclever.ru/?_ga=2.266794446.1392635326.1642009626-124446071.1636561859</w:t>
        </w:r>
      </w:hyperlink>
      <w:r w:rsidRPr="00601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C18" w:rsidRPr="00601C18" w:rsidRDefault="00601C18" w:rsidP="00601C18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1C18">
        <w:rPr>
          <w:rFonts w:ascii="Times New Roman" w:hAnsi="Times New Roman" w:cs="Times New Roman"/>
          <w:sz w:val="24"/>
          <w:szCs w:val="24"/>
        </w:rPr>
        <w:t xml:space="preserve">Образовательный портал по финансовой грамотности: </w:t>
      </w:r>
      <w:hyperlink r:id="rId9" w:history="1">
        <w:r w:rsidRPr="00601C18">
          <w:rPr>
            <w:rStyle w:val="af"/>
            <w:rFonts w:ascii="Times New Roman" w:hAnsi="Times New Roman" w:cs="Times New Roman"/>
            <w:sz w:val="24"/>
            <w:szCs w:val="24"/>
          </w:rPr>
          <w:t>http://fgramota.org/game/</w:t>
        </w:r>
      </w:hyperlink>
      <w:r w:rsidRPr="00601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C18" w:rsidRPr="00601C18" w:rsidRDefault="00601C18" w:rsidP="00601C18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1C18">
        <w:rPr>
          <w:rFonts w:ascii="Times New Roman" w:hAnsi="Times New Roman" w:cs="Times New Roman"/>
          <w:sz w:val="24"/>
          <w:szCs w:val="24"/>
        </w:rPr>
        <w:t xml:space="preserve">Портал «Гуманитарное образование» </w:t>
      </w:r>
      <w:hyperlink r:id="rId10" w:history="1">
        <w:r w:rsidRPr="00601C18">
          <w:rPr>
            <w:rStyle w:val="af"/>
            <w:rFonts w:ascii="Times New Roman" w:hAnsi="Times New Roman" w:cs="Times New Roman"/>
            <w:sz w:val="24"/>
            <w:szCs w:val="24"/>
          </w:rPr>
          <w:t>http://www.humanities.edu.ru/</w:t>
        </w:r>
      </w:hyperlink>
    </w:p>
    <w:p w:rsidR="00601C18" w:rsidRPr="00601C18" w:rsidRDefault="00601C18" w:rsidP="00601C18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1C18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hyperlink r:id="rId11" w:history="1">
        <w:r w:rsidRPr="00601C18">
          <w:rPr>
            <w:rStyle w:val="af"/>
            <w:rFonts w:ascii="Times New Roman" w:hAnsi="Times New Roman" w:cs="Times New Roman"/>
            <w:sz w:val="24"/>
            <w:szCs w:val="24"/>
          </w:rPr>
          <w:t>http://www.edu.ru/</w:t>
        </w:r>
      </w:hyperlink>
    </w:p>
    <w:p w:rsidR="00601C18" w:rsidRPr="00601C18" w:rsidRDefault="00601C18" w:rsidP="00601C18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1C18">
        <w:rPr>
          <w:rFonts w:ascii="Times New Roman" w:hAnsi="Times New Roman" w:cs="Times New Roman"/>
          <w:sz w:val="24"/>
          <w:szCs w:val="24"/>
        </w:rPr>
        <w:t xml:space="preserve">Федеральное хранилище «Единая коллекция цифровых образовательных ресурсов» </w:t>
      </w:r>
      <w:hyperlink r:id="rId12" w:history="1">
        <w:r w:rsidRPr="00601C18">
          <w:rPr>
            <w:rStyle w:val="af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</w:p>
    <w:p w:rsidR="00601C18" w:rsidRPr="00601C18" w:rsidRDefault="00A16478" w:rsidP="00601C18">
      <w:pPr>
        <w:pStyle w:val="af2"/>
        <w:tabs>
          <w:tab w:val="left" w:pos="851"/>
        </w:tabs>
        <w:kinsoku w:val="0"/>
        <w:overflowPunct w:val="0"/>
        <w:spacing w:after="0"/>
        <w:ind w:firstLine="567"/>
        <w:jc w:val="both"/>
        <w:rPr>
          <w:lang w:val="en-US"/>
        </w:rPr>
      </w:pPr>
      <w:hyperlink r:id="rId13" w:history="1">
        <w:r w:rsidR="00601C18" w:rsidRPr="00601C18">
          <w:rPr>
            <w:lang w:val="en-US"/>
          </w:rPr>
          <w:t>www.</w:t>
        </w:r>
      </w:hyperlink>
      <w:r w:rsidR="00601C18" w:rsidRPr="00601C18">
        <w:rPr>
          <w:spacing w:val="-32"/>
          <w:lang w:val="en-US"/>
        </w:rPr>
        <w:t xml:space="preserve"> </w:t>
      </w:r>
      <w:r w:rsidR="00601C18" w:rsidRPr="00601C18">
        <w:rPr>
          <w:lang w:val="en-US"/>
        </w:rPr>
        <w:t>gumer.</w:t>
      </w:r>
      <w:r w:rsidR="00601C18" w:rsidRPr="00601C18">
        <w:rPr>
          <w:spacing w:val="-31"/>
          <w:lang w:val="en-US"/>
        </w:rPr>
        <w:t xml:space="preserve"> </w:t>
      </w:r>
      <w:r w:rsidR="00601C18" w:rsidRPr="00601C18">
        <w:rPr>
          <w:lang w:val="en-US"/>
        </w:rPr>
        <w:t>info</w:t>
      </w:r>
      <w:r w:rsidR="00601C18" w:rsidRPr="00601C18">
        <w:rPr>
          <w:spacing w:val="22"/>
          <w:lang w:val="en-US"/>
        </w:rPr>
        <w:t xml:space="preserve"> </w:t>
      </w:r>
      <w:r w:rsidR="00601C18" w:rsidRPr="00601C18">
        <w:rPr>
          <w:lang w:val="en-US"/>
        </w:rPr>
        <w:t>(</w:t>
      </w:r>
      <w:r w:rsidR="00601C18" w:rsidRPr="00601C18">
        <w:t>Библиотека</w:t>
      </w:r>
      <w:r w:rsidR="00601C18" w:rsidRPr="00601C18">
        <w:rPr>
          <w:spacing w:val="21"/>
          <w:lang w:val="en-US"/>
        </w:rPr>
        <w:t xml:space="preserve"> </w:t>
      </w:r>
      <w:r w:rsidR="00601C18" w:rsidRPr="00601C18">
        <w:t>Гумер</w:t>
      </w:r>
      <w:r w:rsidR="00601C18" w:rsidRPr="00601C18">
        <w:rPr>
          <w:lang w:val="en-US"/>
        </w:rPr>
        <w:t>).</w:t>
      </w:r>
    </w:p>
    <w:p w:rsidR="00D5117D" w:rsidRPr="00601C18" w:rsidRDefault="00A16478" w:rsidP="00601C1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="00601C18" w:rsidRPr="00601C18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01C18" w:rsidRPr="00557914">
          <w:rPr>
            <w:rFonts w:ascii="Times New Roman" w:hAnsi="Times New Roman" w:cs="Times New Roman"/>
            <w:sz w:val="24"/>
            <w:szCs w:val="24"/>
            <w:lang w:val="en-US"/>
          </w:rPr>
          <w:t>.</w:t>
        </w:r>
      </w:hyperlink>
      <w:r w:rsidR="00601C18" w:rsidRPr="00557914">
        <w:rPr>
          <w:rFonts w:ascii="Times New Roman" w:hAnsi="Times New Roman" w:cs="Times New Roman"/>
          <w:spacing w:val="-32"/>
          <w:sz w:val="24"/>
          <w:szCs w:val="24"/>
          <w:lang w:val="en-US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infoliolib.</w:t>
      </w:r>
      <w:r w:rsidR="00601C18" w:rsidRPr="00601C18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info</w:t>
      </w:r>
      <w:r w:rsidR="00601C18" w:rsidRPr="00601C1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(Университетская</w:t>
      </w:r>
      <w:r w:rsidR="00601C18" w:rsidRPr="00601C18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электронная</w:t>
      </w:r>
      <w:r w:rsidR="00601C18" w:rsidRPr="00601C1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библиотека</w:t>
      </w:r>
      <w:r w:rsidR="00601C18" w:rsidRPr="00601C18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601C18" w:rsidRPr="00601C18">
        <w:rPr>
          <w:rFonts w:ascii="Times New Roman" w:hAnsi="Times New Roman" w:cs="Times New Roman"/>
          <w:sz w:val="24"/>
          <w:szCs w:val="24"/>
        </w:rPr>
        <w:t>Infolio).</w:t>
      </w:r>
      <w:r w:rsidR="00601C18" w:rsidRPr="00601C18">
        <w:rPr>
          <w:rFonts w:ascii="Times New Roman" w:hAnsi="Times New Roman" w:cs="Times New Roman"/>
          <w:w w:val="108"/>
          <w:sz w:val="24"/>
          <w:szCs w:val="24"/>
        </w:rPr>
        <w:t xml:space="preserve">  </w:t>
      </w:r>
    </w:p>
    <w:sectPr w:rsidR="00D5117D" w:rsidRPr="00601C18" w:rsidSect="00A3003B">
      <w:footerReference w:type="default" r:id="rId15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A8F" w:rsidRDefault="003F1A8F" w:rsidP="00032FBD">
      <w:pPr>
        <w:spacing w:after="0" w:line="240" w:lineRule="auto"/>
      </w:pPr>
      <w:r>
        <w:separator/>
      </w:r>
    </w:p>
  </w:endnote>
  <w:endnote w:type="continuationSeparator" w:id="1">
    <w:p w:rsidR="003F1A8F" w:rsidRDefault="003F1A8F" w:rsidP="000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69295"/>
      <w:docPartObj>
        <w:docPartGallery w:val="Page Numbers (Bottom of Page)"/>
        <w:docPartUnique/>
      </w:docPartObj>
    </w:sdtPr>
    <w:sdtContent>
      <w:p w:rsidR="009A49A7" w:rsidRDefault="00A16478">
        <w:pPr>
          <w:pStyle w:val="a6"/>
          <w:jc w:val="right"/>
        </w:pPr>
        <w:fldSimple w:instr="PAGE   \* MERGEFORMAT">
          <w:r w:rsidR="001B7335">
            <w:rPr>
              <w:noProof/>
            </w:rPr>
            <w:t>34</w:t>
          </w:r>
        </w:fldSimple>
      </w:p>
    </w:sdtContent>
  </w:sdt>
  <w:p w:rsidR="009A49A7" w:rsidRDefault="009A49A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A8F" w:rsidRDefault="003F1A8F" w:rsidP="00032FBD">
      <w:pPr>
        <w:spacing w:after="0" w:line="240" w:lineRule="auto"/>
      </w:pPr>
      <w:r>
        <w:separator/>
      </w:r>
    </w:p>
  </w:footnote>
  <w:footnote w:type="continuationSeparator" w:id="1">
    <w:p w:rsidR="003F1A8F" w:rsidRDefault="003F1A8F" w:rsidP="00032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1">
    <w:nsid w:val="00000004"/>
    <w:multiLevelType w:val="singleLevel"/>
    <w:tmpl w:val="8FC6419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8"/>
        <w:szCs w:val="28"/>
      </w:rPr>
    </w:lvl>
  </w:abstractNum>
  <w:abstractNum w:abstractNumId="4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E6D24"/>
    <w:multiLevelType w:val="multilevel"/>
    <w:tmpl w:val="AAE21E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1132E56"/>
    <w:multiLevelType w:val="hybridMultilevel"/>
    <w:tmpl w:val="860AABDE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C8689A"/>
    <w:multiLevelType w:val="hybridMultilevel"/>
    <w:tmpl w:val="AB5461EA"/>
    <w:lvl w:ilvl="0" w:tplc="D2D8220C">
      <w:start w:val="13"/>
      <w:numFmt w:val="decimal"/>
      <w:lvlText w:val="%1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231A9"/>
    <w:multiLevelType w:val="hybridMultilevel"/>
    <w:tmpl w:val="91423C8E"/>
    <w:lvl w:ilvl="0" w:tplc="A2CCD7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21283F2">
      <w:start w:val="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F1ED6"/>
    <w:multiLevelType w:val="hybridMultilevel"/>
    <w:tmpl w:val="4CE0A2DA"/>
    <w:lvl w:ilvl="0" w:tplc="BF1648D0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0D52CD"/>
    <w:multiLevelType w:val="hybridMultilevel"/>
    <w:tmpl w:val="C87A8AF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6549D"/>
    <w:multiLevelType w:val="hybridMultilevel"/>
    <w:tmpl w:val="941EAD28"/>
    <w:lvl w:ilvl="0" w:tplc="D56AE916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43F95"/>
    <w:multiLevelType w:val="hybridMultilevel"/>
    <w:tmpl w:val="CCEE67CA"/>
    <w:lvl w:ilvl="0" w:tplc="DAA0A9CA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FF2385B"/>
    <w:multiLevelType w:val="hybridMultilevel"/>
    <w:tmpl w:val="66FE9454"/>
    <w:lvl w:ilvl="0" w:tplc="FB9EAA4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>
    <w:nsid w:val="546A234C"/>
    <w:multiLevelType w:val="hybridMultilevel"/>
    <w:tmpl w:val="225EED20"/>
    <w:lvl w:ilvl="0" w:tplc="F8E86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D127F"/>
    <w:multiLevelType w:val="hybridMultilevel"/>
    <w:tmpl w:val="AB241AA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A6893"/>
    <w:multiLevelType w:val="hybridMultilevel"/>
    <w:tmpl w:val="8B745B34"/>
    <w:lvl w:ilvl="0" w:tplc="1D966D6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062C2"/>
    <w:multiLevelType w:val="hybridMultilevel"/>
    <w:tmpl w:val="AB241AA2"/>
    <w:lvl w:ilvl="0" w:tplc="3B7A3C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37031"/>
    <w:multiLevelType w:val="hybridMultilevel"/>
    <w:tmpl w:val="CF4877EA"/>
    <w:lvl w:ilvl="0" w:tplc="1D966D6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742BF5"/>
    <w:multiLevelType w:val="hybridMultilevel"/>
    <w:tmpl w:val="2C9A8AFE"/>
    <w:lvl w:ilvl="0" w:tplc="53DC80D4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54FD9"/>
    <w:multiLevelType w:val="hybridMultilevel"/>
    <w:tmpl w:val="F216E450"/>
    <w:lvl w:ilvl="0" w:tplc="BF1648D0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34E5AD3"/>
    <w:multiLevelType w:val="hybridMultilevel"/>
    <w:tmpl w:val="B27E4346"/>
    <w:lvl w:ilvl="0" w:tplc="00000002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68E7B3E"/>
    <w:multiLevelType w:val="multilevel"/>
    <w:tmpl w:val="0492A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14"/>
  </w:num>
  <w:num w:numId="5">
    <w:abstractNumId w:val="19"/>
  </w:num>
  <w:num w:numId="6">
    <w:abstractNumId w:val="12"/>
  </w:num>
  <w:num w:numId="7">
    <w:abstractNumId w:val="17"/>
  </w:num>
  <w:num w:numId="8">
    <w:abstractNumId w:val="22"/>
  </w:num>
  <w:num w:numId="9">
    <w:abstractNumId w:val="13"/>
  </w:num>
  <w:num w:numId="10">
    <w:abstractNumId w:val="15"/>
  </w:num>
  <w:num w:numId="11">
    <w:abstractNumId w:val="5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6"/>
  </w:num>
  <w:num w:numId="15">
    <w:abstractNumId w:val="7"/>
  </w:num>
  <w:num w:numId="16">
    <w:abstractNumId w:val="11"/>
  </w:num>
  <w:num w:numId="17">
    <w:abstractNumId w:val="1"/>
  </w:num>
  <w:num w:numId="18">
    <w:abstractNumId w:val="3"/>
  </w:num>
  <w:num w:numId="19">
    <w:abstractNumId w:val="4"/>
  </w:num>
  <w:num w:numId="20">
    <w:abstractNumId w:val="6"/>
  </w:num>
  <w:num w:numId="21">
    <w:abstractNumId w:val="2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</w:num>
  <w:num w:numId="24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CC6"/>
    <w:rsid w:val="00005563"/>
    <w:rsid w:val="00010B86"/>
    <w:rsid w:val="00010D75"/>
    <w:rsid w:val="00012A5A"/>
    <w:rsid w:val="000144E4"/>
    <w:rsid w:val="00021058"/>
    <w:rsid w:val="00032FBD"/>
    <w:rsid w:val="00037663"/>
    <w:rsid w:val="00041B7B"/>
    <w:rsid w:val="00043D21"/>
    <w:rsid w:val="00065937"/>
    <w:rsid w:val="00066DCB"/>
    <w:rsid w:val="0007299A"/>
    <w:rsid w:val="000856E0"/>
    <w:rsid w:val="000861FD"/>
    <w:rsid w:val="00093612"/>
    <w:rsid w:val="0009504C"/>
    <w:rsid w:val="0009674F"/>
    <w:rsid w:val="000A0812"/>
    <w:rsid w:val="000B6063"/>
    <w:rsid w:val="000C3187"/>
    <w:rsid w:val="000C60BA"/>
    <w:rsid w:val="000E0D99"/>
    <w:rsid w:val="000E5230"/>
    <w:rsid w:val="000F2090"/>
    <w:rsid w:val="00100688"/>
    <w:rsid w:val="00100751"/>
    <w:rsid w:val="00102408"/>
    <w:rsid w:val="00103612"/>
    <w:rsid w:val="00110601"/>
    <w:rsid w:val="0011356F"/>
    <w:rsid w:val="0012239C"/>
    <w:rsid w:val="00122E82"/>
    <w:rsid w:val="00153158"/>
    <w:rsid w:val="001578F6"/>
    <w:rsid w:val="001603D6"/>
    <w:rsid w:val="00160C70"/>
    <w:rsid w:val="0017109B"/>
    <w:rsid w:val="00175147"/>
    <w:rsid w:val="00180BEE"/>
    <w:rsid w:val="0019327D"/>
    <w:rsid w:val="001957E2"/>
    <w:rsid w:val="001A2595"/>
    <w:rsid w:val="001A3799"/>
    <w:rsid w:val="001B5429"/>
    <w:rsid w:val="001B59D9"/>
    <w:rsid w:val="001B7335"/>
    <w:rsid w:val="001C2C34"/>
    <w:rsid w:val="001D3A54"/>
    <w:rsid w:val="001D4D2C"/>
    <w:rsid w:val="001D54CF"/>
    <w:rsid w:val="001E1010"/>
    <w:rsid w:val="001E10A6"/>
    <w:rsid w:val="001F4DDB"/>
    <w:rsid w:val="00212730"/>
    <w:rsid w:val="002140A1"/>
    <w:rsid w:val="00216D39"/>
    <w:rsid w:val="002236A4"/>
    <w:rsid w:val="0022577A"/>
    <w:rsid w:val="00231FC9"/>
    <w:rsid w:val="0023412B"/>
    <w:rsid w:val="002341FE"/>
    <w:rsid w:val="0023539A"/>
    <w:rsid w:val="00235A64"/>
    <w:rsid w:val="00241378"/>
    <w:rsid w:val="00245DF1"/>
    <w:rsid w:val="002576E5"/>
    <w:rsid w:val="00260A5B"/>
    <w:rsid w:val="00276F7F"/>
    <w:rsid w:val="00286065"/>
    <w:rsid w:val="00286A2B"/>
    <w:rsid w:val="00291BDB"/>
    <w:rsid w:val="002950EB"/>
    <w:rsid w:val="00295B58"/>
    <w:rsid w:val="002A1148"/>
    <w:rsid w:val="002B12BB"/>
    <w:rsid w:val="002B4FCC"/>
    <w:rsid w:val="002B5347"/>
    <w:rsid w:val="002C7D22"/>
    <w:rsid w:val="002D061C"/>
    <w:rsid w:val="002D3198"/>
    <w:rsid w:val="002D35CC"/>
    <w:rsid w:val="002D6150"/>
    <w:rsid w:val="002E0ED1"/>
    <w:rsid w:val="002E1C98"/>
    <w:rsid w:val="002E6B0E"/>
    <w:rsid w:val="0030141E"/>
    <w:rsid w:val="00303DAB"/>
    <w:rsid w:val="0030669A"/>
    <w:rsid w:val="003075E5"/>
    <w:rsid w:val="00313956"/>
    <w:rsid w:val="00330EF5"/>
    <w:rsid w:val="0033307C"/>
    <w:rsid w:val="00340FFA"/>
    <w:rsid w:val="0035374C"/>
    <w:rsid w:val="00356298"/>
    <w:rsid w:val="00370F98"/>
    <w:rsid w:val="0037426A"/>
    <w:rsid w:val="00383E56"/>
    <w:rsid w:val="00393E9B"/>
    <w:rsid w:val="003942EA"/>
    <w:rsid w:val="00397D1B"/>
    <w:rsid w:val="003A25BF"/>
    <w:rsid w:val="003B131A"/>
    <w:rsid w:val="003B4905"/>
    <w:rsid w:val="003C273B"/>
    <w:rsid w:val="003D7F1E"/>
    <w:rsid w:val="003E080B"/>
    <w:rsid w:val="003E254D"/>
    <w:rsid w:val="003E2828"/>
    <w:rsid w:val="003E3AF3"/>
    <w:rsid w:val="003F1A8F"/>
    <w:rsid w:val="003F54EF"/>
    <w:rsid w:val="00402693"/>
    <w:rsid w:val="00403115"/>
    <w:rsid w:val="004036A8"/>
    <w:rsid w:val="004065F9"/>
    <w:rsid w:val="00413EBF"/>
    <w:rsid w:val="00424FD2"/>
    <w:rsid w:val="00427303"/>
    <w:rsid w:val="00433B64"/>
    <w:rsid w:val="00440D56"/>
    <w:rsid w:val="00446EBF"/>
    <w:rsid w:val="0046446A"/>
    <w:rsid w:val="00471A08"/>
    <w:rsid w:val="00474380"/>
    <w:rsid w:val="004756F8"/>
    <w:rsid w:val="004841EC"/>
    <w:rsid w:val="00484AD8"/>
    <w:rsid w:val="00485930"/>
    <w:rsid w:val="004952B6"/>
    <w:rsid w:val="004A1224"/>
    <w:rsid w:val="004A6190"/>
    <w:rsid w:val="004A6B9B"/>
    <w:rsid w:val="004E0F41"/>
    <w:rsid w:val="004E415A"/>
    <w:rsid w:val="004E5DA6"/>
    <w:rsid w:val="004F3322"/>
    <w:rsid w:val="004F525D"/>
    <w:rsid w:val="0050423C"/>
    <w:rsid w:val="00514FC6"/>
    <w:rsid w:val="00525F6D"/>
    <w:rsid w:val="00531BC7"/>
    <w:rsid w:val="00537BFC"/>
    <w:rsid w:val="005423C9"/>
    <w:rsid w:val="005428BE"/>
    <w:rsid w:val="00543A98"/>
    <w:rsid w:val="00557914"/>
    <w:rsid w:val="00572822"/>
    <w:rsid w:val="00573CB3"/>
    <w:rsid w:val="00573F8C"/>
    <w:rsid w:val="00577E48"/>
    <w:rsid w:val="00577F15"/>
    <w:rsid w:val="00580008"/>
    <w:rsid w:val="005826D9"/>
    <w:rsid w:val="00584BE7"/>
    <w:rsid w:val="00585C7A"/>
    <w:rsid w:val="005867A1"/>
    <w:rsid w:val="00586C55"/>
    <w:rsid w:val="00595111"/>
    <w:rsid w:val="00595959"/>
    <w:rsid w:val="005A0775"/>
    <w:rsid w:val="005B0A9E"/>
    <w:rsid w:val="005B3B0C"/>
    <w:rsid w:val="005B5D7A"/>
    <w:rsid w:val="005C2AD1"/>
    <w:rsid w:val="005C389A"/>
    <w:rsid w:val="005D01E6"/>
    <w:rsid w:val="005D1FA5"/>
    <w:rsid w:val="005D586F"/>
    <w:rsid w:val="005D6D7C"/>
    <w:rsid w:val="005E0727"/>
    <w:rsid w:val="005E268D"/>
    <w:rsid w:val="005F555A"/>
    <w:rsid w:val="005F6FDF"/>
    <w:rsid w:val="00601C18"/>
    <w:rsid w:val="00605AA2"/>
    <w:rsid w:val="006078FE"/>
    <w:rsid w:val="00614A11"/>
    <w:rsid w:val="00621750"/>
    <w:rsid w:val="0062230D"/>
    <w:rsid w:val="00625B5E"/>
    <w:rsid w:val="00630501"/>
    <w:rsid w:val="006339A6"/>
    <w:rsid w:val="006357A4"/>
    <w:rsid w:val="00642424"/>
    <w:rsid w:val="0064532F"/>
    <w:rsid w:val="00650621"/>
    <w:rsid w:val="00650D40"/>
    <w:rsid w:val="00661AB7"/>
    <w:rsid w:val="0066316B"/>
    <w:rsid w:val="00663727"/>
    <w:rsid w:val="00670592"/>
    <w:rsid w:val="00672C85"/>
    <w:rsid w:val="0067651A"/>
    <w:rsid w:val="00680746"/>
    <w:rsid w:val="006822B3"/>
    <w:rsid w:val="006A0341"/>
    <w:rsid w:val="006A32AB"/>
    <w:rsid w:val="006B1706"/>
    <w:rsid w:val="006B2943"/>
    <w:rsid w:val="006C2BCF"/>
    <w:rsid w:val="006D5FFA"/>
    <w:rsid w:val="006D6F74"/>
    <w:rsid w:val="006D7549"/>
    <w:rsid w:val="006E19E5"/>
    <w:rsid w:val="006F184B"/>
    <w:rsid w:val="00701FFE"/>
    <w:rsid w:val="007029CF"/>
    <w:rsid w:val="007030BE"/>
    <w:rsid w:val="00715152"/>
    <w:rsid w:val="007158F6"/>
    <w:rsid w:val="00717D39"/>
    <w:rsid w:val="00720208"/>
    <w:rsid w:val="0072530B"/>
    <w:rsid w:val="0072799A"/>
    <w:rsid w:val="0074036A"/>
    <w:rsid w:val="00743E8D"/>
    <w:rsid w:val="0074410C"/>
    <w:rsid w:val="00750684"/>
    <w:rsid w:val="0076667B"/>
    <w:rsid w:val="00781082"/>
    <w:rsid w:val="00787D6C"/>
    <w:rsid w:val="00793668"/>
    <w:rsid w:val="007975DF"/>
    <w:rsid w:val="007A7902"/>
    <w:rsid w:val="007B1804"/>
    <w:rsid w:val="007B29BC"/>
    <w:rsid w:val="007D4274"/>
    <w:rsid w:val="007E12C4"/>
    <w:rsid w:val="007E569B"/>
    <w:rsid w:val="007E7B01"/>
    <w:rsid w:val="00807377"/>
    <w:rsid w:val="00811718"/>
    <w:rsid w:val="00812714"/>
    <w:rsid w:val="00816D95"/>
    <w:rsid w:val="008203CC"/>
    <w:rsid w:val="00820465"/>
    <w:rsid w:val="008212A9"/>
    <w:rsid w:val="00830F5E"/>
    <w:rsid w:val="008353B4"/>
    <w:rsid w:val="008401B7"/>
    <w:rsid w:val="0085338A"/>
    <w:rsid w:val="008611A8"/>
    <w:rsid w:val="008611D6"/>
    <w:rsid w:val="0086281B"/>
    <w:rsid w:val="00862870"/>
    <w:rsid w:val="00880BA1"/>
    <w:rsid w:val="00890B3C"/>
    <w:rsid w:val="00891485"/>
    <w:rsid w:val="008A2088"/>
    <w:rsid w:val="008B233E"/>
    <w:rsid w:val="008B361F"/>
    <w:rsid w:val="008C2958"/>
    <w:rsid w:val="008C3B5B"/>
    <w:rsid w:val="008C6A5B"/>
    <w:rsid w:val="008C6E81"/>
    <w:rsid w:val="008C7A2F"/>
    <w:rsid w:val="008C7C55"/>
    <w:rsid w:val="008D06D5"/>
    <w:rsid w:val="008D6C6D"/>
    <w:rsid w:val="008E0166"/>
    <w:rsid w:val="008E14B7"/>
    <w:rsid w:val="008E3142"/>
    <w:rsid w:val="008E4CC5"/>
    <w:rsid w:val="008F16A6"/>
    <w:rsid w:val="008F1B8F"/>
    <w:rsid w:val="008F2143"/>
    <w:rsid w:val="008F3908"/>
    <w:rsid w:val="008F7914"/>
    <w:rsid w:val="00901328"/>
    <w:rsid w:val="00905986"/>
    <w:rsid w:val="00907753"/>
    <w:rsid w:val="0092097A"/>
    <w:rsid w:val="00923194"/>
    <w:rsid w:val="009326EA"/>
    <w:rsid w:val="009408C6"/>
    <w:rsid w:val="00940BC5"/>
    <w:rsid w:val="00946090"/>
    <w:rsid w:val="009465F1"/>
    <w:rsid w:val="009602F1"/>
    <w:rsid w:val="00960B19"/>
    <w:rsid w:val="00960BF6"/>
    <w:rsid w:val="00963492"/>
    <w:rsid w:val="009678B9"/>
    <w:rsid w:val="00980723"/>
    <w:rsid w:val="0098432B"/>
    <w:rsid w:val="009A0851"/>
    <w:rsid w:val="009A4561"/>
    <w:rsid w:val="009A4964"/>
    <w:rsid w:val="009A49A7"/>
    <w:rsid w:val="009A4D30"/>
    <w:rsid w:val="009B0387"/>
    <w:rsid w:val="009B1384"/>
    <w:rsid w:val="009C5F0A"/>
    <w:rsid w:val="009D5C57"/>
    <w:rsid w:val="009F6852"/>
    <w:rsid w:val="009F704A"/>
    <w:rsid w:val="00A055B4"/>
    <w:rsid w:val="00A1308E"/>
    <w:rsid w:val="00A16478"/>
    <w:rsid w:val="00A2134C"/>
    <w:rsid w:val="00A259EF"/>
    <w:rsid w:val="00A3003B"/>
    <w:rsid w:val="00A322E8"/>
    <w:rsid w:val="00A353C9"/>
    <w:rsid w:val="00A41FD8"/>
    <w:rsid w:val="00A60769"/>
    <w:rsid w:val="00A62113"/>
    <w:rsid w:val="00A64507"/>
    <w:rsid w:val="00A656AF"/>
    <w:rsid w:val="00A73AA2"/>
    <w:rsid w:val="00A860A0"/>
    <w:rsid w:val="00A86A8D"/>
    <w:rsid w:val="00A934EF"/>
    <w:rsid w:val="00A94EF6"/>
    <w:rsid w:val="00AB64CE"/>
    <w:rsid w:val="00AC418A"/>
    <w:rsid w:val="00AD00AD"/>
    <w:rsid w:val="00AD0479"/>
    <w:rsid w:val="00AD065F"/>
    <w:rsid w:val="00AD2C70"/>
    <w:rsid w:val="00AE1501"/>
    <w:rsid w:val="00AE6F82"/>
    <w:rsid w:val="00AF0E37"/>
    <w:rsid w:val="00B04353"/>
    <w:rsid w:val="00B07E25"/>
    <w:rsid w:val="00B13415"/>
    <w:rsid w:val="00B14604"/>
    <w:rsid w:val="00B15511"/>
    <w:rsid w:val="00B17542"/>
    <w:rsid w:val="00B219BE"/>
    <w:rsid w:val="00B2229E"/>
    <w:rsid w:val="00B22F5B"/>
    <w:rsid w:val="00B23BC5"/>
    <w:rsid w:val="00B27148"/>
    <w:rsid w:val="00B420C5"/>
    <w:rsid w:val="00B55CA3"/>
    <w:rsid w:val="00B635CE"/>
    <w:rsid w:val="00B65709"/>
    <w:rsid w:val="00B72A4D"/>
    <w:rsid w:val="00B75DAF"/>
    <w:rsid w:val="00B767F4"/>
    <w:rsid w:val="00B775F4"/>
    <w:rsid w:val="00BA2ABF"/>
    <w:rsid w:val="00BA7F4B"/>
    <w:rsid w:val="00BD4F32"/>
    <w:rsid w:val="00BD5C45"/>
    <w:rsid w:val="00BE1DDF"/>
    <w:rsid w:val="00BE4440"/>
    <w:rsid w:val="00BF0E5A"/>
    <w:rsid w:val="00BF4A0F"/>
    <w:rsid w:val="00BF597F"/>
    <w:rsid w:val="00BF5BFD"/>
    <w:rsid w:val="00BF614B"/>
    <w:rsid w:val="00C03CC6"/>
    <w:rsid w:val="00C112F9"/>
    <w:rsid w:val="00C14C97"/>
    <w:rsid w:val="00C16EC5"/>
    <w:rsid w:val="00C256F3"/>
    <w:rsid w:val="00C27EF9"/>
    <w:rsid w:val="00C325F1"/>
    <w:rsid w:val="00C345F7"/>
    <w:rsid w:val="00C470B2"/>
    <w:rsid w:val="00C47A96"/>
    <w:rsid w:val="00C55C55"/>
    <w:rsid w:val="00C574E9"/>
    <w:rsid w:val="00C61798"/>
    <w:rsid w:val="00C6196F"/>
    <w:rsid w:val="00C6501C"/>
    <w:rsid w:val="00C661E8"/>
    <w:rsid w:val="00C7053B"/>
    <w:rsid w:val="00C82B08"/>
    <w:rsid w:val="00C85515"/>
    <w:rsid w:val="00C9049F"/>
    <w:rsid w:val="00C90C44"/>
    <w:rsid w:val="00CA7D4E"/>
    <w:rsid w:val="00CB2D43"/>
    <w:rsid w:val="00CC22CD"/>
    <w:rsid w:val="00CC58C8"/>
    <w:rsid w:val="00CD05D9"/>
    <w:rsid w:val="00CE7E3A"/>
    <w:rsid w:val="00CF6363"/>
    <w:rsid w:val="00D02686"/>
    <w:rsid w:val="00D07EB6"/>
    <w:rsid w:val="00D10FCB"/>
    <w:rsid w:val="00D12F2B"/>
    <w:rsid w:val="00D159A4"/>
    <w:rsid w:val="00D15EA4"/>
    <w:rsid w:val="00D16E98"/>
    <w:rsid w:val="00D246ED"/>
    <w:rsid w:val="00D31D60"/>
    <w:rsid w:val="00D3682C"/>
    <w:rsid w:val="00D42BE7"/>
    <w:rsid w:val="00D5117D"/>
    <w:rsid w:val="00D5163A"/>
    <w:rsid w:val="00D54F3D"/>
    <w:rsid w:val="00D57EE2"/>
    <w:rsid w:val="00D70D7A"/>
    <w:rsid w:val="00D73438"/>
    <w:rsid w:val="00D755E6"/>
    <w:rsid w:val="00D82A86"/>
    <w:rsid w:val="00D84122"/>
    <w:rsid w:val="00DA0B36"/>
    <w:rsid w:val="00DA4FCE"/>
    <w:rsid w:val="00DA6D4B"/>
    <w:rsid w:val="00DB368D"/>
    <w:rsid w:val="00DB4569"/>
    <w:rsid w:val="00DB7061"/>
    <w:rsid w:val="00DD4030"/>
    <w:rsid w:val="00DD4D1A"/>
    <w:rsid w:val="00DD5CA0"/>
    <w:rsid w:val="00DD68EC"/>
    <w:rsid w:val="00DD79EB"/>
    <w:rsid w:val="00DF124A"/>
    <w:rsid w:val="00DF51BE"/>
    <w:rsid w:val="00E03E95"/>
    <w:rsid w:val="00E21055"/>
    <w:rsid w:val="00E21B9C"/>
    <w:rsid w:val="00E2256D"/>
    <w:rsid w:val="00E24059"/>
    <w:rsid w:val="00E25480"/>
    <w:rsid w:val="00E26BB4"/>
    <w:rsid w:val="00E32D5F"/>
    <w:rsid w:val="00E404EB"/>
    <w:rsid w:val="00E408A8"/>
    <w:rsid w:val="00E440D6"/>
    <w:rsid w:val="00E478A7"/>
    <w:rsid w:val="00E47AAF"/>
    <w:rsid w:val="00E55459"/>
    <w:rsid w:val="00E63B6D"/>
    <w:rsid w:val="00E63ED8"/>
    <w:rsid w:val="00E7180A"/>
    <w:rsid w:val="00E7427C"/>
    <w:rsid w:val="00E76B5B"/>
    <w:rsid w:val="00E83142"/>
    <w:rsid w:val="00E869B9"/>
    <w:rsid w:val="00E912FD"/>
    <w:rsid w:val="00EA135B"/>
    <w:rsid w:val="00EA3428"/>
    <w:rsid w:val="00EA6371"/>
    <w:rsid w:val="00EA6F1D"/>
    <w:rsid w:val="00EB1483"/>
    <w:rsid w:val="00EB466E"/>
    <w:rsid w:val="00EC725C"/>
    <w:rsid w:val="00ED23BB"/>
    <w:rsid w:val="00ED58AA"/>
    <w:rsid w:val="00EE2C88"/>
    <w:rsid w:val="00EF05F9"/>
    <w:rsid w:val="00EF62A9"/>
    <w:rsid w:val="00F02B37"/>
    <w:rsid w:val="00F06406"/>
    <w:rsid w:val="00F11C58"/>
    <w:rsid w:val="00F21E8B"/>
    <w:rsid w:val="00F22293"/>
    <w:rsid w:val="00F22A03"/>
    <w:rsid w:val="00F23A1B"/>
    <w:rsid w:val="00F23D9F"/>
    <w:rsid w:val="00F249DE"/>
    <w:rsid w:val="00F3073E"/>
    <w:rsid w:val="00F323FF"/>
    <w:rsid w:val="00F32A6D"/>
    <w:rsid w:val="00F34902"/>
    <w:rsid w:val="00F34EAE"/>
    <w:rsid w:val="00F375C0"/>
    <w:rsid w:val="00F42656"/>
    <w:rsid w:val="00F4500E"/>
    <w:rsid w:val="00F463B8"/>
    <w:rsid w:val="00F46A2D"/>
    <w:rsid w:val="00F53A88"/>
    <w:rsid w:val="00F568C7"/>
    <w:rsid w:val="00F60649"/>
    <w:rsid w:val="00F7172B"/>
    <w:rsid w:val="00F747D0"/>
    <w:rsid w:val="00F7759A"/>
    <w:rsid w:val="00F82071"/>
    <w:rsid w:val="00F82430"/>
    <w:rsid w:val="00F85AFC"/>
    <w:rsid w:val="00F9196D"/>
    <w:rsid w:val="00F95372"/>
    <w:rsid w:val="00FA21B8"/>
    <w:rsid w:val="00FA2543"/>
    <w:rsid w:val="00FA77BC"/>
    <w:rsid w:val="00FB61FF"/>
    <w:rsid w:val="00FC2FC6"/>
    <w:rsid w:val="00FD6603"/>
    <w:rsid w:val="00FD7FEA"/>
    <w:rsid w:val="00FE3D21"/>
    <w:rsid w:val="00FF12A1"/>
    <w:rsid w:val="00FF7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3C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03CC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C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03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msonormal0">
    <w:name w:val="msonormal"/>
    <w:basedOn w:val="a"/>
    <w:uiPriority w:val="99"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CC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CC6"/>
    <w:rPr>
      <w:rFonts w:eastAsiaTheme="minorEastAsia"/>
      <w:lang w:eastAsia="ru-RU"/>
    </w:rPr>
  </w:style>
  <w:style w:type="paragraph" w:styleId="a8">
    <w:name w:val="Plain Text"/>
    <w:basedOn w:val="a"/>
    <w:link w:val="a9"/>
    <w:uiPriority w:val="99"/>
    <w:unhideWhenUsed/>
    <w:rsid w:val="00C03CC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C03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03C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C0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C03CC6"/>
  </w:style>
  <w:style w:type="table" w:styleId="ab">
    <w:name w:val="Table Grid"/>
    <w:basedOn w:val="a1"/>
    <w:rsid w:val="00C03C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0">
    <w:name w:val="WW8Num3z0"/>
    <w:rsid w:val="00102408"/>
    <w:rPr>
      <w:rFonts w:ascii="Symbol" w:eastAsia="Calibri" w:hAnsi="Symbol" w:cs="Symbol" w:hint="default"/>
      <w:sz w:val="28"/>
      <w:szCs w:val="28"/>
    </w:rPr>
  </w:style>
  <w:style w:type="table" w:customStyle="1" w:styleId="11">
    <w:name w:val="Сетка таблицы1"/>
    <w:basedOn w:val="a1"/>
    <w:next w:val="ab"/>
    <w:uiPriority w:val="39"/>
    <w:rsid w:val="000C6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9A0851"/>
    <w:rPr>
      <w:b/>
      <w:bCs/>
    </w:rPr>
  </w:style>
  <w:style w:type="character" w:styleId="ad">
    <w:name w:val="Emphasis"/>
    <w:basedOn w:val="a0"/>
    <w:uiPriority w:val="20"/>
    <w:qFormat/>
    <w:rsid w:val="009A0851"/>
    <w:rPr>
      <w:i/>
      <w:iCs/>
    </w:rPr>
  </w:style>
  <w:style w:type="paragraph" w:customStyle="1" w:styleId="quest">
    <w:name w:val="quest"/>
    <w:basedOn w:val="a"/>
    <w:rsid w:val="00B1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">
    <w:name w:val="question"/>
    <w:basedOn w:val="a0"/>
    <w:rsid w:val="00B17542"/>
  </w:style>
  <w:style w:type="paragraph" w:styleId="HTML">
    <w:name w:val="HTML Preformatted"/>
    <w:basedOn w:val="a"/>
    <w:link w:val="HTML0"/>
    <w:uiPriority w:val="99"/>
    <w:unhideWhenUsed/>
    <w:rsid w:val="00B13415"/>
    <w:pPr>
      <w:spacing w:after="0" w:line="240" w:lineRule="auto"/>
    </w:pPr>
    <w:rPr>
      <w:rFonts w:ascii="Consolas" w:eastAsiaTheme="minorHAns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13415"/>
    <w:rPr>
      <w:rFonts w:ascii="Consolas" w:hAnsi="Consolas" w:cs="Consolas"/>
      <w:sz w:val="20"/>
      <w:szCs w:val="20"/>
    </w:rPr>
  </w:style>
  <w:style w:type="paragraph" w:styleId="ae">
    <w:name w:val="No Spacing"/>
    <w:uiPriority w:val="1"/>
    <w:qFormat/>
    <w:rsid w:val="00CC58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0">
    <w:name w:val="Style10"/>
    <w:basedOn w:val="a"/>
    <w:rsid w:val="00946090"/>
    <w:pPr>
      <w:widowControl w:val="0"/>
      <w:autoSpaceDE w:val="0"/>
      <w:autoSpaceDN w:val="0"/>
      <w:adjustRightInd w:val="0"/>
      <w:spacing w:after="0" w:line="223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rsid w:val="00946090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rsid w:val="00946090"/>
    <w:rPr>
      <w:rFonts w:ascii="Franklin Gothic Medium" w:hAnsi="Franklin Gothic Medium" w:cs="Franklin Gothic Medium"/>
      <w:sz w:val="20"/>
      <w:szCs w:val="20"/>
    </w:rPr>
  </w:style>
  <w:style w:type="paragraph" w:customStyle="1" w:styleId="Style13">
    <w:name w:val="Style13"/>
    <w:basedOn w:val="a"/>
    <w:rsid w:val="00946090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946090"/>
    <w:pPr>
      <w:widowControl w:val="0"/>
      <w:autoSpaceDE w:val="0"/>
      <w:autoSpaceDN w:val="0"/>
      <w:adjustRightInd w:val="0"/>
      <w:spacing w:after="0" w:line="240" w:lineRule="exact"/>
      <w:ind w:firstLine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46090"/>
    <w:pPr>
      <w:widowControl w:val="0"/>
      <w:autoSpaceDE w:val="0"/>
      <w:autoSpaceDN w:val="0"/>
      <w:adjustRightInd w:val="0"/>
      <w:spacing w:after="0" w:line="238" w:lineRule="exact"/>
      <w:ind w:firstLine="4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C5F0A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pan">
    <w:name w:val="aspan"/>
    <w:basedOn w:val="a0"/>
    <w:rsid w:val="00E24059"/>
  </w:style>
  <w:style w:type="character" w:styleId="af">
    <w:name w:val="Hyperlink"/>
    <w:basedOn w:val="a0"/>
    <w:rsid w:val="00231FC9"/>
    <w:rPr>
      <w:color w:val="0000FF"/>
      <w:u w:val="single"/>
    </w:rPr>
  </w:style>
  <w:style w:type="character" w:customStyle="1" w:styleId="FontStyle11">
    <w:name w:val="Font Style11"/>
    <w:basedOn w:val="a0"/>
    <w:rsid w:val="00231FC9"/>
    <w:rPr>
      <w:rFonts w:ascii="Times New Roman" w:hAnsi="Times New Roman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5B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3B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B36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B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"/>
    <w:basedOn w:val="a"/>
    <w:link w:val="12"/>
    <w:uiPriority w:val="99"/>
    <w:qFormat/>
    <w:rsid w:val="00601C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601C18"/>
    <w:rPr>
      <w:rFonts w:eastAsiaTheme="minorEastAsia"/>
      <w:lang w:eastAsia="ru-RU"/>
    </w:rPr>
  </w:style>
  <w:style w:type="character" w:customStyle="1" w:styleId="12">
    <w:name w:val="Основной текст Знак1"/>
    <w:link w:val="af2"/>
    <w:uiPriority w:val="99"/>
    <w:rsid w:val="00601C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3"/>
    <w:basedOn w:val="a"/>
    <w:rsid w:val="00504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1"/>
    <w:basedOn w:val="a0"/>
    <w:rsid w:val="0050423C"/>
  </w:style>
  <w:style w:type="character" w:customStyle="1" w:styleId="candara95pt">
    <w:name w:val="candara95pt"/>
    <w:basedOn w:val="a0"/>
    <w:rsid w:val="00504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erclever.ru/?_ga=2.266794446.1392635326.1642009626-124446071.1636561859" TargetMode="External"/><Relationship Id="rId13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humanities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ramota.org/game/" TargetMode="Externa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312EE-5223-467A-BC5E-1059A587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10731</Words>
  <Characters>61173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lada</cp:lastModifiedBy>
  <cp:revision>6</cp:revision>
  <cp:lastPrinted>2022-06-07T09:41:00Z</cp:lastPrinted>
  <dcterms:created xsi:type="dcterms:W3CDTF">2023-09-22T05:48:00Z</dcterms:created>
  <dcterms:modified xsi:type="dcterms:W3CDTF">2023-09-22T05:52:00Z</dcterms:modified>
</cp:coreProperties>
</file>