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5D9D1D" w14:textId="77777777" w:rsidR="00221C37" w:rsidRPr="00221C37" w:rsidRDefault="00221C37" w:rsidP="00221C37">
      <w:pPr>
        <w:spacing w:after="0" w:line="240" w:lineRule="auto"/>
        <w:ind w:right="76"/>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Министерство образования и науки Челябинской области</w:t>
      </w:r>
    </w:p>
    <w:p w14:paraId="28613BFA" w14:textId="77777777" w:rsidR="00221C37" w:rsidRPr="00221C37" w:rsidRDefault="00221C37" w:rsidP="00221C37">
      <w:pPr>
        <w:spacing w:after="0" w:line="240"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Государственное бюджетное профессиональное образовательное учреждение  </w:t>
      </w:r>
    </w:p>
    <w:p w14:paraId="3546A283" w14:textId="77777777" w:rsidR="00221C37" w:rsidRPr="00221C37" w:rsidRDefault="00221C37" w:rsidP="00221C37">
      <w:pPr>
        <w:spacing w:after="0" w:line="240"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b/>
          <w:sz w:val="24"/>
          <w:szCs w:val="24"/>
          <w:lang w:eastAsia="ru-RU"/>
        </w:rPr>
        <w:t xml:space="preserve">«Южно-Уральский государственный технический колледж»  </w:t>
      </w:r>
    </w:p>
    <w:p w14:paraId="1476FACF" w14:textId="77777777"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14:paraId="33809A56" w14:textId="77777777" w:rsidR="001251FD" w:rsidRPr="001251FD" w:rsidRDefault="001251FD" w:rsidP="001251FD">
      <w:pPr>
        <w:widowControl w:val="0"/>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67ADA57D" w14:textId="77777777"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14:paraId="0BB29ADC" w14:textId="77777777"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14:paraId="5DEB935B"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3180F50F"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3B46029D"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07DF036D"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11931D87"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53E08EF8"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68D9B282"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02A20D15"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1DDC88AB"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3073B7C7"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625E2BDA"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51C52CE0" w14:textId="6C39C659" w:rsidR="001251FD" w:rsidRPr="001251FD" w:rsidRDefault="00FB1046"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Pr>
          <w:rFonts w:ascii="Times New Roman" w:eastAsia="Times New Roman" w:hAnsi="Times New Roman" w:cs="Times New Roman"/>
          <w:b/>
          <w:caps/>
          <w:sz w:val="28"/>
          <w:szCs w:val="28"/>
          <w:lang w:eastAsia="ru-RU"/>
        </w:rPr>
        <w:t xml:space="preserve">РАБОЧАЯ </w:t>
      </w:r>
      <w:r w:rsidR="001251FD" w:rsidRPr="001251FD">
        <w:rPr>
          <w:rFonts w:ascii="Times New Roman" w:eastAsia="Times New Roman" w:hAnsi="Times New Roman" w:cs="Times New Roman"/>
          <w:b/>
          <w:caps/>
          <w:sz w:val="28"/>
          <w:szCs w:val="28"/>
          <w:lang w:eastAsia="ru-RU"/>
        </w:rPr>
        <w:t>ПРОГРАММа ПРОФЕССИОНАЛЬНОГО МОДУЛЯ</w:t>
      </w:r>
    </w:p>
    <w:p w14:paraId="14576FAF"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7203FF37" w14:textId="43EA7865" w:rsidR="001251FD" w:rsidRPr="004F210C" w:rsidRDefault="001251FD" w:rsidP="001251FD">
      <w:pPr>
        <w:suppressAutoHyphens/>
        <w:spacing w:after="0" w:line="276" w:lineRule="auto"/>
        <w:jc w:val="center"/>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ПМ.01 ПОДГОТОВКА, ПЛАНИРОВАНИЕ И ВЫПОЛНЕНИЕ ПОЛЕВЫХИ КАМЕРАЛЬНЫХ РАБОТ ПО ИНЖЕНЕРНО-ГЕОДЕЗИЧЕСКИМ ИЗЫСКАНИЯМ</w:t>
      </w:r>
    </w:p>
    <w:p w14:paraId="1F899EBD"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14:paraId="7D9B8409" w14:textId="77777777"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14:paraId="42E84691" w14:textId="27AECA46"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aps/>
          <w:sz w:val="28"/>
          <w:szCs w:val="28"/>
          <w:lang w:eastAsia="ru-RU"/>
        </w:rPr>
      </w:pPr>
      <w:proofErr w:type="gramStart"/>
      <w:r w:rsidRPr="00221C37">
        <w:rPr>
          <w:rFonts w:ascii="Times New Roman" w:eastAsia="Times New Roman" w:hAnsi="Times New Roman" w:cs="Times New Roman"/>
          <w:sz w:val="28"/>
          <w:szCs w:val="28"/>
          <w:lang w:eastAsia="ru-RU"/>
        </w:rPr>
        <w:t>по</w:t>
      </w:r>
      <w:proofErr w:type="gramEnd"/>
      <w:r w:rsidRPr="00221C37">
        <w:rPr>
          <w:rFonts w:ascii="Times New Roman" w:eastAsia="Times New Roman" w:hAnsi="Times New Roman" w:cs="Times New Roman"/>
          <w:sz w:val="28"/>
          <w:szCs w:val="28"/>
          <w:lang w:eastAsia="ru-RU"/>
        </w:rPr>
        <w:t xml:space="preserve"> специальности 21.02.</w:t>
      </w:r>
      <w:r>
        <w:rPr>
          <w:rFonts w:ascii="Times New Roman" w:eastAsia="Times New Roman" w:hAnsi="Times New Roman" w:cs="Times New Roman"/>
          <w:sz w:val="28"/>
          <w:szCs w:val="28"/>
          <w:lang w:eastAsia="ru-RU"/>
        </w:rPr>
        <w:t>19</w:t>
      </w:r>
      <w:r w:rsidRPr="00221C3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Землеустройство</w:t>
      </w:r>
    </w:p>
    <w:p w14:paraId="63E7FFF7" w14:textId="77777777" w:rsidR="00221C37" w:rsidRPr="00221C37" w:rsidRDefault="00221C37"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14:paraId="56539805"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14:paraId="5FFBEA3B"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14:paraId="5E55C148"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1AE4DDEC"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59225663"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155901E3"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2AA26DA"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4A13451"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5760C6F7"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36BDCCC5"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A656FA5"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078CAC3"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50748B3" w14:textId="77777777"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37CB4CD" w14:textId="77777777" w:rsidR="00221C37" w:rsidRPr="00221C37" w:rsidRDefault="00221C37"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0"/>
          <w:szCs w:val="20"/>
          <w:lang w:eastAsia="ru-RU"/>
        </w:rPr>
      </w:pPr>
    </w:p>
    <w:p w14:paraId="6230D1AC" w14:textId="77777777" w:rsidR="00221C37" w:rsidRPr="00221C37" w:rsidRDefault="00221C37"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r w:rsidRPr="00221C37">
        <w:rPr>
          <w:rFonts w:ascii="Times New Roman" w:eastAsia="Times New Roman" w:hAnsi="Times New Roman" w:cs="Times New Roman"/>
          <w:bCs/>
          <w:sz w:val="24"/>
          <w:szCs w:val="24"/>
          <w:lang w:eastAsia="ru-RU"/>
        </w:rPr>
        <w:t>Челябинск, 2023 г.</w:t>
      </w:r>
    </w:p>
    <w:p w14:paraId="6C1B0EED" w14:textId="05E88BFB" w:rsidR="00221C37" w:rsidRDefault="00221C37">
      <w:pPr>
        <w:rPr>
          <w:rFonts w:ascii="Times New Roman" w:eastAsia="Times New Roman" w:hAnsi="Times New Roman" w:cs="Times New Roman"/>
          <w:caps/>
          <w:sz w:val="28"/>
          <w:szCs w:val="28"/>
          <w:lang w:eastAsia="ru-RU"/>
        </w:rPr>
      </w:pPr>
      <w:r>
        <w:rPr>
          <w:rFonts w:ascii="Times New Roman" w:eastAsia="Times New Roman" w:hAnsi="Times New Roman" w:cs="Times New Roman"/>
          <w:caps/>
          <w:sz w:val="28"/>
          <w:szCs w:val="28"/>
          <w:lang w:eastAsia="ru-RU"/>
        </w:rPr>
        <w:br w:type="page"/>
      </w:r>
    </w:p>
    <w:p w14:paraId="61B8FEEC" w14:textId="77777777" w:rsidR="00221C37" w:rsidRPr="00221C37" w:rsidRDefault="00221C37" w:rsidP="00221C37">
      <w:pPr>
        <w:spacing w:after="120" w:line="240" w:lineRule="auto"/>
        <w:ind w:right="-426"/>
        <w:rPr>
          <w:rFonts w:ascii="Times New Roman" w:eastAsia="Times New Roman" w:hAnsi="Times New Roman" w:cs="Times New Roman"/>
          <w:sz w:val="24"/>
          <w:szCs w:val="24"/>
          <w:lang w:eastAsia="ru-RU"/>
        </w:rPr>
      </w:pPr>
    </w:p>
    <w:tbl>
      <w:tblPr>
        <w:tblpPr w:leftFromText="180" w:rightFromText="180" w:vertAnchor="text" w:horzAnchor="margin" w:tblpXSpec="center" w:tblpY="-27"/>
        <w:tblW w:w="9690" w:type="dxa"/>
        <w:tblLayout w:type="fixed"/>
        <w:tblLook w:val="04A0" w:firstRow="1" w:lastRow="0" w:firstColumn="1" w:lastColumn="0" w:noHBand="0" w:noVBand="1"/>
      </w:tblPr>
      <w:tblGrid>
        <w:gridCol w:w="3085"/>
        <w:gridCol w:w="3402"/>
        <w:gridCol w:w="3203"/>
      </w:tblGrid>
      <w:tr w:rsidR="00221C37" w:rsidRPr="00221C37" w14:paraId="275D570E" w14:textId="77777777" w:rsidTr="00221C37">
        <w:tc>
          <w:tcPr>
            <w:tcW w:w="3085" w:type="dxa"/>
          </w:tcPr>
          <w:p w14:paraId="11189075" w14:textId="2D4AB2CA" w:rsidR="00221C37" w:rsidRPr="00221C37" w:rsidRDefault="00221C37" w:rsidP="00221C37">
            <w:pPr>
              <w:spacing w:before="240" w:after="60" w:line="240" w:lineRule="auto"/>
              <w:outlineLvl w:val="8"/>
              <w:rPr>
                <w:rFonts w:ascii="Times New Roman" w:eastAsia="Times New Roman" w:hAnsi="Times New Roman" w:cs="Times New Roman"/>
                <w:sz w:val="24"/>
                <w:szCs w:val="24"/>
                <w:lang w:eastAsia="ru-RU"/>
              </w:rPr>
            </w:pPr>
            <w:r w:rsidRPr="00221C37">
              <w:rPr>
                <w:rFonts w:ascii="Times New Roman" w:eastAsia="Times New Roman" w:hAnsi="Times New Roman" w:cs="Times New Roman"/>
                <w:b/>
                <w:i/>
                <w:sz w:val="24"/>
                <w:szCs w:val="24"/>
                <w:lang w:eastAsia="ru-RU"/>
              </w:rPr>
              <w:br w:type="page"/>
            </w:r>
            <w:r w:rsidRPr="00221C37">
              <w:rPr>
                <w:rFonts w:ascii="Times New Roman" w:eastAsia="Times New Roman" w:hAnsi="Times New Roman" w:cs="Times New Roman"/>
                <w:bCs/>
                <w:i/>
                <w:sz w:val="24"/>
                <w:szCs w:val="24"/>
                <w:lang w:eastAsia="ru-RU"/>
              </w:rPr>
              <w:br w:type="page"/>
            </w:r>
            <w:r w:rsidRPr="00221C37">
              <w:rPr>
                <w:rFonts w:ascii="Times New Roman" w:eastAsia="Times New Roman" w:hAnsi="Times New Roman" w:cs="Times New Roman"/>
                <w:sz w:val="24"/>
                <w:szCs w:val="24"/>
                <w:lang w:eastAsia="ru-RU"/>
              </w:rPr>
              <w:br w:type="page"/>
              <w:t>Рабочая программа составлена в соответствии с ФГОС для специальности 21.02.</w:t>
            </w:r>
            <w:r>
              <w:rPr>
                <w:rFonts w:ascii="Times New Roman" w:eastAsia="Times New Roman" w:hAnsi="Times New Roman" w:cs="Times New Roman"/>
                <w:sz w:val="24"/>
                <w:szCs w:val="24"/>
                <w:lang w:eastAsia="ru-RU"/>
              </w:rPr>
              <w:t>19 Землеустройство</w:t>
            </w:r>
            <w:r w:rsidRPr="00221C37">
              <w:rPr>
                <w:rFonts w:ascii="Times New Roman" w:eastAsia="Times New Roman" w:hAnsi="Times New Roman" w:cs="Times New Roman"/>
                <w:sz w:val="24"/>
                <w:szCs w:val="24"/>
                <w:lang w:eastAsia="ru-RU"/>
              </w:rPr>
              <w:t xml:space="preserve"> рег. № </w:t>
            </w:r>
            <w:r>
              <w:rPr>
                <w:rFonts w:ascii="Times New Roman" w:eastAsia="Times New Roman" w:hAnsi="Times New Roman" w:cs="Times New Roman"/>
                <w:sz w:val="24"/>
                <w:szCs w:val="24"/>
                <w:lang w:eastAsia="ru-RU"/>
              </w:rPr>
              <w:t>339</w:t>
            </w:r>
            <w:r w:rsidRPr="00221C37">
              <w:rPr>
                <w:rFonts w:ascii="Times New Roman" w:eastAsia="Times New Roman" w:hAnsi="Times New Roman" w:cs="Times New Roman"/>
                <w:sz w:val="24"/>
                <w:szCs w:val="24"/>
                <w:lang w:eastAsia="ru-RU"/>
              </w:rPr>
              <w:t xml:space="preserve"> утв. Министерством образования России 1</w:t>
            </w:r>
            <w:r>
              <w:rPr>
                <w:rFonts w:ascii="Times New Roman" w:eastAsia="Times New Roman" w:hAnsi="Times New Roman" w:cs="Times New Roman"/>
                <w:sz w:val="24"/>
                <w:szCs w:val="24"/>
                <w:lang w:eastAsia="ru-RU"/>
              </w:rPr>
              <w:t>8</w:t>
            </w:r>
            <w:r w:rsidRPr="00221C37">
              <w:rPr>
                <w:rFonts w:ascii="Times New Roman" w:eastAsia="Times New Roman" w:hAnsi="Times New Roman" w:cs="Times New Roman"/>
                <w:sz w:val="24"/>
                <w:szCs w:val="24"/>
                <w:lang w:eastAsia="ru-RU"/>
              </w:rPr>
              <w:t xml:space="preserve"> мая 20</w:t>
            </w:r>
            <w:r>
              <w:rPr>
                <w:rFonts w:ascii="Times New Roman" w:eastAsia="Times New Roman" w:hAnsi="Times New Roman" w:cs="Times New Roman"/>
                <w:sz w:val="24"/>
                <w:szCs w:val="24"/>
                <w:lang w:eastAsia="ru-RU"/>
              </w:rPr>
              <w:t>22</w:t>
            </w:r>
            <w:r w:rsidRPr="00221C37">
              <w:rPr>
                <w:rFonts w:ascii="Times New Roman" w:eastAsia="Times New Roman" w:hAnsi="Times New Roman" w:cs="Times New Roman"/>
                <w:sz w:val="24"/>
                <w:szCs w:val="24"/>
                <w:lang w:eastAsia="ru-RU"/>
              </w:rPr>
              <w:t xml:space="preserve">г. </w:t>
            </w:r>
          </w:p>
          <w:p w14:paraId="766AA17B"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tc>
        <w:tc>
          <w:tcPr>
            <w:tcW w:w="3402" w:type="dxa"/>
          </w:tcPr>
          <w:p w14:paraId="73C1E8BC"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p>
          <w:p w14:paraId="710A7AA4" w14:textId="77777777" w:rsidR="00221C37" w:rsidRPr="00221C37" w:rsidRDefault="00221C37" w:rsidP="00221C37">
            <w:pPr>
              <w:widowControl w:val="0"/>
              <w:autoSpaceDE w:val="0"/>
              <w:autoSpaceDN w:val="0"/>
              <w:spacing w:after="0" w:line="240" w:lineRule="auto"/>
              <w:rPr>
                <w:rFonts w:ascii="Times New Roman" w:eastAsia="Times New Roman" w:hAnsi="Times New Roman" w:cs="Times New Roman"/>
              </w:rPr>
            </w:pPr>
            <w:r w:rsidRPr="00221C37">
              <w:rPr>
                <w:rFonts w:ascii="Times New Roman" w:eastAsia="Times New Roman" w:hAnsi="Times New Roman" w:cs="Times New Roman"/>
              </w:rPr>
              <w:t>ОДОБРЕНО</w:t>
            </w:r>
          </w:p>
          <w:p w14:paraId="3A0FD9A5" w14:textId="77777777" w:rsidR="00221C37" w:rsidRPr="00221C37" w:rsidRDefault="00221C37" w:rsidP="00221C37">
            <w:pPr>
              <w:widowControl w:val="0"/>
              <w:autoSpaceDE w:val="0"/>
              <w:autoSpaceDN w:val="0"/>
              <w:spacing w:after="0" w:line="240" w:lineRule="auto"/>
              <w:rPr>
                <w:rFonts w:ascii="Times New Roman" w:eastAsia="Times New Roman" w:hAnsi="Times New Roman" w:cs="Times New Roman"/>
              </w:rPr>
            </w:pPr>
            <w:r w:rsidRPr="00221C37">
              <w:rPr>
                <w:rFonts w:ascii="Times New Roman" w:eastAsia="Times New Roman" w:hAnsi="Times New Roman" w:cs="Times New Roman"/>
              </w:rPr>
              <w:t xml:space="preserve">Предметной (цикловой) </w:t>
            </w:r>
          </w:p>
          <w:p w14:paraId="0D1D505B" w14:textId="77777777" w:rsidR="00221C37" w:rsidRPr="00221C37" w:rsidRDefault="00221C37" w:rsidP="00221C37">
            <w:pPr>
              <w:widowControl w:val="0"/>
              <w:autoSpaceDE w:val="0"/>
              <w:autoSpaceDN w:val="0"/>
              <w:spacing w:after="0" w:line="240" w:lineRule="auto"/>
              <w:rPr>
                <w:rFonts w:ascii="Times New Roman" w:eastAsia="Times New Roman" w:hAnsi="Times New Roman" w:cs="Times New Roman"/>
              </w:rPr>
            </w:pPr>
            <w:proofErr w:type="gramStart"/>
            <w:r w:rsidRPr="00221C37">
              <w:rPr>
                <w:rFonts w:ascii="Times New Roman" w:eastAsia="Times New Roman" w:hAnsi="Times New Roman" w:cs="Times New Roman"/>
              </w:rPr>
              <w:t>комиссией</w:t>
            </w:r>
            <w:proofErr w:type="gramEnd"/>
            <w:r w:rsidRPr="00221C37">
              <w:rPr>
                <w:rFonts w:ascii="Times New Roman" w:eastAsia="Times New Roman" w:hAnsi="Times New Roman" w:cs="Times New Roman"/>
              </w:rPr>
              <w:t xml:space="preserve"> </w:t>
            </w:r>
          </w:p>
          <w:p w14:paraId="38A07C7D" w14:textId="77777777" w:rsidR="00221C37" w:rsidRPr="00221C37" w:rsidRDefault="00221C37" w:rsidP="00221C37">
            <w:pPr>
              <w:tabs>
                <w:tab w:val="center" w:pos="4677"/>
                <w:tab w:val="right" w:pos="9355"/>
              </w:tabs>
              <w:spacing w:after="0" w:line="240"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протокол</w:t>
            </w:r>
            <w:proofErr w:type="gramEnd"/>
            <w:r w:rsidRPr="00221C37">
              <w:rPr>
                <w:rFonts w:ascii="Times New Roman" w:eastAsia="Times New Roman" w:hAnsi="Times New Roman" w:cs="Times New Roman"/>
                <w:sz w:val="24"/>
                <w:szCs w:val="24"/>
                <w:lang w:eastAsia="ru-RU"/>
              </w:rPr>
              <w:t xml:space="preserve"> № 9</w:t>
            </w:r>
          </w:p>
          <w:p w14:paraId="7FD4A18C" w14:textId="77777777" w:rsidR="00221C37" w:rsidRPr="00221C37" w:rsidRDefault="00221C37" w:rsidP="00221C37">
            <w:pPr>
              <w:tabs>
                <w:tab w:val="center" w:pos="4677"/>
                <w:tab w:val="right" w:pos="9355"/>
              </w:tabs>
              <w:spacing w:after="0" w:line="240"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от</w:t>
            </w:r>
            <w:proofErr w:type="gramEnd"/>
            <w:r w:rsidRPr="00221C37">
              <w:rPr>
                <w:rFonts w:ascii="Times New Roman" w:eastAsia="Times New Roman" w:hAnsi="Times New Roman" w:cs="Times New Roman"/>
                <w:sz w:val="24"/>
                <w:szCs w:val="24"/>
                <w:lang w:eastAsia="ru-RU"/>
              </w:rPr>
              <w:t xml:space="preserve"> «2» 06 2023 г.</w:t>
            </w:r>
          </w:p>
          <w:p w14:paraId="1B466568" w14:textId="281B7708" w:rsidR="00221C37" w:rsidRPr="00221C37" w:rsidRDefault="00221C37" w:rsidP="00221C37">
            <w:pPr>
              <w:tabs>
                <w:tab w:val="center" w:pos="4677"/>
                <w:tab w:val="right" w:pos="9355"/>
              </w:tabs>
              <w:spacing w:after="0" w:line="240"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noProof/>
                <w:sz w:val="24"/>
                <w:szCs w:val="24"/>
                <w:lang w:eastAsia="ru-RU"/>
              </w:rPr>
              <w:drawing>
                <wp:anchor distT="0" distB="0" distL="114300" distR="114300" simplePos="0" relativeHeight="251659264" behindDoc="1" locked="0" layoutInCell="1" allowOverlap="1" wp14:anchorId="3B5C5F18" wp14:editId="1891B00C">
                  <wp:simplePos x="0" y="0"/>
                  <wp:positionH relativeFrom="column">
                    <wp:posOffset>60325</wp:posOffset>
                  </wp:positionH>
                  <wp:positionV relativeFrom="paragraph">
                    <wp:posOffset>85725</wp:posOffset>
                  </wp:positionV>
                  <wp:extent cx="742315" cy="647700"/>
                  <wp:effectExtent l="0" t="0" r="635"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31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1C37">
              <w:rPr>
                <w:rFonts w:ascii="Times New Roman" w:eastAsia="Times New Roman" w:hAnsi="Times New Roman" w:cs="Times New Roman"/>
                <w:sz w:val="24"/>
                <w:szCs w:val="24"/>
                <w:lang w:eastAsia="ru-RU"/>
              </w:rPr>
              <w:t xml:space="preserve">Председатель ПЦК </w:t>
            </w:r>
          </w:p>
          <w:p w14:paraId="76AD0FD5" w14:textId="77777777" w:rsidR="00221C37" w:rsidRPr="00221C37" w:rsidRDefault="00221C37" w:rsidP="00221C37">
            <w:pPr>
              <w:tabs>
                <w:tab w:val="center" w:pos="4677"/>
                <w:tab w:val="right" w:pos="9355"/>
              </w:tabs>
              <w:spacing w:after="0" w:line="240" w:lineRule="auto"/>
              <w:rPr>
                <w:rFonts w:ascii="Times New Roman" w:eastAsia="Times New Roman" w:hAnsi="Times New Roman" w:cs="Times New Roman"/>
                <w:sz w:val="24"/>
                <w:szCs w:val="24"/>
                <w:lang w:eastAsia="ru-RU"/>
              </w:rPr>
            </w:pPr>
          </w:p>
          <w:p w14:paraId="68456267"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r w:rsidRPr="00221C37">
              <w:rPr>
                <w:rFonts w:ascii="Times New Roman" w:eastAsia="Times New Roman" w:hAnsi="Times New Roman" w:cs="Times New Roman"/>
              </w:rPr>
              <w:t xml:space="preserve">__________М.В. Малахова </w:t>
            </w:r>
          </w:p>
          <w:p w14:paraId="48DCE55B" w14:textId="77777777" w:rsidR="00221C37" w:rsidRPr="00221C37" w:rsidRDefault="00221C37" w:rsidP="00221C37">
            <w:pPr>
              <w:tabs>
                <w:tab w:val="center" w:pos="4677"/>
                <w:tab w:val="right" w:pos="9355"/>
              </w:tabs>
              <w:spacing w:after="0" w:line="240" w:lineRule="auto"/>
              <w:jc w:val="both"/>
              <w:rPr>
                <w:rFonts w:ascii="Times New Roman" w:eastAsia="Times New Roman" w:hAnsi="Times New Roman" w:cs="Times New Roman"/>
                <w:sz w:val="24"/>
                <w:szCs w:val="24"/>
                <w:lang w:eastAsia="ru-RU"/>
              </w:rPr>
            </w:pPr>
          </w:p>
        </w:tc>
        <w:tc>
          <w:tcPr>
            <w:tcW w:w="3203" w:type="dxa"/>
          </w:tcPr>
          <w:p w14:paraId="5D57A907" w14:textId="77777777" w:rsidR="00221C37" w:rsidRPr="00221C37" w:rsidRDefault="00221C37" w:rsidP="00221C37">
            <w:pPr>
              <w:spacing w:before="240" w:after="60" w:line="240" w:lineRule="auto"/>
              <w:jc w:val="both"/>
              <w:outlineLvl w:val="8"/>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УТВЕРЖДАЮ</w:t>
            </w:r>
          </w:p>
          <w:p w14:paraId="06FC4AA3"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Заместитель </w:t>
            </w:r>
          </w:p>
          <w:p w14:paraId="17C80192"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директора</w:t>
            </w:r>
            <w:proofErr w:type="gramEnd"/>
            <w:r w:rsidRPr="00221C37">
              <w:rPr>
                <w:rFonts w:ascii="Times New Roman" w:eastAsia="Times New Roman" w:hAnsi="Times New Roman" w:cs="Times New Roman"/>
                <w:sz w:val="24"/>
                <w:szCs w:val="24"/>
                <w:lang w:eastAsia="ru-RU"/>
              </w:rPr>
              <w:t xml:space="preserve"> по УМР</w:t>
            </w:r>
          </w:p>
          <w:p w14:paraId="6EF0F3E9"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p>
          <w:p w14:paraId="2CCA227D"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________</w:t>
            </w:r>
            <w:proofErr w:type="spellStart"/>
            <w:r w:rsidRPr="00221C37">
              <w:rPr>
                <w:rFonts w:ascii="Times New Roman" w:eastAsia="Times New Roman" w:hAnsi="Times New Roman" w:cs="Times New Roman"/>
                <w:sz w:val="24"/>
                <w:szCs w:val="24"/>
                <w:lang w:eastAsia="ru-RU"/>
              </w:rPr>
              <w:t>Крашакова</w:t>
            </w:r>
            <w:proofErr w:type="spellEnd"/>
            <w:r w:rsidRPr="00221C37">
              <w:rPr>
                <w:rFonts w:ascii="Times New Roman" w:eastAsia="Times New Roman" w:hAnsi="Times New Roman" w:cs="Times New Roman"/>
                <w:sz w:val="24"/>
                <w:szCs w:val="24"/>
                <w:lang w:eastAsia="ru-RU"/>
              </w:rPr>
              <w:t xml:space="preserve"> Т.Ю.</w:t>
            </w:r>
          </w:p>
          <w:p w14:paraId="6199DE2A" w14:textId="77777777" w:rsidR="00221C37" w:rsidRPr="00221C37" w:rsidRDefault="00221C37" w:rsidP="00221C37">
            <w:pPr>
              <w:spacing w:after="0" w:line="240" w:lineRule="auto"/>
              <w:jc w:val="both"/>
              <w:rPr>
                <w:rFonts w:ascii="Times New Roman" w:eastAsia="Times New Roman" w:hAnsi="Times New Roman" w:cs="Times New Roman"/>
                <w:sz w:val="24"/>
                <w:szCs w:val="24"/>
                <w:lang w:eastAsia="ru-RU"/>
              </w:rPr>
            </w:pPr>
          </w:p>
          <w:p w14:paraId="66ECD968" w14:textId="77777777" w:rsidR="00221C37" w:rsidRPr="00221C37" w:rsidRDefault="00221C37" w:rsidP="00221C37">
            <w:pPr>
              <w:spacing w:after="0" w:line="240" w:lineRule="auto"/>
              <w:ind w:left="-108"/>
              <w:jc w:val="both"/>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«___» __________2023г.</w:t>
            </w:r>
          </w:p>
        </w:tc>
      </w:tr>
    </w:tbl>
    <w:p w14:paraId="42E1799F"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5F0391D1"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6FDDC97"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74044247"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26F8B30"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C3B91C4"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44540A88"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724E6D6"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DB87B0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7953B857"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1BD3DFC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A3CF75D"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7FEA805A" w14:textId="77777777" w:rsidR="00221C37" w:rsidRPr="00221C37" w:rsidRDefault="00221C37" w:rsidP="00221C37">
      <w:pPr>
        <w:widowControl w:val="0"/>
        <w:autoSpaceDE w:val="0"/>
        <w:autoSpaceDN w:val="0"/>
        <w:spacing w:after="0" w:line="240" w:lineRule="auto"/>
        <w:rPr>
          <w:rFonts w:ascii="Times New Roman" w:eastAsia="Times New Roman" w:hAnsi="Times New Roman" w:cs="Times New Roman"/>
          <w:sz w:val="26"/>
          <w:szCs w:val="26"/>
        </w:rPr>
      </w:pPr>
      <w:r w:rsidRPr="00221C37">
        <w:rPr>
          <w:rFonts w:ascii="Times New Roman" w:eastAsia="Times New Roman" w:hAnsi="Times New Roman" w:cs="Times New Roman"/>
          <w:b/>
          <w:sz w:val="28"/>
          <w:szCs w:val="28"/>
        </w:rPr>
        <w:t xml:space="preserve">Авторы: </w:t>
      </w:r>
      <w:r w:rsidRPr="00221C37">
        <w:rPr>
          <w:rFonts w:ascii="Times New Roman" w:eastAsia="Times New Roman" w:hAnsi="Times New Roman" w:cs="Times New Roman"/>
          <w:sz w:val="26"/>
          <w:szCs w:val="26"/>
        </w:rPr>
        <w:t xml:space="preserve">Малахова М.В., Якушева Л.В. преподаватели ГБПОУ </w:t>
      </w:r>
      <w:proofErr w:type="spellStart"/>
      <w:r w:rsidRPr="00221C37">
        <w:rPr>
          <w:rFonts w:ascii="Times New Roman" w:eastAsia="Times New Roman" w:hAnsi="Times New Roman" w:cs="Times New Roman"/>
          <w:sz w:val="26"/>
          <w:szCs w:val="26"/>
        </w:rPr>
        <w:t>ЮУрГТК</w:t>
      </w:r>
      <w:proofErr w:type="spellEnd"/>
    </w:p>
    <w:p w14:paraId="624AE72B"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E933ACE"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143D70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429D6B2E"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C25A7AB"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3B9E0A70"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390330D2" w14:textId="77777777" w:rsidR="00221C37" w:rsidRPr="00221C37" w:rsidRDefault="00221C37" w:rsidP="00221C37">
      <w:pPr>
        <w:spacing w:after="0" w:line="240" w:lineRule="auto"/>
        <w:rPr>
          <w:rFonts w:ascii="Cambria" w:eastAsia="Times New Roman" w:hAnsi="Cambria" w:cs="Times New Roman"/>
          <w:b/>
          <w:bCs/>
          <w:i/>
          <w:iCs/>
          <w:sz w:val="28"/>
          <w:szCs w:val="28"/>
          <w:lang w:eastAsia="ru-RU"/>
        </w:rPr>
      </w:pPr>
    </w:p>
    <w:p w14:paraId="4A74C2B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7C5F3C9F"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CA5A4E8"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29B44FF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56BAD8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EED4A9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405288CC"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3956D81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53ABFBD6"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7E91DA8"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15237280"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BEC626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68700D4"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0437737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5E55B41C" w14:textId="77777777" w:rsidR="00221C37" w:rsidRDefault="00221C37" w:rsidP="00221C37">
      <w:pPr>
        <w:spacing w:after="0" w:line="240" w:lineRule="auto"/>
        <w:rPr>
          <w:rFonts w:ascii="Times New Roman" w:eastAsia="Times New Roman" w:hAnsi="Times New Roman" w:cs="Times New Roman"/>
          <w:sz w:val="24"/>
          <w:szCs w:val="24"/>
          <w:lang w:eastAsia="ru-RU"/>
        </w:rPr>
      </w:pPr>
    </w:p>
    <w:p w14:paraId="25B9A93B"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18EB7722"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1C46087A" w14:textId="77777777" w:rsidR="00221C37" w:rsidRPr="00221C37" w:rsidRDefault="00221C37" w:rsidP="00221C37">
      <w:pPr>
        <w:spacing w:after="0" w:line="240" w:lineRule="auto"/>
        <w:rPr>
          <w:rFonts w:ascii="Times New Roman" w:eastAsia="Times New Roman" w:hAnsi="Times New Roman" w:cs="Times New Roman"/>
          <w:sz w:val="24"/>
          <w:szCs w:val="24"/>
          <w:lang w:eastAsia="ru-RU"/>
        </w:rPr>
      </w:pPr>
    </w:p>
    <w:p w14:paraId="659EE59B" w14:textId="7E89BDCB" w:rsidR="00221C37" w:rsidRDefault="00221C3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134BE726" w14:textId="77777777" w:rsidR="00221C37" w:rsidRPr="00221C37" w:rsidRDefault="00221C37" w:rsidP="00221C37">
      <w:pPr>
        <w:pageBreakBefore/>
        <w:shd w:val="clear" w:color="auto" w:fill="FFFFFF"/>
        <w:spacing w:after="0" w:line="240" w:lineRule="auto"/>
        <w:ind w:firstLine="284"/>
        <w:jc w:val="center"/>
        <w:rPr>
          <w:rFonts w:ascii="Times New Roman" w:eastAsia="Calibri" w:hAnsi="Times New Roman" w:cs="Times New Roman"/>
          <w:b/>
          <w:sz w:val="28"/>
          <w:szCs w:val="28"/>
        </w:rPr>
      </w:pPr>
      <w:r w:rsidRPr="00221C37">
        <w:rPr>
          <w:rFonts w:ascii="Times New Roman" w:eastAsia="Calibri" w:hAnsi="Times New Roman" w:cs="Times New Roman"/>
          <w:b/>
          <w:spacing w:val="5"/>
          <w:sz w:val="28"/>
          <w:szCs w:val="28"/>
        </w:rPr>
        <w:lastRenderedPageBreak/>
        <w:t>АКТ СОГЛАСОВАНИЯ</w:t>
      </w:r>
    </w:p>
    <w:p w14:paraId="576C4A6F" w14:textId="06953B1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proofErr w:type="gramStart"/>
      <w:r w:rsidRPr="00221C37">
        <w:rPr>
          <w:rFonts w:ascii="Times New Roman" w:eastAsia="Calibri" w:hAnsi="Times New Roman" w:cs="Times New Roman"/>
          <w:b/>
          <w:bCs/>
          <w:spacing w:val="3"/>
          <w:sz w:val="28"/>
          <w:szCs w:val="28"/>
        </w:rPr>
        <w:t>на</w:t>
      </w:r>
      <w:proofErr w:type="gramEnd"/>
      <w:r w:rsidRPr="00221C37">
        <w:rPr>
          <w:rFonts w:ascii="Times New Roman" w:eastAsia="Calibri" w:hAnsi="Times New Roman" w:cs="Times New Roman"/>
          <w:b/>
          <w:bCs/>
          <w:spacing w:val="3"/>
          <w:sz w:val="28"/>
          <w:szCs w:val="28"/>
        </w:rPr>
        <w:t xml:space="preserve"> рабочую программу </w:t>
      </w:r>
      <w:r w:rsidRPr="00221C37">
        <w:rPr>
          <w:rFonts w:ascii="Times New Roman" w:eastAsia="Times New Roman" w:hAnsi="Times New Roman" w:cs="Times New Roman"/>
          <w:b/>
          <w:bCs/>
          <w:sz w:val="28"/>
          <w:szCs w:val="28"/>
          <w:lang w:eastAsia="ru-RU"/>
        </w:rPr>
        <w:t>ПМ.01 ПОДГОТОВКА, ПЛАНИРОВАНИЕ И ВЫПОЛНЕНИЕ ПОЛЕВЫХИ КАМЕРАЛЬНЫХ РАБОТ ПО ИНЖ</w:t>
      </w:r>
      <w:r>
        <w:rPr>
          <w:rFonts w:ascii="Times New Roman" w:eastAsia="Times New Roman" w:hAnsi="Times New Roman" w:cs="Times New Roman"/>
          <w:b/>
          <w:bCs/>
          <w:sz w:val="28"/>
          <w:szCs w:val="28"/>
          <w:lang w:eastAsia="ru-RU"/>
        </w:rPr>
        <w:t>ЕНЕРНО-ГЕОДЕЗИЧЕСКИМ ИЗЫСКАНИЯМ</w:t>
      </w:r>
    </w:p>
    <w:p w14:paraId="61EF6449" w14:textId="26088459" w:rsidR="00221C37" w:rsidRPr="00221C37" w:rsidRDefault="00221C37" w:rsidP="00221C37">
      <w:pPr>
        <w:widowControl w:val="0"/>
        <w:autoSpaceDE w:val="0"/>
        <w:autoSpaceDN w:val="0"/>
        <w:spacing w:after="0" w:line="240" w:lineRule="auto"/>
        <w:jc w:val="center"/>
        <w:rPr>
          <w:rFonts w:ascii="Times New Roman" w:eastAsia="Calibri" w:hAnsi="Times New Roman" w:cs="Times New Roman"/>
          <w:b/>
          <w:sz w:val="28"/>
          <w:szCs w:val="28"/>
        </w:rPr>
      </w:pPr>
      <w:proofErr w:type="gramStart"/>
      <w:r w:rsidRPr="00221C37">
        <w:rPr>
          <w:rFonts w:ascii="Times New Roman" w:eastAsia="Times New Roman" w:hAnsi="Times New Roman" w:cs="Times New Roman"/>
          <w:b/>
          <w:bCs/>
          <w:sz w:val="28"/>
          <w:szCs w:val="28"/>
          <w:lang w:eastAsia="ru-RU"/>
        </w:rPr>
        <w:t>по</w:t>
      </w:r>
      <w:proofErr w:type="gramEnd"/>
      <w:r w:rsidRPr="00221C37">
        <w:rPr>
          <w:rFonts w:ascii="Times New Roman" w:eastAsia="Times New Roman" w:hAnsi="Times New Roman" w:cs="Times New Roman"/>
          <w:b/>
          <w:bCs/>
          <w:sz w:val="28"/>
          <w:szCs w:val="28"/>
          <w:lang w:eastAsia="ru-RU"/>
        </w:rPr>
        <w:t xml:space="preserve"> специальности 21.02.19 Землеустройство</w:t>
      </w:r>
      <w:r w:rsidRPr="00221C37">
        <w:rPr>
          <w:rFonts w:ascii="Times New Roman" w:eastAsia="Calibri" w:hAnsi="Times New Roman" w:cs="Times New Roman"/>
          <w:b/>
          <w:bCs/>
          <w:sz w:val="28"/>
          <w:szCs w:val="28"/>
        </w:rPr>
        <w:t>, разработанную</w:t>
      </w:r>
      <w:r w:rsidRPr="00221C37">
        <w:rPr>
          <w:rFonts w:ascii="Times New Roman" w:eastAsia="Calibri" w:hAnsi="Times New Roman" w:cs="Times New Roman"/>
          <w:b/>
          <w:sz w:val="28"/>
          <w:szCs w:val="28"/>
        </w:rPr>
        <w:t xml:space="preserve"> преподавателями ГБПОУ «Южно-Уральский государственный технический колледж»</w:t>
      </w:r>
      <w:r w:rsidRPr="00221C37">
        <w:rPr>
          <w:rFonts w:ascii="Times New Roman" w:eastAsia="Times New Roman" w:hAnsi="Times New Roman" w:cs="Times New Roman"/>
          <w:b/>
          <w:sz w:val="28"/>
          <w:szCs w:val="28"/>
        </w:rPr>
        <w:t xml:space="preserve"> </w:t>
      </w:r>
    </w:p>
    <w:p w14:paraId="37E7294D" w14:textId="77777777" w:rsidR="00221C37" w:rsidRPr="00221C37" w:rsidRDefault="00221C37" w:rsidP="00221C37">
      <w:pPr>
        <w:shd w:val="clear" w:color="auto" w:fill="FFFFFF"/>
        <w:spacing w:after="0" w:line="240" w:lineRule="auto"/>
        <w:ind w:firstLine="284"/>
        <w:jc w:val="center"/>
        <w:rPr>
          <w:rFonts w:ascii="Times New Roman" w:eastAsia="Calibri" w:hAnsi="Times New Roman" w:cs="Times New Roman"/>
          <w:b/>
          <w:sz w:val="28"/>
          <w:szCs w:val="28"/>
        </w:rPr>
      </w:pPr>
    </w:p>
    <w:p w14:paraId="6453B449" w14:textId="0A898E0A" w:rsidR="00221C37" w:rsidRDefault="00221C37" w:rsidP="00221C37">
      <w:pPr>
        <w:widowControl w:val="0"/>
        <w:autoSpaceDE w:val="0"/>
        <w:autoSpaceDN w:val="0"/>
        <w:spacing w:after="0" w:line="240" w:lineRule="auto"/>
        <w:ind w:firstLine="720"/>
        <w:jc w:val="both"/>
        <w:rPr>
          <w:rFonts w:ascii="Times New Roman" w:eastAsia="Calibri" w:hAnsi="Times New Roman" w:cs="Times New Roman"/>
          <w:sz w:val="28"/>
          <w:szCs w:val="28"/>
        </w:rPr>
      </w:pPr>
      <w:r w:rsidRPr="00221C37">
        <w:rPr>
          <w:rFonts w:ascii="Times New Roman" w:eastAsia="Times New Roman" w:hAnsi="Times New Roman" w:cs="Times New Roman"/>
          <w:sz w:val="28"/>
          <w:szCs w:val="28"/>
        </w:rPr>
        <w:t>Рабочая программа профессионального модуля</w:t>
      </w:r>
      <w:r w:rsidRPr="00221C37">
        <w:rPr>
          <w:rFonts w:ascii="Times New Roman" w:eastAsia="Times New Roman" w:hAnsi="Times New Roman" w:cs="Times New Roman"/>
          <w:bCs/>
          <w:sz w:val="28"/>
          <w:szCs w:val="28"/>
          <w:lang w:eastAsia="ru-RU"/>
        </w:rPr>
        <w:t xml:space="preserve"> ПМ.01 </w:t>
      </w:r>
      <w:r>
        <w:rPr>
          <w:rFonts w:ascii="Times New Roman" w:eastAsia="Times New Roman" w:hAnsi="Times New Roman" w:cs="Times New Roman"/>
          <w:bCs/>
          <w:sz w:val="28"/>
          <w:szCs w:val="28"/>
          <w:lang w:eastAsia="ru-RU"/>
        </w:rPr>
        <w:t>«П</w:t>
      </w:r>
      <w:r w:rsidRPr="00221C37">
        <w:rPr>
          <w:rFonts w:ascii="Times New Roman" w:eastAsia="Times New Roman" w:hAnsi="Times New Roman" w:cs="Times New Roman"/>
          <w:bCs/>
          <w:sz w:val="28"/>
          <w:szCs w:val="28"/>
          <w:lang w:eastAsia="ru-RU"/>
        </w:rPr>
        <w:t>одготовка, планирование и выполнение полевых</w:t>
      </w:r>
      <w:r>
        <w:rPr>
          <w:rFonts w:ascii="Times New Roman" w:eastAsia="Times New Roman" w:hAnsi="Times New Roman" w:cs="Times New Roman"/>
          <w:bCs/>
          <w:sz w:val="28"/>
          <w:szCs w:val="28"/>
          <w:lang w:eastAsia="ru-RU"/>
        </w:rPr>
        <w:t xml:space="preserve"> </w:t>
      </w:r>
      <w:r w:rsidRPr="00221C37">
        <w:rPr>
          <w:rFonts w:ascii="Times New Roman" w:eastAsia="Times New Roman" w:hAnsi="Times New Roman" w:cs="Times New Roman"/>
          <w:bCs/>
          <w:sz w:val="28"/>
          <w:szCs w:val="28"/>
          <w:lang w:eastAsia="ru-RU"/>
        </w:rPr>
        <w:t>и камеральных работ по инженерно-геодезическим изысканиям</w:t>
      </w:r>
      <w:r>
        <w:rPr>
          <w:rFonts w:ascii="Times New Roman" w:eastAsia="Times New Roman" w:hAnsi="Times New Roman" w:cs="Times New Roman"/>
          <w:bCs/>
          <w:sz w:val="28"/>
          <w:szCs w:val="28"/>
          <w:lang w:eastAsia="ru-RU"/>
        </w:rPr>
        <w:t>»</w:t>
      </w:r>
      <w:r w:rsidRPr="00221C37">
        <w:rPr>
          <w:rFonts w:ascii="Times New Roman" w:eastAsia="Times New Roman" w:hAnsi="Times New Roman" w:cs="Times New Roman"/>
          <w:sz w:val="28"/>
          <w:szCs w:val="28"/>
        </w:rPr>
        <w:t xml:space="preserve"> разработана</w:t>
      </w:r>
      <w:r w:rsidRPr="00221C37">
        <w:rPr>
          <w:rFonts w:ascii="Times New Roman" w:eastAsia="Times New Roman" w:hAnsi="Times New Roman" w:cs="Times New Roman"/>
          <w:bCs/>
          <w:sz w:val="28"/>
          <w:szCs w:val="28"/>
          <w:lang w:eastAsia="ru-RU"/>
        </w:rPr>
        <w:t xml:space="preserve"> в соответствии с ФГОС СПО </w:t>
      </w:r>
      <w:r w:rsidRPr="00221C37">
        <w:rPr>
          <w:rFonts w:ascii="Times New Roman" w:eastAsia="Calibri" w:hAnsi="Times New Roman" w:cs="Times New Roman"/>
          <w:bCs/>
          <w:spacing w:val="3"/>
          <w:sz w:val="28"/>
          <w:szCs w:val="28"/>
        </w:rPr>
        <w:t>по специальности</w:t>
      </w:r>
      <w:r w:rsidRPr="00221C37">
        <w:rPr>
          <w:rFonts w:ascii="Times New Roman" w:eastAsia="Calibri" w:hAnsi="Times New Roman" w:cs="Times New Roman"/>
          <w:sz w:val="28"/>
          <w:szCs w:val="28"/>
        </w:rPr>
        <w:t xml:space="preserve"> среднего профессионального образования 21.02.19 Землеустройство</w:t>
      </w:r>
      <w:r>
        <w:rPr>
          <w:rFonts w:ascii="Times New Roman" w:eastAsia="Calibri" w:hAnsi="Times New Roman" w:cs="Times New Roman"/>
          <w:sz w:val="28"/>
          <w:szCs w:val="28"/>
        </w:rPr>
        <w:t>.</w:t>
      </w:r>
    </w:p>
    <w:p w14:paraId="3281B325" w14:textId="49A445A3"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Calibri" w:hAnsi="Times New Roman" w:cs="Times New Roman"/>
          <w:sz w:val="28"/>
          <w:szCs w:val="28"/>
        </w:rPr>
        <w:t xml:space="preserve"> </w:t>
      </w:r>
      <w:r w:rsidRPr="00221C37">
        <w:rPr>
          <w:rFonts w:ascii="Times New Roman" w:eastAsia="Times New Roman" w:hAnsi="Times New Roman" w:cs="Times New Roman"/>
          <w:sz w:val="28"/>
          <w:szCs w:val="28"/>
        </w:rPr>
        <w:t xml:space="preserve">Настоящая   рабочая программа рассчитана на </w:t>
      </w:r>
      <w:r>
        <w:rPr>
          <w:rFonts w:ascii="Times New Roman" w:eastAsia="Times New Roman" w:hAnsi="Times New Roman" w:cs="Times New Roman"/>
          <w:sz w:val="28"/>
          <w:szCs w:val="28"/>
        </w:rPr>
        <w:t>634</w:t>
      </w:r>
      <w:r w:rsidRPr="00221C37">
        <w:rPr>
          <w:rFonts w:ascii="Times New Roman" w:eastAsia="Times New Roman" w:hAnsi="Times New Roman" w:cs="Times New Roman"/>
          <w:sz w:val="28"/>
          <w:szCs w:val="28"/>
        </w:rPr>
        <w:t xml:space="preserve"> часа и включает в себя теоретические и практические занятия, учебную практику, обеспечивающих подготовку квалификационных специалистов среднего звена по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Calibri" w:hAnsi="Times New Roman" w:cs="Times New Roman"/>
          <w:bCs/>
          <w:sz w:val="28"/>
          <w:szCs w:val="28"/>
        </w:rPr>
        <w:t>.</w:t>
      </w:r>
    </w:p>
    <w:p w14:paraId="34C27100" w14:textId="77777777"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 Авторами разработана структура рабочей программы, последовательность изучения учебного материала, представлены требования к результатам освоения модуля.</w:t>
      </w:r>
    </w:p>
    <w:p w14:paraId="2275EFAF" w14:textId="77777777"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Тематический план раскрывает содержание учебного материала, а также время, отведенное на каждый вид работы.</w:t>
      </w:r>
    </w:p>
    <w:p w14:paraId="2178C885" w14:textId="13038ECA"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Данная рабочая программа позволяет сформировать у студентов, обучающихся по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Times New Roman" w:hAnsi="Times New Roman" w:cs="Times New Roman"/>
          <w:sz w:val="28"/>
          <w:szCs w:val="28"/>
        </w:rPr>
        <w:t>.</w:t>
      </w:r>
    </w:p>
    <w:p w14:paraId="31B155C8" w14:textId="2EBD7D66"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Контроль и оценка результатов освоения профессионального модуля</w:t>
      </w:r>
      <w:r w:rsidRPr="00221C37">
        <w:rPr>
          <w:rFonts w:ascii="Times New Roman" w:eastAsia="Times New Roman" w:hAnsi="Times New Roman" w:cs="Times New Roman"/>
          <w:bCs/>
          <w:sz w:val="28"/>
          <w:szCs w:val="28"/>
          <w:lang w:eastAsia="ru-RU"/>
        </w:rPr>
        <w:t xml:space="preserve"> ПМ 01 «</w:t>
      </w:r>
      <w:r w:rsidRPr="00221C37">
        <w:rPr>
          <w:rFonts w:ascii="Times New Roman" w:eastAsia="Times New Roman" w:hAnsi="Times New Roman" w:cs="Times New Roman"/>
          <w:sz w:val="28"/>
          <w:szCs w:val="28"/>
        </w:rPr>
        <w:t>Подготовка, планирование и выполнение полевых и камеральных работ по инженерно-геодезическим изысканиям» осуществляется различными формами и методами.</w:t>
      </w:r>
    </w:p>
    <w:p w14:paraId="7B34ADB9" w14:textId="0F890372"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Рабочая программа может быть использована в профессиональных общеобразовательных учреждениях среднего профессионального образования для студентов очной формы обучения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Calibri" w:hAnsi="Times New Roman" w:cs="Times New Roman"/>
          <w:bCs/>
          <w:sz w:val="28"/>
          <w:szCs w:val="28"/>
        </w:rPr>
        <w:t>.</w:t>
      </w:r>
    </w:p>
    <w:p w14:paraId="054301EC" w14:textId="7C2DCB45" w:rsidR="004F210C" w:rsidRPr="004F210C" w:rsidRDefault="00221C37" w:rsidP="00221C37">
      <w:pPr>
        <w:spacing w:after="200" w:line="276"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noProof/>
          <w:sz w:val="28"/>
          <w:szCs w:val="28"/>
          <w:lang w:eastAsia="ru-RU"/>
        </w:rPr>
        <w:drawing>
          <wp:inline distT="0" distB="0" distL="0" distR="0" wp14:anchorId="23FBF0A6" wp14:editId="1CD395FD">
            <wp:extent cx="5943600" cy="1781175"/>
            <wp:effectExtent l="0" t="0" r="0" b="9525"/>
            <wp:docPr id="8" name="Рисунок 8" descr="D:\Users\malisheva\Мои документы\оценка\печать Кадастровый цент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Users\malisheva\Мои документы\оценка\печать Кадастровый центр.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1781175"/>
                    </a:xfrm>
                    <a:prstGeom prst="rect">
                      <a:avLst/>
                    </a:prstGeom>
                    <a:noFill/>
                    <a:ln>
                      <a:noFill/>
                    </a:ln>
                  </pic:spPr>
                </pic:pic>
              </a:graphicData>
            </a:graphic>
          </wp:inline>
        </w:drawing>
      </w:r>
      <w:r w:rsidRPr="00221C37">
        <w:rPr>
          <w:rFonts w:ascii="Times New Roman" w:eastAsia="Times New Roman" w:hAnsi="Times New Roman" w:cs="Times New Roman"/>
          <w:b/>
          <w:sz w:val="28"/>
          <w:szCs w:val="28"/>
          <w:lang w:eastAsia="ru-RU"/>
        </w:rPr>
        <w:br w:type="page"/>
      </w:r>
    </w:p>
    <w:p w14:paraId="1B60876C" w14:textId="77777777" w:rsidR="004F210C" w:rsidRPr="001251FD" w:rsidRDefault="004F210C" w:rsidP="004F210C">
      <w:pPr>
        <w:spacing w:after="200" w:line="276" w:lineRule="auto"/>
        <w:jc w:val="center"/>
        <w:rPr>
          <w:rFonts w:ascii="Times New Roman" w:eastAsia="Times New Roman" w:hAnsi="Times New Roman" w:cs="Times New Roman"/>
          <w:b/>
          <w:iCs/>
          <w:lang w:eastAsia="ru-RU"/>
        </w:rPr>
      </w:pPr>
      <w:r w:rsidRPr="001251FD">
        <w:rPr>
          <w:rFonts w:ascii="Times New Roman" w:eastAsia="Times New Roman" w:hAnsi="Times New Roman" w:cs="Times New Roman"/>
          <w:b/>
          <w:iCs/>
          <w:sz w:val="24"/>
          <w:lang w:eastAsia="ru-RU"/>
        </w:rPr>
        <w:lastRenderedPageBreak/>
        <w:t>СОДЕРЖАНИЕ</w:t>
      </w:r>
    </w:p>
    <w:p w14:paraId="6137F38E" w14:textId="77777777" w:rsidR="004F210C" w:rsidRPr="001251FD" w:rsidRDefault="004F210C" w:rsidP="004F210C">
      <w:pPr>
        <w:spacing w:after="200" w:line="276" w:lineRule="auto"/>
        <w:rPr>
          <w:rFonts w:ascii="Times New Roman" w:eastAsia="Times New Roman" w:hAnsi="Times New Roman" w:cs="Times New Roman"/>
          <w:b/>
          <w:iCs/>
          <w:lang w:eastAsia="ru-RU"/>
        </w:rPr>
      </w:pPr>
    </w:p>
    <w:tbl>
      <w:tblPr>
        <w:tblW w:w="9807" w:type="dxa"/>
        <w:tblLook w:val="01E0" w:firstRow="1" w:lastRow="1" w:firstColumn="1" w:lastColumn="1" w:noHBand="0" w:noVBand="0"/>
      </w:tblPr>
      <w:tblGrid>
        <w:gridCol w:w="9007"/>
        <w:gridCol w:w="800"/>
      </w:tblGrid>
      <w:tr w:rsidR="00221C37" w:rsidRPr="00221C37" w14:paraId="5D457848" w14:textId="77777777" w:rsidTr="00221C37">
        <w:trPr>
          <w:trHeight w:val="931"/>
        </w:trPr>
        <w:tc>
          <w:tcPr>
            <w:tcW w:w="9007" w:type="dxa"/>
            <w:shd w:val="clear" w:color="auto" w:fill="auto"/>
          </w:tcPr>
          <w:p w14:paraId="6FFD22A4"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p>
          <w:p w14:paraId="5D26E9A8"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p>
          <w:p w14:paraId="38DECA71"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1. ПАСПОРТ ОСНОВНОЙ ПРОГРАММЫ профессионального модуля</w:t>
            </w:r>
          </w:p>
          <w:p w14:paraId="560926EB"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sz w:val="24"/>
                <w:szCs w:val="24"/>
              </w:rPr>
            </w:pPr>
          </w:p>
        </w:tc>
        <w:tc>
          <w:tcPr>
            <w:tcW w:w="800" w:type="dxa"/>
            <w:shd w:val="clear" w:color="auto" w:fill="auto"/>
          </w:tcPr>
          <w:p w14:paraId="3826E55B"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стр.</w:t>
            </w:r>
          </w:p>
          <w:p w14:paraId="4739A1AF"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p>
          <w:p w14:paraId="08FC974F"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5</w:t>
            </w:r>
          </w:p>
        </w:tc>
      </w:tr>
      <w:tr w:rsidR="00221C37" w:rsidRPr="00221C37" w14:paraId="40078A88" w14:textId="77777777" w:rsidTr="00221C37">
        <w:trPr>
          <w:trHeight w:val="720"/>
        </w:trPr>
        <w:tc>
          <w:tcPr>
            <w:tcW w:w="9007" w:type="dxa"/>
            <w:shd w:val="clear" w:color="auto" w:fill="auto"/>
          </w:tcPr>
          <w:p w14:paraId="4D24400A"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2. результаты освоения профессионального модуля</w:t>
            </w:r>
          </w:p>
          <w:p w14:paraId="02B9B054"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14:paraId="28AE4130"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7</w:t>
            </w:r>
          </w:p>
        </w:tc>
      </w:tr>
      <w:tr w:rsidR="00221C37" w:rsidRPr="00221C37" w14:paraId="7CC2524A" w14:textId="77777777" w:rsidTr="00221C37">
        <w:trPr>
          <w:trHeight w:val="594"/>
        </w:trPr>
        <w:tc>
          <w:tcPr>
            <w:tcW w:w="9007" w:type="dxa"/>
            <w:shd w:val="clear" w:color="auto" w:fill="auto"/>
          </w:tcPr>
          <w:p w14:paraId="7C5A67CF"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3. СТРУКТУРА И СОДЕРЖАНИЕ профессионального модуля</w:t>
            </w:r>
          </w:p>
          <w:p w14:paraId="334D5953"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14:paraId="396898FF"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8</w:t>
            </w:r>
          </w:p>
        </w:tc>
      </w:tr>
      <w:tr w:rsidR="00221C37" w:rsidRPr="00221C37" w14:paraId="34EF2F88" w14:textId="77777777" w:rsidTr="00221C37">
        <w:trPr>
          <w:trHeight w:val="692"/>
        </w:trPr>
        <w:tc>
          <w:tcPr>
            <w:tcW w:w="9007" w:type="dxa"/>
            <w:shd w:val="clear" w:color="auto" w:fill="auto"/>
          </w:tcPr>
          <w:p w14:paraId="45DBD10D"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4. условия реализации программы профессионального модуля</w:t>
            </w:r>
          </w:p>
          <w:p w14:paraId="1CEFB66B"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14:paraId="3335E06B"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15</w:t>
            </w:r>
          </w:p>
        </w:tc>
      </w:tr>
      <w:tr w:rsidR="00221C37" w:rsidRPr="00221C37" w14:paraId="3C69A0D2" w14:textId="77777777" w:rsidTr="00221C37">
        <w:trPr>
          <w:trHeight w:val="692"/>
        </w:trPr>
        <w:tc>
          <w:tcPr>
            <w:tcW w:w="9007" w:type="dxa"/>
            <w:shd w:val="clear" w:color="auto" w:fill="auto"/>
          </w:tcPr>
          <w:p w14:paraId="56FF32E5"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bCs/>
                <w:sz w:val="24"/>
                <w:szCs w:val="24"/>
              </w:rPr>
            </w:pPr>
            <w:r w:rsidRPr="00221C37">
              <w:rPr>
                <w:rFonts w:ascii="Times New Roman" w:eastAsia="Times New Roman" w:hAnsi="Times New Roman" w:cs="Times New Roman"/>
                <w:b/>
                <w:caps/>
                <w:sz w:val="24"/>
                <w:szCs w:val="24"/>
              </w:rPr>
              <w:t>5. Контроль и оценка результатов освоения профессионального модуля (вида профессиональной деятельности</w:t>
            </w:r>
            <w:r w:rsidRPr="00221C37">
              <w:rPr>
                <w:rFonts w:ascii="Times New Roman" w:eastAsia="Times New Roman" w:hAnsi="Times New Roman" w:cs="Times New Roman"/>
                <w:b/>
                <w:bCs/>
                <w:sz w:val="24"/>
                <w:szCs w:val="24"/>
              </w:rPr>
              <w:t>)</w:t>
            </w:r>
          </w:p>
          <w:p w14:paraId="175067C4"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14:paraId="02A98540"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17</w:t>
            </w:r>
          </w:p>
        </w:tc>
      </w:tr>
      <w:tr w:rsidR="00221C37" w:rsidRPr="00221C37" w14:paraId="359E7913" w14:textId="77777777" w:rsidTr="00221C37">
        <w:trPr>
          <w:trHeight w:val="692"/>
        </w:trPr>
        <w:tc>
          <w:tcPr>
            <w:tcW w:w="9007" w:type="dxa"/>
            <w:shd w:val="clear" w:color="auto" w:fill="auto"/>
          </w:tcPr>
          <w:p w14:paraId="3B4B7773" w14:textId="77777777"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sz w:val="24"/>
                <w:szCs w:val="24"/>
              </w:rPr>
            </w:pPr>
            <w:r w:rsidRPr="00221C37">
              <w:rPr>
                <w:rFonts w:ascii="Times New Roman" w:eastAsia="Times New Roman" w:hAnsi="Times New Roman" w:cs="Times New Roman"/>
                <w:b/>
                <w:bCs/>
                <w:sz w:val="24"/>
                <w:szCs w:val="24"/>
              </w:rPr>
              <w:t>6.КОНТРОЛЬ И ОЦЕНКА РЕЗУЛЬТАТОВ ОСВОЕНИЯ ОБУЧАЮЩИМИСЯ УЧЕБНОЙ ДИСЦИПЛИНЫ В ЧАСТИ ДОСТИЖЕНИЯ ЛИЧНОСТНЫХ РЕЗУЛЬТАТОВ</w:t>
            </w:r>
          </w:p>
          <w:p w14:paraId="59325B7B"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sz w:val="24"/>
                <w:szCs w:val="24"/>
              </w:rPr>
            </w:pPr>
          </w:p>
        </w:tc>
        <w:tc>
          <w:tcPr>
            <w:tcW w:w="800" w:type="dxa"/>
            <w:shd w:val="clear" w:color="auto" w:fill="auto"/>
          </w:tcPr>
          <w:p w14:paraId="7BEC5C51"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20</w:t>
            </w:r>
          </w:p>
        </w:tc>
      </w:tr>
      <w:tr w:rsidR="00221C37" w:rsidRPr="00221C37" w14:paraId="2C01587F" w14:textId="77777777" w:rsidTr="00221C37">
        <w:trPr>
          <w:trHeight w:val="692"/>
        </w:trPr>
        <w:tc>
          <w:tcPr>
            <w:tcW w:w="9007" w:type="dxa"/>
            <w:shd w:val="clear" w:color="auto" w:fill="auto"/>
          </w:tcPr>
          <w:p w14:paraId="1B97AC3D" w14:textId="77777777"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r w:rsidRPr="00221C37">
              <w:rPr>
                <w:rFonts w:ascii="Times New Roman" w:eastAsia="Times New Roman" w:hAnsi="Times New Roman" w:cs="Times New Roman"/>
                <w:b/>
                <w:sz w:val="24"/>
                <w:szCs w:val="24"/>
              </w:rPr>
              <w:t>7.МЕРОПРИЯТИЯ, ЗАПЛАНИРОВАННЫЕ НА ПЕРИОД РЕАЛИЗАЦИИ УЧЕБНОЙ ДИСЦИПЛИНЫ СОГЛАСНО КАЛЕНДАРНОМУ ПЛАНУ ВОСПИТАТЕЛЬНОЙ РАБОТЫ</w:t>
            </w:r>
          </w:p>
        </w:tc>
        <w:tc>
          <w:tcPr>
            <w:tcW w:w="800" w:type="dxa"/>
            <w:shd w:val="clear" w:color="auto" w:fill="auto"/>
          </w:tcPr>
          <w:p w14:paraId="24B76DF0" w14:textId="77777777"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20</w:t>
            </w:r>
          </w:p>
        </w:tc>
      </w:tr>
    </w:tbl>
    <w:p w14:paraId="712E3FAE" w14:textId="77777777" w:rsidR="004F210C" w:rsidRPr="004F210C" w:rsidRDefault="004F210C" w:rsidP="004F210C">
      <w:pPr>
        <w:spacing w:after="200" w:line="276" w:lineRule="auto"/>
        <w:rPr>
          <w:rFonts w:ascii="Times New Roman" w:eastAsia="Times New Roman" w:hAnsi="Times New Roman" w:cs="Times New Roman"/>
          <w:b/>
          <w:i/>
          <w:sz w:val="24"/>
          <w:szCs w:val="24"/>
          <w:lang w:eastAsia="ru-RU"/>
        </w:rPr>
        <w:sectPr w:rsidR="004F210C" w:rsidRPr="004F210C" w:rsidSect="00221C37">
          <w:footerReference w:type="default" r:id="rId10"/>
          <w:pgSz w:w="11907" w:h="16840"/>
          <w:pgMar w:top="1134" w:right="851" w:bottom="992" w:left="1418" w:header="709" w:footer="709" w:gutter="0"/>
          <w:cols w:space="720"/>
        </w:sectPr>
      </w:pPr>
    </w:p>
    <w:p w14:paraId="010D764B" w14:textId="77777777" w:rsidR="00221C37" w:rsidRPr="00400045" w:rsidRDefault="004F210C" w:rsidP="00221C37">
      <w:pPr>
        <w:pStyle w:val="a6"/>
        <w:widowControl w:val="0"/>
        <w:numPr>
          <w:ilvl w:val="0"/>
          <w:numId w:val="6"/>
        </w:numPr>
        <w:autoSpaceDE w:val="0"/>
        <w:autoSpaceDN w:val="0"/>
        <w:spacing w:before="0" w:after="0"/>
        <w:ind w:left="0" w:firstLine="0"/>
        <w:jc w:val="both"/>
        <w:rPr>
          <w:b/>
        </w:rPr>
      </w:pPr>
      <w:r w:rsidRPr="004F210C">
        <w:rPr>
          <w:b/>
        </w:rPr>
        <w:lastRenderedPageBreak/>
        <w:t xml:space="preserve">1. </w:t>
      </w:r>
      <w:r w:rsidR="00221C37" w:rsidRPr="00400045">
        <w:rPr>
          <w:b/>
        </w:rPr>
        <w:t>ПАСПОРТ РАБОЧЕЙ ПРОГРАММЫ ПРОФЕССИОНАЛЬНОГО МОДУЛЯ</w:t>
      </w:r>
    </w:p>
    <w:p w14:paraId="0301D2AB" w14:textId="60142CF4" w:rsidR="004F210C" w:rsidRPr="004F210C" w:rsidRDefault="004F210C" w:rsidP="00221C37">
      <w:pPr>
        <w:spacing w:after="0" w:line="276" w:lineRule="auto"/>
        <w:jc w:val="center"/>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ПМ.01 ПОДГОТОВКА, ПЛАНИРОВАНИЕ И ВЫПОЛНЕНИЕ ПОЛЕВЫХ И КАМЕРАЛЬНЫХ РАБОТ ПО ИНЖЕНЕРНО-ГЕОДЕЗИЧЕСКИМ ИЗЫСКАНИЯМ</w:t>
      </w:r>
    </w:p>
    <w:p w14:paraId="77FBA071" w14:textId="77777777" w:rsidR="004F210C" w:rsidRPr="004F210C" w:rsidRDefault="004F210C" w:rsidP="004F210C">
      <w:pPr>
        <w:spacing w:after="0" w:line="276" w:lineRule="auto"/>
        <w:jc w:val="center"/>
        <w:rPr>
          <w:rFonts w:ascii="Times New Roman" w:eastAsia="Times New Roman" w:hAnsi="Times New Roman" w:cs="Times New Roman"/>
          <w:b/>
          <w:sz w:val="24"/>
          <w:szCs w:val="24"/>
          <w:lang w:eastAsia="ru-RU"/>
        </w:rPr>
      </w:pPr>
    </w:p>
    <w:p w14:paraId="0B470358" w14:textId="0D0B59D9" w:rsidR="004F210C" w:rsidRDefault="004F210C" w:rsidP="004F210C">
      <w:pPr>
        <w:suppressAutoHyphens/>
        <w:spacing w:after="0" w:line="276" w:lineRule="auto"/>
        <w:ind w:firstLine="709"/>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 xml:space="preserve">1.1. </w:t>
      </w:r>
      <w:r w:rsidR="00221C37" w:rsidRPr="00221C37">
        <w:rPr>
          <w:rFonts w:ascii="Times New Roman" w:eastAsia="Times New Roman" w:hAnsi="Times New Roman" w:cs="Times New Roman"/>
          <w:b/>
          <w:sz w:val="24"/>
          <w:szCs w:val="24"/>
          <w:lang w:eastAsia="ru-RU"/>
        </w:rPr>
        <w:t>Область применения рабочей программы</w:t>
      </w:r>
    </w:p>
    <w:p w14:paraId="7A2CE4A3" w14:textId="4E529B4B" w:rsidR="00221C37" w:rsidRPr="00221C37" w:rsidRDefault="00221C37" w:rsidP="00221C37">
      <w:pPr>
        <w:widowControl w:val="0"/>
        <w:tabs>
          <w:tab w:val="left" w:pos="426"/>
        </w:tabs>
        <w:autoSpaceDE w:val="0"/>
        <w:autoSpaceDN w:val="0"/>
        <w:spacing w:after="0" w:line="240" w:lineRule="auto"/>
        <w:jc w:val="both"/>
        <w:rPr>
          <w:rFonts w:ascii="Times New Roman" w:eastAsia="Times New Roman" w:hAnsi="Times New Roman" w:cs="Times New Roman"/>
          <w:sz w:val="24"/>
          <w:szCs w:val="24"/>
        </w:rPr>
      </w:pPr>
      <w:r w:rsidRPr="00221C37">
        <w:rPr>
          <w:rFonts w:ascii="Times New Roman" w:eastAsia="Times New Roman" w:hAnsi="Times New Roman" w:cs="Times New Roman"/>
          <w:sz w:val="24"/>
          <w:szCs w:val="24"/>
        </w:rPr>
        <w:t xml:space="preserve">Рабочая программа профессионального модуля (далее рабочая программа) – является частью основной образовательной программы в соответствии с </w:t>
      </w:r>
      <w:proofErr w:type="gramStart"/>
      <w:r w:rsidRPr="00221C37">
        <w:rPr>
          <w:rFonts w:ascii="Times New Roman" w:eastAsia="Times New Roman" w:hAnsi="Times New Roman" w:cs="Times New Roman"/>
          <w:sz w:val="24"/>
          <w:szCs w:val="24"/>
        </w:rPr>
        <w:t>ФГОС  СПО</w:t>
      </w:r>
      <w:proofErr w:type="gramEnd"/>
      <w:r w:rsidRPr="00221C37">
        <w:rPr>
          <w:rFonts w:ascii="Times New Roman" w:eastAsia="Times New Roman" w:hAnsi="Times New Roman" w:cs="Times New Roman"/>
          <w:sz w:val="24"/>
          <w:szCs w:val="24"/>
        </w:rPr>
        <w:t xml:space="preserve"> по специальности 21.02.19 Землеустройство (базовой подготовки) в части освоения основного вида профессиональной деятельности (ВПД): «Подготовка, планирование и выполнение полевых и камеральных работ по инженерно-геодезическим изысканиям» и соответствующих профессиональных компетенций (ПК):</w:t>
      </w:r>
    </w:p>
    <w:p w14:paraId="05A84405" w14:textId="77777777" w:rsidR="00221C37" w:rsidRPr="00221C37" w:rsidRDefault="00221C37" w:rsidP="00221C37">
      <w:pPr>
        <w:widowControl w:val="0"/>
        <w:numPr>
          <w:ilvl w:val="1"/>
          <w:numId w:val="7"/>
        </w:numPr>
        <w:tabs>
          <w:tab w:val="left" w:pos="426"/>
          <w:tab w:val="left" w:pos="906"/>
        </w:tabs>
        <w:autoSpaceDE w:val="0"/>
        <w:autoSpaceDN w:val="0"/>
        <w:spacing w:after="0" w:line="321" w:lineRule="exact"/>
        <w:jc w:val="both"/>
        <w:outlineLvl w:val="0"/>
        <w:rPr>
          <w:rFonts w:ascii="Times New Roman" w:eastAsia="Times New Roman" w:hAnsi="Times New Roman" w:cs="Times New Roman"/>
          <w:sz w:val="24"/>
          <w:szCs w:val="24"/>
        </w:rPr>
      </w:pPr>
      <w:r w:rsidRPr="00221C37">
        <w:rPr>
          <w:rFonts w:ascii="Times New Roman" w:eastAsia="Times New Roman" w:hAnsi="Times New Roman" w:cs="Times New Roman"/>
          <w:sz w:val="24"/>
          <w:szCs w:val="24"/>
        </w:rPr>
        <w:t>Выполнять полевые геодезические работы на производственном участке.</w:t>
      </w:r>
    </w:p>
    <w:p w14:paraId="2346383A" w14:textId="77777777" w:rsidR="00221C37" w:rsidRPr="00221C37" w:rsidRDefault="00221C37" w:rsidP="00221C37">
      <w:pPr>
        <w:widowControl w:val="0"/>
        <w:numPr>
          <w:ilvl w:val="1"/>
          <w:numId w:val="7"/>
        </w:numPr>
        <w:tabs>
          <w:tab w:val="left" w:pos="426"/>
          <w:tab w:val="left" w:pos="906"/>
        </w:tabs>
        <w:autoSpaceDE w:val="0"/>
        <w:autoSpaceDN w:val="0"/>
        <w:spacing w:after="0" w:line="321" w:lineRule="exact"/>
        <w:jc w:val="both"/>
        <w:outlineLvl w:val="0"/>
        <w:rPr>
          <w:rFonts w:ascii="Times New Roman" w:eastAsia="Times New Roman" w:hAnsi="Times New Roman" w:cs="Times New Roman"/>
          <w:sz w:val="24"/>
          <w:szCs w:val="24"/>
        </w:rPr>
      </w:pPr>
      <w:r w:rsidRPr="00221C37">
        <w:rPr>
          <w:rFonts w:ascii="Times New Roman" w:eastAsia="Times New Roman" w:hAnsi="Times New Roman" w:cs="Times New Roman"/>
          <w:sz w:val="24"/>
          <w:szCs w:val="24"/>
        </w:rPr>
        <w:t>Выполнять топографические съемки различных масштабов.</w:t>
      </w:r>
    </w:p>
    <w:p w14:paraId="57E7DCB0" w14:textId="77777777" w:rsidR="00221C37" w:rsidRPr="00221C37" w:rsidRDefault="00221C37" w:rsidP="00221C37">
      <w:pPr>
        <w:widowControl w:val="0"/>
        <w:numPr>
          <w:ilvl w:val="1"/>
          <w:numId w:val="7"/>
        </w:numPr>
        <w:tabs>
          <w:tab w:val="left" w:pos="426"/>
          <w:tab w:val="left" w:pos="906"/>
        </w:tabs>
        <w:autoSpaceDE w:val="0"/>
        <w:autoSpaceDN w:val="0"/>
        <w:spacing w:after="0" w:line="321" w:lineRule="exact"/>
        <w:jc w:val="both"/>
        <w:outlineLvl w:val="0"/>
        <w:rPr>
          <w:rFonts w:ascii="Times New Roman" w:eastAsia="Times New Roman" w:hAnsi="Times New Roman" w:cs="Times New Roman"/>
          <w:sz w:val="24"/>
          <w:szCs w:val="24"/>
        </w:rPr>
      </w:pPr>
      <w:r w:rsidRPr="00221C37">
        <w:rPr>
          <w:rFonts w:ascii="Times New Roman" w:eastAsia="Times New Roman" w:hAnsi="Times New Roman" w:cs="Times New Roman"/>
          <w:sz w:val="24"/>
          <w:szCs w:val="24"/>
        </w:rPr>
        <w:t>Выполнять графические работы по составлению картографических материалов</w:t>
      </w:r>
    </w:p>
    <w:p w14:paraId="750A410C" w14:textId="77777777" w:rsidR="00221C37" w:rsidRPr="00221C37" w:rsidRDefault="00221C37" w:rsidP="00221C37">
      <w:pPr>
        <w:widowControl w:val="0"/>
        <w:numPr>
          <w:ilvl w:val="1"/>
          <w:numId w:val="7"/>
        </w:numPr>
        <w:tabs>
          <w:tab w:val="left" w:pos="426"/>
          <w:tab w:val="left" w:pos="906"/>
        </w:tabs>
        <w:autoSpaceDE w:val="0"/>
        <w:autoSpaceDN w:val="0"/>
        <w:spacing w:after="0" w:line="321" w:lineRule="exact"/>
        <w:jc w:val="both"/>
        <w:outlineLvl w:val="0"/>
        <w:rPr>
          <w:rFonts w:ascii="Times New Roman" w:eastAsia="Times New Roman" w:hAnsi="Times New Roman" w:cs="Times New Roman"/>
          <w:sz w:val="24"/>
          <w:szCs w:val="24"/>
        </w:rPr>
      </w:pPr>
      <w:r w:rsidRPr="00221C37">
        <w:rPr>
          <w:rFonts w:ascii="Times New Roman" w:eastAsia="Times New Roman" w:hAnsi="Times New Roman" w:cs="Times New Roman"/>
          <w:sz w:val="24"/>
          <w:szCs w:val="24"/>
        </w:rPr>
        <w:t>Выполнять кадастровые съемки и кадастровые работы по формированию земельных участков.</w:t>
      </w:r>
    </w:p>
    <w:p w14:paraId="256E65E4" w14:textId="77777777" w:rsidR="00221C37" w:rsidRPr="00221C37" w:rsidRDefault="00221C37" w:rsidP="00221C37">
      <w:pPr>
        <w:widowControl w:val="0"/>
        <w:numPr>
          <w:ilvl w:val="1"/>
          <w:numId w:val="7"/>
        </w:numPr>
        <w:tabs>
          <w:tab w:val="left" w:pos="426"/>
          <w:tab w:val="left" w:pos="906"/>
        </w:tabs>
        <w:autoSpaceDE w:val="0"/>
        <w:autoSpaceDN w:val="0"/>
        <w:spacing w:after="0" w:line="321" w:lineRule="exact"/>
        <w:jc w:val="both"/>
        <w:outlineLvl w:val="0"/>
        <w:rPr>
          <w:rFonts w:ascii="Times New Roman" w:eastAsia="Times New Roman" w:hAnsi="Times New Roman" w:cs="Times New Roman"/>
          <w:sz w:val="24"/>
          <w:szCs w:val="24"/>
        </w:rPr>
      </w:pPr>
      <w:r w:rsidRPr="00221C37">
        <w:rPr>
          <w:rFonts w:ascii="Times New Roman" w:eastAsia="Times New Roman" w:hAnsi="Times New Roman" w:cs="Times New Roman"/>
          <w:sz w:val="24"/>
          <w:szCs w:val="24"/>
        </w:rPr>
        <w:t xml:space="preserve">Выполнять дешифрирование </w:t>
      </w:r>
      <w:proofErr w:type="spellStart"/>
      <w:r w:rsidRPr="00221C37">
        <w:rPr>
          <w:rFonts w:ascii="Times New Roman" w:eastAsia="Times New Roman" w:hAnsi="Times New Roman" w:cs="Times New Roman"/>
          <w:sz w:val="24"/>
          <w:szCs w:val="24"/>
        </w:rPr>
        <w:t>аэро</w:t>
      </w:r>
      <w:proofErr w:type="spellEnd"/>
      <w:r w:rsidRPr="00221C37">
        <w:rPr>
          <w:rFonts w:ascii="Times New Roman" w:eastAsia="Times New Roman" w:hAnsi="Times New Roman" w:cs="Times New Roman"/>
          <w:sz w:val="24"/>
          <w:szCs w:val="24"/>
        </w:rPr>
        <w:t>- и космических снимков для получения информации об объектах недвижимости</w:t>
      </w:r>
    </w:p>
    <w:p w14:paraId="34703A09" w14:textId="77777777" w:rsidR="00221C37" w:rsidRPr="00221C37" w:rsidRDefault="00221C37" w:rsidP="00221C37">
      <w:pPr>
        <w:widowControl w:val="0"/>
        <w:numPr>
          <w:ilvl w:val="1"/>
          <w:numId w:val="7"/>
        </w:numPr>
        <w:tabs>
          <w:tab w:val="left" w:pos="426"/>
          <w:tab w:val="left" w:pos="906"/>
        </w:tabs>
        <w:autoSpaceDE w:val="0"/>
        <w:autoSpaceDN w:val="0"/>
        <w:spacing w:after="0" w:line="321" w:lineRule="exact"/>
        <w:jc w:val="both"/>
        <w:outlineLvl w:val="0"/>
        <w:rPr>
          <w:rFonts w:ascii="Times New Roman" w:eastAsia="Times New Roman" w:hAnsi="Times New Roman" w:cs="Times New Roman"/>
          <w:b/>
          <w:bCs/>
          <w:sz w:val="24"/>
          <w:szCs w:val="24"/>
        </w:rPr>
      </w:pPr>
      <w:r w:rsidRPr="00221C37">
        <w:rPr>
          <w:rFonts w:ascii="Times New Roman" w:eastAsia="Times New Roman" w:hAnsi="Times New Roman" w:cs="Times New Roman"/>
          <w:sz w:val="24"/>
          <w:szCs w:val="24"/>
        </w:rPr>
        <w:t>Применять аппаратно-программные средства для расчетов и составления топографических, межевых планов.</w:t>
      </w:r>
    </w:p>
    <w:p w14:paraId="21EAB5D8" w14:textId="77777777" w:rsidR="00221C37" w:rsidRDefault="00221C37" w:rsidP="00221C37">
      <w:pPr>
        <w:widowControl w:val="0"/>
        <w:tabs>
          <w:tab w:val="left" w:pos="426"/>
          <w:tab w:val="left" w:pos="906"/>
        </w:tabs>
        <w:autoSpaceDE w:val="0"/>
        <w:autoSpaceDN w:val="0"/>
        <w:spacing w:after="0" w:line="321" w:lineRule="exact"/>
        <w:ind w:left="905"/>
        <w:jc w:val="both"/>
        <w:outlineLvl w:val="0"/>
        <w:rPr>
          <w:rFonts w:ascii="Times New Roman" w:eastAsia="Times New Roman" w:hAnsi="Times New Roman" w:cs="Times New Roman"/>
          <w:b/>
          <w:bCs/>
          <w:sz w:val="24"/>
          <w:szCs w:val="24"/>
        </w:rPr>
      </w:pPr>
    </w:p>
    <w:p w14:paraId="70CD8FB4" w14:textId="359B4D21" w:rsidR="00221C37" w:rsidRPr="00221C37" w:rsidRDefault="00221C37" w:rsidP="00221C37">
      <w:pPr>
        <w:widowControl w:val="0"/>
        <w:tabs>
          <w:tab w:val="left" w:pos="426"/>
          <w:tab w:val="left" w:pos="906"/>
        </w:tabs>
        <w:autoSpaceDE w:val="0"/>
        <w:autoSpaceDN w:val="0"/>
        <w:spacing w:after="0" w:line="321" w:lineRule="exact"/>
        <w:ind w:left="905"/>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w:t>
      </w:r>
      <w:r w:rsidRPr="00221C37">
        <w:rPr>
          <w:rFonts w:ascii="Times New Roman" w:eastAsia="Times New Roman" w:hAnsi="Times New Roman" w:cs="Times New Roman"/>
          <w:b/>
          <w:bCs/>
          <w:sz w:val="24"/>
          <w:szCs w:val="24"/>
        </w:rPr>
        <w:t>Цели и задачи модуля – требования к результатам освоения модуля</w:t>
      </w:r>
    </w:p>
    <w:p w14:paraId="190ECFC0" w14:textId="77777777" w:rsidR="00221C37" w:rsidRPr="00221C37" w:rsidRDefault="00221C37" w:rsidP="00221C37">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221C37">
        <w:rPr>
          <w:rFonts w:ascii="Times New Roman" w:eastAsia="Times New Roman" w:hAnsi="Times New Roman" w:cs="Times New Roman"/>
          <w:sz w:val="24"/>
          <w:szCs w:val="24"/>
        </w:rPr>
        <w:t>С целью овладения указанным видом профессиональной деятельности и соответствующими ему профессиональными компетенциями обучающийся в результате освоения профессионального модуля должен:</w:t>
      </w:r>
    </w:p>
    <w:p w14:paraId="6844A6D4" w14:textId="77777777" w:rsidR="00221C37" w:rsidRPr="00221C37" w:rsidRDefault="00221C37" w:rsidP="00221C37">
      <w:pPr>
        <w:widowControl w:val="0"/>
        <w:tabs>
          <w:tab w:val="left" w:pos="426"/>
        </w:tabs>
        <w:autoSpaceDE w:val="0"/>
        <w:autoSpaceDN w:val="0"/>
        <w:spacing w:after="0" w:line="240" w:lineRule="auto"/>
        <w:rPr>
          <w:rFonts w:ascii="Times New Roman" w:eastAsia="Times New Roman" w:hAnsi="Times New Roman" w:cs="Times New Roman"/>
          <w:i/>
          <w:sz w:val="24"/>
          <w:szCs w:val="24"/>
        </w:rPr>
      </w:pPr>
      <w:proofErr w:type="gramStart"/>
      <w:r w:rsidRPr="00221C37">
        <w:rPr>
          <w:rFonts w:ascii="Times New Roman" w:eastAsia="Times New Roman" w:hAnsi="Times New Roman" w:cs="Times New Roman"/>
          <w:i/>
          <w:sz w:val="24"/>
          <w:szCs w:val="24"/>
        </w:rPr>
        <w:t>иметь</w:t>
      </w:r>
      <w:proofErr w:type="gramEnd"/>
      <w:r w:rsidRPr="00221C37">
        <w:rPr>
          <w:rFonts w:ascii="Times New Roman" w:eastAsia="Times New Roman" w:hAnsi="Times New Roman" w:cs="Times New Roman"/>
          <w:i/>
          <w:sz w:val="24"/>
          <w:szCs w:val="24"/>
        </w:rPr>
        <w:t xml:space="preserve"> практический опыт:</w:t>
      </w:r>
    </w:p>
    <w:p w14:paraId="523E4E16" w14:textId="77777777" w:rsidR="00221C37" w:rsidRPr="00221C37" w:rsidRDefault="00221C37" w:rsidP="00221C37">
      <w:pPr>
        <w:pStyle w:val="a6"/>
        <w:widowControl w:val="0"/>
        <w:numPr>
          <w:ilvl w:val="0"/>
          <w:numId w:val="12"/>
        </w:numPr>
        <w:tabs>
          <w:tab w:val="left" w:pos="426"/>
        </w:tabs>
        <w:autoSpaceDE w:val="0"/>
        <w:autoSpaceDN w:val="0"/>
        <w:spacing w:after="0"/>
      </w:pPr>
      <w:r w:rsidRPr="00221C37">
        <w:t>Выполнения полевых геодезических работ на производственном участке;</w:t>
      </w:r>
    </w:p>
    <w:p w14:paraId="3B467251" w14:textId="77777777" w:rsidR="00221C37" w:rsidRPr="00221C37" w:rsidRDefault="00221C37" w:rsidP="00221C37">
      <w:pPr>
        <w:pStyle w:val="a6"/>
        <w:widowControl w:val="0"/>
        <w:numPr>
          <w:ilvl w:val="0"/>
          <w:numId w:val="12"/>
        </w:numPr>
        <w:tabs>
          <w:tab w:val="left" w:pos="426"/>
        </w:tabs>
        <w:autoSpaceDE w:val="0"/>
        <w:autoSpaceDN w:val="0"/>
        <w:spacing w:after="0"/>
      </w:pPr>
      <w:r w:rsidRPr="00221C37">
        <w:t>Выполнения топографических и кадастровых съемок;</w:t>
      </w:r>
    </w:p>
    <w:p w14:paraId="189C5C7A" w14:textId="77777777" w:rsidR="00221C37" w:rsidRPr="00221C37" w:rsidRDefault="00221C37" w:rsidP="00221C37">
      <w:pPr>
        <w:pStyle w:val="a6"/>
        <w:widowControl w:val="0"/>
        <w:numPr>
          <w:ilvl w:val="0"/>
          <w:numId w:val="12"/>
        </w:numPr>
        <w:tabs>
          <w:tab w:val="left" w:pos="426"/>
        </w:tabs>
        <w:autoSpaceDE w:val="0"/>
        <w:autoSpaceDN w:val="0"/>
        <w:spacing w:after="0"/>
      </w:pPr>
      <w:r w:rsidRPr="00221C37">
        <w:t>Обработки результатов полевых измерений;</w:t>
      </w:r>
    </w:p>
    <w:p w14:paraId="41948000" w14:textId="77777777" w:rsidR="00221C37" w:rsidRPr="00221C37" w:rsidRDefault="00221C37" w:rsidP="00221C37">
      <w:pPr>
        <w:pStyle w:val="a6"/>
        <w:widowControl w:val="0"/>
        <w:numPr>
          <w:ilvl w:val="0"/>
          <w:numId w:val="12"/>
        </w:numPr>
        <w:tabs>
          <w:tab w:val="left" w:pos="426"/>
        </w:tabs>
        <w:autoSpaceDE w:val="0"/>
        <w:autoSpaceDN w:val="0"/>
        <w:spacing w:after="0"/>
      </w:pPr>
      <w:r w:rsidRPr="00221C37">
        <w:t>Составления картографических материалов с применением специализированных компьютерных программ;</w:t>
      </w:r>
    </w:p>
    <w:p w14:paraId="740742BA" w14:textId="77777777" w:rsidR="00221C37" w:rsidRPr="00221C37" w:rsidRDefault="00221C37" w:rsidP="00221C37">
      <w:pPr>
        <w:pStyle w:val="a6"/>
        <w:widowControl w:val="0"/>
        <w:numPr>
          <w:ilvl w:val="0"/>
          <w:numId w:val="12"/>
        </w:numPr>
        <w:tabs>
          <w:tab w:val="left" w:pos="426"/>
        </w:tabs>
        <w:autoSpaceDE w:val="0"/>
        <w:autoSpaceDN w:val="0"/>
        <w:spacing w:after="0"/>
      </w:pPr>
      <w:r w:rsidRPr="00221C37">
        <w:t xml:space="preserve">Подготовки материалов </w:t>
      </w:r>
      <w:proofErr w:type="spellStart"/>
      <w:r w:rsidRPr="00221C37">
        <w:t>аэро</w:t>
      </w:r>
      <w:proofErr w:type="spellEnd"/>
      <w:r w:rsidRPr="00221C37">
        <w:t>- и космических съемок для использования при проведении изыскательских и землеустроительных работ.</w:t>
      </w:r>
    </w:p>
    <w:p w14:paraId="44155AC4" w14:textId="5597D414" w:rsidR="00221C37" w:rsidRPr="00221C37" w:rsidRDefault="00221C37" w:rsidP="00221C37">
      <w:pPr>
        <w:widowControl w:val="0"/>
        <w:tabs>
          <w:tab w:val="left" w:pos="426"/>
        </w:tabs>
        <w:autoSpaceDE w:val="0"/>
        <w:autoSpaceDN w:val="0"/>
        <w:spacing w:after="0" w:line="240" w:lineRule="auto"/>
        <w:rPr>
          <w:rFonts w:ascii="Times New Roman" w:eastAsia="Times New Roman" w:hAnsi="Times New Roman" w:cs="Times New Roman"/>
          <w:i/>
          <w:sz w:val="24"/>
          <w:szCs w:val="24"/>
        </w:rPr>
      </w:pPr>
      <w:proofErr w:type="gramStart"/>
      <w:r w:rsidRPr="00221C37">
        <w:rPr>
          <w:rFonts w:ascii="Times New Roman" w:eastAsia="Times New Roman" w:hAnsi="Times New Roman" w:cs="Times New Roman"/>
          <w:i/>
          <w:sz w:val="24"/>
          <w:szCs w:val="24"/>
        </w:rPr>
        <w:t>уметь</w:t>
      </w:r>
      <w:proofErr w:type="gramEnd"/>
      <w:r w:rsidRPr="00221C37">
        <w:rPr>
          <w:rFonts w:ascii="Times New Roman" w:eastAsia="Times New Roman" w:hAnsi="Times New Roman" w:cs="Times New Roman"/>
          <w:i/>
          <w:sz w:val="24"/>
          <w:szCs w:val="24"/>
        </w:rPr>
        <w:t>:</w:t>
      </w:r>
    </w:p>
    <w:p w14:paraId="1713FB70" w14:textId="77777777" w:rsidR="00221C37" w:rsidRPr="00221C37" w:rsidRDefault="00221C37" w:rsidP="00221C37">
      <w:pPr>
        <w:pStyle w:val="a6"/>
        <w:widowControl w:val="0"/>
        <w:numPr>
          <w:ilvl w:val="0"/>
          <w:numId w:val="13"/>
        </w:numPr>
        <w:tabs>
          <w:tab w:val="left" w:pos="426"/>
        </w:tabs>
        <w:autoSpaceDE w:val="0"/>
        <w:autoSpaceDN w:val="0"/>
        <w:spacing w:after="0"/>
      </w:pPr>
      <w:r w:rsidRPr="00221C37">
        <w:t xml:space="preserve">Выполнять полевые геодезические работы; </w:t>
      </w:r>
    </w:p>
    <w:p w14:paraId="74A1ACE2" w14:textId="77777777" w:rsidR="00221C37" w:rsidRPr="00221C37" w:rsidRDefault="00221C37" w:rsidP="00221C37">
      <w:pPr>
        <w:pStyle w:val="a6"/>
        <w:widowControl w:val="0"/>
        <w:numPr>
          <w:ilvl w:val="0"/>
          <w:numId w:val="13"/>
        </w:numPr>
        <w:tabs>
          <w:tab w:val="left" w:pos="426"/>
        </w:tabs>
        <w:autoSpaceDE w:val="0"/>
        <w:autoSpaceDN w:val="0"/>
        <w:spacing w:after="0"/>
      </w:pPr>
      <w:r w:rsidRPr="00221C37">
        <w:t>Использовать современные технологии определения местоположения на основе спутниковой навигации, а также методы электронных измерений геодезических сетей;</w:t>
      </w:r>
    </w:p>
    <w:p w14:paraId="797258F4" w14:textId="77777777" w:rsidR="00221C37" w:rsidRPr="00221C37" w:rsidRDefault="00221C37" w:rsidP="00221C37">
      <w:pPr>
        <w:pStyle w:val="a6"/>
        <w:widowControl w:val="0"/>
        <w:numPr>
          <w:ilvl w:val="0"/>
          <w:numId w:val="13"/>
        </w:numPr>
        <w:tabs>
          <w:tab w:val="left" w:pos="426"/>
        </w:tabs>
        <w:autoSpaceDE w:val="0"/>
        <w:autoSpaceDN w:val="0"/>
        <w:spacing w:after="0"/>
      </w:pPr>
      <w:r w:rsidRPr="00221C37">
        <w:t xml:space="preserve">Выполнять фотограмметрические работы и дешифрирование аэрофотоснимков и </w:t>
      </w:r>
      <w:proofErr w:type="spellStart"/>
      <w:r w:rsidRPr="00221C37">
        <w:t>космофотоснимков</w:t>
      </w:r>
      <w:proofErr w:type="spellEnd"/>
      <w:r w:rsidRPr="00221C37">
        <w:t>;</w:t>
      </w:r>
    </w:p>
    <w:p w14:paraId="32CB7669" w14:textId="77777777" w:rsidR="00221C37" w:rsidRPr="00221C37" w:rsidRDefault="00221C37" w:rsidP="00221C37">
      <w:pPr>
        <w:pStyle w:val="a6"/>
        <w:widowControl w:val="0"/>
        <w:numPr>
          <w:ilvl w:val="0"/>
          <w:numId w:val="13"/>
        </w:numPr>
        <w:tabs>
          <w:tab w:val="left" w:pos="426"/>
        </w:tabs>
        <w:autoSpaceDE w:val="0"/>
        <w:autoSpaceDN w:val="0"/>
        <w:spacing w:after="0"/>
      </w:pPr>
      <w:r w:rsidRPr="00221C37">
        <w:t>Производить крупномасштабные топографические съемки для создания изыскательских планов, в том числе съемку подземных коммуникаций;</w:t>
      </w:r>
    </w:p>
    <w:p w14:paraId="552B953C" w14:textId="77777777" w:rsidR="00221C37" w:rsidRPr="00221C37" w:rsidRDefault="00221C37" w:rsidP="00221C37">
      <w:pPr>
        <w:pStyle w:val="a6"/>
        <w:widowControl w:val="0"/>
        <w:numPr>
          <w:ilvl w:val="0"/>
          <w:numId w:val="13"/>
        </w:numPr>
        <w:tabs>
          <w:tab w:val="left" w:pos="426"/>
        </w:tabs>
        <w:autoSpaceDE w:val="0"/>
        <w:autoSpaceDN w:val="0"/>
        <w:spacing w:after="0"/>
      </w:pPr>
      <w:r w:rsidRPr="00221C37">
        <w:t>Использовать информационно-коммуникационные технологии в профессиональной деятельности</w:t>
      </w:r>
    </w:p>
    <w:p w14:paraId="471A2DB9" w14:textId="0408FFD5" w:rsidR="00221C37" w:rsidRPr="00221C37" w:rsidRDefault="00221C37" w:rsidP="00221C37">
      <w:pPr>
        <w:widowControl w:val="0"/>
        <w:tabs>
          <w:tab w:val="left" w:pos="426"/>
        </w:tabs>
        <w:autoSpaceDE w:val="0"/>
        <w:autoSpaceDN w:val="0"/>
        <w:spacing w:after="0" w:line="240" w:lineRule="auto"/>
        <w:rPr>
          <w:rFonts w:ascii="Times New Roman" w:eastAsia="Times New Roman" w:hAnsi="Times New Roman" w:cs="Times New Roman"/>
          <w:i/>
          <w:sz w:val="24"/>
          <w:szCs w:val="24"/>
        </w:rPr>
      </w:pPr>
      <w:r w:rsidRPr="00221C37">
        <w:rPr>
          <w:rFonts w:ascii="Times New Roman" w:eastAsia="Times New Roman" w:hAnsi="Times New Roman" w:cs="Times New Roman"/>
          <w:i/>
          <w:sz w:val="24"/>
          <w:szCs w:val="24"/>
        </w:rPr>
        <w:t>Знать:</w:t>
      </w:r>
    </w:p>
    <w:p w14:paraId="6B96A303" w14:textId="77777777" w:rsidR="00221C37" w:rsidRPr="00221C37" w:rsidRDefault="00221C37" w:rsidP="00221C37">
      <w:pPr>
        <w:pStyle w:val="a6"/>
        <w:numPr>
          <w:ilvl w:val="0"/>
          <w:numId w:val="15"/>
        </w:numPr>
        <w:shd w:val="clear" w:color="auto" w:fill="FFFFFF"/>
        <w:spacing w:after="0"/>
        <w:jc w:val="both"/>
        <w:rPr>
          <w:rFonts w:eastAsia="Calibri" w:cs="Arial"/>
        </w:rPr>
      </w:pPr>
      <w:r w:rsidRPr="00221C37">
        <w:rPr>
          <w:rFonts w:eastAsia="Calibri" w:cs="Arial"/>
        </w:rPr>
        <w:lastRenderedPageBreak/>
        <w:t>Нормативные правовые акты, распорядительные и нормативные материалы по производству топографо-геодезических и картографических работ;</w:t>
      </w:r>
    </w:p>
    <w:p w14:paraId="0CF8A965" w14:textId="77777777" w:rsidR="00221C37" w:rsidRPr="00221C37" w:rsidRDefault="00221C37" w:rsidP="00221C37">
      <w:pPr>
        <w:pStyle w:val="a6"/>
        <w:numPr>
          <w:ilvl w:val="0"/>
          <w:numId w:val="15"/>
        </w:numPr>
        <w:shd w:val="clear" w:color="auto" w:fill="FFFFFF"/>
        <w:spacing w:after="0"/>
        <w:jc w:val="both"/>
        <w:rPr>
          <w:rFonts w:eastAsia="Calibri" w:cs="Arial"/>
        </w:rPr>
      </w:pPr>
      <w:r w:rsidRPr="00221C37">
        <w:rPr>
          <w:rFonts w:eastAsia="Calibri" w:cs="Arial"/>
        </w:rPr>
        <w:t>Устройство и принципы работы геодезических приборов и систем;</w:t>
      </w:r>
    </w:p>
    <w:p w14:paraId="3A87528C" w14:textId="77777777" w:rsidR="00221C37" w:rsidRPr="00221C37" w:rsidRDefault="00221C37" w:rsidP="00221C37">
      <w:pPr>
        <w:pStyle w:val="a6"/>
        <w:numPr>
          <w:ilvl w:val="0"/>
          <w:numId w:val="15"/>
        </w:numPr>
        <w:shd w:val="clear" w:color="auto" w:fill="FFFFFF"/>
        <w:spacing w:after="0"/>
        <w:jc w:val="both"/>
        <w:rPr>
          <w:rFonts w:eastAsia="Calibri" w:cs="Arial"/>
        </w:rPr>
      </w:pPr>
      <w:r w:rsidRPr="00221C37">
        <w:rPr>
          <w:rFonts w:eastAsia="Calibri" w:cs="Arial"/>
        </w:rPr>
        <w:t>Методы угловых и линейных измерений, нивелирования и координатных определений;</w:t>
      </w:r>
    </w:p>
    <w:p w14:paraId="747689F1" w14:textId="77777777" w:rsidR="00221C37" w:rsidRPr="00221C37" w:rsidRDefault="00221C37" w:rsidP="00221C37">
      <w:pPr>
        <w:pStyle w:val="a6"/>
        <w:numPr>
          <w:ilvl w:val="0"/>
          <w:numId w:val="15"/>
        </w:numPr>
        <w:shd w:val="clear" w:color="auto" w:fill="FFFFFF"/>
        <w:spacing w:after="0"/>
        <w:jc w:val="both"/>
        <w:rPr>
          <w:rFonts w:eastAsia="Calibri" w:cs="Arial"/>
        </w:rPr>
      </w:pPr>
      <w:r w:rsidRPr="00221C37">
        <w:rPr>
          <w:rFonts w:eastAsia="Calibri" w:cs="Arial"/>
        </w:rPr>
        <w:t>Техники выполнения полевых и камеральных геодезических работ;</w:t>
      </w:r>
    </w:p>
    <w:p w14:paraId="0296CE87" w14:textId="77777777" w:rsidR="00221C37" w:rsidRPr="00221C37" w:rsidRDefault="00221C37" w:rsidP="00221C37">
      <w:pPr>
        <w:pStyle w:val="a6"/>
        <w:numPr>
          <w:ilvl w:val="0"/>
          <w:numId w:val="15"/>
        </w:numPr>
        <w:shd w:val="clear" w:color="auto" w:fill="FFFFFF"/>
        <w:spacing w:after="0"/>
        <w:jc w:val="both"/>
        <w:rPr>
          <w:rFonts w:eastAsia="Calibri" w:cs="Arial"/>
        </w:rPr>
      </w:pPr>
      <w:r w:rsidRPr="00221C37">
        <w:rPr>
          <w:rFonts w:eastAsia="Calibri" w:cs="Arial"/>
        </w:rPr>
        <w:t>Современные технологии определения местоположения пунктов геодезических сетей на основе спутниковой навигации;</w:t>
      </w:r>
    </w:p>
    <w:p w14:paraId="6E7DBAC7" w14:textId="77777777" w:rsidR="00221C37" w:rsidRPr="00221C37" w:rsidRDefault="00221C37" w:rsidP="00221C37">
      <w:pPr>
        <w:pStyle w:val="a6"/>
        <w:numPr>
          <w:ilvl w:val="0"/>
          <w:numId w:val="15"/>
        </w:numPr>
        <w:shd w:val="clear" w:color="auto" w:fill="FFFFFF"/>
        <w:spacing w:after="0"/>
        <w:jc w:val="both"/>
        <w:rPr>
          <w:rFonts w:eastAsia="Calibri" w:cs="Arial"/>
        </w:rPr>
      </w:pPr>
      <w:r w:rsidRPr="00221C37">
        <w:rPr>
          <w:rFonts w:eastAsia="Calibri" w:cs="Arial"/>
        </w:rPr>
        <w:t>Методы электронных измерений элементов геодезических сетей;</w:t>
      </w:r>
    </w:p>
    <w:p w14:paraId="687344CD" w14:textId="77777777" w:rsidR="00221C37" w:rsidRPr="00221C37" w:rsidRDefault="00221C37" w:rsidP="00221C37">
      <w:pPr>
        <w:pStyle w:val="a6"/>
        <w:numPr>
          <w:ilvl w:val="0"/>
          <w:numId w:val="15"/>
        </w:numPr>
        <w:shd w:val="clear" w:color="auto" w:fill="FFFFFF"/>
        <w:spacing w:after="0"/>
        <w:jc w:val="both"/>
        <w:rPr>
          <w:rFonts w:eastAsia="Calibri" w:cs="Arial"/>
        </w:rPr>
      </w:pPr>
      <w:r w:rsidRPr="00221C37">
        <w:rPr>
          <w:rFonts w:eastAsia="Calibri" w:cs="Arial"/>
        </w:rPr>
        <w:t>Метрологические требования к содержанию и эксплуатации топографо-геодезического оборудования;</w:t>
      </w:r>
    </w:p>
    <w:p w14:paraId="29235B98" w14:textId="77777777" w:rsidR="00221C37" w:rsidRPr="00221C37" w:rsidRDefault="00221C37" w:rsidP="00221C37">
      <w:pPr>
        <w:pStyle w:val="a6"/>
        <w:numPr>
          <w:ilvl w:val="0"/>
          <w:numId w:val="15"/>
        </w:numPr>
        <w:shd w:val="clear" w:color="auto" w:fill="FFFFFF"/>
        <w:spacing w:after="0"/>
        <w:jc w:val="both"/>
        <w:rPr>
          <w:rFonts w:eastAsia="Calibri" w:cs="Arial"/>
        </w:rPr>
      </w:pPr>
      <w:r w:rsidRPr="00221C37">
        <w:rPr>
          <w:rFonts w:eastAsia="Calibri" w:cs="Arial"/>
        </w:rPr>
        <w:t>Алгоритмы математической обработки результатов полевых геодезических измерений с использованием современных компьютерных программ;</w:t>
      </w:r>
    </w:p>
    <w:p w14:paraId="4C7D9801" w14:textId="77777777" w:rsidR="00221C37" w:rsidRPr="00221C37" w:rsidRDefault="00221C37" w:rsidP="00221C37">
      <w:pPr>
        <w:pStyle w:val="a6"/>
        <w:numPr>
          <w:ilvl w:val="0"/>
          <w:numId w:val="15"/>
        </w:numPr>
        <w:spacing w:after="0"/>
        <w:jc w:val="both"/>
      </w:pPr>
      <w:r w:rsidRPr="00221C37">
        <w:t>Технологии фотограмметрических работ и дешифрирования при создании инженерно-топографических планов;</w:t>
      </w:r>
    </w:p>
    <w:p w14:paraId="093D4AA3" w14:textId="77777777" w:rsidR="00221C37" w:rsidRPr="00221C37" w:rsidRDefault="00221C37" w:rsidP="00221C37">
      <w:pPr>
        <w:pStyle w:val="a6"/>
        <w:numPr>
          <w:ilvl w:val="0"/>
          <w:numId w:val="15"/>
        </w:numPr>
        <w:shd w:val="clear" w:color="auto" w:fill="FFFFFF"/>
        <w:spacing w:after="0"/>
        <w:jc w:val="both"/>
        <w:rPr>
          <w:rFonts w:eastAsia="Calibri" w:cs="Arial"/>
        </w:rPr>
      </w:pPr>
      <w:r w:rsidRPr="00221C37">
        <w:rPr>
          <w:rFonts w:eastAsia="Calibri" w:cs="Arial"/>
        </w:rPr>
        <w:t>Система фондов хранения сведений об объектах инженерных изысканий; порядок обращения и получения сведений;</w:t>
      </w:r>
    </w:p>
    <w:p w14:paraId="0F6514C0" w14:textId="77777777" w:rsidR="00221C37" w:rsidRPr="00221C37" w:rsidRDefault="00221C37" w:rsidP="00221C37">
      <w:pPr>
        <w:pStyle w:val="a6"/>
        <w:numPr>
          <w:ilvl w:val="0"/>
          <w:numId w:val="15"/>
        </w:numPr>
        <w:shd w:val="clear" w:color="auto" w:fill="FFFFFF"/>
        <w:spacing w:after="0"/>
        <w:jc w:val="both"/>
        <w:rPr>
          <w:rFonts w:eastAsia="Calibri" w:cs="Arial"/>
        </w:rPr>
      </w:pPr>
      <w:r w:rsidRPr="00221C37">
        <w:rPr>
          <w:rFonts w:eastAsia="Calibri" w:cs="Arial"/>
        </w:rPr>
        <w:t xml:space="preserve">Установленный порядок сдачи отчетных материалов выполненных инженерно-геодезических изысканий в ответственные организации; </w:t>
      </w:r>
    </w:p>
    <w:p w14:paraId="3D0099A9" w14:textId="33D9D2CE" w:rsidR="00221C37" w:rsidRPr="00221C37" w:rsidRDefault="00221C37" w:rsidP="00221C37">
      <w:pPr>
        <w:pStyle w:val="a6"/>
        <w:widowControl w:val="0"/>
        <w:numPr>
          <w:ilvl w:val="0"/>
          <w:numId w:val="15"/>
        </w:numPr>
        <w:tabs>
          <w:tab w:val="left" w:pos="426"/>
        </w:tabs>
        <w:autoSpaceDE w:val="0"/>
        <w:autoSpaceDN w:val="0"/>
        <w:spacing w:after="0"/>
      </w:pPr>
      <w:r w:rsidRPr="00221C37">
        <w:t>Требования охраны труда.</w:t>
      </w:r>
    </w:p>
    <w:p w14:paraId="3DD8E4DC" w14:textId="77777777" w:rsidR="00221C37" w:rsidRDefault="00221C37" w:rsidP="00221C37">
      <w:pPr>
        <w:widowControl w:val="0"/>
        <w:tabs>
          <w:tab w:val="left" w:pos="426"/>
          <w:tab w:val="left" w:pos="906"/>
          <w:tab w:val="left" w:pos="1134"/>
        </w:tabs>
        <w:autoSpaceDE w:val="0"/>
        <w:autoSpaceDN w:val="0"/>
        <w:spacing w:after="0" w:line="319" w:lineRule="exact"/>
        <w:jc w:val="both"/>
        <w:outlineLvl w:val="0"/>
        <w:rPr>
          <w:rFonts w:ascii="Times New Roman" w:eastAsia="Times New Roman" w:hAnsi="Times New Roman" w:cs="Times New Roman"/>
          <w:b/>
          <w:bCs/>
          <w:sz w:val="24"/>
          <w:szCs w:val="24"/>
        </w:rPr>
      </w:pPr>
    </w:p>
    <w:p w14:paraId="5B13B040" w14:textId="67580B42" w:rsidR="00221C37" w:rsidRDefault="00221C37" w:rsidP="00221C37">
      <w:pPr>
        <w:widowControl w:val="0"/>
        <w:tabs>
          <w:tab w:val="left" w:pos="426"/>
          <w:tab w:val="left" w:pos="906"/>
          <w:tab w:val="left" w:pos="1134"/>
        </w:tabs>
        <w:autoSpaceDE w:val="0"/>
        <w:autoSpaceDN w:val="0"/>
        <w:spacing w:after="0" w:line="319" w:lineRule="exact"/>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1.3 </w:t>
      </w:r>
      <w:r w:rsidRPr="00221C37">
        <w:rPr>
          <w:rFonts w:ascii="Times New Roman" w:eastAsia="Times New Roman" w:hAnsi="Times New Roman" w:cs="Times New Roman"/>
          <w:b/>
          <w:bCs/>
          <w:sz w:val="24"/>
          <w:szCs w:val="24"/>
        </w:rPr>
        <w:t>Количество часов на освоение рабочей программы профессионального модуля</w:t>
      </w:r>
      <w:r w:rsidR="00151B79">
        <w:rPr>
          <w:rFonts w:ascii="Times New Roman" w:eastAsia="Times New Roman" w:hAnsi="Times New Roman" w:cs="Times New Roman"/>
          <w:b/>
          <w:bCs/>
          <w:sz w:val="24"/>
          <w:szCs w:val="24"/>
        </w:rPr>
        <w:t>.</w:t>
      </w:r>
    </w:p>
    <w:p w14:paraId="37B4BF84" w14:textId="77777777" w:rsidR="00151B79" w:rsidRPr="00221C37" w:rsidRDefault="00151B79" w:rsidP="00151B79">
      <w:pPr>
        <w:spacing w:after="0" w:line="276"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всего</w:t>
      </w:r>
      <w:proofErr w:type="gramEnd"/>
      <w:r w:rsidRPr="00221C37">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634</w:t>
      </w:r>
      <w:r w:rsidRPr="00221C37">
        <w:rPr>
          <w:rFonts w:ascii="Times New Roman" w:eastAsia="Times New Roman" w:hAnsi="Times New Roman" w:cs="Times New Roman"/>
          <w:sz w:val="24"/>
          <w:szCs w:val="24"/>
          <w:lang w:eastAsia="ru-RU"/>
        </w:rPr>
        <w:t xml:space="preserve"> часа, в том числе:</w:t>
      </w:r>
    </w:p>
    <w:p w14:paraId="2C23EAF2" w14:textId="77777777" w:rsidR="00151B79" w:rsidRPr="00221C37" w:rsidRDefault="00151B79" w:rsidP="00151B79">
      <w:pPr>
        <w:spacing w:after="0" w:line="276"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максимальной</w:t>
      </w:r>
      <w:proofErr w:type="gramEnd"/>
      <w:r w:rsidRPr="00221C37">
        <w:rPr>
          <w:rFonts w:ascii="Times New Roman" w:eastAsia="Times New Roman" w:hAnsi="Times New Roman" w:cs="Times New Roman"/>
          <w:sz w:val="24"/>
          <w:szCs w:val="24"/>
          <w:lang w:eastAsia="ru-RU"/>
        </w:rPr>
        <w:t xml:space="preserve"> учебной нагрузки обучающегося –</w:t>
      </w:r>
      <w:r>
        <w:rPr>
          <w:rFonts w:ascii="Times New Roman" w:eastAsia="Times New Roman" w:hAnsi="Times New Roman" w:cs="Times New Roman"/>
          <w:sz w:val="24"/>
          <w:szCs w:val="24"/>
          <w:lang w:eastAsia="ru-RU"/>
        </w:rPr>
        <w:t>634</w:t>
      </w:r>
      <w:r w:rsidRPr="00221C37">
        <w:rPr>
          <w:rFonts w:ascii="Times New Roman" w:eastAsia="Times New Roman" w:hAnsi="Times New Roman" w:cs="Times New Roman"/>
          <w:sz w:val="24"/>
          <w:szCs w:val="24"/>
          <w:lang w:eastAsia="ru-RU"/>
        </w:rPr>
        <w:t xml:space="preserve"> часов, включая: </w:t>
      </w:r>
    </w:p>
    <w:p w14:paraId="78F8FE08" w14:textId="77777777" w:rsidR="00151B79" w:rsidRPr="00221C37" w:rsidRDefault="00151B79" w:rsidP="00151B79">
      <w:pPr>
        <w:spacing w:after="0" w:line="276"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обязательной</w:t>
      </w:r>
      <w:proofErr w:type="gramEnd"/>
      <w:r w:rsidRPr="00221C37">
        <w:rPr>
          <w:rFonts w:ascii="Times New Roman" w:eastAsia="Times New Roman" w:hAnsi="Times New Roman" w:cs="Times New Roman"/>
          <w:sz w:val="24"/>
          <w:szCs w:val="24"/>
          <w:lang w:eastAsia="ru-RU"/>
        </w:rPr>
        <w:t xml:space="preserve"> аудиторной учебной нагрузки обучающегося – </w:t>
      </w:r>
      <w:r>
        <w:rPr>
          <w:rFonts w:ascii="Times New Roman" w:eastAsia="Times New Roman" w:hAnsi="Times New Roman" w:cs="Times New Roman"/>
          <w:sz w:val="24"/>
          <w:szCs w:val="24"/>
          <w:lang w:eastAsia="ru-RU"/>
        </w:rPr>
        <w:t>616</w:t>
      </w:r>
      <w:r w:rsidRPr="00221C37">
        <w:rPr>
          <w:rFonts w:ascii="Times New Roman" w:eastAsia="Times New Roman" w:hAnsi="Times New Roman" w:cs="Times New Roman"/>
          <w:sz w:val="24"/>
          <w:szCs w:val="24"/>
          <w:lang w:eastAsia="ru-RU"/>
        </w:rPr>
        <w:t xml:space="preserve"> часов;</w:t>
      </w:r>
    </w:p>
    <w:p w14:paraId="03367AFC" w14:textId="77777777" w:rsidR="00151B79" w:rsidRPr="00221C37" w:rsidRDefault="00151B79" w:rsidP="00151B79">
      <w:pPr>
        <w:spacing w:after="0" w:line="276"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практическая</w:t>
      </w:r>
      <w:proofErr w:type="gramEnd"/>
      <w:r w:rsidRPr="00221C37">
        <w:rPr>
          <w:rFonts w:ascii="Times New Roman" w:eastAsia="Times New Roman" w:hAnsi="Times New Roman" w:cs="Times New Roman"/>
          <w:sz w:val="24"/>
          <w:szCs w:val="24"/>
          <w:lang w:eastAsia="ru-RU"/>
        </w:rPr>
        <w:t xml:space="preserve"> подготовка-</w:t>
      </w:r>
      <w:r>
        <w:rPr>
          <w:rFonts w:ascii="Times New Roman" w:eastAsia="Times New Roman" w:hAnsi="Times New Roman" w:cs="Times New Roman"/>
          <w:sz w:val="24"/>
          <w:szCs w:val="24"/>
          <w:lang w:eastAsia="ru-RU"/>
        </w:rPr>
        <w:t>338</w:t>
      </w:r>
      <w:r w:rsidRPr="00221C37">
        <w:rPr>
          <w:rFonts w:ascii="Times New Roman" w:eastAsia="Times New Roman" w:hAnsi="Times New Roman" w:cs="Times New Roman"/>
          <w:sz w:val="24"/>
          <w:szCs w:val="24"/>
          <w:lang w:eastAsia="ru-RU"/>
        </w:rPr>
        <w:t xml:space="preserve"> часов</w:t>
      </w:r>
    </w:p>
    <w:p w14:paraId="5C18D59C" w14:textId="77777777" w:rsidR="00151B79"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 </w:t>
      </w:r>
      <w:proofErr w:type="gramStart"/>
      <w:r w:rsidRPr="00221C37">
        <w:rPr>
          <w:rFonts w:ascii="Times New Roman" w:eastAsia="Times New Roman" w:hAnsi="Times New Roman" w:cs="Times New Roman"/>
          <w:sz w:val="24"/>
          <w:szCs w:val="24"/>
          <w:lang w:eastAsia="ru-RU"/>
        </w:rPr>
        <w:t>самостоятельной</w:t>
      </w:r>
      <w:proofErr w:type="gramEnd"/>
      <w:r w:rsidRPr="00221C37">
        <w:rPr>
          <w:rFonts w:ascii="Times New Roman" w:eastAsia="Times New Roman" w:hAnsi="Times New Roman" w:cs="Times New Roman"/>
          <w:sz w:val="24"/>
          <w:szCs w:val="24"/>
          <w:lang w:eastAsia="ru-RU"/>
        </w:rPr>
        <w:t xml:space="preserve"> работы обучающегося – </w:t>
      </w:r>
      <w:r>
        <w:rPr>
          <w:rFonts w:ascii="Times New Roman" w:eastAsia="Times New Roman" w:hAnsi="Times New Roman" w:cs="Times New Roman"/>
          <w:sz w:val="24"/>
          <w:szCs w:val="24"/>
          <w:lang w:eastAsia="ru-RU"/>
        </w:rPr>
        <w:t>0</w:t>
      </w:r>
      <w:r w:rsidRPr="00221C37">
        <w:rPr>
          <w:rFonts w:ascii="Times New Roman" w:eastAsia="Times New Roman" w:hAnsi="Times New Roman" w:cs="Times New Roman"/>
          <w:sz w:val="24"/>
          <w:szCs w:val="24"/>
          <w:lang w:eastAsia="ru-RU"/>
        </w:rPr>
        <w:t xml:space="preserve"> часов;</w:t>
      </w:r>
    </w:p>
    <w:p w14:paraId="3FC7A721" w14:textId="77777777" w:rsidR="00151B79" w:rsidRPr="00221C37" w:rsidRDefault="00151B79" w:rsidP="00151B79">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Курсовое проектирование 40 часов.</w:t>
      </w:r>
    </w:p>
    <w:p w14:paraId="69636538" w14:textId="77777777" w:rsidR="00151B79" w:rsidRDefault="00151B79" w:rsidP="00151B79">
      <w:pPr>
        <w:spacing w:after="0" w:line="276"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учебной</w:t>
      </w:r>
      <w:proofErr w:type="gramEnd"/>
      <w:r w:rsidRPr="00221C37">
        <w:rPr>
          <w:rFonts w:ascii="Times New Roman" w:eastAsia="Times New Roman" w:hAnsi="Times New Roman" w:cs="Times New Roman"/>
          <w:sz w:val="24"/>
          <w:szCs w:val="24"/>
          <w:lang w:eastAsia="ru-RU"/>
        </w:rPr>
        <w:t xml:space="preserve"> практики – </w:t>
      </w:r>
      <w:r>
        <w:rPr>
          <w:rFonts w:ascii="Times New Roman" w:eastAsia="Times New Roman" w:hAnsi="Times New Roman" w:cs="Times New Roman"/>
          <w:sz w:val="24"/>
          <w:szCs w:val="24"/>
          <w:lang w:eastAsia="ru-RU"/>
        </w:rPr>
        <w:t>108</w:t>
      </w:r>
      <w:r w:rsidRPr="00221C37">
        <w:rPr>
          <w:rFonts w:ascii="Times New Roman" w:eastAsia="Times New Roman" w:hAnsi="Times New Roman" w:cs="Times New Roman"/>
          <w:sz w:val="24"/>
          <w:szCs w:val="24"/>
          <w:lang w:eastAsia="ru-RU"/>
        </w:rPr>
        <w:t xml:space="preserve"> часов</w:t>
      </w:r>
      <w:r>
        <w:rPr>
          <w:rFonts w:ascii="Times New Roman" w:eastAsia="Times New Roman" w:hAnsi="Times New Roman" w:cs="Times New Roman"/>
          <w:sz w:val="24"/>
          <w:szCs w:val="24"/>
          <w:lang w:eastAsia="ru-RU"/>
        </w:rPr>
        <w:t>,</w:t>
      </w:r>
    </w:p>
    <w:p w14:paraId="252EF315" w14:textId="77777777" w:rsidR="00151B79" w:rsidRPr="00221C37" w:rsidRDefault="00151B79" w:rsidP="00151B79">
      <w:pPr>
        <w:spacing w:after="0" w:line="276" w:lineRule="auto"/>
        <w:rPr>
          <w:rFonts w:ascii="Times New Roman" w:eastAsia="Times New Roman" w:hAnsi="Times New Roman" w:cs="Times New Roman"/>
          <w:sz w:val="24"/>
          <w:szCs w:val="24"/>
          <w:lang w:eastAsia="ru-RU"/>
        </w:rPr>
      </w:pPr>
      <w:proofErr w:type="gramStart"/>
      <w:r w:rsidRPr="00221C37">
        <w:rPr>
          <w:rFonts w:ascii="Times New Roman" w:eastAsia="Times New Roman" w:hAnsi="Times New Roman" w:cs="Times New Roman"/>
          <w:sz w:val="24"/>
          <w:szCs w:val="24"/>
          <w:lang w:eastAsia="ru-RU"/>
        </w:rPr>
        <w:t>производственная</w:t>
      </w:r>
      <w:proofErr w:type="gramEnd"/>
      <w:r w:rsidRPr="00221C3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практика</w:t>
      </w:r>
      <w:r w:rsidRPr="00221C37">
        <w:rPr>
          <w:rFonts w:ascii="Times New Roman" w:eastAsia="Times New Roman" w:hAnsi="Times New Roman" w:cs="Times New Roman"/>
          <w:sz w:val="24"/>
          <w:szCs w:val="24"/>
          <w:lang w:eastAsia="ru-RU"/>
        </w:rPr>
        <w:t>– 144 часа.</w:t>
      </w:r>
    </w:p>
    <w:p w14:paraId="5869FADB" w14:textId="77777777" w:rsidR="00151B79" w:rsidRDefault="00151B79">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0C3DF93E" w14:textId="09172819" w:rsidR="00151B79" w:rsidRPr="00151B79" w:rsidRDefault="00151B79" w:rsidP="00151B79">
      <w:pPr>
        <w:widowControl w:val="0"/>
        <w:tabs>
          <w:tab w:val="left" w:pos="567"/>
        </w:tabs>
        <w:autoSpaceDE w:val="0"/>
        <w:autoSpaceDN w:val="0"/>
        <w:spacing w:before="72" w:after="0" w:line="240" w:lineRule="auto"/>
        <w:jc w:val="center"/>
        <w:outlineLvl w:val="0"/>
        <w:rPr>
          <w:rFonts w:ascii="Times New Roman" w:eastAsia="Times New Roman" w:hAnsi="Times New Roman" w:cs="Times New Roman"/>
          <w:b/>
          <w:bCs/>
          <w:sz w:val="24"/>
          <w:szCs w:val="24"/>
        </w:rPr>
      </w:pPr>
      <w:r w:rsidRPr="00151B79">
        <w:rPr>
          <w:rFonts w:ascii="Times New Roman" w:eastAsia="Times New Roman" w:hAnsi="Times New Roman" w:cs="Times New Roman"/>
          <w:b/>
          <w:bCs/>
          <w:sz w:val="24"/>
          <w:szCs w:val="24"/>
        </w:rPr>
        <w:lastRenderedPageBreak/>
        <w:t>2.РЕЗУЛЬТАТЫ ОСВОЕНИЯ ПРОФЕССИОНАЛЬНОГОМОДУЛЯ</w:t>
      </w:r>
    </w:p>
    <w:p w14:paraId="786C21C2" w14:textId="77777777" w:rsidR="00151B79" w:rsidRPr="00221C37" w:rsidRDefault="00151B79" w:rsidP="00221C37">
      <w:pPr>
        <w:widowControl w:val="0"/>
        <w:tabs>
          <w:tab w:val="left" w:pos="426"/>
          <w:tab w:val="left" w:pos="906"/>
          <w:tab w:val="left" w:pos="1134"/>
        </w:tabs>
        <w:autoSpaceDE w:val="0"/>
        <w:autoSpaceDN w:val="0"/>
        <w:spacing w:after="0" w:line="319" w:lineRule="exact"/>
        <w:jc w:val="both"/>
        <w:outlineLvl w:val="0"/>
        <w:rPr>
          <w:rFonts w:ascii="Times New Roman" w:eastAsia="Times New Roman" w:hAnsi="Times New Roman" w:cs="Times New Roman"/>
          <w:b/>
          <w:bCs/>
          <w:sz w:val="24"/>
          <w:szCs w:val="24"/>
        </w:rPr>
      </w:pPr>
    </w:p>
    <w:p w14:paraId="6F9D678C" w14:textId="77777777" w:rsidR="00221C37" w:rsidRPr="004F210C" w:rsidRDefault="00221C37" w:rsidP="004F210C">
      <w:pPr>
        <w:suppressAutoHyphens/>
        <w:spacing w:after="0" w:line="276" w:lineRule="auto"/>
        <w:ind w:firstLine="709"/>
        <w:rPr>
          <w:rFonts w:ascii="Times New Roman" w:eastAsia="Times New Roman" w:hAnsi="Times New Roman" w:cs="Times New Roman"/>
          <w:b/>
          <w:sz w:val="24"/>
          <w:szCs w:val="24"/>
          <w:lang w:eastAsia="ru-RU"/>
        </w:rPr>
      </w:pPr>
    </w:p>
    <w:p w14:paraId="3E580DED" w14:textId="0C39C1F2" w:rsidR="004F210C" w:rsidRDefault="004F210C" w:rsidP="004F210C">
      <w:pPr>
        <w:suppressAutoHyphens/>
        <w:spacing w:after="200" w:line="276" w:lineRule="auto"/>
        <w:ind w:firstLine="709"/>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В результате изучения профессионального модуля студент должен освоить основной вид деятельности Подготовка, планирование и выполнение полевых и камеральных работ</w:t>
      </w:r>
      <w:r w:rsidR="001251FD">
        <w:rPr>
          <w:rFonts w:ascii="Times New Roman" w:eastAsia="Times New Roman" w:hAnsi="Times New Roman" w:cs="Times New Roman"/>
          <w:sz w:val="24"/>
          <w:szCs w:val="24"/>
          <w:lang w:eastAsia="ru-RU"/>
        </w:rPr>
        <w:t xml:space="preserve"> </w:t>
      </w:r>
      <w:r w:rsidRPr="004F210C">
        <w:rPr>
          <w:rFonts w:ascii="Times New Roman" w:eastAsia="Times New Roman" w:hAnsi="Times New Roman" w:cs="Times New Roman"/>
          <w:sz w:val="24"/>
          <w:szCs w:val="24"/>
          <w:lang w:eastAsia="ru-RU"/>
        </w:rPr>
        <w:t>по инженерно-геодезическим изысканиям и соответствующие ему общие компетенции</w:t>
      </w:r>
      <w:r w:rsidR="001251FD">
        <w:rPr>
          <w:rFonts w:ascii="Times New Roman" w:eastAsia="Times New Roman" w:hAnsi="Times New Roman" w:cs="Times New Roman"/>
          <w:sz w:val="24"/>
          <w:szCs w:val="24"/>
          <w:lang w:eastAsia="ru-RU"/>
        </w:rPr>
        <w:t xml:space="preserve"> </w:t>
      </w:r>
      <w:r w:rsidR="00151B79">
        <w:rPr>
          <w:rFonts w:ascii="Times New Roman" w:eastAsia="Times New Roman" w:hAnsi="Times New Roman" w:cs="Times New Roman"/>
          <w:sz w:val="24"/>
          <w:szCs w:val="24"/>
          <w:lang w:eastAsia="ru-RU"/>
        </w:rPr>
        <w:t>и 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543"/>
      </w:tblGrid>
      <w:tr w:rsidR="00151B79" w:rsidRPr="004F210C" w14:paraId="1F52DC19" w14:textId="77777777" w:rsidTr="00695A9E">
        <w:tc>
          <w:tcPr>
            <w:tcW w:w="1204" w:type="dxa"/>
          </w:tcPr>
          <w:p w14:paraId="195BDE6C" w14:textId="77777777" w:rsidR="00151B79" w:rsidRPr="004F210C" w:rsidRDefault="00151B79" w:rsidP="00695A9E">
            <w:pPr>
              <w:keepNext/>
              <w:spacing w:after="0" w:line="240" w:lineRule="auto"/>
              <w:jc w:val="both"/>
              <w:outlineLvl w:val="1"/>
              <w:rPr>
                <w:rFonts w:ascii="Times New Roman" w:eastAsia="Times New Roman" w:hAnsi="Times New Roman" w:cs="Times New Roman"/>
                <w:b/>
                <w:bCs/>
                <w:iCs/>
                <w:sz w:val="24"/>
                <w:szCs w:val="24"/>
                <w:lang w:eastAsia="ru-RU"/>
              </w:rPr>
            </w:pPr>
            <w:r w:rsidRPr="004F210C">
              <w:rPr>
                <w:rFonts w:ascii="Times New Roman" w:eastAsia="Times New Roman" w:hAnsi="Times New Roman" w:cs="Times New Roman"/>
                <w:b/>
                <w:bCs/>
                <w:iCs/>
                <w:sz w:val="24"/>
                <w:szCs w:val="24"/>
                <w:lang w:eastAsia="ru-RU"/>
              </w:rPr>
              <w:t>Код</w:t>
            </w:r>
          </w:p>
        </w:tc>
        <w:tc>
          <w:tcPr>
            <w:tcW w:w="8543" w:type="dxa"/>
          </w:tcPr>
          <w:p w14:paraId="74709D63" w14:textId="77777777" w:rsidR="00151B79" w:rsidRPr="004F210C" w:rsidRDefault="00151B79" w:rsidP="00695A9E">
            <w:pPr>
              <w:keepNext/>
              <w:spacing w:after="0" w:line="240" w:lineRule="auto"/>
              <w:jc w:val="both"/>
              <w:outlineLvl w:val="1"/>
              <w:rPr>
                <w:rFonts w:ascii="Times New Roman" w:eastAsia="Times New Roman" w:hAnsi="Times New Roman" w:cs="Times New Roman"/>
                <w:b/>
                <w:bCs/>
                <w:iCs/>
                <w:sz w:val="24"/>
                <w:szCs w:val="24"/>
                <w:lang w:eastAsia="ru-RU"/>
              </w:rPr>
            </w:pPr>
            <w:r w:rsidRPr="004F210C">
              <w:rPr>
                <w:rFonts w:ascii="Times New Roman" w:eastAsia="Times New Roman" w:hAnsi="Times New Roman" w:cs="Times New Roman"/>
                <w:b/>
                <w:bCs/>
                <w:iCs/>
                <w:sz w:val="24"/>
                <w:szCs w:val="24"/>
                <w:lang w:eastAsia="ru-RU"/>
              </w:rPr>
              <w:t>Наименование видов деятельности и профессиональных компетенций</w:t>
            </w:r>
          </w:p>
        </w:tc>
      </w:tr>
      <w:tr w:rsidR="00151B79" w:rsidRPr="004F210C" w14:paraId="7AEA2AE8" w14:textId="77777777" w:rsidTr="00695A9E">
        <w:tc>
          <w:tcPr>
            <w:tcW w:w="1204" w:type="dxa"/>
          </w:tcPr>
          <w:p w14:paraId="48D26BBF" w14:textId="77777777" w:rsidR="00151B79" w:rsidRPr="004F210C" w:rsidRDefault="00151B79" w:rsidP="00695A9E">
            <w:pPr>
              <w:keepNext/>
              <w:spacing w:after="0" w:line="240" w:lineRule="auto"/>
              <w:jc w:val="both"/>
              <w:outlineLvl w:val="1"/>
              <w:rPr>
                <w:rFonts w:ascii="Times New Roman" w:eastAsia="Times New Roman" w:hAnsi="Times New Roman" w:cs="Times New Roman"/>
                <w:bCs/>
                <w:iCs/>
                <w:sz w:val="24"/>
                <w:szCs w:val="24"/>
                <w:lang w:eastAsia="ru-RU"/>
              </w:rPr>
            </w:pPr>
            <w:r w:rsidRPr="004F210C">
              <w:rPr>
                <w:rFonts w:ascii="Times New Roman" w:eastAsia="Times New Roman" w:hAnsi="Times New Roman" w:cs="Times New Roman"/>
                <w:bCs/>
                <w:iCs/>
                <w:sz w:val="24"/>
                <w:szCs w:val="24"/>
                <w:lang w:eastAsia="ru-RU"/>
              </w:rPr>
              <w:t>ПК 1.1.</w:t>
            </w:r>
          </w:p>
        </w:tc>
        <w:tc>
          <w:tcPr>
            <w:tcW w:w="8543" w:type="dxa"/>
          </w:tcPr>
          <w:p w14:paraId="4B7C4EDC" w14:textId="77777777" w:rsidR="00151B79" w:rsidRPr="004F210C" w:rsidRDefault="00151B79" w:rsidP="00695A9E">
            <w:pPr>
              <w:tabs>
                <w:tab w:val="left" w:pos="2835"/>
              </w:tabs>
              <w:spacing w:after="0" w:line="240" w:lineRule="auto"/>
              <w:jc w:val="both"/>
              <w:rPr>
                <w:rFonts w:ascii="Times New Roman" w:eastAsia="Times New Roman" w:hAnsi="Times New Roman" w:cs="Times New Roman"/>
                <w:i/>
                <w:sz w:val="24"/>
                <w:szCs w:val="24"/>
                <w:lang w:eastAsia="ru-RU"/>
              </w:rPr>
            </w:pPr>
            <w:r w:rsidRPr="004F210C">
              <w:rPr>
                <w:rFonts w:ascii="Times New Roman" w:eastAsia="Times New Roman" w:hAnsi="Times New Roman" w:cs="Times New Roman"/>
                <w:sz w:val="24"/>
                <w:szCs w:val="24"/>
                <w:lang w:eastAsia="ru-RU"/>
              </w:rPr>
              <w:t>Выполнять полевые геодезические работы на производственном участке.</w:t>
            </w:r>
          </w:p>
        </w:tc>
      </w:tr>
      <w:tr w:rsidR="00151B79" w:rsidRPr="004F210C" w14:paraId="200E82ED" w14:textId="77777777" w:rsidTr="00695A9E">
        <w:tc>
          <w:tcPr>
            <w:tcW w:w="1204" w:type="dxa"/>
          </w:tcPr>
          <w:p w14:paraId="047CF015" w14:textId="77777777" w:rsidR="00151B79" w:rsidRPr="004F210C" w:rsidRDefault="00151B79" w:rsidP="00695A9E">
            <w:pPr>
              <w:keepNext/>
              <w:spacing w:after="0" w:line="240" w:lineRule="auto"/>
              <w:jc w:val="both"/>
              <w:outlineLvl w:val="1"/>
              <w:rPr>
                <w:rFonts w:ascii="Times New Roman" w:eastAsia="Times New Roman" w:hAnsi="Times New Roman" w:cs="Times New Roman"/>
                <w:bCs/>
                <w:iCs/>
                <w:sz w:val="24"/>
                <w:szCs w:val="24"/>
                <w:lang w:eastAsia="ru-RU"/>
              </w:rPr>
            </w:pPr>
            <w:r w:rsidRPr="004F210C">
              <w:rPr>
                <w:rFonts w:ascii="Times New Roman" w:eastAsia="Times New Roman" w:hAnsi="Times New Roman" w:cs="Times New Roman"/>
                <w:bCs/>
                <w:iCs/>
                <w:sz w:val="24"/>
                <w:szCs w:val="24"/>
                <w:lang w:eastAsia="ru-RU"/>
              </w:rPr>
              <w:t>ПК 1.2.</w:t>
            </w:r>
          </w:p>
        </w:tc>
        <w:tc>
          <w:tcPr>
            <w:tcW w:w="8543" w:type="dxa"/>
          </w:tcPr>
          <w:p w14:paraId="48131B63" w14:textId="77777777" w:rsidR="00151B79" w:rsidRPr="004F210C" w:rsidRDefault="00151B79" w:rsidP="00695A9E">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Выполнять топографические съемки различных масштабов.</w:t>
            </w:r>
          </w:p>
        </w:tc>
      </w:tr>
      <w:tr w:rsidR="00151B79" w:rsidRPr="004F210C" w14:paraId="2AB5E0C7" w14:textId="77777777" w:rsidTr="00695A9E">
        <w:tc>
          <w:tcPr>
            <w:tcW w:w="1204" w:type="dxa"/>
          </w:tcPr>
          <w:p w14:paraId="67C18F65" w14:textId="77777777" w:rsidR="00151B79" w:rsidRPr="004F210C" w:rsidRDefault="00151B79" w:rsidP="00695A9E">
            <w:pPr>
              <w:keepNext/>
              <w:spacing w:after="0" w:line="240" w:lineRule="auto"/>
              <w:jc w:val="both"/>
              <w:outlineLvl w:val="1"/>
              <w:rPr>
                <w:rFonts w:ascii="Times New Roman" w:eastAsia="Times New Roman" w:hAnsi="Times New Roman" w:cs="Times New Roman"/>
                <w:bCs/>
                <w:iCs/>
                <w:sz w:val="24"/>
                <w:szCs w:val="24"/>
                <w:lang w:eastAsia="ru-RU"/>
              </w:rPr>
            </w:pPr>
            <w:r w:rsidRPr="004F210C">
              <w:rPr>
                <w:rFonts w:ascii="Times New Roman" w:eastAsia="Times New Roman" w:hAnsi="Times New Roman" w:cs="Times New Roman"/>
                <w:bCs/>
                <w:iCs/>
                <w:sz w:val="24"/>
                <w:szCs w:val="24"/>
                <w:lang w:eastAsia="ru-RU"/>
              </w:rPr>
              <w:t>ПК 1.3.</w:t>
            </w:r>
          </w:p>
        </w:tc>
        <w:tc>
          <w:tcPr>
            <w:tcW w:w="8543" w:type="dxa"/>
          </w:tcPr>
          <w:p w14:paraId="07A6F29B" w14:textId="77777777" w:rsidR="00151B79" w:rsidRPr="004F210C" w:rsidRDefault="00151B79" w:rsidP="00695A9E">
            <w:pPr>
              <w:spacing w:after="0" w:line="240" w:lineRule="auto"/>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Выполнять графические работы по составлению картографических материалов</w:t>
            </w:r>
          </w:p>
        </w:tc>
      </w:tr>
      <w:tr w:rsidR="00151B79" w:rsidRPr="004F210C" w14:paraId="0EC012DC" w14:textId="77777777" w:rsidTr="00695A9E">
        <w:tc>
          <w:tcPr>
            <w:tcW w:w="1204" w:type="dxa"/>
          </w:tcPr>
          <w:p w14:paraId="1E7CFC2D" w14:textId="77777777" w:rsidR="00151B79" w:rsidRPr="004F210C" w:rsidRDefault="00151B79" w:rsidP="00695A9E">
            <w:pPr>
              <w:keepNext/>
              <w:spacing w:after="0" w:line="240" w:lineRule="auto"/>
              <w:jc w:val="both"/>
              <w:outlineLvl w:val="1"/>
              <w:rPr>
                <w:rFonts w:ascii="Times New Roman" w:eastAsia="Times New Roman" w:hAnsi="Times New Roman" w:cs="Times New Roman"/>
                <w:bCs/>
                <w:iCs/>
                <w:sz w:val="24"/>
                <w:szCs w:val="24"/>
                <w:lang w:eastAsia="ru-RU"/>
              </w:rPr>
            </w:pPr>
            <w:r w:rsidRPr="004F210C">
              <w:rPr>
                <w:rFonts w:ascii="Times New Roman" w:eastAsia="Times New Roman" w:hAnsi="Times New Roman" w:cs="Times New Roman"/>
                <w:bCs/>
                <w:iCs/>
                <w:sz w:val="24"/>
                <w:szCs w:val="24"/>
                <w:lang w:eastAsia="ru-RU"/>
              </w:rPr>
              <w:t>ПК 1.4.</w:t>
            </w:r>
          </w:p>
        </w:tc>
        <w:tc>
          <w:tcPr>
            <w:tcW w:w="8543" w:type="dxa"/>
          </w:tcPr>
          <w:p w14:paraId="3BE30192" w14:textId="77777777" w:rsidR="00151B79" w:rsidRPr="004F210C" w:rsidRDefault="00151B79" w:rsidP="00695A9E">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Выполнять кадастровые съемки и кадастровые работы по формированию земельных участков.</w:t>
            </w:r>
          </w:p>
        </w:tc>
      </w:tr>
      <w:tr w:rsidR="00151B79" w:rsidRPr="004F210C" w14:paraId="100F7D90" w14:textId="77777777" w:rsidTr="00695A9E">
        <w:tc>
          <w:tcPr>
            <w:tcW w:w="1204" w:type="dxa"/>
          </w:tcPr>
          <w:p w14:paraId="79A04D12" w14:textId="77777777" w:rsidR="00151B79" w:rsidRPr="004F210C" w:rsidRDefault="00151B79" w:rsidP="00695A9E">
            <w:pPr>
              <w:keepNext/>
              <w:spacing w:after="0" w:line="240" w:lineRule="auto"/>
              <w:jc w:val="both"/>
              <w:outlineLvl w:val="1"/>
              <w:rPr>
                <w:rFonts w:ascii="Times New Roman" w:eastAsia="Times New Roman" w:hAnsi="Times New Roman" w:cs="Times New Roman"/>
                <w:bCs/>
                <w:iCs/>
                <w:sz w:val="24"/>
                <w:szCs w:val="24"/>
                <w:lang w:eastAsia="ru-RU"/>
              </w:rPr>
            </w:pPr>
            <w:r w:rsidRPr="004F210C">
              <w:rPr>
                <w:rFonts w:ascii="Times New Roman" w:eastAsia="Times New Roman" w:hAnsi="Times New Roman" w:cs="Times New Roman"/>
                <w:bCs/>
                <w:iCs/>
                <w:sz w:val="24"/>
                <w:szCs w:val="24"/>
                <w:lang w:eastAsia="ru-RU"/>
              </w:rPr>
              <w:t>ПК 1.5</w:t>
            </w:r>
          </w:p>
        </w:tc>
        <w:tc>
          <w:tcPr>
            <w:tcW w:w="8543" w:type="dxa"/>
          </w:tcPr>
          <w:p w14:paraId="15B9B2DD" w14:textId="77777777" w:rsidR="00151B79" w:rsidRPr="004F210C" w:rsidRDefault="00151B79" w:rsidP="00695A9E">
            <w:pPr>
              <w:spacing w:after="0" w:line="240" w:lineRule="auto"/>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 xml:space="preserve">Выполнять дешифрирование </w:t>
            </w:r>
            <w:proofErr w:type="spellStart"/>
            <w:r w:rsidRPr="004F210C">
              <w:rPr>
                <w:rFonts w:ascii="Times New Roman" w:eastAsia="Times New Roman" w:hAnsi="Times New Roman" w:cs="Times New Roman"/>
                <w:sz w:val="24"/>
                <w:szCs w:val="24"/>
                <w:lang w:eastAsia="ru-RU"/>
              </w:rPr>
              <w:t>аэро</w:t>
            </w:r>
            <w:proofErr w:type="spellEnd"/>
            <w:r w:rsidRPr="004F210C">
              <w:rPr>
                <w:rFonts w:ascii="Times New Roman" w:eastAsia="Times New Roman" w:hAnsi="Times New Roman" w:cs="Times New Roman"/>
                <w:sz w:val="24"/>
                <w:szCs w:val="24"/>
                <w:lang w:eastAsia="ru-RU"/>
              </w:rPr>
              <w:t>- и космических снимков для получения информации об объектах недвижимости</w:t>
            </w:r>
          </w:p>
        </w:tc>
      </w:tr>
      <w:tr w:rsidR="00151B79" w:rsidRPr="004F210C" w14:paraId="340B8347" w14:textId="77777777" w:rsidTr="00695A9E">
        <w:tc>
          <w:tcPr>
            <w:tcW w:w="1204" w:type="dxa"/>
          </w:tcPr>
          <w:p w14:paraId="3D50B669" w14:textId="77777777" w:rsidR="00151B79" w:rsidRPr="004F210C" w:rsidRDefault="00151B79" w:rsidP="00695A9E">
            <w:pPr>
              <w:keepNext/>
              <w:spacing w:after="0" w:line="240" w:lineRule="auto"/>
              <w:jc w:val="both"/>
              <w:outlineLvl w:val="1"/>
              <w:rPr>
                <w:rFonts w:ascii="Times New Roman" w:eastAsia="Times New Roman" w:hAnsi="Times New Roman" w:cs="Times New Roman"/>
                <w:bCs/>
                <w:iCs/>
                <w:sz w:val="24"/>
                <w:szCs w:val="24"/>
                <w:lang w:eastAsia="ru-RU"/>
              </w:rPr>
            </w:pPr>
            <w:r w:rsidRPr="004F210C">
              <w:rPr>
                <w:rFonts w:ascii="Times New Roman" w:eastAsia="Times New Roman" w:hAnsi="Times New Roman" w:cs="Times New Roman"/>
                <w:bCs/>
                <w:iCs/>
                <w:sz w:val="24"/>
                <w:szCs w:val="24"/>
                <w:lang w:eastAsia="ru-RU"/>
              </w:rPr>
              <w:t>ПК 1.6.</w:t>
            </w:r>
          </w:p>
        </w:tc>
        <w:tc>
          <w:tcPr>
            <w:tcW w:w="8543" w:type="dxa"/>
          </w:tcPr>
          <w:p w14:paraId="5C729D5B" w14:textId="77777777" w:rsidR="00151B79" w:rsidRPr="004F210C" w:rsidRDefault="00151B79" w:rsidP="00695A9E">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Применять аппаратно-программные средства для расчетов и составления топографических, межевых планов.</w:t>
            </w:r>
          </w:p>
        </w:tc>
      </w:tr>
    </w:tbl>
    <w:p w14:paraId="5275CCAC" w14:textId="77777777" w:rsidR="00151B79" w:rsidRDefault="00151B79" w:rsidP="004F210C">
      <w:pPr>
        <w:suppressAutoHyphens/>
        <w:spacing w:after="200" w:line="276" w:lineRule="auto"/>
        <w:ind w:firstLine="709"/>
        <w:jc w:val="both"/>
        <w:rPr>
          <w:rFonts w:ascii="Times New Roman" w:eastAsia="Times New Roman" w:hAnsi="Times New Roman" w:cs="Times New Roman"/>
          <w:sz w:val="24"/>
          <w:szCs w:val="24"/>
          <w:lang w:eastAsia="ru-RU"/>
        </w:rPr>
      </w:pPr>
    </w:p>
    <w:p w14:paraId="6B945157" w14:textId="77777777" w:rsidR="00151B79" w:rsidRPr="00151B79" w:rsidRDefault="00151B79" w:rsidP="00151B79">
      <w:pPr>
        <w:widowControl w:val="0"/>
        <w:autoSpaceDE w:val="0"/>
        <w:autoSpaceDN w:val="0"/>
        <w:spacing w:after="0" w:line="240" w:lineRule="auto"/>
        <w:jc w:val="both"/>
        <w:rPr>
          <w:rFonts w:ascii="Times New Roman" w:eastAsia="Times New Roman" w:hAnsi="Times New Roman" w:cs="Times New Roman"/>
          <w:sz w:val="24"/>
          <w:szCs w:val="24"/>
        </w:rPr>
      </w:pPr>
      <w:r w:rsidRPr="00151B79">
        <w:rPr>
          <w:rFonts w:ascii="Times New Roman" w:eastAsia="Times New Roman" w:hAnsi="Times New Roman" w:cs="Times New Roman"/>
          <w:sz w:val="24"/>
          <w:szCs w:val="24"/>
        </w:rPr>
        <w:t>В процессе освоения ПМ студенты должны овладеть общими компетенциями (ОК):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7088"/>
        <w:gridCol w:w="1836"/>
      </w:tblGrid>
      <w:tr w:rsidR="00151B79" w:rsidRPr="00151B79" w14:paraId="5E865FB5" w14:textId="70DE7FF6" w:rsidTr="00151B79">
        <w:tc>
          <w:tcPr>
            <w:tcW w:w="1271" w:type="dxa"/>
          </w:tcPr>
          <w:p w14:paraId="515FE5F4" w14:textId="77777777" w:rsidR="00151B79" w:rsidRPr="00151B79" w:rsidRDefault="00151B79" w:rsidP="004F210C">
            <w:pPr>
              <w:keepNext/>
              <w:spacing w:after="0" w:line="240" w:lineRule="auto"/>
              <w:jc w:val="both"/>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Код</w:t>
            </w:r>
          </w:p>
        </w:tc>
        <w:tc>
          <w:tcPr>
            <w:tcW w:w="7088" w:type="dxa"/>
          </w:tcPr>
          <w:p w14:paraId="6705A48B" w14:textId="77777777" w:rsidR="00151B79" w:rsidRPr="00151B79" w:rsidRDefault="00151B79" w:rsidP="004F210C">
            <w:pPr>
              <w:keepNext/>
              <w:spacing w:after="0" w:line="240" w:lineRule="auto"/>
              <w:jc w:val="both"/>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Наименование общих компетенций</w:t>
            </w:r>
          </w:p>
        </w:tc>
        <w:tc>
          <w:tcPr>
            <w:tcW w:w="1836" w:type="dxa"/>
          </w:tcPr>
          <w:p w14:paraId="1EBB83E1" w14:textId="77777777" w:rsidR="00151B79" w:rsidRPr="00151B79" w:rsidRDefault="00151B79" w:rsidP="00151B79">
            <w:pPr>
              <w:keepNext/>
              <w:spacing w:after="0" w:line="240" w:lineRule="auto"/>
              <w:jc w:val="center"/>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Код</w:t>
            </w:r>
          </w:p>
          <w:p w14:paraId="22DFE632" w14:textId="1ABF158C" w:rsidR="00151B79" w:rsidRPr="00151B79" w:rsidRDefault="00151B79" w:rsidP="00151B79">
            <w:pPr>
              <w:keepNext/>
              <w:spacing w:after="0" w:line="240" w:lineRule="auto"/>
              <w:jc w:val="center"/>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ЛР</w:t>
            </w:r>
          </w:p>
        </w:tc>
      </w:tr>
      <w:tr w:rsidR="00151B79" w:rsidRPr="00151B79" w14:paraId="545C86C3" w14:textId="028EE050" w:rsidTr="00151B79">
        <w:trPr>
          <w:trHeight w:val="327"/>
        </w:trPr>
        <w:tc>
          <w:tcPr>
            <w:tcW w:w="1271" w:type="dxa"/>
          </w:tcPr>
          <w:p w14:paraId="64127C37" w14:textId="77777777" w:rsidR="00151B79" w:rsidRPr="00151B79" w:rsidRDefault="00151B79" w:rsidP="00151B79">
            <w:pPr>
              <w:spacing w:after="200" w:line="276" w:lineRule="auto"/>
              <w:ind w:left="113" w:right="113"/>
              <w:jc w:val="center"/>
              <w:rPr>
                <w:rFonts w:ascii="Times New Roman" w:eastAsia="Times New Roman" w:hAnsi="Times New Roman" w:cs="Times New Roman"/>
                <w:b/>
                <w:sz w:val="24"/>
                <w:szCs w:val="24"/>
                <w:lang w:eastAsia="ru-RU"/>
              </w:rPr>
            </w:pPr>
            <w:r w:rsidRPr="00151B79">
              <w:rPr>
                <w:rFonts w:ascii="Times New Roman" w:eastAsia="Times New Roman" w:hAnsi="Times New Roman" w:cs="Times New Roman"/>
                <w:iCs/>
                <w:sz w:val="24"/>
                <w:szCs w:val="24"/>
                <w:lang w:eastAsia="ru-RU"/>
              </w:rPr>
              <w:t>ОК 01</w:t>
            </w:r>
          </w:p>
        </w:tc>
        <w:tc>
          <w:tcPr>
            <w:tcW w:w="7088" w:type="dxa"/>
          </w:tcPr>
          <w:p w14:paraId="3434458A" w14:textId="77777777" w:rsidR="00151B79" w:rsidRPr="00151B79" w:rsidRDefault="00151B79" w:rsidP="00151B79">
            <w:pPr>
              <w:suppressAutoHyphens/>
              <w:spacing w:after="200" w:line="276" w:lineRule="auto"/>
              <w:rPr>
                <w:rFonts w:ascii="Times New Roman" w:eastAsia="Times New Roman" w:hAnsi="Times New Roman" w:cs="Times New Roman"/>
                <w:b/>
                <w:iCs/>
                <w:sz w:val="24"/>
                <w:szCs w:val="24"/>
                <w:lang w:eastAsia="ru-RU"/>
              </w:rPr>
            </w:pPr>
            <w:r w:rsidRPr="00151B79">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p>
        </w:tc>
        <w:tc>
          <w:tcPr>
            <w:tcW w:w="1836" w:type="dxa"/>
          </w:tcPr>
          <w:p w14:paraId="3E400FDD" w14:textId="044B04D1" w:rsidR="00151B79" w:rsidRPr="00151B79" w:rsidRDefault="00151B79" w:rsidP="00151B79">
            <w:pPr>
              <w:suppressAutoHyphens/>
              <w:spacing w:after="200" w:line="276" w:lineRule="auto"/>
              <w:rPr>
                <w:rFonts w:ascii="Times New Roman" w:eastAsia="Times New Roman" w:hAnsi="Times New Roman" w:cs="Times New Roman"/>
                <w:iCs/>
                <w:sz w:val="24"/>
                <w:szCs w:val="24"/>
                <w:lang w:eastAsia="ru-RU"/>
              </w:rPr>
            </w:pPr>
            <w:r w:rsidRPr="00151B79">
              <w:rPr>
                <w:rFonts w:ascii="Times New Roman" w:hAnsi="Times New Roman" w:cs="Times New Roman"/>
                <w:sz w:val="24"/>
                <w:szCs w:val="24"/>
              </w:rPr>
              <w:t>ЛР 14</w:t>
            </w:r>
          </w:p>
        </w:tc>
      </w:tr>
      <w:tr w:rsidR="00151B79" w:rsidRPr="00151B79" w14:paraId="73499F57" w14:textId="3AAD70F9" w:rsidTr="00151B79">
        <w:tc>
          <w:tcPr>
            <w:tcW w:w="1271" w:type="dxa"/>
          </w:tcPr>
          <w:p w14:paraId="7CAAD98D" w14:textId="77777777" w:rsidR="00151B79" w:rsidRPr="00151B79" w:rsidRDefault="00151B79" w:rsidP="00151B79">
            <w:pPr>
              <w:spacing w:after="200" w:line="276" w:lineRule="auto"/>
              <w:ind w:left="113" w:right="113"/>
              <w:jc w:val="center"/>
              <w:rPr>
                <w:rFonts w:ascii="Times New Roman" w:eastAsia="Times New Roman" w:hAnsi="Times New Roman" w:cs="Times New Roman"/>
                <w:iCs/>
                <w:sz w:val="24"/>
                <w:szCs w:val="24"/>
                <w:lang w:eastAsia="ru-RU"/>
              </w:rPr>
            </w:pPr>
            <w:r w:rsidRPr="00151B79">
              <w:rPr>
                <w:rFonts w:ascii="Times New Roman" w:eastAsia="Times New Roman" w:hAnsi="Times New Roman" w:cs="Times New Roman"/>
                <w:iCs/>
                <w:sz w:val="24"/>
                <w:szCs w:val="24"/>
                <w:lang w:eastAsia="ru-RU"/>
              </w:rPr>
              <w:t>ОК 02</w:t>
            </w:r>
          </w:p>
        </w:tc>
        <w:tc>
          <w:tcPr>
            <w:tcW w:w="7088" w:type="dxa"/>
          </w:tcPr>
          <w:p w14:paraId="4168F9F2" w14:textId="77777777" w:rsidR="00151B79" w:rsidRPr="00151B79" w:rsidRDefault="00151B79" w:rsidP="00151B79">
            <w:pPr>
              <w:suppressAutoHyphens/>
              <w:spacing w:after="0" w:line="240" w:lineRule="auto"/>
              <w:rPr>
                <w:rFonts w:ascii="Times New Roman" w:eastAsia="Times New Roman" w:hAnsi="Times New Roman" w:cs="Times New Roman"/>
                <w:iCs/>
                <w:sz w:val="24"/>
                <w:szCs w:val="24"/>
                <w:lang w:eastAsia="ru-RU"/>
              </w:rPr>
            </w:pPr>
            <w:r w:rsidRPr="00151B79">
              <w:rPr>
                <w:rFonts w:ascii="Times New Roman" w:eastAsia="Times New Roman" w:hAnsi="Times New Roman" w:cs="Times New Roman"/>
                <w:sz w:val="24"/>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1836" w:type="dxa"/>
          </w:tcPr>
          <w:p w14:paraId="2AD3C937" w14:textId="4D0477E7" w:rsidR="00151B79" w:rsidRPr="00151B79" w:rsidRDefault="00151B79" w:rsidP="00151B79">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ЛР16</w:t>
            </w:r>
          </w:p>
        </w:tc>
      </w:tr>
      <w:tr w:rsidR="00151B79" w:rsidRPr="00151B79" w14:paraId="3C71432D" w14:textId="19DB04C5" w:rsidTr="00151B79">
        <w:tc>
          <w:tcPr>
            <w:tcW w:w="1271" w:type="dxa"/>
          </w:tcPr>
          <w:p w14:paraId="6A72B20E" w14:textId="77777777" w:rsidR="00151B79" w:rsidRPr="00151B79" w:rsidRDefault="00151B79" w:rsidP="004F210C">
            <w:pPr>
              <w:spacing w:after="200" w:line="276" w:lineRule="auto"/>
              <w:ind w:left="113" w:right="113"/>
              <w:jc w:val="center"/>
              <w:rPr>
                <w:rFonts w:ascii="Times New Roman" w:eastAsia="Times New Roman" w:hAnsi="Times New Roman" w:cs="Times New Roman"/>
                <w:iCs/>
                <w:sz w:val="24"/>
                <w:szCs w:val="24"/>
                <w:lang w:eastAsia="ru-RU"/>
              </w:rPr>
            </w:pPr>
            <w:r w:rsidRPr="00151B79">
              <w:rPr>
                <w:rFonts w:ascii="Times New Roman" w:eastAsia="Times New Roman" w:hAnsi="Times New Roman" w:cs="Times New Roman"/>
                <w:iCs/>
                <w:sz w:val="24"/>
                <w:szCs w:val="24"/>
                <w:lang w:eastAsia="ru-RU"/>
              </w:rPr>
              <w:t>ОК 04</w:t>
            </w:r>
          </w:p>
        </w:tc>
        <w:tc>
          <w:tcPr>
            <w:tcW w:w="7088" w:type="dxa"/>
          </w:tcPr>
          <w:p w14:paraId="4D25C131" w14:textId="77777777" w:rsidR="00151B79" w:rsidRPr="00151B79" w:rsidRDefault="00151B79" w:rsidP="004F210C">
            <w:pPr>
              <w:suppressAutoHyphens/>
              <w:spacing w:after="0" w:line="240" w:lineRule="auto"/>
              <w:rPr>
                <w:rFonts w:ascii="Times New Roman" w:eastAsia="Times New Roman" w:hAnsi="Times New Roman" w:cs="Times New Roman"/>
                <w:sz w:val="24"/>
                <w:szCs w:val="24"/>
                <w:lang w:eastAsia="ru-RU"/>
              </w:rPr>
            </w:pPr>
            <w:r w:rsidRPr="00151B79">
              <w:rPr>
                <w:rFonts w:ascii="Times New Roman" w:eastAsia="Times New Roman" w:hAnsi="Times New Roman" w:cs="Times New Roman"/>
                <w:sz w:val="24"/>
                <w:szCs w:val="24"/>
                <w:lang w:eastAsia="ru-RU"/>
              </w:rPr>
              <w:t>Эффективно взаимодействовать и работать в коллективе и команде;</w:t>
            </w:r>
          </w:p>
        </w:tc>
        <w:tc>
          <w:tcPr>
            <w:tcW w:w="1836" w:type="dxa"/>
          </w:tcPr>
          <w:p w14:paraId="0252BF7B" w14:textId="1551A3EF" w:rsidR="00151B79" w:rsidRPr="00151B79" w:rsidRDefault="00151B79" w:rsidP="004F210C">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 15</w:t>
            </w:r>
          </w:p>
        </w:tc>
      </w:tr>
      <w:tr w:rsidR="00151B79" w:rsidRPr="00151B79" w14:paraId="1263F5C8" w14:textId="3B8870DB" w:rsidTr="00151B79">
        <w:tc>
          <w:tcPr>
            <w:tcW w:w="1271" w:type="dxa"/>
          </w:tcPr>
          <w:p w14:paraId="602AEF09" w14:textId="77777777" w:rsidR="00151B79" w:rsidRPr="00151B79" w:rsidRDefault="00151B79" w:rsidP="00151B79">
            <w:pPr>
              <w:spacing w:after="200" w:line="276" w:lineRule="auto"/>
              <w:ind w:left="113" w:right="113"/>
              <w:jc w:val="center"/>
              <w:rPr>
                <w:rFonts w:ascii="Times New Roman" w:eastAsia="Times New Roman" w:hAnsi="Times New Roman" w:cs="Times New Roman"/>
                <w:iCs/>
                <w:sz w:val="24"/>
                <w:szCs w:val="24"/>
                <w:lang w:eastAsia="ru-RU"/>
              </w:rPr>
            </w:pPr>
            <w:r w:rsidRPr="00151B79">
              <w:rPr>
                <w:rFonts w:ascii="Times New Roman" w:eastAsia="Times New Roman" w:hAnsi="Times New Roman" w:cs="Times New Roman"/>
                <w:iCs/>
                <w:sz w:val="24"/>
                <w:szCs w:val="24"/>
                <w:lang w:eastAsia="ru-RU"/>
              </w:rPr>
              <w:t>ОК 08</w:t>
            </w:r>
          </w:p>
        </w:tc>
        <w:tc>
          <w:tcPr>
            <w:tcW w:w="7088" w:type="dxa"/>
          </w:tcPr>
          <w:p w14:paraId="6A21165E" w14:textId="77777777" w:rsidR="00151B79" w:rsidRPr="00151B79" w:rsidRDefault="00151B79" w:rsidP="00151B79">
            <w:pPr>
              <w:spacing w:after="0" w:line="240" w:lineRule="auto"/>
              <w:jc w:val="both"/>
              <w:rPr>
                <w:rFonts w:ascii="Times New Roman" w:eastAsia="Times New Roman" w:hAnsi="Times New Roman" w:cs="Times New Roman"/>
                <w:sz w:val="24"/>
                <w:szCs w:val="24"/>
                <w:lang w:eastAsia="ru-RU"/>
              </w:rPr>
            </w:pPr>
            <w:r w:rsidRPr="00151B79">
              <w:rPr>
                <w:rFonts w:ascii="Times New Roman" w:eastAsia="Times New Roman" w:hAnsi="Times New Roman" w:cs="Times New Roman"/>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836" w:type="dxa"/>
          </w:tcPr>
          <w:p w14:paraId="7C5E4A9D" w14:textId="5DCEACB5" w:rsidR="00151B79" w:rsidRPr="00151B79" w:rsidRDefault="00151B79" w:rsidP="00151B79">
            <w:pPr>
              <w:spacing w:after="0" w:line="240" w:lineRule="auto"/>
              <w:jc w:val="both"/>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 15</w:t>
            </w:r>
          </w:p>
        </w:tc>
      </w:tr>
      <w:tr w:rsidR="00151B79" w:rsidRPr="00151B79" w14:paraId="1E961EA2" w14:textId="48615DB3" w:rsidTr="00151B79">
        <w:tc>
          <w:tcPr>
            <w:tcW w:w="1271" w:type="dxa"/>
          </w:tcPr>
          <w:p w14:paraId="1FD8C722" w14:textId="77777777" w:rsidR="00151B79" w:rsidRPr="00151B79" w:rsidRDefault="00151B79" w:rsidP="00151B79">
            <w:pPr>
              <w:spacing w:after="200" w:line="276" w:lineRule="auto"/>
              <w:ind w:left="113" w:right="113"/>
              <w:jc w:val="center"/>
              <w:rPr>
                <w:rFonts w:ascii="Times New Roman" w:eastAsia="Times New Roman" w:hAnsi="Times New Roman" w:cs="Times New Roman"/>
                <w:iCs/>
                <w:sz w:val="24"/>
                <w:szCs w:val="24"/>
                <w:lang w:eastAsia="ru-RU"/>
              </w:rPr>
            </w:pPr>
            <w:r w:rsidRPr="00151B79">
              <w:rPr>
                <w:rFonts w:ascii="Times New Roman" w:eastAsia="Times New Roman" w:hAnsi="Times New Roman" w:cs="Times New Roman"/>
                <w:iCs/>
                <w:sz w:val="24"/>
                <w:szCs w:val="24"/>
                <w:lang w:eastAsia="ru-RU"/>
              </w:rPr>
              <w:t>ОК 09</w:t>
            </w:r>
          </w:p>
        </w:tc>
        <w:tc>
          <w:tcPr>
            <w:tcW w:w="7088" w:type="dxa"/>
          </w:tcPr>
          <w:p w14:paraId="5A5C3625" w14:textId="77777777" w:rsidR="00151B79" w:rsidRPr="00151B79" w:rsidRDefault="00151B79" w:rsidP="00151B79">
            <w:pPr>
              <w:suppressAutoHyphens/>
              <w:spacing w:after="0" w:line="240" w:lineRule="auto"/>
              <w:rPr>
                <w:rFonts w:ascii="Times New Roman" w:eastAsia="Times New Roman" w:hAnsi="Times New Roman" w:cs="Times New Roman"/>
                <w:sz w:val="24"/>
                <w:szCs w:val="24"/>
                <w:lang w:eastAsia="ru-RU"/>
              </w:rPr>
            </w:pPr>
            <w:r w:rsidRPr="00151B79">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иностранных языках</w:t>
            </w:r>
          </w:p>
        </w:tc>
        <w:tc>
          <w:tcPr>
            <w:tcW w:w="1836" w:type="dxa"/>
          </w:tcPr>
          <w:p w14:paraId="5A546ED2" w14:textId="5CC480D5" w:rsidR="00151B79" w:rsidRPr="00151B79" w:rsidRDefault="00151B79" w:rsidP="00151B79">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 14</w:t>
            </w:r>
          </w:p>
        </w:tc>
      </w:tr>
    </w:tbl>
    <w:p w14:paraId="1CA366EE" w14:textId="77777777" w:rsidR="00151B79" w:rsidRDefault="00151B79" w:rsidP="004F210C">
      <w:pPr>
        <w:spacing w:after="0" w:line="276" w:lineRule="auto"/>
        <w:jc w:val="center"/>
        <w:rPr>
          <w:rFonts w:ascii="Times New Roman" w:eastAsia="Times New Roman" w:hAnsi="Times New Roman" w:cs="Times New Roman"/>
          <w:b/>
          <w:caps/>
          <w:sz w:val="24"/>
          <w:szCs w:val="24"/>
          <w:lang w:eastAsia="ru-RU"/>
        </w:rPr>
      </w:pPr>
    </w:p>
    <w:p w14:paraId="66D29230" w14:textId="77777777" w:rsidR="00151B79" w:rsidRDefault="00151B79">
      <w:pP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br w:type="page"/>
      </w:r>
    </w:p>
    <w:p w14:paraId="0C78DB70" w14:textId="77777777" w:rsidR="00151B79" w:rsidRDefault="00151B79" w:rsidP="004F210C">
      <w:pPr>
        <w:spacing w:after="0" w:line="276" w:lineRule="auto"/>
        <w:jc w:val="center"/>
        <w:rPr>
          <w:rFonts w:ascii="Times New Roman" w:eastAsia="Times New Roman" w:hAnsi="Times New Roman" w:cs="Times New Roman"/>
          <w:b/>
          <w:caps/>
          <w:sz w:val="24"/>
          <w:szCs w:val="24"/>
          <w:lang w:eastAsia="ru-RU"/>
        </w:rPr>
        <w:sectPr w:rsidR="00151B79" w:rsidSect="00151B79">
          <w:pgSz w:w="11907" w:h="16840"/>
          <w:pgMar w:top="1134" w:right="851" w:bottom="992" w:left="851" w:header="709" w:footer="709" w:gutter="0"/>
          <w:cols w:space="720"/>
          <w:docGrid w:linePitch="299"/>
        </w:sectPr>
      </w:pPr>
    </w:p>
    <w:p w14:paraId="750CD6F1" w14:textId="41DA985E" w:rsidR="004F210C" w:rsidRPr="004F210C" w:rsidRDefault="00151B79" w:rsidP="004F210C">
      <w:pPr>
        <w:spacing w:after="0" w:line="276" w:lineRule="auto"/>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lastRenderedPageBreak/>
        <w:t>3</w:t>
      </w:r>
      <w:r w:rsidR="004F210C" w:rsidRPr="004F210C">
        <w:rPr>
          <w:rFonts w:ascii="Times New Roman" w:eastAsia="Times New Roman" w:hAnsi="Times New Roman" w:cs="Times New Roman"/>
          <w:b/>
          <w:caps/>
          <w:sz w:val="24"/>
          <w:szCs w:val="24"/>
          <w:lang w:eastAsia="ru-RU"/>
        </w:rPr>
        <w:t>. Структура и содержание профессионального модуля</w:t>
      </w:r>
    </w:p>
    <w:p w14:paraId="089EC128" w14:textId="543AE2EE" w:rsidR="004F210C" w:rsidRPr="004F210C" w:rsidRDefault="004F210C" w:rsidP="004F210C">
      <w:pPr>
        <w:spacing w:after="200" w:line="276" w:lineRule="auto"/>
        <w:ind w:firstLine="851"/>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 xml:space="preserve"> </w:t>
      </w:r>
      <w:r w:rsidR="00151B79" w:rsidRPr="00151B79">
        <w:rPr>
          <w:rFonts w:ascii="Times New Roman" w:eastAsia="Times New Roman" w:hAnsi="Times New Roman" w:cs="Times New Roman"/>
          <w:b/>
          <w:sz w:val="24"/>
          <w:szCs w:val="24"/>
          <w:lang w:eastAsia="ru-RU"/>
        </w:rPr>
        <w:t>3.1.</w:t>
      </w:r>
      <w:r w:rsidR="00151B79" w:rsidRPr="00151B79">
        <w:rPr>
          <w:rFonts w:ascii="Times New Roman" w:eastAsia="Times New Roman" w:hAnsi="Times New Roman" w:cs="Times New Roman"/>
          <w:b/>
          <w:sz w:val="24"/>
          <w:szCs w:val="24"/>
          <w:lang w:eastAsia="ru-RU"/>
        </w:rPr>
        <w:tab/>
        <w:t>Тематический план профессионального модуля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0"/>
        <w:gridCol w:w="3048"/>
        <w:gridCol w:w="721"/>
        <w:gridCol w:w="839"/>
        <w:gridCol w:w="694"/>
        <w:gridCol w:w="1539"/>
        <w:gridCol w:w="1255"/>
        <w:gridCol w:w="1601"/>
        <w:gridCol w:w="853"/>
        <w:gridCol w:w="762"/>
        <w:gridCol w:w="1674"/>
      </w:tblGrid>
      <w:tr w:rsidR="004F210C" w:rsidRPr="004F210C" w14:paraId="5F61D742" w14:textId="77777777" w:rsidTr="00AC6A6F">
        <w:trPr>
          <w:trHeight w:val="356"/>
        </w:trPr>
        <w:tc>
          <w:tcPr>
            <w:tcW w:w="603" w:type="pct"/>
            <w:vMerge w:val="restart"/>
            <w:tcBorders>
              <w:bottom w:val="single" w:sz="4" w:space="0" w:color="auto"/>
            </w:tcBorders>
            <w:vAlign w:val="center"/>
          </w:tcPr>
          <w:p w14:paraId="4D64DAB2" w14:textId="77777777" w:rsidR="004F210C" w:rsidRPr="004F210C" w:rsidRDefault="004F210C" w:rsidP="004F210C">
            <w:pPr>
              <w:suppressAutoHyphens/>
              <w:spacing w:after="0" w:line="240" w:lineRule="auto"/>
              <w:ind w:left="-57" w:right="-57"/>
              <w:jc w:val="center"/>
              <w:rPr>
                <w:rFonts w:ascii="Times New Roman" w:eastAsia="Times New Roman" w:hAnsi="Times New Roman" w:cs="Times New Roman"/>
                <w:sz w:val="20"/>
                <w:szCs w:val="20"/>
                <w:lang w:eastAsia="ru-RU"/>
              </w:rPr>
            </w:pPr>
            <w:r w:rsidRPr="004F210C">
              <w:rPr>
                <w:rFonts w:ascii="Times New Roman" w:eastAsia="Times New Roman" w:hAnsi="Times New Roman" w:cs="Times New Roman"/>
                <w:sz w:val="20"/>
                <w:szCs w:val="20"/>
                <w:lang w:eastAsia="ru-RU"/>
              </w:rPr>
              <w:t>Коды профессиональных и общих компетенций</w:t>
            </w:r>
          </w:p>
        </w:tc>
        <w:tc>
          <w:tcPr>
            <w:tcW w:w="1032" w:type="pct"/>
            <w:vMerge w:val="restart"/>
            <w:tcBorders>
              <w:bottom w:val="single" w:sz="4" w:space="0" w:color="auto"/>
            </w:tcBorders>
            <w:vAlign w:val="center"/>
          </w:tcPr>
          <w:p w14:paraId="3126BD3A" w14:textId="77777777" w:rsidR="004F210C" w:rsidRPr="004F210C" w:rsidRDefault="004F210C" w:rsidP="004F210C">
            <w:pPr>
              <w:suppressAutoHyphens/>
              <w:spacing w:after="0" w:line="240" w:lineRule="auto"/>
              <w:ind w:left="-57" w:right="-57"/>
              <w:jc w:val="center"/>
              <w:rPr>
                <w:rFonts w:ascii="Times New Roman" w:eastAsia="Times New Roman" w:hAnsi="Times New Roman" w:cs="Times New Roman"/>
                <w:sz w:val="20"/>
                <w:szCs w:val="20"/>
                <w:lang w:eastAsia="ru-RU"/>
              </w:rPr>
            </w:pPr>
            <w:r w:rsidRPr="004F210C">
              <w:rPr>
                <w:rFonts w:ascii="Times New Roman" w:eastAsia="Times New Roman" w:hAnsi="Times New Roman" w:cs="Times New Roman"/>
                <w:sz w:val="20"/>
                <w:szCs w:val="20"/>
                <w:lang w:eastAsia="ru-RU"/>
              </w:rPr>
              <w:t>Наименования разделов профессионального модуля</w:t>
            </w:r>
          </w:p>
        </w:tc>
        <w:tc>
          <w:tcPr>
            <w:tcW w:w="244" w:type="pct"/>
            <w:vMerge w:val="restart"/>
            <w:tcBorders>
              <w:bottom w:val="single" w:sz="4" w:space="0" w:color="auto"/>
            </w:tcBorders>
            <w:textDirection w:val="btLr"/>
            <w:vAlign w:val="center"/>
          </w:tcPr>
          <w:p w14:paraId="36361663" w14:textId="77777777" w:rsidR="004F210C" w:rsidRPr="004F210C" w:rsidRDefault="004F210C" w:rsidP="004F210C">
            <w:pPr>
              <w:spacing w:after="0" w:line="240" w:lineRule="auto"/>
              <w:ind w:left="113" w:right="113"/>
              <w:jc w:val="center"/>
              <w:rPr>
                <w:rFonts w:ascii="Times New Roman" w:eastAsia="Times New Roman" w:hAnsi="Times New Roman" w:cs="Times New Roman"/>
                <w:sz w:val="20"/>
                <w:szCs w:val="20"/>
                <w:lang w:eastAsia="ru-RU"/>
              </w:rPr>
            </w:pPr>
            <w:r w:rsidRPr="004F210C">
              <w:rPr>
                <w:rFonts w:ascii="Times New Roman" w:eastAsia="Times New Roman" w:hAnsi="Times New Roman" w:cs="Times New Roman"/>
                <w:iCs/>
                <w:sz w:val="20"/>
                <w:szCs w:val="20"/>
                <w:lang w:eastAsia="ru-RU"/>
              </w:rPr>
              <w:t>Всего, ч</w:t>
            </w:r>
          </w:p>
        </w:tc>
        <w:tc>
          <w:tcPr>
            <w:tcW w:w="284" w:type="pct"/>
            <w:vMerge w:val="restart"/>
            <w:tcBorders>
              <w:bottom w:val="single" w:sz="4" w:space="0" w:color="auto"/>
            </w:tcBorders>
            <w:textDirection w:val="btLr"/>
            <w:vAlign w:val="center"/>
          </w:tcPr>
          <w:p w14:paraId="5405B645" w14:textId="254D62FF" w:rsidR="004F210C" w:rsidRPr="006711C4" w:rsidRDefault="004F210C" w:rsidP="004F210C">
            <w:pPr>
              <w:spacing w:after="0" w:line="240" w:lineRule="auto"/>
              <w:ind w:left="113" w:right="113"/>
              <w:jc w:val="center"/>
              <w:rPr>
                <w:rFonts w:ascii="Times New Roman" w:eastAsia="Times New Roman" w:hAnsi="Times New Roman" w:cs="Times New Roman"/>
                <w:i/>
                <w:sz w:val="20"/>
                <w:szCs w:val="20"/>
                <w:lang w:eastAsia="ru-RU"/>
              </w:rPr>
            </w:pPr>
            <w:r w:rsidRPr="006711C4">
              <w:rPr>
                <w:rFonts w:ascii="Times New Roman" w:eastAsia="Times New Roman" w:hAnsi="Times New Roman" w:cs="Times New Roman"/>
                <w:i/>
                <w:sz w:val="20"/>
                <w:szCs w:val="20"/>
                <w:lang w:eastAsia="ru-RU"/>
              </w:rPr>
              <w:t xml:space="preserve">В </w:t>
            </w:r>
            <w:proofErr w:type="spellStart"/>
            <w:r w:rsidRPr="006711C4">
              <w:rPr>
                <w:rFonts w:ascii="Times New Roman" w:eastAsia="Times New Roman" w:hAnsi="Times New Roman" w:cs="Times New Roman"/>
                <w:i/>
                <w:sz w:val="20"/>
                <w:szCs w:val="20"/>
                <w:lang w:eastAsia="ru-RU"/>
              </w:rPr>
              <w:t>т.ч</w:t>
            </w:r>
            <w:proofErr w:type="spellEnd"/>
            <w:r w:rsidRPr="006711C4">
              <w:rPr>
                <w:rFonts w:ascii="Times New Roman" w:eastAsia="Times New Roman" w:hAnsi="Times New Roman" w:cs="Times New Roman"/>
                <w:i/>
                <w:sz w:val="20"/>
                <w:szCs w:val="20"/>
                <w:lang w:eastAsia="ru-RU"/>
              </w:rPr>
              <w:t>. в форме практической подготовки</w:t>
            </w:r>
          </w:p>
        </w:tc>
        <w:tc>
          <w:tcPr>
            <w:tcW w:w="2837" w:type="pct"/>
            <w:gridSpan w:val="7"/>
            <w:tcBorders>
              <w:bottom w:val="single" w:sz="4" w:space="0" w:color="auto"/>
            </w:tcBorders>
          </w:tcPr>
          <w:p w14:paraId="7A2E5AE4" w14:textId="77777777" w:rsidR="004F210C" w:rsidRPr="004F210C" w:rsidRDefault="004F210C" w:rsidP="004F210C">
            <w:pPr>
              <w:suppressAutoHyphens/>
              <w:spacing w:after="0" w:line="240" w:lineRule="auto"/>
              <w:jc w:val="center"/>
              <w:rPr>
                <w:rFonts w:ascii="Times New Roman" w:eastAsia="Times New Roman" w:hAnsi="Times New Roman" w:cs="Times New Roman"/>
                <w:sz w:val="20"/>
                <w:szCs w:val="20"/>
                <w:lang w:eastAsia="ru-RU"/>
              </w:rPr>
            </w:pPr>
            <w:r w:rsidRPr="004F210C">
              <w:rPr>
                <w:rFonts w:ascii="Times New Roman" w:eastAsia="Times New Roman" w:hAnsi="Times New Roman" w:cs="Times New Roman"/>
                <w:sz w:val="20"/>
                <w:szCs w:val="20"/>
                <w:lang w:eastAsia="ru-RU"/>
              </w:rPr>
              <w:t xml:space="preserve">Объем профессионального модуля, </w:t>
            </w:r>
            <w:proofErr w:type="spellStart"/>
            <w:r w:rsidRPr="004F210C">
              <w:rPr>
                <w:rFonts w:ascii="Times New Roman" w:eastAsia="Times New Roman" w:hAnsi="Times New Roman" w:cs="Times New Roman"/>
                <w:sz w:val="20"/>
                <w:szCs w:val="20"/>
                <w:lang w:eastAsia="ru-RU"/>
              </w:rPr>
              <w:t>ак</w:t>
            </w:r>
            <w:proofErr w:type="spellEnd"/>
            <w:proofErr w:type="gramStart"/>
            <w:r w:rsidRPr="004F210C">
              <w:rPr>
                <w:rFonts w:ascii="Times New Roman" w:eastAsia="Times New Roman" w:hAnsi="Times New Roman" w:cs="Times New Roman"/>
                <w:sz w:val="20"/>
                <w:szCs w:val="20"/>
                <w:lang w:eastAsia="ru-RU"/>
              </w:rPr>
              <w:t>. ч</w:t>
            </w:r>
            <w:proofErr w:type="gramEnd"/>
          </w:p>
        </w:tc>
      </w:tr>
      <w:tr w:rsidR="004F210C" w:rsidRPr="004F210C" w14:paraId="0E9F444C" w14:textId="77777777" w:rsidTr="00AC6A6F">
        <w:trPr>
          <w:trHeight w:val="58"/>
        </w:trPr>
        <w:tc>
          <w:tcPr>
            <w:tcW w:w="603" w:type="pct"/>
            <w:vMerge/>
          </w:tcPr>
          <w:p w14:paraId="478BF7B0" w14:textId="77777777" w:rsidR="004F210C" w:rsidRPr="004F210C" w:rsidRDefault="004F210C" w:rsidP="004F210C">
            <w:pPr>
              <w:spacing w:after="0" w:line="240" w:lineRule="auto"/>
              <w:rPr>
                <w:rFonts w:ascii="Times New Roman" w:eastAsia="Times New Roman" w:hAnsi="Times New Roman" w:cs="Times New Roman"/>
                <w:i/>
                <w:lang w:eastAsia="ru-RU"/>
              </w:rPr>
            </w:pPr>
          </w:p>
        </w:tc>
        <w:tc>
          <w:tcPr>
            <w:tcW w:w="1032" w:type="pct"/>
            <w:vMerge/>
            <w:vAlign w:val="center"/>
          </w:tcPr>
          <w:p w14:paraId="5FA9E650" w14:textId="77777777" w:rsidR="004F210C" w:rsidRPr="004F210C" w:rsidRDefault="004F210C" w:rsidP="004F210C">
            <w:pPr>
              <w:spacing w:after="0" w:line="240" w:lineRule="auto"/>
              <w:rPr>
                <w:rFonts w:ascii="Times New Roman" w:eastAsia="Times New Roman" w:hAnsi="Times New Roman" w:cs="Times New Roman"/>
                <w:i/>
                <w:lang w:eastAsia="ru-RU"/>
              </w:rPr>
            </w:pPr>
          </w:p>
        </w:tc>
        <w:tc>
          <w:tcPr>
            <w:tcW w:w="244" w:type="pct"/>
            <w:vMerge/>
            <w:vAlign w:val="center"/>
          </w:tcPr>
          <w:p w14:paraId="13F580ED" w14:textId="77777777" w:rsidR="004F210C" w:rsidRPr="004F210C" w:rsidRDefault="004F210C" w:rsidP="004F210C">
            <w:pPr>
              <w:spacing w:after="0" w:line="240" w:lineRule="auto"/>
              <w:rPr>
                <w:rFonts w:ascii="Times New Roman" w:eastAsia="Times New Roman" w:hAnsi="Times New Roman" w:cs="Times New Roman"/>
                <w:i/>
                <w:iCs/>
                <w:lang w:eastAsia="ru-RU"/>
              </w:rPr>
            </w:pPr>
          </w:p>
        </w:tc>
        <w:tc>
          <w:tcPr>
            <w:tcW w:w="284" w:type="pct"/>
            <w:vMerge/>
            <w:shd w:val="clear" w:color="auto" w:fill="FFFF00"/>
          </w:tcPr>
          <w:p w14:paraId="4C5FD339" w14:textId="77777777" w:rsidR="004F210C" w:rsidRPr="006711C4" w:rsidRDefault="004F210C" w:rsidP="004F210C">
            <w:pPr>
              <w:suppressAutoHyphens/>
              <w:spacing w:after="0" w:line="240" w:lineRule="auto"/>
              <w:jc w:val="center"/>
              <w:rPr>
                <w:rFonts w:ascii="Times New Roman" w:eastAsia="Times New Roman" w:hAnsi="Times New Roman" w:cs="Times New Roman"/>
                <w:i/>
                <w:lang w:eastAsia="ru-RU"/>
              </w:rPr>
            </w:pPr>
          </w:p>
        </w:tc>
        <w:tc>
          <w:tcPr>
            <w:tcW w:w="2012" w:type="pct"/>
            <w:gridSpan w:val="5"/>
          </w:tcPr>
          <w:p w14:paraId="1337045B" w14:textId="77777777" w:rsidR="004F210C" w:rsidRPr="004F210C" w:rsidRDefault="004F210C" w:rsidP="004F210C">
            <w:pPr>
              <w:suppressAutoHyphens/>
              <w:spacing w:after="0" w:line="240" w:lineRule="auto"/>
              <w:jc w:val="center"/>
              <w:rPr>
                <w:rFonts w:ascii="Times New Roman" w:eastAsia="Times New Roman" w:hAnsi="Times New Roman" w:cs="Times New Roman"/>
                <w:sz w:val="20"/>
                <w:szCs w:val="20"/>
                <w:lang w:eastAsia="ru-RU"/>
              </w:rPr>
            </w:pPr>
            <w:r w:rsidRPr="004F210C">
              <w:rPr>
                <w:rFonts w:ascii="Times New Roman" w:eastAsia="Times New Roman" w:hAnsi="Times New Roman" w:cs="Times New Roman"/>
                <w:sz w:val="20"/>
                <w:szCs w:val="20"/>
                <w:lang w:eastAsia="ru-RU"/>
              </w:rPr>
              <w:t>Обучение по МДК</w:t>
            </w:r>
          </w:p>
        </w:tc>
        <w:tc>
          <w:tcPr>
            <w:tcW w:w="826" w:type="pct"/>
            <w:gridSpan w:val="2"/>
            <w:vMerge w:val="restart"/>
            <w:vAlign w:val="center"/>
          </w:tcPr>
          <w:p w14:paraId="40AED7F2" w14:textId="77777777" w:rsidR="004F210C" w:rsidRPr="004F210C" w:rsidRDefault="004F210C" w:rsidP="004F210C">
            <w:pPr>
              <w:suppressAutoHyphens/>
              <w:spacing w:after="0" w:line="240" w:lineRule="auto"/>
              <w:jc w:val="center"/>
              <w:rPr>
                <w:rFonts w:ascii="Times New Roman" w:eastAsia="Times New Roman" w:hAnsi="Times New Roman" w:cs="Times New Roman"/>
                <w:sz w:val="20"/>
                <w:szCs w:val="20"/>
                <w:lang w:eastAsia="ru-RU"/>
              </w:rPr>
            </w:pPr>
            <w:r w:rsidRPr="004F210C">
              <w:rPr>
                <w:rFonts w:ascii="Times New Roman" w:eastAsia="Times New Roman" w:hAnsi="Times New Roman" w:cs="Times New Roman"/>
                <w:sz w:val="20"/>
                <w:szCs w:val="20"/>
                <w:lang w:eastAsia="ru-RU"/>
              </w:rPr>
              <w:t>Практики</w:t>
            </w:r>
          </w:p>
        </w:tc>
      </w:tr>
      <w:tr w:rsidR="004F210C" w:rsidRPr="004F210C" w14:paraId="3A0E6A8A" w14:textId="77777777" w:rsidTr="00AC6A6F">
        <w:tc>
          <w:tcPr>
            <w:tcW w:w="603" w:type="pct"/>
            <w:vMerge/>
          </w:tcPr>
          <w:p w14:paraId="0F0BC1DF" w14:textId="77777777" w:rsidR="004F210C" w:rsidRPr="004F210C" w:rsidRDefault="004F210C" w:rsidP="004F210C">
            <w:pPr>
              <w:spacing w:after="0" w:line="240" w:lineRule="auto"/>
              <w:rPr>
                <w:rFonts w:ascii="Times New Roman" w:eastAsia="Times New Roman" w:hAnsi="Times New Roman" w:cs="Times New Roman"/>
                <w:i/>
                <w:lang w:eastAsia="ru-RU"/>
              </w:rPr>
            </w:pPr>
          </w:p>
        </w:tc>
        <w:tc>
          <w:tcPr>
            <w:tcW w:w="1032" w:type="pct"/>
            <w:vMerge/>
            <w:vAlign w:val="center"/>
          </w:tcPr>
          <w:p w14:paraId="51194C92" w14:textId="77777777" w:rsidR="004F210C" w:rsidRPr="004F210C" w:rsidRDefault="004F210C" w:rsidP="004F210C">
            <w:pPr>
              <w:spacing w:after="0" w:line="240" w:lineRule="auto"/>
              <w:rPr>
                <w:rFonts w:ascii="Times New Roman" w:eastAsia="Times New Roman" w:hAnsi="Times New Roman" w:cs="Times New Roman"/>
                <w:i/>
                <w:lang w:eastAsia="ru-RU"/>
              </w:rPr>
            </w:pPr>
          </w:p>
        </w:tc>
        <w:tc>
          <w:tcPr>
            <w:tcW w:w="244" w:type="pct"/>
            <w:vMerge/>
            <w:vAlign w:val="center"/>
          </w:tcPr>
          <w:p w14:paraId="529B5E98" w14:textId="77777777" w:rsidR="004F210C" w:rsidRPr="004F210C" w:rsidRDefault="004F210C" w:rsidP="004F210C">
            <w:pPr>
              <w:spacing w:after="0" w:line="240" w:lineRule="auto"/>
              <w:rPr>
                <w:rFonts w:ascii="Times New Roman" w:eastAsia="Times New Roman" w:hAnsi="Times New Roman" w:cs="Times New Roman"/>
                <w:i/>
                <w:iCs/>
                <w:lang w:eastAsia="ru-RU"/>
              </w:rPr>
            </w:pPr>
          </w:p>
        </w:tc>
        <w:tc>
          <w:tcPr>
            <w:tcW w:w="284" w:type="pct"/>
            <w:vMerge/>
            <w:shd w:val="clear" w:color="auto" w:fill="FFFF00"/>
          </w:tcPr>
          <w:p w14:paraId="2D88DA17" w14:textId="77777777" w:rsidR="004F210C" w:rsidRPr="006711C4" w:rsidRDefault="004F210C" w:rsidP="004F210C">
            <w:pPr>
              <w:suppressAutoHyphens/>
              <w:spacing w:after="0" w:line="240" w:lineRule="auto"/>
              <w:jc w:val="center"/>
              <w:rPr>
                <w:rFonts w:ascii="Times New Roman" w:eastAsia="Times New Roman" w:hAnsi="Times New Roman" w:cs="Times New Roman"/>
                <w:i/>
                <w:sz w:val="20"/>
                <w:szCs w:val="20"/>
                <w:lang w:eastAsia="ru-RU"/>
              </w:rPr>
            </w:pPr>
          </w:p>
        </w:tc>
        <w:tc>
          <w:tcPr>
            <w:tcW w:w="235" w:type="pct"/>
            <w:vMerge w:val="restart"/>
            <w:textDirection w:val="btLr"/>
          </w:tcPr>
          <w:p w14:paraId="76237B45" w14:textId="77777777" w:rsidR="004F210C" w:rsidRPr="004F210C" w:rsidRDefault="004F210C" w:rsidP="004F210C">
            <w:pPr>
              <w:suppressAutoHyphens/>
              <w:spacing w:after="0" w:line="240" w:lineRule="auto"/>
              <w:ind w:left="113" w:right="113"/>
              <w:jc w:val="center"/>
              <w:rPr>
                <w:rFonts w:ascii="Times New Roman" w:eastAsia="Times New Roman" w:hAnsi="Times New Roman" w:cs="Times New Roman"/>
                <w:sz w:val="20"/>
                <w:szCs w:val="20"/>
                <w:lang w:eastAsia="ru-RU"/>
              </w:rPr>
            </w:pPr>
            <w:r w:rsidRPr="004F210C">
              <w:rPr>
                <w:rFonts w:ascii="Times New Roman" w:eastAsia="Times New Roman" w:hAnsi="Times New Roman" w:cs="Times New Roman"/>
                <w:sz w:val="20"/>
                <w:szCs w:val="20"/>
                <w:lang w:eastAsia="ru-RU"/>
              </w:rPr>
              <w:t>Всего</w:t>
            </w:r>
          </w:p>
        </w:tc>
        <w:tc>
          <w:tcPr>
            <w:tcW w:w="1777" w:type="pct"/>
            <w:gridSpan w:val="4"/>
          </w:tcPr>
          <w:p w14:paraId="4A3CFAE1" w14:textId="77777777" w:rsidR="004F210C" w:rsidRPr="004F210C" w:rsidRDefault="004F210C" w:rsidP="004F210C">
            <w:pPr>
              <w:suppressAutoHyphens/>
              <w:spacing w:after="0" w:line="240" w:lineRule="auto"/>
              <w:jc w:val="center"/>
              <w:rPr>
                <w:rFonts w:ascii="Times New Roman" w:eastAsia="Times New Roman" w:hAnsi="Times New Roman" w:cs="Times New Roman"/>
                <w:sz w:val="20"/>
                <w:szCs w:val="20"/>
                <w:lang w:eastAsia="ru-RU"/>
              </w:rPr>
            </w:pPr>
            <w:r w:rsidRPr="004F210C">
              <w:rPr>
                <w:rFonts w:ascii="Times New Roman" w:eastAsia="Times New Roman" w:hAnsi="Times New Roman" w:cs="Times New Roman"/>
                <w:sz w:val="20"/>
                <w:szCs w:val="20"/>
                <w:lang w:eastAsia="ru-RU"/>
              </w:rPr>
              <w:t>В том числе</w:t>
            </w:r>
          </w:p>
        </w:tc>
        <w:tc>
          <w:tcPr>
            <w:tcW w:w="826" w:type="pct"/>
            <w:gridSpan w:val="2"/>
            <w:vMerge/>
            <w:vAlign w:val="center"/>
          </w:tcPr>
          <w:p w14:paraId="20716A79" w14:textId="77777777" w:rsidR="004F210C" w:rsidRPr="004F210C" w:rsidRDefault="004F210C" w:rsidP="004F210C">
            <w:pPr>
              <w:suppressAutoHyphens/>
              <w:spacing w:after="0" w:line="240" w:lineRule="auto"/>
              <w:jc w:val="center"/>
              <w:rPr>
                <w:rFonts w:ascii="Times New Roman" w:eastAsia="Times New Roman" w:hAnsi="Times New Roman" w:cs="Times New Roman"/>
                <w:i/>
                <w:sz w:val="20"/>
                <w:szCs w:val="20"/>
                <w:lang w:eastAsia="ru-RU"/>
              </w:rPr>
            </w:pPr>
          </w:p>
        </w:tc>
      </w:tr>
      <w:tr w:rsidR="004F210C" w:rsidRPr="004F210C" w14:paraId="764F969F" w14:textId="77777777" w:rsidTr="00AC6A6F">
        <w:trPr>
          <w:cantSplit/>
          <w:trHeight w:val="1745"/>
        </w:trPr>
        <w:tc>
          <w:tcPr>
            <w:tcW w:w="603" w:type="pct"/>
            <w:vMerge/>
          </w:tcPr>
          <w:p w14:paraId="561A0E04" w14:textId="77777777" w:rsidR="004F210C" w:rsidRPr="004F210C" w:rsidRDefault="004F210C" w:rsidP="004F210C">
            <w:pPr>
              <w:spacing w:after="0" w:line="240" w:lineRule="auto"/>
              <w:rPr>
                <w:rFonts w:ascii="Times New Roman" w:eastAsia="Times New Roman" w:hAnsi="Times New Roman" w:cs="Times New Roman"/>
                <w:i/>
                <w:lang w:eastAsia="ru-RU"/>
              </w:rPr>
            </w:pPr>
          </w:p>
        </w:tc>
        <w:tc>
          <w:tcPr>
            <w:tcW w:w="1032" w:type="pct"/>
            <w:vMerge/>
            <w:vAlign w:val="center"/>
          </w:tcPr>
          <w:p w14:paraId="4098A025" w14:textId="77777777" w:rsidR="004F210C" w:rsidRPr="004F210C" w:rsidRDefault="004F210C" w:rsidP="004F210C">
            <w:pPr>
              <w:spacing w:after="0" w:line="240" w:lineRule="auto"/>
              <w:rPr>
                <w:rFonts w:ascii="Times New Roman" w:eastAsia="Times New Roman" w:hAnsi="Times New Roman" w:cs="Times New Roman"/>
                <w:i/>
                <w:lang w:eastAsia="ru-RU"/>
              </w:rPr>
            </w:pPr>
          </w:p>
        </w:tc>
        <w:tc>
          <w:tcPr>
            <w:tcW w:w="244" w:type="pct"/>
            <w:vMerge/>
            <w:vAlign w:val="center"/>
          </w:tcPr>
          <w:p w14:paraId="3A448C79" w14:textId="77777777" w:rsidR="004F210C" w:rsidRPr="004F210C" w:rsidRDefault="004F210C" w:rsidP="004F210C">
            <w:pPr>
              <w:spacing w:after="0" w:line="240" w:lineRule="auto"/>
              <w:rPr>
                <w:rFonts w:ascii="Times New Roman" w:eastAsia="Times New Roman" w:hAnsi="Times New Roman" w:cs="Times New Roman"/>
                <w:i/>
                <w:lang w:eastAsia="ru-RU"/>
              </w:rPr>
            </w:pPr>
          </w:p>
        </w:tc>
        <w:tc>
          <w:tcPr>
            <w:tcW w:w="284" w:type="pct"/>
            <w:vMerge/>
            <w:shd w:val="clear" w:color="auto" w:fill="FFFF00"/>
          </w:tcPr>
          <w:p w14:paraId="72CDE069" w14:textId="77777777" w:rsidR="004F210C" w:rsidRPr="006711C4" w:rsidRDefault="004F210C" w:rsidP="004F210C">
            <w:pPr>
              <w:suppressAutoHyphens/>
              <w:spacing w:after="0" w:line="240" w:lineRule="auto"/>
              <w:jc w:val="center"/>
              <w:rPr>
                <w:rFonts w:ascii="Times New Roman" w:eastAsia="Times New Roman" w:hAnsi="Times New Roman" w:cs="Times New Roman"/>
                <w:i/>
                <w:sz w:val="20"/>
                <w:szCs w:val="20"/>
                <w:lang w:eastAsia="ru-RU"/>
              </w:rPr>
            </w:pPr>
          </w:p>
        </w:tc>
        <w:tc>
          <w:tcPr>
            <w:tcW w:w="235" w:type="pct"/>
            <w:vMerge/>
          </w:tcPr>
          <w:p w14:paraId="5F270FE8" w14:textId="77777777" w:rsidR="004F210C" w:rsidRPr="004F210C" w:rsidRDefault="004F210C" w:rsidP="004F210C">
            <w:pPr>
              <w:suppressAutoHyphens/>
              <w:spacing w:after="0" w:line="240" w:lineRule="auto"/>
              <w:jc w:val="center"/>
              <w:rPr>
                <w:rFonts w:ascii="Times New Roman" w:eastAsia="Times New Roman" w:hAnsi="Times New Roman" w:cs="Times New Roman"/>
                <w:i/>
                <w:sz w:val="20"/>
                <w:szCs w:val="20"/>
                <w:lang w:eastAsia="ru-RU"/>
              </w:rPr>
            </w:pPr>
          </w:p>
        </w:tc>
        <w:tc>
          <w:tcPr>
            <w:tcW w:w="521" w:type="pct"/>
            <w:vAlign w:val="center"/>
          </w:tcPr>
          <w:p w14:paraId="789A298B" w14:textId="77777777" w:rsidR="004F210C" w:rsidRPr="004F210C" w:rsidRDefault="004F210C" w:rsidP="004F210C">
            <w:pPr>
              <w:suppressAutoHyphens/>
              <w:spacing w:after="0" w:line="240" w:lineRule="auto"/>
              <w:ind w:left="-57" w:right="-57"/>
              <w:jc w:val="center"/>
              <w:rPr>
                <w:rFonts w:ascii="Times New Roman" w:eastAsia="Times New Roman" w:hAnsi="Times New Roman" w:cs="Times New Roman"/>
                <w:i/>
                <w:sz w:val="20"/>
                <w:szCs w:val="20"/>
                <w:lang w:eastAsia="ru-RU"/>
              </w:rPr>
            </w:pPr>
            <w:r w:rsidRPr="004F210C">
              <w:rPr>
                <w:rFonts w:ascii="Times New Roman" w:eastAsia="Times New Roman" w:hAnsi="Times New Roman" w:cs="Times New Roman"/>
                <w:color w:val="000000"/>
                <w:sz w:val="20"/>
                <w:szCs w:val="20"/>
                <w:lang w:eastAsia="ru-RU"/>
              </w:rPr>
              <w:t xml:space="preserve">Лабораторных </w:t>
            </w:r>
            <w:r w:rsidRPr="004F210C">
              <w:rPr>
                <w:rFonts w:ascii="Times New Roman" w:eastAsia="Times New Roman" w:hAnsi="Times New Roman" w:cs="Times New Roman"/>
                <w:color w:val="000000"/>
                <w:sz w:val="20"/>
                <w:szCs w:val="20"/>
                <w:lang w:eastAsia="ru-RU"/>
              </w:rPr>
              <w:br/>
              <w:t>и практических занятий</w:t>
            </w:r>
          </w:p>
        </w:tc>
        <w:tc>
          <w:tcPr>
            <w:tcW w:w="425" w:type="pct"/>
            <w:vAlign w:val="center"/>
          </w:tcPr>
          <w:p w14:paraId="4D38B9C6" w14:textId="77777777" w:rsidR="004F210C" w:rsidRPr="004F210C" w:rsidRDefault="004F210C" w:rsidP="004F210C">
            <w:pPr>
              <w:suppressAutoHyphens/>
              <w:spacing w:after="0" w:line="240" w:lineRule="auto"/>
              <w:ind w:left="-57" w:right="-57"/>
              <w:jc w:val="center"/>
              <w:rPr>
                <w:rFonts w:ascii="Times New Roman" w:eastAsia="Times New Roman" w:hAnsi="Times New Roman" w:cs="Times New Roman"/>
                <w:iCs/>
                <w:sz w:val="20"/>
                <w:szCs w:val="20"/>
                <w:lang w:eastAsia="ru-RU"/>
              </w:rPr>
            </w:pPr>
            <w:r w:rsidRPr="004F210C">
              <w:rPr>
                <w:rFonts w:ascii="Times New Roman" w:eastAsia="Times New Roman" w:hAnsi="Times New Roman" w:cs="Times New Roman"/>
                <w:sz w:val="20"/>
                <w:szCs w:val="20"/>
                <w:lang w:eastAsia="ru-RU"/>
              </w:rPr>
              <w:t>Курсовых работ (проектов)</w:t>
            </w:r>
          </w:p>
        </w:tc>
        <w:tc>
          <w:tcPr>
            <w:tcW w:w="542" w:type="pct"/>
            <w:vAlign w:val="center"/>
          </w:tcPr>
          <w:p w14:paraId="143BB993" w14:textId="77777777" w:rsidR="004F210C" w:rsidRPr="004F210C" w:rsidRDefault="004F210C" w:rsidP="004F210C">
            <w:pPr>
              <w:suppressAutoHyphens/>
              <w:spacing w:after="0" w:line="240" w:lineRule="auto"/>
              <w:ind w:left="-57" w:right="-57"/>
              <w:jc w:val="center"/>
              <w:rPr>
                <w:rFonts w:ascii="Times New Roman" w:eastAsia="Times New Roman" w:hAnsi="Times New Roman" w:cs="Times New Roman"/>
                <w:color w:val="000000"/>
                <w:sz w:val="20"/>
                <w:szCs w:val="20"/>
                <w:lang w:eastAsia="ru-RU"/>
              </w:rPr>
            </w:pPr>
            <w:r w:rsidRPr="004F210C">
              <w:rPr>
                <w:rFonts w:ascii="Times New Roman" w:eastAsia="Times New Roman" w:hAnsi="Times New Roman" w:cs="Times New Roman"/>
                <w:sz w:val="20"/>
                <w:szCs w:val="20"/>
                <w:lang w:eastAsia="ru-RU"/>
              </w:rPr>
              <w:t>Самостоятельная работа</w:t>
            </w:r>
          </w:p>
        </w:tc>
        <w:tc>
          <w:tcPr>
            <w:tcW w:w="289" w:type="pct"/>
            <w:textDirection w:val="btLr"/>
            <w:vAlign w:val="center"/>
          </w:tcPr>
          <w:p w14:paraId="524AEB4F" w14:textId="77777777" w:rsidR="004F210C" w:rsidRPr="004F210C" w:rsidRDefault="004F210C" w:rsidP="004F210C">
            <w:pPr>
              <w:suppressAutoHyphens/>
              <w:spacing w:after="0" w:line="240" w:lineRule="auto"/>
              <w:ind w:left="-57" w:right="-57"/>
              <w:jc w:val="center"/>
              <w:rPr>
                <w:rFonts w:ascii="Times New Roman" w:eastAsia="Times New Roman" w:hAnsi="Times New Roman" w:cs="Times New Roman"/>
                <w:sz w:val="20"/>
                <w:szCs w:val="20"/>
                <w:lang w:eastAsia="ru-RU"/>
              </w:rPr>
            </w:pPr>
            <w:r w:rsidRPr="004F210C">
              <w:rPr>
                <w:rFonts w:ascii="Times New Roman" w:eastAsia="Times New Roman" w:hAnsi="Times New Roman" w:cs="Times New Roman"/>
                <w:sz w:val="20"/>
                <w:szCs w:val="20"/>
                <w:lang w:eastAsia="ru-RU"/>
              </w:rPr>
              <w:t>Промежуточная аттестация</w:t>
            </w:r>
          </w:p>
        </w:tc>
        <w:tc>
          <w:tcPr>
            <w:tcW w:w="258" w:type="pct"/>
            <w:vAlign w:val="center"/>
          </w:tcPr>
          <w:p w14:paraId="1F32044D" w14:textId="77777777" w:rsidR="004F210C" w:rsidRPr="004F210C" w:rsidRDefault="004F210C" w:rsidP="004F210C">
            <w:pPr>
              <w:suppressAutoHyphens/>
              <w:spacing w:after="0" w:line="240" w:lineRule="auto"/>
              <w:ind w:left="-57" w:right="-57"/>
              <w:jc w:val="center"/>
              <w:rPr>
                <w:rFonts w:ascii="Times New Roman" w:eastAsia="Times New Roman" w:hAnsi="Times New Roman" w:cs="Times New Roman"/>
                <w:i/>
                <w:sz w:val="20"/>
                <w:szCs w:val="20"/>
                <w:lang w:eastAsia="ru-RU"/>
              </w:rPr>
            </w:pPr>
            <w:r w:rsidRPr="004F210C">
              <w:rPr>
                <w:rFonts w:ascii="Times New Roman" w:eastAsia="Times New Roman" w:hAnsi="Times New Roman" w:cs="Times New Roman"/>
                <w:sz w:val="20"/>
                <w:szCs w:val="20"/>
                <w:lang w:eastAsia="ru-RU"/>
              </w:rPr>
              <w:t>Учебная</w:t>
            </w:r>
          </w:p>
        </w:tc>
        <w:tc>
          <w:tcPr>
            <w:tcW w:w="568" w:type="pct"/>
            <w:vAlign w:val="center"/>
          </w:tcPr>
          <w:p w14:paraId="5CDBC634" w14:textId="77777777" w:rsidR="004F210C" w:rsidRPr="004F210C" w:rsidRDefault="004F210C" w:rsidP="004F210C">
            <w:pPr>
              <w:suppressAutoHyphens/>
              <w:spacing w:after="0" w:line="240" w:lineRule="auto"/>
              <w:ind w:left="-57" w:right="-57"/>
              <w:jc w:val="center"/>
              <w:rPr>
                <w:rFonts w:ascii="Times New Roman" w:eastAsia="Times New Roman" w:hAnsi="Times New Roman" w:cs="Times New Roman"/>
                <w:i/>
                <w:sz w:val="20"/>
                <w:szCs w:val="20"/>
                <w:lang w:eastAsia="ru-RU"/>
              </w:rPr>
            </w:pPr>
            <w:r w:rsidRPr="004F210C">
              <w:rPr>
                <w:rFonts w:ascii="Times New Roman" w:eastAsia="Times New Roman" w:hAnsi="Times New Roman" w:cs="Times New Roman"/>
                <w:sz w:val="20"/>
                <w:szCs w:val="20"/>
                <w:lang w:eastAsia="ru-RU"/>
              </w:rPr>
              <w:t>Производственная</w:t>
            </w:r>
          </w:p>
        </w:tc>
      </w:tr>
      <w:tr w:rsidR="004F210C" w:rsidRPr="004F210C" w14:paraId="079320F8" w14:textId="77777777" w:rsidTr="00AC6A6F">
        <w:trPr>
          <w:trHeight w:val="415"/>
        </w:trPr>
        <w:tc>
          <w:tcPr>
            <w:tcW w:w="603" w:type="pct"/>
            <w:vAlign w:val="center"/>
          </w:tcPr>
          <w:p w14:paraId="66525AE1" w14:textId="77777777" w:rsidR="004F210C" w:rsidRPr="004F210C" w:rsidRDefault="004F210C" w:rsidP="004F210C">
            <w:pPr>
              <w:spacing w:after="0" w:line="240" w:lineRule="auto"/>
              <w:jc w:val="center"/>
              <w:rPr>
                <w:rFonts w:ascii="Times New Roman" w:eastAsia="Times New Roman" w:hAnsi="Times New Roman" w:cs="Times New Roman"/>
                <w:i/>
                <w:lang w:eastAsia="ru-RU"/>
              </w:rPr>
            </w:pPr>
            <w:r w:rsidRPr="004F210C">
              <w:rPr>
                <w:rFonts w:ascii="Times New Roman" w:eastAsia="Times New Roman" w:hAnsi="Times New Roman" w:cs="Times New Roman"/>
                <w:i/>
                <w:lang w:eastAsia="ru-RU"/>
              </w:rPr>
              <w:t>1</w:t>
            </w:r>
          </w:p>
        </w:tc>
        <w:tc>
          <w:tcPr>
            <w:tcW w:w="1032" w:type="pct"/>
            <w:vAlign w:val="center"/>
          </w:tcPr>
          <w:p w14:paraId="0075532B" w14:textId="77777777" w:rsidR="004F210C" w:rsidRPr="004F210C" w:rsidRDefault="004F210C" w:rsidP="004F210C">
            <w:pPr>
              <w:spacing w:after="0" w:line="240" w:lineRule="auto"/>
              <w:jc w:val="center"/>
              <w:rPr>
                <w:rFonts w:ascii="Times New Roman" w:eastAsia="Times New Roman" w:hAnsi="Times New Roman" w:cs="Times New Roman"/>
                <w:i/>
                <w:lang w:eastAsia="ru-RU"/>
              </w:rPr>
            </w:pPr>
            <w:r w:rsidRPr="004F210C">
              <w:rPr>
                <w:rFonts w:ascii="Times New Roman" w:eastAsia="Times New Roman" w:hAnsi="Times New Roman" w:cs="Times New Roman"/>
                <w:i/>
                <w:lang w:eastAsia="ru-RU"/>
              </w:rPr>
              <w:t>2</w:t>
            </w:r>
          </w:p>
        </w:tc>
        <w:tc>
          <w:tcPr>
            <w:tcW w:w="244" w:type="pct"/>
            <w:vAlign w:val="center"/>
          </w:tcPr>
          <w:p w14:paraId="30043B8A" w14:textId="77777777" w:rsidR="004F210C" w:rsidRPr="004F210C" w:rsidRDefault="004F210C" w:rsidP="004F210C">
            <w:pPr>
              <w:spacing w:after="0" w:line="240" w:lineRule="auto"/>
              <w:jc w:val="center"/>
              <w:rPr>
                <w:rFonts w:ascii="Times New Roman" w:eastAsia="Times New Roman" w:hAnsi="Times New Roman" w:cs="Times New Roman"/>
                <w:i/>
                <w:lang w:eastAsia="ru-RU"/>
              </w:rPr>
            </w:pPr>
            <w:r w:rsidRPr="004F210C">
              <w:rPr>
                <w:rFonts w:ascii="Times New Roman" w:eastAsia="Times New Roman" w:hAnsi="Times New Roman" w:cs="Times New Roman"/>
                <w:i/>
                <w:lang w:eastAsia="ru-RU"/>
              </w:rPr>
              <w:t>3</w:t>
            </w:r>
          </w:p>
        </w:tc>
        <w:tc>
          <w:tcPr>
            <w:tcW w:w="284" w:type="pct"/>
            <w:vAlign w:val="center"/>
          </w:tcPr>
          <w:p w14:paraId="2D6CE956" w14:textId="77777777" w:rsidR="004F210C" w:rsidRPr="006711C4" w:rsidRDefault="004F210C" w:rsidP="004F210C">
            <w:pPr>
              <w:spacing w:after="0" w:line="240" w:lineRule="auto"/>
              <w:jc w:val="center"/>
              <w:rPr>
                <w:rFonts w:ascii="Times New Roman" w:eastAsia="Times New Roman" w:hAnsi="Times New Roman" w:cs="Times New Roman"/>
                <w:i/>
                <w:lang w:eastAsia="ru-RU"/>
              </w:rPr>
            </w:pPr>
            <w:r w:rsidRPr="006711C4">
              <w:rPr>
                <w:rFonts w:ascii="Times New Roman" w:eastAsia="Times New Roman" w:hAnsi="Times New Roman" w:cs="Times New Roman"/>
                <w:i/>
                <w:lang w:eastAsia="ru-RU"/>
              </w:rPr>
              <w:t>4</w:t>
            </w:r>
          </w:p>
        </w:tc>
        <w:tc>
          <w:tcPr>
            <w:tcW w:w="235" w:type="pct"/>
            <w:vAlign w:val="center"/>
          </w:tcPr>
          <w:p w14:paraId="4640632B" w14:textId="77777777" w:rsidR="004F210C" w:rsidRPr="004F210C" w:rsidRDefault="004F210C" w:rsidP="004F210C">
            <w:pPr>
              <w:spacing w:after="0" w:line="240" w:lineRule="auto"/>
              <w:jc w:val="center"/>
              <w:rPr>
                <w:rFonts w:ascii="Times New Roman" w:eastAsia="Times New Roman" w:hAnsi="Times New Roman" w:cs="Times New Roman"/>
                <w:i/>
                <w:lang w:eastAsia="ru-RU"/>
              </w:rPr>
            </w:pPr>
            <w:r w:rsidRPr="004F210C">
              <w:rPr>
                <w:rFonts w:ascii="Times New Roman" w:eastAsia="Times New Roman" w:hAnsi="Times New Roman" w:cs="Times New Roman"/>
                <w:i/>
                <w:lang w:eastAsia="ru-RU"/>
              </w:rPr>
              <w:t>5</w:t>
            </w:r>
          </w:p>
        </w:tc>
        <w:tc>
          <w:tcPr>
            <w:tcW w:w="521" w:type="pct"/>
            <w:vAlign w:val="center"/>
          </w:tcPr>
          <w:p w14:paraId="2F293F6D" w14:textId="77777777" w:rsidR="004F210C" w:rsidRPr="004F210C" w:rsidRDefault="004F210C" w:rsidP="004F210C">
            <w:pPr>
              <w:spacing w:after="0" w:line="240" w:lineRule="auto"/>
              <w:jc w:val="center"/>
              <w:rPr>
                <w:rFonts w:ascii="Times New Roman" w:eastAsia="Times New Roman" w:hAnsi="Times New Roman" w:cs="Times New Roman"/>
                <w:i/>
                <w:lang w:eastAsia="ru-RU"/>
              </w:rPr>
            </w:pPr>
            <w:r w:rsidRPr="004F210C">
              <w:rPr>
                <w:rFonts w:ascii="Times New Roman" w:eastAsia="Times New Roman" w:hAnsi="Times New Roman" w:cs="Times New Roman"/>
                <w:i/>
                <w:lang w:eastAsia="ru-RU"/>
              </w:rPr>
              <w:t>6</w:t>
            </w:r>
          </w:p>
        </w:tc>
        <w:tc>
          <w:tcPr>
            <w:tcW w:w="425" w:type="pct"/>
            <w:vAlign w:val="center"/>
          </w:tcPr>
          <w:p w14:paraId="5C730FD0" w14:textId="77777777" w:rsidR="004F210C" w:rsidRPr="004F210C" w:rsidRDefault="004F210C" w:rsidP="004F210C">
            <w:pPr>
              <w:spacing w:after="0" w:line="240" w:lineRule="auto"/>
              <w:jc w:val="center"/>
              <w:rPr>
                <w:rFonts w:ascii="Times New Roman" w:eastAsia="Times New Roman" w:hAnsi="Times New Roman" w:cs="Times New Roman"/>
                <w:i/>
                <w:lang w:eastAsia="ru-RU"/>
              </w:rPr>
            </w:pPr>
            <w:r w:rsidRPr="004F210C">
              <w:rPr>
                <w:rFonts w:ascii="Times New Roman" w:eastAsia="Times New Roman" w:hAnsi="Times New Roman" w:cs="Times New Roman"/>
                <w:i/>
                <w:lang w:eastAsia="ru-RU"/>
              </w:rPr>
              <w:t>7</w:t>
            </w:r>
          </w:p>
        </w:tc>
        <w:tc>
          <w:tcPr>
            <w:tcW w:w="542" w:type="pct"/>
            <w:vAlign w:val="center"/>
          </w:tcPr>
          <w:p w14:paraId="453288E3" w14:textId="77777777" w:rsidR="004F210C" w:rsidRPr="004F210C" w:rsidRDefault="004F210C" w:rsidP="004F210C">
            <w:pPr>
              <w:spacing w:after="0" w:line="240" w:lineRule="auto"/>
              <w:jc w:val="center"/>
              <w:rPr>
                <w:rFonts w:ascii="Times New Roman" w:eastAsia="Times New Roman" w:hAnsi="Times New Roman" w:cs="Times New Roman"/>
                <w:i/>
                <w:lang w:eastAsia="ru-RU"/>
              </w:rPr>
            </w:pPr>
            <w:r w:rsidRPr="004F210C">
              <w:rPr>
                <w:rFonts w:ascii="Times New Roman" w:eastAsia="Times New Roman" w:hAnsi="Times New Roman" w:cs="Times New Roman"/>
                <w:i/>
                <w:lang w:eastAsia="ru-RU"/>
              </w:rPr>
              <w:t>8</w:t>
            </w:r>
          </w:p>
        </w:tc>
        <w:tc>
          <w:tcPr>
            <w:tcW w:w="289" w:type="pct"/>
            <w:vAlign w:val="center"/>
          </w:tcPr>
          <w:p w14:paraId="3EBA3CA3" w14:textId="77777777" w:rsidR="004F210C" w:rsidRPr="004F210C" w:rsidRDefault="004F210C" w:rsidP="004F210C">
            <w:pPr>
              <w:spacing w:after="0" w:line="240" w:lineRule="auto"/>
              <w:jc w:val="center"/>
              <w:rPr>
                <w:rFonts w:ascii="Times New Roman" w:eastAsia="Times New Roman" w:hAnsi="Times New Roman" w:cs="Times New Roman"/>
                <w:i/>
                <w:lang w:eastAsia="ru-RU"/>
              </w:rPr>
            </w:pPr>
            <w:r w:rsidRPr="004F210C">
              <w:rPr>
                <w:rFonts w:ascii="Times New Roman" w:eastAsia="Times New Roman" w:hAnsi="Times New Roman" w:cs="Times New Roman"/>
                <w:i/>
                <w:lang w:eastAsia="ru-RU"/>
              </w:rPr>
              <w:t>9</w:t>
            </w:r>
          </w:p>
        </w:tc>
        <w:tc>
          <w:tcPr>
            <w:tcW w:w="258" w:type="pct"/>
            <w:vAlign w:val="center"/>
          </w:tcPr>
          <w:p w14:paraId="09B520B2" w14:textId="77777777" w:rsidR="004F210C" w:rsidRPr="004F210C" w:rsidRDefault="004F210C" w:rsidP="004F210C">
            <w:pPr>
              <w:spacing w:after="0" w:line="240" w:lineRule="auto"/>
              <w:jc w:val="center"/>
              <w:rPr>
                <w:rFonts w:ascii="Times New Roman" w:eastAsia="Times New Roman" w:hAnsi="Times New Roman" w:cs="Times New Roman"/>
                <w:i/>
                <w:lang w:eastAsia="ru-RU"/>
              </w:rPr>
            </w:pPr>
            <w:r w:rsidRPr="004F210C">
              <w:rPr>
                <w:rFonts w:ascii="Times New Roman" w:eastAsia="Times New Roman" w:hAnsi="Times New Roman" w:cs="Times New Roman"/>
                <w:i/>
                <w:lang w:eastAsia="ru-RU"/>
              </w:rPr>
              <w:t>10</w:t>
            </w:r>
          </w:p>
        </w:tc>
        <w:tc>
          <w:tcPr>
            <w:tcW w:w="568" w:type="pct"/>
            <w:vAlign w:val="center"/>
          </w:tcPr>
          <w:p w14:paraId="04B3FA39" w14:textId="77777777" w:rsidR="004F210C" w:rsidRPr="004F210C" w:rsidRDefault="004F210C" w:rsidP="004F210C">
            <w:pPr>
              <w:spacing w:after="0" w:line="240" w:lineRule="auto"/>
              <w:jc w:val="center"/>
              <w:rPr>
                <w:rFonts w:ascii="Times New Roman" w:eastAsia="Times New Roman" w:hAnsi="Times New Roman" w:cs="Times New Roman"/>
                <w:i/>
                <w:lang w:eastAsia="ru-RU"/>
              </w:rPr>
            </w:pPr>
            <w:r w:rsidRPr="004F210C">
              <w:rPr>
                <w:rFonts w:ascii="Times New Roman" w:eastAsia="Times New Roman" w:hAnsi="Times New Roman" w:cs="Times New Roman"/>
                <w:i/>
                <w:lang w:eastAsia="ru-RU"/>
              </w:rPr>
              <w:t>11</w:t>
            </w:r>
          </w:p>
        </w:tc>
      </w:tr>
      <w:tr w:rsidR="004F210C" w:rsidRPr="004F210C" w14:paraId="66AA6EC8" w14:textId="77777777" w:rsidTr="00AC6A6F">
        <w:tc>
          <w:tcPr>
            <w:tcW w:w="603" w:type="pct"/>
          </w:tcPr>
          <w:p w14:paraId="32648FC7" w14:textId="77777777" w:rsidR="004F210C" w:rsidRPr="004F210C" w:rsidRDefault="004F210C" w:rsidP="004F210C">
            <w:pPr>
              <w:keepNext/>
              <w:spacing w:after="0" w:line="240" w:lineRule="auto"/>
              <w:jc w:val="both"/>
              <w:outlineLvl w:val="1"/>
              <w:rPr>
                <w:rFonts w:ascii="Times New Roman" w:eastAsia="Times New Roman" w:hAnsi="Times New Roman" w:cs="Times New Roman"/>
                <w:bCs/>
                <w:iCs/>
                <w:sz w:val="24"/>
                <w:szCs w:val="24"/>
                <w:lang w:eastAsia="ru-RU"/>
              </w:rPr>
            </w:pPr>
            <w:r w:rsidRPr="004F210C">
              <w:rPr>
                <w:rFonts w:ascii="Times New Roman" w:eastAsia="Times New Roman" w:hAnsi="Times New Roman" w:cs="Times New Roman"/>
                <w:bCs/>
                <w:iCs/>
                <w:sz w:val="24"/>
                <w:szCs w:val="24"/>
                <w:lang w:eastAsia="ru-RU"/>
              </w:rPr>
              <w:t xml:space="preserve"> 1.1- ПК 1.6</w:t>
            </w:r>
          </w:p>
          <w:p w14:paraId="56EC9C49" w14:textId="77777777" w:rsidR="004F210C" w:rsidRDefault="004F210C" w:rsidP="004F210C">
            <w:pPr>
              <w:spacing w:after="200" w:line="240" w:lineRule="auto"/>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 xml:space="preserve">ОК </w:t>
            </w:r>
            <w:proofErr w:type="gramStart"/>
            <w:r w:rsidRPr="004F210C">
              <w:rPr>
                <w:rFonts w:ascii="Times New Roman" w:eastAsia="Times New Roman" w:hAnsi="Times New Roman" w:cs="Times New Roman"/>
                <w:sz w:val="24"/>
                <w:szCs w:val="24"/>
                <w:lang w:eastAsia="ru-RU"/>
              </w:rPr>
              <w:t>01,  ОК</w:t>
            </w:r>
            <w:proofErr w:type="gramEnd"/>
            <w:r w:rsidRPr="004F210C">
              <w:rPr>
                <w:rFonts w:ascii="Times New Roman" w:eastAsia="Times New Roman" w:hAnsi="Times New Roman" w:cs="Times New Roman"/>
                <w:sz w:val="24"/>
                <w:szCs w:val="24"/>
                <w:lang w:eastAsia="ru-RU"/>
              </w:rPr>
              <w:t xml:space="preserve"> 02,  ОК 04,  ОК 08, ОК 09  </w:t>
            </w:r>
          </w:p>
          <w:p w14:paraId="7220B78C" w14:textId="5F55DC01" w:rsidR="00151B79" w:rsidRPr="004F210C" w:rsidRDefault="00151B79" w:rsidP="004F210C">
            <w:pPr>
              <w:spacing w:after="20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14 ЛР 15 ЛР 16</w:t>
            </w:r>
          </w:p>
          <w:p w14:paraId="4E3471F0" w14:textId="77777777" w:rsidR="004F210C" w:rsidRPr="004F210C" w:rsidRDefault="004F210C" w:rsidP="004F210C">
            <w:pPr>
              <w:spacing w:after="0" w:line="240" w:lineRule="auto"/>
              <w:rPr>
                <w:rFonts w:ascii="Times New Roman" w:eastAsia="Times New Roman" w:hAnsi="Times New Roman" w:cs="Times New Roman"/>
                <w:lang w:eastAsia="ru-RU"/>
              </w:rPr>
            </w:pPr>
          </w:p>
        </w:tc>
        <w:tc>
          <w:tcPr>
            <w:tcW w:w="1032" w:type="pct"/>
          </w:tcPr>
          <w:p w14:paraId="4D03E0B9" w14:textId="77777777" w:rsidR="004F210C" w:rsidRPr="004F210C" w:rsidRDefault="004F210C" w:rsidP="004F210C">
            <w:pPr>
              <w:suppressAutoHyphens/>
              <w:spacing w:after="0" w:line="240" w:lineRule="auto"/>
              <w:jc w:val="both"/>
              <w:rPr>
                <w:rFonts w:ascii="Times New Roman" w:eastAsia="Times New Roman" w:hAnsi="Times New Roman" w:cs="Times New Roman"/>
                <w:lang w:eastAsia="ru-RU"/>
              </w:rPr>
            </w:pPr>
            <w:r w:rsidRPr="004F210C">
              <w:rPr>
                <w:rFonts w:ascii="Times New Roman" w:eastAsia="Times New Roman" w:hAnsi="Times New Roman" w:cs="Times New Roman"/>
                <w:lang w:eastAsia="ru-RU"/>
              </w:rPr>
              <w:t>МДК.01.01</w:t>
            </w:r>
          </w:p>
          <w:p w14:paraId="28D0FF90" w14:textId="77777777" w:rsidR="004F210C" w:rsidRPr="004F210C" w:rsidRDefault="004F210C" w:rsidP="004F210C">
            <w:pPr>
              <w:spacing w:after="0" w:line="240" w:lineRule="auto"/>
              <w:rPr>
                <w:rFonts w:ascii="Times New Roman" w:eastAsia="Times New Roman" w:hAnsi="Times New Roman" w:cs="Times New Roman"/>
                <w:lang w:eastAsia="ru-RU"/>
              </w:rPr>
            </w:pPr>
            <w:r w:rsidRPr="004F210C">
              <w:rPr>
                <w:rFonts w:ascii="Times New Roman" w:eastAsia="Times New Roman" w:hAnsi="Times New Roman" w:cs="Times New Roman"/>
                <w:lang w:eastAsia="ru-RU"/>
              </w:rPr>
              <w:t>Выполнение полевых и камеральных работ по созданию геодезических сетей специального назначения</w:t>
            </w:r>
          </w:p>
        </w:tc>
        <w:tc>
          <w:tcPr>
            <w:tcW w:w="244" w:type="pct"/>
          </w:tcPr>
          <w:p w14:paraId="74E8EF6E" w14:textId="2816FCEA" w:rsidR="004F210C" w:rsidRPr="004F210C" w:rsidRDefault="00151B79" w:rsidP="004F210C">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111</w:t>
            </w:r>
          </w:p>
        </w:tc>
        <w:tc>
          <w:tcPr>
            <w:tcW w:w="284" w:type="pct"/>
          </w:tcPr>
          <w:p w14:paraId="2736510A" w14:textId="00A26934" w:rsidR="004F210C" w:rsidRPr="006711C4" w:rsidRDefault="00151B79" w:rsidP="004F210C">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20</w:t>
            </w:r>
          </w:p>
        </w:tc>
        <w:tc>
          <w:tcPr>
            <w:tcW w:w="235" w:type="pct"/>
          </w:tcPr>
          <w:p w14:paraId="69CFACB2" w14:textId="0C864A3C" w:rsidR="004F210C" w:rsidRPr="004F210C" w:rsidRDefault="00151B79" w:rsidP="004F210C">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111</w:t>
            </w:r>
          </w:p>
        </w:tc>
        <w:tc>
          <w:tcPr>
            <w:tcW w:w="521" w:type="pct"/>
          </w:tcPr>
          <w:p w14:paraId="5F210E1E" w14:textId="295575C3" w:rsidR="004F210C" w:rsidRPr="004F210C" w:rsidRDefault="00151B79" w:rsidP="004F210C">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20</w:t>
            </w:r>
          </w:p>
        </w:tc>
        <w:tc>
          <w:tcPr>
            <w:tcW w:w="425" w:type="pct"/>
          </w:tcPr>
          <w:p w14:paraId="12276C7E" w14:textId="68E08B5C" w:rsidR="004F210C" w:rsidRPr="004F210C" w:rsidRDefault="001251FD" w:rsidP="004F210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542" w:type="pct"/>
          </w:tcPr>
          <w:p w14:paraId="0D79DE37" w14:textId="2D9CFE83" w:rsidR="004F210C" w:rsidRPr="00AC6A6F" w:rsidRDefault="00151B79" w:rsidP="004F210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89" w:type="pct"/>
            <w:vMerge w:val="restart"/>
          </w:tcPr>
          <w:p w14:paraId="174E9F8D" w14:textId="7ADCA2A1" w:rsidR="004F210C" w:rsidRPr="004F210C" w:rsidRDefault="00151B79" w:rsidP="004F210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258" w:type="pct"/>
          </w:tcPr>
          <w:p w14:paraId="3E4BA735" w14:textId="0C264C18" w:rsidR="004F210C" w:rsidRPr="001251FD" w:rsidRDefault="00151B79" w:rsidP="004F210C">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568" w:type="pct"/>
          </w:tcPr>
          <w:p w14:paraId="775A84ED" w14:textId="44CCF76F" w:rsidR="004F210C" w:rsidRPr="001251FD" w:rsidRDefault="00151B79" w:rsidP="004F210C">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r>
      <w:tr w:rsidR="004F210C" w:rsidRPr="004F210C" w14:paraId="3AFA9286" w14:textId="77777777" w:rsidTr="00AC6A6F">
        <w:trPr>
          <w:trHeight w:val="314"/>
        </w:trPr>
        <w:tc>
          <w:tcPr>
            <w:tcW w:w="603" w:type="pct"/>
          </w:tcPr>
          <w:p w14:paraId="3368E412" w14:textId="77777777" w:rsidR="004F210C" w:rsidRPr="004F210C" w:rsidRDefault="004F210C" w:rsidP="004F210C">
            <w:pPr>
              <w:keepNext/>
              <w:spacing w:after="0" w:line="240" w:lineRule="auto"/>
              <w:jc w:val="both"/>
              <w:outlineLvl w:val="1"/>
              <w:rPr>
                <w:rFonts w:ascii="Times New Roman" w:eastAsia="Times New Roman" w:hAnsi="Times New Roman" w:cs="Times New Roman"/>
                <w:bCs/>
                <w:iCs/>
                <w:sz w:val="24"/>
                <w:szCs w:val="24"/>
                <w:lang w:eastAsia="ru-RU"/>
              </w:rPr>
            </w:pPr>
            <w:r w:rsidRPr="004F210C">
              <w:rPr>
                <w:rFonts w:ascii="Times New Roman" w:eastAsia="Times New Roman" w:hAnsi="Times New Roman" w:cs="Times New Roman"/>
                <w:bCs/>
                <w:iCs/>
                <w:sz w:val="24"/>
                <w:szCs w:val="24"/>
                <w:lang w:eastAsia="ru-RU"/>
              </w:rPr>
              <w:t>ПК 1.2. - ПК 1.6</w:t>
            </w:r>
          </w:p>
          <w:p w14:paraId="3E2D7DDE" w14:textId="77777777" w:rsidR="004F210C" w:rsidRDefault="004F210C" w:rsidP="004F210C">
            <w:pPr>
              <w:spacing w:after="0" w:line="240" w:lineRule="auto"/>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 xml:space="preserve">ОК </w:t>
            </w:r>
            <w:proofErr w:type="gramStart"/>
            <w:r w:rsidRPr="004F210C">
              <w:rPr>
                <w:rFonts w:ascii="Times New Roman" w:eastAsia="Times New Roman" w:hAnsi="Times New Roman" w:cs="Times New Roman"/>
                <w:sz w:val="24"/>
                <w:szCs w:val="24"/>
                <w:lang w:eastAsia="ru-RU"/>
              </w:rPr>
              <w:t>01,  ОК</w:t>
            </w:r>
            <w:proofErr w:type="gramEnd"/>
            <w:r w:rsidRPr="004F210C">
              <w:rPr>
                <w:rFonts w:ascii="Times New Roman" w:eastAsia="Times New Roman" w:hAnsi="Times New Roman" w:cs="Times New Roman"/>
                <w:sz w:val="24"/>
                <w:szCs w:val="24"/>
                <w:lang w:eastAsia="ru-RU"/>
              </w:rPr>
              <w:t xml:space="preserve"> 02,  ОК 04,  ОК 08, ОК 09 </w:t>
            </w:r>
          </w:p>
          <w:p w14:paraId="72427042" w14:textId="77777777" w:rsidR="00151B79" w:rsidRPr="004F210C" w:rsidRDefault="00151B79" w:rsidP="00151B79">
            <w:pPr>
              <w:spacing w:after="20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14 ЛР 15 ЛР 16</w:t>
            </w:r>
          </w:p>
          <w:p w14:paraId="5A025237" w14:textId="77777777" w:rsidR="00151B79" w:rsidRPr="004F210C" w:rsidRDefault="00151B79" w:rsidP="004F210C">
            <w:pPr>
              <w:spacing w:after="0" w:line="240" w:lineRule="auto"/>
              <w:rPr>
                <w:rFonts w:ascii="Times New Roman" w:eastAsia="Times New Roman" w:hAnsi="Times New Roman" w:cs="Times New Roman"/>
                <w:lang w:eastAsia="ru-RU"/>
              </w:rPr>
            </w:pPr>
          </w:p>
        </w:tc>
        <w:tc>
          <w:tcPr>
            <w:tcW w:w="1032" w:type="pct"/>
          </w:tcPr>
          <w:p w14:paraId="2618F35B" w14:textId="77777777" w:rsidR="004F210C" w:rsidRPr="004F210C" w:rsidRDefault="004F210C" w:rsidP="004F210C">
            <w:pPr>
              <w:spacing w:after="0" w:line="240" w:lineRule="auto"/>
              <w:rPr>
                <w:rFonts w:ascii="Times New Roman" w:eastAsia="Times New Roman" w:hAnsi="Times New Roman" w:cs="Times New Roman"/>
                <w:lang w:eastAsia="ru-RU"/>
              </w:rPr>
            </w:pPr>
            <w:r w:rsidRPr="004F210C">
              <w:rPr>
                <w:rFonts w:ascii="Times New Roman" w:eastAsia="Times New Roman" w:hAnsi="Times New Roman" w:cs="Times New Roman"/>
                <w:lang w:eastAsia="ru-RU"/>
              </w:rPr>
              <w:t>МДК.01.02 Выполнение топографических съемок и оформление их результатов.</w:t>
            </w:r>
          </w:p>
        </w:tc>
        <w:tc>
          <w:tcPr>
            <w:tcW w:w="244" w:type="pct"/>
          </w:tcPr>
          <w:p w14:paraId="263CA8B3" w14:textId="71906F9D" w:rsidR="004F210C" w:rsidRPr="004F210C" w:rsidRDefault="00151B79" w:rsidP="004F210C">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261</w:t>
            </w:r>
          </w:p>
        </w:tc>
        <w:tc>
          <w:tcPr>
            <w:tcW w:w="284" w:type="pct"/>
          </w:tcPr>
          <w:p w14:paraId="0020AF2D" w14:textId="3BB16EA8" w:rsidR="004F210C" w:rsidRPr="006711C4" w:rsidRDefault="00151B79" w:rsidP="004F210C">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66</w:t>
            </w:r>
          </w:p>
        </w:tc>
        <w:tc>
          <w:tcPr>
            <w:tcW w:w="235" w:type="pct"/>
          </w:tcPr>
          <w:p w14:paraId="00ED0427" w14:textId="3FDE3C97" w:rsidR="004F210C" w:rsidRPr="004F210C" w:rsidRDefault="00A1051C" w:rsidP="004F210C">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261</w:t>
            </w:r>
          </w:p>
        </w:tc>
        <w:tc>
          <w:tcPr>
            <w:tcW w:w="521" w:type="pct"/>
          </w:tcPr>
          <w:p w14:paraId="1FC5057E" w14:textId="0EEB9664" w:rsidR="004F210C" w:rsidRPr="004F210C" w:rsidRDefault="00151B79" w:rsidP="004F210C">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66</w:t>
            </w:r>
          </w:p>
        </w:tc>
        <w:tc>
          <w:tcPr>
            <w:tcW w:w="425" w:type="pct"/>
          </w:tcPr>
          <w:p w14:paraId="647072E6" w14:textId="2299DF17" w:rsidR="004F210C" w:rsidRPr="004F210C" w:rsidRDefault="00151B79" w:rsidP="004F210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542" w:type="pct"/>
          </w:tcPr>
          <w:p w14:paraId="48F4C296" w14:textId="7F5692DE" w:rsidR="004F210C" w:rsidRPr="00AC6A6F" w:rsidRDefault="00151B79" w:rsidP="004F210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89" w:type="pct"/>
            <w:vMerge/>
          </w:tcPr>
          <w:p w14:paraId="70D9D6F2" w14:textId="77777777" w:rsidR="004F210C" w:rsidRPr="004F210C" w:rsidRDefault="004F210C" w:rsidP="004F210C">
            <w:pPr>
              <w:spacing w:after="0" w:line="240" w:lineRule="auto"/>
              <w:jc w:val="center"/>
              <w:rPr>
                <w:rFonts w:ascii="Times New Roman" w:eastAsia="Times New Roman" w:hAnsi="Times New Roman" w:cs="Times New Roman"/>
                <w:lang w:eastAsia="ru-RU"/>
              </w:rPr>
            </w:pPr>
          </w:p>
        </w:tc>
        <w:tc>
          <w:tcPr>
            <w:tcW w:w="258" w:type="pct"/>
          </w:tcPr>
          <w:p w14:paraId="7017F5AD" w14:textId="6080EBCF" w:rsidR="004F210C" w:rsidRPr="001251FD" w:rsidRDefault="00151B79" w:rsidP="004F210C">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568" w:type="pct"/>
          </w:tcPr>
          <w:p w14:paraId="6238E01D" w14:textId="7606F197" w:rsidR="004F210C" w:rsidRPr="001251FD" w:rsidRDefault="00151B79" w:rsidP="004F210C">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r>
      <w:tr w:rsidR="00AC6A6F" w:rsidRPr="004F210C" w14:paraId="205148B6" w14:textId="77777777" w:rsidTr="00CA7068">
        <w:tc>
          <w:tcPr>
            <w:tcW w:w="603" w:type="pct"/>
          </w:tcPr>
          <w:p w14:paraId="06276922" w14:textId="77777777" w:rsidR="00AC6A6F" w:rsidRPr="004F210C" w:rsidRDefault="00AC6A6F" w:rsidP="004F210C">
            <w:pPr>
              <w:spacing w:after="0" w:line="240" w:lineRule="auto"/>
              <w:rPr>
                <w:rFonts w:ascii="Times New Roman" w:eastAsia="Times New Roman" w:hAnsi="Times New Roman" w:cs="Times New Roman"/>
                <w:i/>
                <w:lang w:eastAsia="ru-RU"/>
              </w:rPr>
            </w:pPr>
          </w:p>
        </w:tc>
        <w:tc>
          <w:tcPr>
            <w:tcW w:w="1032" w:type="pct"/>
          </w:tcPr>
          <w:p w14:paraId="30F8FE05" w14:textId="765499F9" w:rsidR="00AC6A6F" w:rsidRPr="004F210C" w:rsidRDefault="00AC6A6F" w:rsidP="004F210C">
            <w:pPr>
              <w:suppressAutoHyphens/>
              <w:spacing w:after="0" w:line="240" w:lineRule="auto"/>
              <w:rPr>
                <w:rFonts w:ascii="Times New Roman" w:eastAsia="Times New Roman" w:hAnsi="Times New Roman" w:cs="Times New Roman"/>
                <w:lang w:eastAsia="ru-RU"/>
              </w:rPr>
            </w:pPr>
            <w:r w:rsidRPr="004F210C">
              <w:rPr>
                <w:rFonts w:ascii="Times New Roman" w:eastAsia="Times New Roman" w:hAnsi="Times New Roman" w:cs="Times New Roman"/>
                <w:lang w:eastAsia="ru-RU"/>
              </w:rPr>
              <w:t>Промежуточная аттестация</w:t>
            </w:r>
            <w:r w:rsidR="00CA7068">
              <w:rPr>
                <w:rFonts w:ascii="Times New Roman" w:eastAsia="Times New Roman" w:hAnsi="Times New Roman" w:cs="Times New Roman"/>
                <w:lang w:eastAsia="ru-RU"/>
              </w:rPr>
              <w:t xml:space="preserve"> по модулю </w:t>
            </w:r>
          </w:p>
        </w:tc>
        <w:tc>
          <w:tcPr>
            <w:tcW w:w="244" w:type="pct"/>
          </w:tcPr>
          <w:p w14:paraId="5B35C6EB" w14:textId="5DA63A0A" w:rsidR="00AC6A6F" w:rsidRPr="004F210C" w:rsidRDefault="00AC6A6F" w:rsidP="004F210C">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2007" w:type="pct"/>
            <w:gridSpan w:val="5"/>
            <w:shd w:val="clear" w:color="auto" w:fill="C0C0C0"/>
          </w:tcPr>
          <w:p w14:paraId="39ABFC85" w14:textId="77777777" w:rsidR="00AC6A6F" w:rsidRPr="006711C4" w:rsidRDefault="00AC6A6F" w:rsidP="004F210C">
            <w:pPr>
              <w:spacing w:after="0" w:line="240" w:lineRule="auto"/>
              <w:jc w:val="center"/>
              <w:rPr>
                <w:rFonts w:ascii="Times New Roman" w:eastAsia="Times New Roman" w:hAnsi="Times New Roman" w:cs="Times New Roman"/>
                <w:i/>
                <w:lang w:eastAsia="ru-RU"/>
              </w:rPr>
            </w:pPr>
          </w:p>
        </w:tc>
        <w:tc>
          <w:tcPr>
            <w:tcW w:w="288" w:type="pct"/>
            <w:shd w:val="clear" w:color="auto" w:fill="auto"/>
          </w:tcPr>
          <w:p w14:paraId="160351D6" w14:textId="33FCA141" w:rsidR="00AC6A6F" w:rsidRPr="006711C4" w:rsidRDefault="00151B79" w:rsidP="004F210C">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14</w:t>
            </w:r>
          </w:p>
        </w:tc>
        <w:tc>
          <w:tcPr>
            <w:tcW w:w="258" w:type="pct"/>
            <w:shd w:val="clear" w:color="auto" w:fill="C0C0C0"/>
          </w:tcPr>
          <w:p w14:paraId="68AF8322" w14:textId="66F3F85B" w:rsidR="00AC6A6F" w:rsidRPr="006711C4" w:rsidRDefault="00AC6A6F" w:rsidP="004F210C">
            <w:pPr>
              <w:spacing w:after="0" w:line="240" w:lineRule="auto"/>
              <w:jc w:val="center"/>
              <w:rPr>
                <w:rFonts w:ascii="Times New Roman" w:eastAsia="Times New Roman" w:hAnsi="Times New Roman" w:cs="Times New Roman"/>
                <w:i/>
                <w:lang w:eastAsia="ru-RU"/>
              </w:rPr>
            </w:pPr>
          </w:p>
        </w:tc>
        <w:tc>
          <w:tcPr>
            <w:tcW w:w="568" w:type="pct"/>
          </w:tcPr>
          <w:p w14:paraId="30469F12" w14:textId="77777777" w:rsidR="00AC6A6F" w:rsidRPr="004F210C" w:rsidRDefault="00AC6A6F" w:rsidP="004F210C">
            <w:pPr>
              <w:suppressAutoHyphens/>
              <w:spacing w:after="0" w:line="240" w:lineRule="auto"/>
              <w:jc w:val="center"/>
              <w:rPr>
                <w:rFonts w:ascii="Times New Roman" w:eastAsia="Times New Roman" w:hAnsi="Times New Roman" w:cs="Times New Roman"/>
                <w:lang w:eastAsia="ru-RU"/>
              </w:rPr>
            </w:pPr>
            <w:r w:rsidRPr="004F210C">
              <w:rPr>
                <w:rFonts w:ascii="Times New Roman" w:eastAsia="Times New Roman" w:hAnsi="Times New Roman" w:cs="Times New Roman"/>
                <w:lang w:eastAsia="ru-RU"/>
              </w:rPr>
              <w:t>Х</w:t>
            </w:r>
          </w:p>
        </w:tc>
      </w:tr>
      <w:tr w:rsidR="004F210C" w:rsidRPr="004F210C" w14:paraId="1E89F937" w14:textId="77777777" w:rsidTr="00AC6A6F">
        <w:tc>
          <w:tcPr>
            <w:tcW w:w="603" w:type="pct"/>
          </w:tcPr>
          <w:p w14:paraId="695F396B" w14:textId="77777777" w:rsidR="004F210C" w:rsidRPr="004F210C" w:rsidRDefault="004F210C" w:rsidP="004F210C">
            <w:pPr>
              <w:spacing w:after="200" w:line="240" w:lineRule="auto"/>
              <w:rPr>
                <w:rFonts w:ascii="Times New Roman" w:eastAsia="Times New Roman" w:hAnsi="Times New Roman" w:cs="Times New Roman"/>
                <w:b/>
                <w:i/>
                <w:lang w:eastAsia="ru-RU"/>
              </w:rPr>
            </w:pPr>
          </w:p>
        </w:tc>
        <w:tc>
          <w:tcPr>
            <w:tcW w:w="1032" w:type="pct"/>
          </w:tcPr>
          <w:p w14:paraId="052AACC5" w14:textId="77777777" w:rsidR="004F210C" w:rsidRPr="004F210C" w:rsidRDefault="004F210C" w:rsidP="004F210C">
            <w:pPr>
              <w:spacing w:after="200" w:line="240" w:lineRule="auto"/>
              <w:rPr>
                <w:rFonts w:ascii="Times New Roman" w:eastAsia="Times New Roman" w:hAnsi="Times New Roman" w:cs="Times New Roman"/>
                <w:b/>
                <w:i/>
                <w:lang w:eastAsia="ru-RU"/>
              </w:rPr>
            </w:pPr>
            <w:r w:rsidRPr="004F210C">
              <w:rPr>
                <w:rFonts w:ascii="Times New Roman" w:eastAsia="Times New Roman" w:hAnsi="Times New Roman" w:cs="Times New Roman"/>
                <w:b/>
                <w:i/>
                <w:lang w:eastAsia="ru-RU"/>
              </w:rPr>
              <w:t>Всего:</w:t>
            </w:r>
          </w:p>
        </w:tc>
        <w:tc>
          <w:tcPr>
            <w:tcW w:w="244" w:type="pct"/>
          </w:tcPr>
          <w:p w14:paraId="5132AE73" w14:textId="7822F58F" w:rsidR="004F210C" w:rsidRPr="004F210C" w:rsidRDefault="00A1051C" w:rsidP="004F210C">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634</w:t>
            </w:r>
          </w:p>
        </w:tc>
        <w:tc>
          <w:tcPr>
            <w:tcW w:w="284" w:type="pct"/>
          </w:tcPr>
          <w:p w14:paraId="205B440D" w14:textId="7DC3995D" w:rsidR="004F210C" w:rsidRPr="006711C4" w:rsidRDefault="00A1051C" w:rsidP="004F210C">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338</w:t>
            </w:r>
          </w:p>
        </w:tc>
        <w:tc>
          <w:tcPr>
            <w:tcW w:w="235" w:type="pct"/>
          </w:tcPr>
          <w:p w14:paraId="684E6B21" w14:textId="402AD02B" w:rsidR="004F210C" w:rsidRPr="004F210C" w:rsidRDefault="00A1051C" w:rsidP="004F210C">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616</w:t>
            </w:r>
          </w:p>
        </w:tc>
        <w:tc>
          <w:tcPr>
            <w:tcW w:w="521" w:type="pct"/>
          </w:tcPr>
          <w:p w14:paraId="2370CAF9" w14:textId="2D5F2340" w:rsidR="004F210C" w:rsidRPr="004F210C" w:rsidRDefault="00A1051C" w:rsidP="004F210C">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86</w:t>
            </w:r>
          </w:p>
        </w:tc>
        <w:tc>
          <w:tcPr>
            <w:tcW w:w="425" w:type="pct"/>
          </w:tcPr>
          <w:p w14:paraId="39278135" w14:textId="40B68B2F" w:rsidR="004F210C" w:rsidRPr="004F210C" w:rsidRDefault="00A1051C" w:rsidP="004F210C">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40</w:t>
            </w:r>
          </w:p>
        </w:tc>
        <w:tc>
          <w:tcPr>
            <w:tcW w:w="542" w:type="pct"/>
          </w:tcPr>
          <w:p w14:paraId="3B94A46C" w14:textId="4FC7C9C0" w:rsidR="004F210C" w:rsidRPr="004F210C" w:rsidRDefault="00A1051C" w:rsidP="004F210C">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289" w:type="pct"/>
          </w:tcPr>
          <w:p w14:paraId="507498BA" w14:textId="3F31009B" w:rsidR="004F210C" w:rsidRPr="004F210C" w:rsidRDefault="00151B79" w:rsidP="004F210C">
            <w:pPr>
              <w:spacing w:after="0" w:line="240" w:lineRule="auto"/>
              <w:jc w:val="center"/>
              <w:rPr>
                <w:rFonts w:ascii="Times New Roman" w:eastAsia="Times New Roman" w:hAnsi="Times New Roman" w:cs="Times New Roman"/>
                <w:b/>
                <w:iCs/>
                <w:vertAlign w:val="superscript"/>
                <w:lang w:eastAsia="ru-RU"/>
              </w:rPr>
            </w:pPr>
            <w:r>
              <w:rPr>
                <w:rFonts w:ascii="Times New Roman" w:eastAsia="Times New Roman" w:hAnsi="Times New Roman" w:cs="Times New Roman"/>
                <w:b/>
                <w:iCs/>
                <w:lang w:eastAsia="ru-RU"/>
              </w:rPr>
              <w:t>14</w:t>
            </w:r>
          </w:p>
        </w:tc>
        <w:tc>
          <w:tcPr>
            <w:tcW w:w="258" w:type="pct"/>
          </w:tcPr>
          <w:p w14:paraId="2413FB14" w14:textId="77777777" w:rsidR="004F210C" w:rsidRPr="004F210C" w:rsidRDefault="004F210C" w:rsidP="004F210C">
            <w:pPr>
              <w:spacing w:after="0" w:line="240" w:lineRule="auto"/>
              <w:jc w:val="center"/>
              <w:rPr>
                <w:rFonts w:ascii="Times New Roman" w:eastAsia="Times New Roman" w:hAnsi="Times New Roman" w:cs="Times New Roman"/>
                <w:b/>
                <w:iCs/>
                <w:lang w:eastAsia="ru-RU"/>
              </w:rPr>
            </w:pPr>
            <w:r w:rsidRPr="004F210C">
              <w:rPr>
                <w:rFonts w:ascii="Times New Roman" w:eastAsia="Times New Roman" w:hAnsi="Times New Roman" w:cs="Times New Roman"/>
                <w:b/>
                <w:iCs/>
                <w:lang w:eastAsia="ru-RU"/>
              </w:rPr>
              <w:t>108</w:t>
            </w:r>
          </w:p>
        </w:tc>
        <w:tc>
          <w:tcPr>
            <w:tcW w:w="568" w:type="pct"/>
          </w:tcPr>
          <w:p w14:paraId="2D93EA23" w14:textId="77777777" w:rsidR="004F210C" w:rsidRPr="004F210C" w:rsidRDefault="004F210C" w:rsidP="004F210C">
            <w:pPr>
              <w:spacing w:after="0" w:line="240" w:lineRule="auto"/>
              <w:jc w:val="center"/>
              <w:rPr>
                <w:rFonts w:ascii="Times New Roman" w:eastAsia="Times New Roman" w:hAnsi="Times New Roman" w:cs="Times New Roman"/>
                <w:b/>
                <w:iCs/>
                <w:lang w:eastAsia="ru-RU"/>
              </w:rPr>
            </w:pPr>
            <w:r w:rsidRPr="004F210C">
              <w:rPr>
                <w:rFonts w:ascii="Times New Roman" w:eastAsia="Times New Roman" w:hAnsi="Times New Roman" w:cs="Times New Roman"/>
                <w:b/>
                <w:iCs/>
                <w:lang w:eastAsia="ru-RU"/>
              </w:rPr>
              <w:t>144</w:t>
            </w:r>
          </w:p>
        </w:tc>
      </w:tr>
    </w:tbl>
    <w:p w14:paraId="2B6A2B06" w14:textId="77777777" w:rsidR="004F210C" w:rsidRPr="004F210C" w:rsidRDefault="004F210C" w:rsidP="004F210C">
      <w:pPr>
        <w:spacing w:after="200" w:line="276" w:lineRule="auto"/>
        <w:ind w:firstLine="709"/>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lang w:eastAsia="ru-RU"/>
        </w:rPr>
        <w:br w:type="page"/>
      </w:r>
      <w:r w:rsidRPr="004F210C">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 (ПМ)</w:t>
      </w:r>
    </w:p>
    <w:tbl>
      <w:tblPr>
        <w:tblW w:w="513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6"/>
        <w:gridCol w:w="8335"/>
        <w:gridCol w:w="1621"/>
        <w:gridCol w:w="1817"/>
      </w:tblGrid>
      <w:tr w:rsidR="0084558B" w:rsidRPr="004F210C" w14:paraId="0436AD48" w14:textId="63301263" w:rsidTr="0084558B">
        <w:trPr>
          <w:trHeight w:val="1204"/>
        </w:trPr>
        <w:tc>
          <w:tcPr>
            <w:tcW w:w="1099" w:type="pct"/>
          </w:tcPr>
          <w:p w14:paraId="23014625" w14:textId="77777777" w:rsidR="0084558B" w:rsidRPr="004F210C" w:rsidRDefault="0084558B" w:rsidP="004F210C">
            <w:pPr>
              <w:spacing w:after="0" w:line="276" w:lineRule="auto"/>
              <w:jc w:val="center"/>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Наименование разделов и тем профессионального модуля (ПМ), междисциплинарных курсов (МДК)</w:t>
            </w:r>
          </w:p>
        </w:tc>
        <w:tc>
          <w:tcPr>
            <w:tcW w:w="2762" w:type="pct"/>
            <w:vAlign w:val="center"/>
          </w:tcPr>
          <w:p w14:paraId="02ECBF6E" w14:textId="77777777" w:rsidR="0084558B" w:rsidRPr="004F210C" w:rsidRDefault="0084558B" w:rsidP="004F210C">
            <w:pPr>
              <w:suppressAutoHyphens/>
              <w:spacing w:after="0" w:line="240" w:lineRule="auto"/>
              <w:jc w:val="center"/>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Содержание учебного материала,</w:t>
            </w:r>
          </w:p>
          <w:p w14:paraId="4F788519" w14:textId="77777777" w:rsidR="0084558B" w:rsidRPr="004F210C" w:rsidRDefault="0084558B" w:rsidP="004F210C">
            <w:pPr>
              <w:suppressAutoHyphens/>
              <w:spacing w:after="0" w:line="240" w:lineRule="auto"/>
              <w:jc w:val="center"/>
              <w:rPr>
                <w:rFonts w:ascii="Times New Roman" w:eastAsia="Times New Roman" w:hAnsi="Times New Roman" w:cs="Times New Roman"/>
                <w:b/>
                <w:lang w:eastAsia="ru-RU"/>
              </w:rPr>
            </w:pPr>
            <w:proofErr w:type="gramStart"/>
            <w:r w:rsidRPr="004F210C">
              <w:rPr>
                <w:rFonts w:ascii="Times New Roman" w:eastAsia="Times New Roman" w:hAnsi="Times New Roman" w:cs="Times New Roman"/>
                <w:b/>
                <w:bCs/>
                <w:lang w:eastAsia="ru-RU"/>
              </w:rPr>
              <w:t>лабораторные</w:t>
            </w:r>
            <w:proofErr w:type="gramEnd"/>
            <w:r w:rsidRPr="004F210C">
              <w:rPr>
                <w:rFonts w:ascii="Times New Roman" w:eastAsia="Times New Roman" w:hAnsi="Times New Roman" w:cs="Times New Roman"/>
                <w:b/>
                <w:bCs/>
                <w:lang w:eastAsia="ru-RU"/>
              </w:rPr>
              <w:t xml:space="preserve"> работы и практические занятия, самостоятельная учебная работа обучающихся, курсовая работа (проект) </w:t>
            </w:r>
          </w:p>
        </w:tc>
        <w:tc>
          <w:tcPr>
            <w:tcW w:w="537" w:type="pct"/>
            <w:vAlign w:val="center"/>
          </w:tcPr>
          <w:p w14:paraId="5D96FB61" w14:textId="77777777" w:rsidR="0084558B" w:rsidRPr="004F210C" w:rsidRDefault="0084558B" w:rsidP="004F210C">
            <w:pPr>
              <w:spacing w:after="0" w:line="276" w:lineRule="auto"/>
              <w:jc w:val="center"/>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 xml:space="preserve">Объем, </w:t>
            </w:r>
            <w:proofErr w:type="spellStart"/>
            <w:r w:rsidRPr="004F210C">
              <w:rPr>
                <w:rFonts w:ascii="Times New Roman" w:eastAsia="Times New Roman" w:hAnsi="Times New Roman" w:cs="Times New Roman"/>
                <w:b/>
                <w:bCs/>
                <w:lang w:eastAsia="ru-RU"/>
              </w:rPr>
              <w:t>ак</w:t>
            </w:r>
            <w:proofErr w:type="spellEnd"/>
            <w:proofErr w:type="gramStart"/>
            <w:r w:rsidRPr="004F210C">
              <w:rPr>
                <w:rFonts w:ascii="Times New Roman" w:eastAsia="Times New Roman" w:hAnsi="Times New Roman" w:cs="Times New Roman"/>
                <w:b/>
                <w:bCs/>
                <w:lang w:eastAsia="ru-RU"/>
              </w:rPr>
              <w:t>. ч</w:t>
            </w:r>
            <w:proofErr w:type="gramEnd"/>
            <w:r w:rsidRPr="004F210C">
              <w:rPr>
                <w:rFonts w:ascii="Times New Roman" w:eastAsia="Times New Roman" w:hAnsi="Times New Roman" w:cs="Times New Roman"/>
                <w:b/>
                <w:bCs/>
                <w:lang w:eastAsia="ru-RU"/>
              </w:rPr>
              <w:t xml:space="preserve"> / в том числе в форме практической подготовки, </w:t>
            </w:r>
            <w:proofErr w:type="spellStart"/>
            <w:r w:rsidRPr="004F210C">
              <w:rPr>
                <w:rFonts w:ascii="Times New Roman" w:eastAsia="Times New Roman" w:hAnsi="Times New Roman" w:cs="Times New Roman"/>
                <w:b/>
                <w:bCs/>
                <w:lang w:eastAsia="ru-RU"/>
              </w:rPr>
              <w:t>ак</w:t>
            </w:r>
            <w:proofErr w:type="spellEnd"/>
            <w:r w:rsidRPr="004F210C">
              <w:rPr>
                <w:rFonts w:ascii="Times New Roman" w:eastAsia="Times New Roman" w:hAnsi="Times New Roman" w:cs="Times New Roman"/>
                <w:b/>
                <w:bCs/>
                <w:lang w:eastAsia="ru-RU"/>
              </w:rPr>
              <w:t>. ч</w:t>
            </w:r>
          </w:p>
        </w:tc>
        <w:tc>
          <w:tcPr>
            <w:tcW w:w="602" w:type="pct"/>
          </w:tcPr>
          <w:p w14:paraId="463E5EBE" w14:textId="2F310AE5" w:rsidR="0084558B" w:rsidRPr="004F210C" w:rsidRDefault="0084558B" w:rsidP="004F210C">
            <w:pPr>
              <w:spacing w:after="0" w:line="276" w:lineRule="auto"/>
              <w:jc w:val="center"/>
              <w:rPr>
                <w:rFonts w:ascii="Times New Roman" w:eastAsia="Times New Roman" w:hAnsi="Times New Roman" w:cs="Times New Roman"/>
                <w:b/>
                <w:bCs/>
                <w:lang w:eastAsia="ru-RU"/>
              </w:rPr>
            </w:pPr>
            <w:r w:rsidRPr="0084558B">
              <w:rPr>
                <w:rFonts w:ascii="Times New Roman" w:eastAsia="Times New Roman" w:hAnsi="Times New Roman" w:cs="Times New Roman"/>
                <w:b/>
                <w:bCs/>
                <w:lang w:eastAsia="ru-RU"/>
              </w:rPr>
              <w:t>Уровень освоения</w:t>
            </w:r>
          </w:p>
        </w:tc>
      </w:tr>
      <w:tr w:rsidR="0084558B" w:rsidRPr="004F210C" w14:paraId="1838FFF9" w14:textId="61C585C0" w:rsidTr="0084558B">
        <w:trPr>
          <w:trHeight w:val="259"/>
        </w:trPr>
        <w:tc>
          <w:tcPr>
            <w:tcW w:w="1099" w:type="pct"/>
          </w:tcPr>
          <w:p w14:paraId="40A24BFE" w14:textId="77777777" w:rsidR="0084558B" w:rsidRPr="004F210C" w:rsidRDefault="0084558B" w:rsidP="004F210C">
            <w:pPr>
              <w:spacing w:after="0" w:line="276" w:lineRule="auto"/>
              <w:jc w:val="center"/>
              <w:rPr>
                <w:rFonts w:ascii="Times New Roman" w:eastAsia="Times New Roman" w:hAnsi="Times New Roman" w:cs="Times New Roman"/>
                <w:b/>
                <w:lang w:eastAsia="ru-RU"/>
              </w:rPr>
            </w:pPr>
            <w:r w:rsidRPr="004F210C">
              <w:rPr>
                <w:rFonts w:ascii="Times New Roman" w:eastAsia="Times New Roman" w:hAnsi="Times New Roman" w:cs="Times New Roman"/>
                <w:b/>
                <w:lang w:eastAsia="ru-RU"/>
              </w:rPr>
              <w:t>1</w:t>
            </w:r>
          </w:p>
        </w:tc>
        <w:tc>
          <w:tcPr>
            <w:tcW w:w="2762" w:type="pct"/>
          </w:tcPr>
          <w:p w14:paraId="2D4A28E4" w14:textId="77777777" w:rsidR="0084558B" w:rsidRPr="004F210C" w:rsidRDefault="0084558B" w:rsidP="004F210C">
            <w:pPr>
              <w:spacing w:after="0" w:line="276" w:lineRule="auto"/>
              <w:jc w:val="center"/>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2</w:t>
            </w:r>
          </w:p>
        </w:tc>
        <w:tc>
          <w:tcPr>
            <w:tcW w:w="537" w:type="pct"/>
            <w:vAlign w:val="center"/>
          </w:tcPr>
          <w:p w14:paraId="110F6F99" w14:textId="77777777" w:rsidR="0084558B" w:rsidRPr="004F210C" w:rsidRDefault="0084558B" w:rsidP="004F210C">
            <w:pPr>
              <w:spacing w:after="0" w:line="276" w:lineRule="auto"/>
              <w:jc w:val="center"/>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3</w:t>
            </w:r>
          </w:p>
        </w:tc>
        <w:tc>
          <w:tcPr>
            <w:tcW w:w="602" w:type="pct"/>
          </w:tcPr>
          <w:p w14:paraId="71A8F1B6" w14:textId="077BACAA" w:rsidR="0084558B" w:rsidRPr="004F210C" w:rsidRDefault="0084558B" w:rsidP="004F210C">
            <w:pPr>
              <w:spacing w:after="0"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r>
      <w:tr w:rsidR="0084558B" w:rsidRPr="004F210C" w14:paraId="36B88822" w14:textId="794DC096" w:rsidTr="0084558B">
        <w:trPr>
          <w:trHeight w:val="340"/>
        </w:trPr>
        <w:tc>
          <w:tcPr>
            <w:tcW w:w="3861" w:type="pct"/>
            <w:gridSpan w:val="2"/>
          </w:tcPr>
          <w:p w14:paraId="5DC0C08F" w14:textId="77777777" w:rsidR="0084558B" w:rsidRPr="004F210C" w:rsidRDefault="0084558B" w:rsidP="004F210C">
            <w:pPr>
              <w:suppressAutoHyphens/>
              <w:spacing w:after="0" w:line="240" w:lineRule="auto"/>
              <w:jc w:val="both"/>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Раздел 1.</w:t>
            </w:r>
            <w:r w:rsidRPr="004F210C">
              <w:rPr>
                <w:rFonts w:ascii="Times New Roman" w:eastAsia="Times New Roman" w:hAnsi="Times New Roman" w:cs="Times New Roman"/>
                <w:b/>
                <w:lang w:eastAsia="ru-RU"/>
              </w:rPr>
              <w:t xml:space="preserve"> Выполнение полевых и камеральных работ по созданию геодезических сетей специального назначения</w:t>
            </w:r>
            <w:r w:rsidRPr="004F210C">
              <w:rPr>
                <w:rFonts w:ascii="Times New Roman" w:eastAsia="Times New Roman" w:hAnsi="Times New Roman" w:cs="Times New Roman"/>
                <w:b/>
                <w:bCs/>
                <w:lang w:eastAsia="ru-RU"/>
              </w:rPr>
              <w:t>.</w:t>
            </w:r>
          </w:p>
        </w:tc>
        <w:tc>
          <w:tcPr>
            <w:tcW w:w="537" w:type="pct"/>
            <w:vAlign w:val="center"/>
          </w:tcPr>
          <w:p w14:paraId="46A80444" w14:textId="366E9228"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111</w:t>
            </w:r>
          </w:p>
        </w:tc>
        <w:tc>
          <w:tcPr>
            <w:tcW w:w="602" w:type="pct"/>
            <w:vMerge w:val="restart"/>
            <w:shd w:val="clear" w:color="auto" w:fill="D0CECE" w:themeFill="background2" w:themeFillShade="E6"/>
          </w:tcPr>
          <w:p w14:paraId="36E222DE" w14:textId="77777777" w:rsidR="0084558B" w:rsidRDefault="0084558B" w:rsidP="004F210C">
            <w:pPr>
              <w:suppressAutoHyphens/>
              <w:spacing w:after="0" w:line="276" w:lineRule="auto"/>
              <w:jc w:val="center"/>
              <w:rPr>
                <w:rFonts w:ascii="Times New Roman" w:eastAsia="Times New Roman" w:hAnsi="Times New Roman" w:cs="Times New Roman"/>
                <w:b/>
                <w:i/>
                <w:lang w:eastAsia="ru-RU"/>
              </w:rPr>
            </w:pPr>
          </w:p>
        </w:tc>
      </w:tr>
      <w:tr w:rsidR="0084558B" w:rsidRPr="004F210C" w14:paraId="015D6646" w14:textId="1C60798A" w:rsidTr="0084558B">
        <w:trPr>
          <w:trHeight w:val="340"/>
        </w:trPr>
        <w:tc>
          <w:tcPr>
            <w:tcW w:w="3861" w:type="pct"/>
            <w:gridSpan w:val="2"/>
          </w:tcPr>
          <w:p w14:paraId="604B5B9D" w14:textId="77777777" w:rsidR="0084558B" w:rsidRPr="004F210C" w:rsidRDefault="0084558B" w:rsidP="004F210C">
            <w:pPr>
              <w:suppressAutoHyphens/>
              <w:spacing w:after="0" w:line="240" w:lineRule="auto"/>
              <w:jc w:val="both"/>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МДК.</w:t>
            </w:r>
            <w:r w:rsidRPr="004F210C">
              <w:rPr>
                <w:rFonts w:ascii="Times New Roman" w:eastAsia="Times New Roman" w:hAnsi="Times New Roman" w:cs="Times New Roman"/>
                <w:b/>
                <w:lang w:eastAsia="ru-RU"/>
              </w:rPr>
              <w:t>01.01 Выполнение полевых и камеральных работ по созданию геодезических сетей специального назначения</w:t>
            </w:r>
            <w:r w:rsidRPr="004F210C">
              <w:rPr>
                <w:rFonts w:ascii="Times New Roman" w:eastAsia="Times New Roman" w:hAnsi="Times New Roman" w:cs="Times New Roman"/>
                <w:b/>
                <w:bCs/>
                <w:lang w:eastAsia="ru-RU"/>
              </w:rPr>
              <w:t xml:space="preserve"> </w:t>
            </w:r>
          </w:p>
        </w:tc>
        <w:tc>
          <w:tcPr>
            <w:tcW w:w="537" w:type="pct"/>
            <w:vAlign w:val="center"/>
          </w:tcPr>
          <w:p w14:paraId="46067904" w14:textId="089893F5"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111</w:t>
            </w:r>
          </w:p>
        </w:tc>
        <w:tc>
          <w:tcPr>
            <w:tcW w:w="602" w:type="pct"/>
            <w:vMerge/>
            <w:shd w:val="clear" w:color="auto" w:fill="D0CECE" w:themeFill="background2" w:themeFillShade="E6"/>
          </w:tcPr>
          <w:p w14:paraId="3C236346" w14:textId="77777777" w:rsidR="0084558B" w:rsidRDefault="0084558B" w:rsidP="004F210C">
            <w:pPr>
              <w:suppressAutoHyphens/>
              <w:spacing w:after="0" w:line="276" w:lineRule="auto"/>
              <w:jc w:val="center"/>
              <w:rPr>
                <w:rFonts w:ascii="Times New Roman" w:eastAsia="Times New Roman" w:hAnsi="Times New Roman" w:cs="Times New Roman"/>
                <w:b/>
                <w:i/>
                <w:lang w:eastAsia="ru-RU"/>
              </w:rPr>
            </w:pPr>
          </w:p>
        </w:tc>
      </w:tr>
      <w:tr w:rsidR="0084558B" w:rsidRPr="004F210C" w14:paraId="773F7320" w14:textId="34A43A7D" w:rsidTr="0084558B">
        <w:trPr>
          <w:trHeight w:val="340"/>
        </w:trPr>
        <w:tc>
          <w:tcPr>
            <w:tcW w:w="3861" w:type="pct"/>
            <w:gridSpan w:val="2"/>
          </w:tcPr>
          <w:p w14:paraId="77293A68" w14:textId="77777777" w:rsidR="0084558B" w:rsidRPr="004F210C" w:rsidRDefault="0084558B" w:rsidP="004F210C">
            <w:pPr>
              <w:suppressAutoHyphens/>
              <w:spacing w:after="0" w:line="240" w:lineRule="auto"/>
              <w:jc w:val="both"/>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В том числе промежуточная аттестация</w:t>
            </w:r>
          </w:p>
        </w:tc>
        <w:tc>
          <w:tcPr>
            <w:tcW w:w="537" w:type="pct"/>
            <w:vAlign w:val="center"/>
          </w:tcPr>
          <w:p w14:paraId="03B2A3B8" w14:textId="50DED83D"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602" w:type="pct"/>
            <w:vMerge/>
            <w:shd w:val="clear" w:color="auto" w:fill="D0CECE" w:themeFill="background2" w:themeFillShade="E6"/>
          </w:tcPr>
          <w:p w14:paraId="1B64A0E2" w14:textId="77777777" w:rsidR="0084558B" w:rsidRDefault="0084558B" w:rsidP="004F210C">
            <w:pPr>
              <w:suppressAutoHyphens/>
              <w:spacing w:after="0" w:line="276" w:lineRule="auto"/>
              <w:jc w:val="center"/>
              <w:rPr>
                <w:rFonts w:ascii="Times New Roman" w:eastAsia="Times New Roman" w:hAnsi="Times New Roman" w:cs="Times New Roman"/>
                <w:b/>
                <w:i/>
                <w:lang w:eastAsia="ru-RU"/>
              </w:rPr>
            </w:pPr>
          </w:p>
        </w:tc>
      </w:tr>
      <w:tr w:rsidR="0084558B" w:rsidRPr="004F210C" w14:paraId="732C470C" w14:textId="7E7CBEE9" w:rsidTr="0084558B">
        <w:tc>
          <w:tcPr>
            <w:tcW w:w="1099" w:type="pct"/>
            <w:vMerge w:val="restart"/>
          </w:tcPr>
          <w:p w14:paraId="5830960C"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Тема 1.1. Геодезические сети специального назначения.</w:t>
            </w:r>
          </w:p>
          <w:p w14:paraId="5AF93B46"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 xml:space="preserve"> </w:t>
            </w:r>
          </w:p>
        </w:tc>
        <w:tc>
          <w:tcPr>
            <w:tcW w:w="2762" w:type="pct"/>
          </w:tcPr>
          <w:p w14:paraId="2663E25E" w14:textId="77777777" w:rsidR="0084558B" w:rsidRPr="004F210C" w:rsidRDefault="0084558B" w:rsidP="004F210C">
            <w:pPr>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 xml:space="preserve">Содержание </w:t>
            </w:r>
          </w:p>
        </w:tc>
        <w:tc>
          <w:tcPr>
            <w:tcW w:w="537" w:type="pct"/>
            <w:vMerge w:val="restart"/>
            <w:vAlign w:val="center"/>
          </w:tcPr>
          <w:p w14:paraId="60F0063D" w14:textId="25A10899" w:rsidR="0084558B" w:rsidRPr="004F210C" w:rsidRDefault="0084558B" w:rsidP="004F210C">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16</w:t>
            </w:r>
          </w:p>
        </w:tc>
        <w:tc>
          <w:tcPr>
            <w:tcW w:w="602" w:type="pct"/>
            <w:vMerge/>
            <w:shd w:val="clear" w:color="auto" w:fill="D0CECE" w:themeFill="background2" w:themeFillShade="E6"/>
          </w:tcPr>
          <w:p w14:paraId="12B4F56C" w14:textId="77777777" w:rsidR="0084558B" w:rsidRDefault="0084558B" w:rsidP="004F210C">
            <w:pPr>
              <w:suppressAutoHyphens/>
              <w:spacing w:after="0" w:line="276" w:lineRule="auto"/>
              <w:jc w:val="center"/>
              <w:rPr>
                <w:rFonts w:ascii="Times New Roman" w:eastAsia="Times New Roman" w:hAnsi="Times New Roman" w:cs="Times New Roman"/>
                <w:i/>
                <w:lang w:eastAsia="ru-RU"/>
              </w:rPr>
            </w:pPr>
          </w:p>
        </w:tc>
      </w:tr>
      <w:tr w:rsidR="0084558B" w:rsidRPr="004F210C" w14:paraId="342E58CC" w14:textId="4337DE9D" w:rsidTr="0084558B">
        <w:tc>
          <w:tcPr>
            <w:tcW w:w="1099" w:type="pct"/>
            <w:vMerge/>
          </w:tcPr>
          <w:p w14:paraId="04AE7EFD"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354A6B7B" w14:textId="77777777" w:rsidR="0084558B" w:rsidRPr="004F210C" w:rsidRDefault="0084558B" w:rsidP="004F210C">
            <w:pPr>
              <w:widowControl w:val="0"/>
              <w:autoSpaceDE w:val="0"/>
              <w:autoSpaceDN w:val="0"/>
              <w:adjustRightInd w:val="0"/>
              <w:spacing w:after="0" w:line="240" w:lineRule="auto"/>
              <w:jc w:val="both"/>
              <w:outlineLvl w:val="1"/>
              <w:rPr>
                <w:rFonts w:ascii="Times New Roman" w:eastAsia="Times New Roman" w:hAnsi="Times New Roman" w:cs="Arial"/>
                <w:bCs/>
                <w:sz w:val="24"/>
                <w:szCs w:val="24"/>
                <w:lang w:eastAsia="ru-RU"/>
              </w:rPr>
            </w:pPr>
            <w:r w:rsidRPr="004F210C">
              <w:rPr>
                <w:rFonts w:ascii="Times New Roman" w:eastAsia="Times New Roman" w:hAnsi="Times New Roman" w:cs="Times New Roman"/>
                <w:bCs/>
                <w:sz w:val="24"/>
                <w:szCs w:val="24"/>
                <w:lang w:eastAsia="ru-RU"/>
              </w:rPr>
              <w:t>Нормативные правовые акты, распорядительные и нормативные материалы по производству топографо-геодезических и картографических работ; Государственная геодезическая сеть и ее структура, государственная нивелирная сеть и ее структура. Государственная гравиметрическая сеть и ее структура.</w:t>
            </w:r>
          </w:p>
        </w:tc>
        <w:tc>
          <w:tcPr>
            <w:tcW w:w="537" w:type="pct"/>
            <w:vMerge/>
            <w:vAlign w:val="center"/>
          </w:tcPr>
          <w:p w14:paraId="030A10AC" w14:textId="77777777" w:rsidR="0084558B" w:rsidRPr="004F210C" w:rsidRDefault="0084558B" w:rsidP="004F210C">
            <w:pPr>
              <w:suppressAutoHyphens/>
              <w:spacing w:after="0" w:line="276" w:lineRule="auto"/>
              <w:jc w:val="center"/>
              <w:rPr>
                <w:rFonts w:ascii="Times New Roman" w:eastAsia="Times New Roman" w:hAnsi="Times New Roman" w:cs="Times New Roman"/>
                <w:b/>
                <w:lang w:eastAsia="ru-RU"/>
              </w:rPr>
            </w:pPr>
          </w:p>
        </w:tc>
        <w:tc>
          <w:tcPr>
            <w:tcW w:w="602" w:type="pct"/>
            <w:vMerge w:val="restart"/>
          </w:tcPr>
          <w:p w14:paraId="51641795" w14:textId="5F205A22" w:rsidR="0084558B" w:rsidRPr="004F210C" w:rsidRDefault="0084558B" w:rsidP="004F210C">
            <w:pPr>
              <w:suppressAutoHyphens/>
              <w:spacing w:after="0"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r>
      <w:tr w:rsidR="0084558B" w:rsidRPr="004F210C" w14:paraId="027DF9C6" w14:textId="07E99436" w:rsidTr="0084558B">
        <w:tc>
          <w:tcPr>
            <w:tcW w:w="1099" w:type="pct"/>
            <w:vMerge/>
          </w:tcPr>
          <w:p w14:paraId="71115A6F"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41C73A60" w14:textId="77777777" w:rsidR="0084558B" w:rsidRPr="004F210C" w:rsidRDefault="0084558B" w:rsidP="004F210C">
            <w:pPr>
              <w:widowControl w:val="0"/>
              <w:autoSpaceDE w:val="0"/>
              <w:autoSpaceDN w:val="0"/>
              <w:adjustRightInd w:val="0"/>
              <w:spacing w:after="0" w:line="240" w:lineRule="auto"/>
              <w:jc w:val="both"/>
              <w:outlineLvl w:val="1"/>
              <w:rPr>
                <w:rFonts w:ascii="Times New Roman" w:eastAsia="Times New Roman" w:hAnsi="Times New Roman" w:cs="Arial"/>
                <w:bCs/>
                <w:sz w:val="24"/>
                <w:szCs w:val="24"/>
                <w:lang w:eastAsia="ru-RU"/>
              </w:rPr>
            </w:pPr>
            <w:r w:rsidRPr="004F210C">
              <w:rPr>
                <w:rFonts w:ascii="Times New Roman" w:eastAsia="Times New Roman" w:hAnsi="Times New Roman" w:cs="Times New Roman"/>
                <w:bCs/>
                <w:sz w:val="24"/>
                <w:szCs w:val="24"/>
                <w:lang w:eastAsia="ru-RU"/>
              </w:rPr>
              <w:t>Геодезические сети специального назначения, в том числе сети дифференциальных геодезических станций для обеспечения выполнения геодезических работ при осуществлении градостроительной и кадастровой деятельности, землеустройства, недропользования, иной деятельности. Порядок создания и использования геодезических сетей специального назначения. Технический проект. Технический отчет.</w:t>
            </w:r>
          </w:p>
        </w:tc>
        <w:tc>
          <w:tcPr>
            <w:tcW w:w="537" w:type="pct"/>
            <w:vMerge/>
            <w:vAlign w:val="center"/>
          </w:tcPr>
          <w:p w14:paraId="13175E01" w14:textId="77777777" w:rsidR="0084558B" w:rsidRPr="004F210C" w:rsidRDefault="0084558B" w:rsidP="004F210C">
            <w:pPr>
              <w:suppressAutoHyphens/>
              <w:spacing w:after="0" w:line="276" w:lineRule="auto"/>
              <w:jc w:val="center"/>
              <w:rPr>
                <w:rFonts w:ascii="Times New Roman" w:eastAsia="Times New Roman" w:hAnsi="Times New Roman" w:cs="Times New Roman"/>
                <w:b/>
                <w:lang w:eastAsia="ru-RU"/>
              </w:rPr>
            </w:pPr>
          </w:p>
        </w:tc>
        <w:tc>
          <w:tcPr>
            <w:tcW w:w="602" w:type="pct"/>
            <w:vMerge/>
          </w:tcPr>
          <w:p w14:paraId="26E7905E" w14:textId="77777777" w:rsidR="0084558B" w:rsidRPr="004F210C" w:rsidRDefault="0084558B" w:rsidP="004F210C">
            <w:pPr>
              <w:suppressAutoHyphens/>
              <w:spacing w:after="0" w:line="276" w:lineRule="auto"/>
              <w:jc w:val="center"/>
              <w:rPr>
                <w:rFonts w:ascii="Times New Roman" w:eastAsia="Times New Roman" w:hAnsi="Times New Roman" w:cs="Times New Roman"/>
                <w:b/>
                <w:lang w:eastAsia="ru-RU"/>
              </w:rPr>
            </w:pPr>
          </w:p>
        </w:tc>
      </w:tr>
      <w:tr w:rsidR="0084558B" w:rsidRPr="004F210C" w14:paraId="541001A2" w14:textId="1C9A3B32" w:rsidTr="00D65487">
        <w:trPr>
          <w:trHeight w:val="75"/>
        </w:trPr>
        <w:tc>
          <w:tcPr>
            <w:tcW w:w="1099" w:type="pct"/>
            <w:vMerge/>
          </w:tcPr>
          <w:p w14:paraId="35E3D741"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00C5A68C" w14:textId="77777777" w:rsidR="0084558B" w:rsidRPr="004F210C" w:rsidRDefault="0084558B" w:rsidP="004F210C">
            <w:pPr>
              <w:suppressAutoHyphens/>
              <w:spacing w:after="0" w:line="240" w:lineRule="auto"/>
              <w:jc w:val="both"/>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В том числе практических и лабораторных занятий</w:t>
            </w:r>
          </w:p>
        </w:tc>
        <w:tc>
          <w:tcPr>
            <w:tcW w:w="537" w:type="pct"/>
            <w:vAlign w:val="center"/>
          </w:tcPr>
          <w:p w14:paraId="3992E961" w14:textId="61C55D01" w:rsidR="0084558B" w:rsidRPr="004F210C" w:rsidRDefault="0084558B" w:rsidP="004F210C">
            <w:pPr>
              <w:suppressAutoHyphens/>
              <w:spacing w:after="0"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c>
          <w:tcPr>
            <w:tcW w:w="602" w:type="pct"/>
            <w:vMerge w:val="restart"/>
          </w:tcPr>
          <w:p w14:paraId="63DDA6DB" w14:textId="77777777" w:rsidR="0084558B" w:rsidRDefault="0084558B" w:rsidP="004F210C">
            <w:pPr>
              <w:suppressAutoHyphens/>
              <w:spacing w:after="0" w:line="276" w:lineRule="auto"/>
              <w:jc w:val="center"/>
              <w:rPr>
                <w:rFonts w:ascii="Times New Roman" w:eastAsia="Times New Roman" w:hAnsi="Times New Roman" w:cs="Times New Roman"/>
                <w:b/>
                <w:lang w:eastAsia="ru-RU"/>
              </w:rPr>
            </w:pPr>
          </w:p>
        </w:tc>
      </w:tr>
      <w:tr w:rsidR="00D65487" w:rsidRPr="004F210C" w14:paraId="2AA18BF1" w14:textId="77777777" w:rsidTr="0084558B">
        <w:trPr>
          <w:trHeight w:val="210"/>
        </w:trPr>
        <w:tc>
          <w:tcPr>
            <w:tcW w:w="1099" w:type="pct"/>
            <w:vMerge/>
          </w:tcPr>
          <w:p w14:paraId="0DDD1F59" w14:textId="77777777" w:rsidR="00D65487" w:rsidRPr="004F210C" w:rsidRDefault="00D65487" w:rsidP="004F210C">
            <w:pPr>
              <w:spacing w:after="0" w:line="240" w:lineRule="auto"/>
              <w:rPr>
                <w:rFonts w:ascii="Times New Roman" w:eastAsia="Times New Roman" w:hAnsi="Times New Roman" w:cs="Times New Roman"/>
                <w:b/>
                <w:bCs/>
                <w:lang w:eastAsia="ru-RU"/>
              </w:rPr>
            </w:pPr>
          </w:p>
        </w:tc>
        <w:tc>
          <w:tcPr>
            <w:tcW w:w="2762" w:type="pct"/>
          </w:tcPr>
          <w:p w14:paraId="770849F5" w14:textId="2EDFB27C" w:rsidR="00D65487" w:rsidRPr="00D65487" w:rsidRDefault="00D65487" w:rsidP="004F210C">
            <w:pPr>
              <w:suppressAutoHyphens/>
              <w:spacing w:after="0" w:line="240" w:lineRule="auto"/>
              <w:jc w:val="both"/>
              <w:rPr>
                <w:rFonts w:ascii="Times New Roman" w:eastAsia="Times New Roman" w:hAnsi="Times New Roman" w:cs="Times New Roman"/>
                <w:b/>
                <w:bCs/>
                <w:i/>
                <w:lang w:eastAsia="ru-RU"/>
              </w:rPr>
            </w:pPr>
            <w:r w:rsidRPr="00D65487">
              <w:rPr>
                <w:rFonts w:ascii="Times New Roman" w:eastAsia="Times New Roman" w:hAnsi="Times New Roman" w:cs="Times New Roman"/>
                <w:b/>
                <w:bCs/>
                <w:i/>
                <w:lang w:eastAsia="ru-RU"/>
              </w:rPr>
              <w:t>Практическая подготовка</w:t>
            </w:r>
          </w:p>
        </w:tc>
        <w:tc>
          <w:tcPr>
            <w:tcW w:w="537" w:type="pct"/>
            <w:vAlign w:val="center"/>
          </w:tcPr>
          <w:p w14:paraId="140A37CA" w14:textId="54EBE4D4" w:rsidR="00D65487" w:rsidRPr="00D65487" w:rsidRDefault="00D65487" w:rsidP="004F210C">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602" w:type="pct"/>
            <w:vMerge/>
          </w:tcPr>
          <w:p w14:paraId="670AF68E" w14:textId="77777777" w:rsidR="00D65487" w:rsidRDefault="00D65487" w:rsidP="004F210C">
            <w:pPr>
              <w:suppressAutoHyphens/>
              <w:spacing w:after="0" w:line="276" w:lineRule="auto"/>
              <w:jc w:val="center"/>
              <w:rPr>
                <w:rFonts w:ascii="Times New Roman" w:eastAsia="Times New Roman" w:hAnsi="Times New Roman" w:cs="Times New Roman"/>
                <w:b/>
                <w:lang w:eastAsia="ru-RU"/>
              </w:rPr>
            </w:pPr>
          </w:p>
        </w:tc>
      </w:tr>
      <w:tr w:rsidR="0084558B" w:rsidRPr="004F210C" w14:paraId="5FBE8850" w14:textId="49571A84" w:rsidTr="0084558B">
        <w:trPr>
          <w:trHeight w:val="800"/>
        </w:trPr>
        <w:tc>
          <w:tcPr>
            <w:tcW w:w="1099" w:type="pct"/>
            <w:vMerge/>
          </w:tcPr>
          <w:p w14:paraId="051B8F87"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0D5DE232" w14:textId="77777777" w:rsidR="0084558B" w:rsidRPr="004F210C" w:rsidRDefault="0084558B" w:rsidP="004F210C">
            <w:pPr>
              <w:suppressAutoHyphens/>
              <w:spacing w:after="0" w:line="240" w:lineRule="auto"/>
              <w:ind w:left="33"/>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 xml:space="preserve">Практическое занятие 1: «Изучение конструкции, правил закладки и </w:t>
            </w:r>
            <w:proofErr w:type="gramStart"/>
            <w:r w:rsidRPr="004F210C">
              <w:rPr>
                <w:rFonts w:ascii="Times New Roman" w:eastAsia="Times New Roman" w:hAnsi="Times New Roman" w:cs="Times New Roman"/>
                <w:sz w:val="24"/>
                <w:szCs w:val="24"/>
                <w:lang w:eastAsia="ru-RU"/>
              </w:rPr>
              <w:t>оформления основных типов центров государственной геодезической сети</w:t>
            </w:r>
            <w:proofErr w:type="gramEnd"/>
            <w:r w:rsidRPr="004F210C">
              <w:rPr>
                <w:rFonts w:ascii="Times New Roman" w:eastAsia="Times New Roman" w:hAnsi="Times New Roman" w:cs="Times New Roman"/>
                <w:sz w:val="24"/>
                <w:szCs w:val="24"/>
                <w:lang w:eastAsia="ru-RU"/>
              </w:rPr>
              <w:t xml:space="preserve"> и геодезических сетей специального назначения в зависимости от характеристик грунта».</w:t>
            </w:r>
          </w:p>
        </w:tc>
        <w:tc>
          <w:tcPr>
            <w:tcW w:w="537" w:type="pct"/>
            <w:vAlign w:val="center"/>
          </w:tcPr>
          <w:p w14:paraId="65BB5BD3" w14:textId="39588278" w:rsidR="0084558B" w:rsidRPr="004F210C" w:rsidRDefault="0084558B" w:rsidP="004F210C">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c>
          <w:tcPr>
            <w:tcW w:w="602" w:type="pct"/>
            <w:vMerge/>
          </w:tcPr>
          <w:p w14:paraId="2DA11691" w14:textId="77777777" w:rsidR="0084558B" w:rsidRDefault="0084558B" w:rsidP="004F210C">
            <w:pPr>
              <w:suppressAutoHyphens/>
              <w:spacing w:after="0" w:line="276" w:lineRule="auto"/>
              <w:jc w:val="center"/>
              <w:rPr>
                <w:rFonts w:ascii="Times New Roman" w:eastAsia="Times New Roman" w:hAnsi="Times New Roman" w:cs="Times New Roman"/>
                <w:i/>
                <w:lang w:eastAsia="ru-RU"/>
              </w:rPr>
            </w:pPr>
          </w:p>
        </w:tc>
      </w:tr>
      <w:tr w:rsidR="0084558B" w:rsidRPr="004F210C" w14:paraId="3B0DDFB3" w14:textId="17EB7FA3" w:rsidTr="0084558B">
        <w:tc>
          <w:tcPr>
            <w:tcW w:w="1099" w:type="pct"/>
            <w:vMerge/>
          </w:tcPr>
          <w:p w14:paraId="2B805D06"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vAlign w:val="bottom"/>
          </w:tcPr>
          <w:p w14:paraId="767D8199" w14:textId="77777777" w:rsidR="0084558B" w:rsidRPr="004F210C" w:rsidRDefault="0084558B" w:rsidP="004F210C">
            <w:pPr>
              <w:suppressAutoHyphens/>
              <w:spacing w:after="0" w:line="240" w:lineRule="auto"/>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Практическое занятие 2: «Схемы построения геодезических сетей специального назначения».</w:t>
            </w:r>
          </w:p>
        </w:tc>
        <w:tc>
          <w:tcPr>
            <w:tcW w:w="537" w:type="pct"/>
            <w:vAlign w:val="center"/>
          </w:tcPr>
          <w:p w14:paraId="47E1C34B" w14:textId="63EB7811" w:rsidR="0084558B" w:rsidRPr="004F210C" w:rsidRDefault="0084558B" w:rsidP="004F210C">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c>
          <w:tcPr>
            <w:tcW w:w="602" w:type="pct"/>
            <w:vMerge/>
          </w:tcPr>
          <w:p w14:paraId="408C4437" w14:textId="77777777" w:rsidR="0084558B" w:rsidRDefault="0084558B" w:rsidP="004F210C">
            <w:pPr>
              <w:suppressAutoHyphens/>
              <w:spacing w:after="0" w:line="276" w:lineRule="auto"/>
              <w:jc w:val="center"/>
              <w:rPr>
                <w:rFonts w:ascii="Times New Roman" w:eastAsia="Times New Roman" w:hAnsi="Times New Roman" w:cs="Times New Roman"/>
                <w:i/>
                <w:lang w:eastAsia="ru-RU"/>
              </w:rPr>
            </w:pPr>
          </w:p>
        </w:tc>
      </w:tr>
      <w:tr w:rsidR="0084558B" w:rsidRPr="004F210C" w14:paraId="605B5955" w14:textId="6021CE11" w:rsidTr="0084558B">
        <w:trPr>
          <w:trHeight w:val="340"/>
        </w:trPr>
        <w:tc>
          <w:tcPr>
            <w:tcW w:w="1099" w:type="pct"/>
            <w:vMerge w:val="restart"/>
          </w:tcPr>
          <w:p w14:paraId="1E4BAC7F"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Тема 1.2. Геодезические приборы и системы</w:t>
            </w:r>
          </w:p>
          <w:p w14:paraId="58254F24" w14:textId="77777777" w:rsidR="0084558B" w:rsidRPr="004F210C" w:rsidRDefault="0084558B" w:rsidP="004F210C">
            <w:pPr>
              <w:spacing w:after="0" w:line="240" w:lineRule="auto"/>
              <w:rPr>
                <w:rFonts w:ascii="Times New Roman" w:eastAsia="Times New Roman" w:hAnsi="Times New Roman" w:cs="Times New Roman"/>
                <w:bCs/>
                <w:lang w:eastAsia="ru-RU"/>
              </w:rPr>
            </w:pPr>
          </w:p>
        </w:tc>
        <w:tc>
          <w:tcPr>
            <w:tcW w:w="2762" w:type="pct"/>
          </w:tcPr>
          <w:p w14:paraId="2A59EB1A" w14:textId="77777777" w:rsidR="0084558B" w:rsidRPr="004F210C" w:rsidRDefault="0084558B" w:rsidP="004F210C">
            <w:pPr>
              <w:suppressAutoHyphens/>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 xml:space="preserve">Содержание </w:t>
            </w:r>
          </w:p>
        </w:tc>
        <w:tc>
          <w:tcPr>
            <w:tcW w:w="537" w:type="pct"/>
            <w:vMerge w:val="restart"/>
            <w:vAlign w:val="center"/>
          </w:tcPr>
          <w:p w14:paraId="569D01CF" w14:textId="29FB3691" w:rsidR="0084558B" w:rsidRPr="004F210C" w:rsidRDefault="0084558B" w:rsidP="004F210C">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16</w:t>
            </w:r>
          </w:p>
        </w:tc>
        <w:tc>
          <w:tcPr>
            <w:tcW w:w="602" w:type="pct"/>
            <w:vMerge/>
          </w:tcPr>
          <w:p w14:paraId="0BEB4516" w14:textId="77777777" w:rsidR="0084558B" w:rsidRDefault="0084558B" w:rsidP="004F210C">
            <w:pPr>
              <w:suppressAutoHyphens/>
              <w:spacing w:after="0" w:line="276" w:lineRule="auto"/>
              <w:jc w:val="center"/>
              <w:rPr>
                <w:rFonts w:ascii="Times New Roman" w:eastAsia="Times New Roman" w:hAnsi="Times New Roman" w:cs="Times New Roman"/>
                <w:i/>
                <w:lang w:eastAsia="ru-RU"/>
              </w:rPr>
            </w:pPr>
          </w:p>
        </w:tc>
      </w:tr>
      <w:tr w:rsidR="0084558B" w:rsidRPr="004F210C" w14:paraId="15E14A24" w14:textId="5BC6077A" w:rsidTr="0084558B">
        <w:tc>
          <w:tcPr>
            <w:tcW w:w="1099" w:type="pct"/>
            <w:vMerge/>
          </w:tcPr>
          <w:p w14:paraId="2B7F0ABD"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43CBCDFA" w14:textId="77777777" w:rsidR="0084558B" w:rsidRPr="004F210C" w:rsidRDefault="0084558B" w:rsidP="004F210C">
            <w:pPr>
              <w:shd w:val="clear" w:color="auto" w:fill="FFFFFF"/>
              <w:spacing w:after="0" w:line="240" w:lineRule="auto"/>
              <w:ind w:left="40"/>
              <w:jc w:val="both"/>
              <w:rPr>
                <w:rFonts w:ascii="Times New Roman" w:eastAsia="Calibri" w:hAnsi="Times New Roman" w:cs="Arial"/>
                <w:b/>
                <w:sz w:val="16"/>
                <w:szCs w:val="16"/>
              </w:rPr>
            </w:pPr>
            <w:r w:rsidRPr="004F210C">
              <w:rPr>
                <w:rFonts w:ascii="Times New Roman" w:eastAsia="Calibri" w:hAnsi="Times New Roman" w:cs="Times New Roman"/>
                <w:sz w:val="24"/>
                <w:szCs w:val="24"/>
              </w:rPr>
              <w:t>Устройство и принципы работы геодезических приборов и систем; Особенности поверки и юстировки геодезических приборов и систем;</w:t>
            </w:r>
            <w:r w:rsidRPr="004F210C">
              <w:rPr>
                <w:rFonts w:ascii="Times New Roman" w:eastAsia="Times New Roman" w:hAnsi="Times New Roman" w:cs="Times New Roman"/>
                <w:sz w:val="24"/>
                <w:szCs w:val="24"/>
                <w:lang w:eastAsia="ru-RU"/>
              </w:rPr>
              <w:t xml:space="preserve"> Принципы действия и устройство приборов и </w:t>
            </w:r>
            <w:proofErr w:type="gramStart"/>
            <w:r w:rsidRPr="004F210C">
              <w:rPr>
                <w:rFonts w:ascii="Times New Roman" w:eastAsia="Times New Roman" w:hAnsi="Times New Roman" w:cs="Times New Roman"/>
                <w:sz w:val="24"/>
                <w:szCs w:val="24"/>
                <w:lang w:eastAsia="ru-RU"/>
              </w:rPr>
              <w:t>инструментов для угловых наблюдений</w:t>
            </w:r>
            <w:proofErr w:type="gramEnd"/>
            <w:r w:rsidRPr="004F210C">
              <w:rPr>
                <w:rFonts w:ascii="Times New Roman" w:eastAsia="Times New Roman" w:hAnsi="Times New Roman" w:cs="Times New Roman"/>
                <w:sz w:val="24"/>
                <w:szCs w:val="24"/>
                <w:lang w:eastAsia="ru-RU"/>
              </w:rPr>
              <w:t xml:space="preserve"> и линейных измерений.</w:t>
            </w:r>
          </w:p>
        </w:tc>
        <w:tc>
          <w:tcPr>
            <w:tcW w:w="537" w:type="pct"/>
            <w:vMerge/>
            <w:vAlign w:val="center"/>
          </w:tcPr>
          <w:p w14:paraId="7CA9B713" w14:textId="77777777"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p>
        </w:tc>
        <w:tc>
          <w:tcPr>
            <w:tcW w:w="602" w:type="pct"/>
            <w:vMerge w:val="restart"/>
          </w:tcPr>
          <w:p w14:paraId="5719ACC9" w14:textId="123F234E"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84558B" w:rsidRPr="004F210C" w14:paraId="540F51CF" w14:textId="0F067037" w:rsidTr="0084558B">
        <w:tc>
          <w:tcPr>
            <w:tcW w:w="1099" w:type="pct"/>
            <w:vMerge/>
          </w:tcPr>
          <w:p w14:paraId="7EE612D4"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5B6D415B" w14:textId="77777777" w:rsidR="0084558B" w:rsidRPr="004F210C" w:rsidRDefault="0084558B" w:rsidP="004F210C">
            <w:pPr>
              <w:shd w:val="clear" w:color="auto" w:fill="FFFFFF"/>
              <w:spacing w:after="0" w:line="240" w:lineRule="auto"/>
              <w:ind w:left="40"/>
              <w:jc w:val="both"/>
              <w:rPr>
                <w:rFonts w:ascii="Times New Roman" w:eastAsia="Calibri" w:hAnsi="Times New Roman" w:cs="Arial"/>
                <w:b/>
                <w:sz w:val="16"/>
                <w:szCs w:val="16"/>
              </w:rPr>
            </w:pPr>
            <w:r w:rsidRPr="004F210C">
              <w:rPr>
                <w:rFonts w:ascii="Times New Roman" w:eastAsia="Times New Roman" w:hAnsi="Times New Roman" w:cs="Times New Roman"/>
                <w:sz w:val="24"/>
                <w:szCs w:val="24"/>
                <w:lang w:eastAsia="ru-RU"/>
              </w:rPr>
              <w:t>Принципы действия, устройство и методики поверки приборов для точных наблюдений вертикальных углов и зенитных расстояний</w:t>
            </w:r>
            <w:r w:rsidRPr="004F210C">
              <w:rPr>
                <w:rFonts w:ascii="Times New Roman" w:eastAsia="Calibri" w:hAnsi="Times New Roman" w:cs="Times New Roman"/>
                <w:sz w:val="24"/>
                <w:szCs w:val="24"/>
              </w:rPr>
              <w:t xml:space="preserve"> </w:t>
            </w:r>
            <w:r w:rsidRPr="004F210C">
              <w:rPr>
                <w:rFonts w:ascii="Times New Roman" w:eastAsia="Times New Roman" w:hAnsi="Times New Roman" w:cs="Times New Roman"/>
                <w:sz w:val="24"/>
                <w:szCs w:val="24"/>
                <w:lang w:eastAsia="ru-RU"/>
              </w:rPr>
              <w:t>Принципы действия, устройство и методики поверки приборов и инструментов для геометрического нивелирования.</w:t>
            </w:r>
            <w:r w:rsidRPr="004F210C">
              <w:rPr>
                <w:rFonts w:ascii="Times New Roman" w:eastAsia="Calibri" w:hAnsi="Times New Roman" w:cs="Times New Roman"/>
                <w:sz w:val="24"/>
                <w:szCs w:val="24"/>
              </w:rPr>
              <w:t xml:space="preserve"> Метрологические требования к содержанию и эксплуатации топографо-геодезического оборудования;</w:t>
            </w:r>
          </w:p>
        </w:tc>
        <w:tc>
          <w:tcPr>
            <w:tcW w:w="537" w:type="pct"/>
            <w:vMerge/>
            <w:vAlign w:val="center"/>
          </w:tcPr>
          <w:p w14:paraId="09712118" w14:textId="77777777"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p>
        </w:tc>
        <w:tc>
          <w:tcPr>
            <w:tcW w:w="602" w:type="pct"/>
            <w:vMerge/>
          </w:tcPr>
          <w:p w14:paraId="050BB59E" w14:textId="77777777"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p>
        </w:tc>
      </w:tr>
      <w:tr w:rsidR="0084558B" w:rsidRPr="004F210C" w14:paraId="50C2EDF4" w14:textId="2D431463" w:rsidTr="00D65487">
        <w:trPr>
          <w:trHeight w:val="90"/>
        </w:trPr>
        <w:tc>
          <w:tcPr>
            <w:tcW w:w="1099" w:type="pct"/>
            <w:vMerge/>
          </w:tcPr>
          <w:p w14:paraId="6AC265F6"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3ECE808F" w14:textId="77777777" w:rsidR="0084558B" w:rsidRPr="004F210C" w:rsidRDefault="0084558B" w:rsidP="004F210C">
            <w:pPr>
              <w:suppressAutoHyphens/>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В том числе практических и лабораторных занятий</w:t>
            </w:r>
          </w:p>
        </w:tc>
        <w:tc>
          <w:tcPr>
            <w:tcW w:w="537" w:type="pct"/>
            <w:vAlign w:val="center"/>
          </w:tcPr>
          <w:p w14:paraId="1326C0E6" w14:textId="0D39E602"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w:t>
            </w:r>
          </w:p>
        </w:tc>
        <w:tc>
          <w:tcPr>
            <w:tcW w:w="602" w:type="pct"/>
            <w:vMerge w:val="restart"/>
            <w:shd w:val="clear" w:color="auto" w:fill="D0CECE" w:themeFill="background2" w:themeFillShade="E6"/>
          </w:tcPr>
          <w:p w14:paraId="0171F754" w14:textId="77777777" w:rsidR="0084558B" w:rsidRDefault="0084558B" w:rsidP="004F210C">
            <w:pPr>
              <w:suppressAutoHyphens/>
              <w:spacing w:after="0" w:line="276" w:lineRule="auto"/>
              <w:jc w:val="center"/>
              <w:rPr>
                <w:rFonts w:ascii="Times New Roman" w:eastAsia="Times New Roman" w:hAnsi="Times New Roman" w:cs="Times New Roman"/>
                <w:b/>
                <w:i/>
                <w:lang w:eastAsia="ru-RU"/>
              </w:rPr>
            </w:pPr>
          </w:p>
        </w:tc>
      </w:tr>
      <w:tr w:rsidR="00D65487" w:rsidRPr="004F210C" w14:paraId="29A45117" w14:textId="77777777" w:rsidTr="0084558B">
        <w:trPr>
          <w:trHeight w:val="195"/>
        </w:trPr>
        <w:tc>
          <w:tcPr>
            <w:tcW w:w="1099" w:type="pct"/>
            <w:vMerge/>
          </w:tcPr>
          <w:p w14:paraId="523C1281" w14:textId="77777777" w:rsidR="00D65487" w:rsidRPr="004F210C" w:rsidRDefault="00D65487" w:rsidP="00D65487">
            <w:pPr>
              <w:spacing w:after="0" w:line="240" w:lineRule="auto"/>
              <w:rPr>
                <w:rFonts w:ascii="Times New Roman" w:eastAsia="Times New Roman" w:hAnsi="Times New Roman" w:cs="Times New Roman"/>
                <w:b/>
                <w:bCs/>
                <w:lang w:eastAsia="ru-RU"/>
              </w:rPr>
            </w:pPr>
          </w:p>
        </w:tc>
        <w:tc>
          <w:tcPr>
            <w:tcW w:w="2762" w:type="pct"/>
          </w:tcPr>
          <w:p w14:paraId="659EC836" w14:textId="44AAF49F" w:rsidR="00D65487" w:rsidRPr="004F210C" w:rsidRDefault="00D65487" w:rsidP="00D65487">
            <w:pPr>
              <w:suppressAutoHyphens/>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37" w:type="pct"/>
            <w:vAlign w:val="center"/>
          </w:tcPr>
          <w:p w14:paraId="1773A84B" w14:textId="6D773E31" w:rsidR="00D65487" w:rsidRDefault="00D65487" w:rsidP="00D65487">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602" w:type="pct"/>
            <w:vMerge/>
            <w:shd w:val="clear" w:color="auto" w:fill="D0CECE" w:themeFill="background2" w:themeFillShade="E6"/>
          </w:tcPr>
          <w:p w14:paraId="4B0C1592" w14:textId="77777777" w:rsidR="00D65487" w:rsidRDefault="00D65487" w:rsidP="00D65487">
            <w:pPr>
              <w:suppressAutoHyphens/>
              <w:spacing w:after="0" w:line="276" w:lineRule="auto"/>
              <w:jc w:val="center"/>
              <w:rPr>
                <w:rFonts w:ascii="Times New Roman" w:eastAsia="Times New Roman" w:hAnsi="Times New Roman" w:cs="Times New Roman"/>
                <w:b/>
                <w:i/>
                <w:lang w:eastAsia="ru-RU"/>
              </w:rPr>
            </w:pPr>
          </w:p>
        </w:tc>
      </w:tr>
      <w:tr w:rsidR="0084558B" w:rsidRPr="004F210C" w14:paraId="238737B2" w14:textId="0C2A116F" w:rsidTr="0084558B">
        <w:tc>
          <w:tcPr>
            <w:tcW w:w="1099" w:type="pct"/>
            <w:vMerge/>
          </w:tcPr>
          <w:p w14:paraId="612F7E88"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76161FE3" w14:textId="77777777" w:rsidR="0084558B" w:rsidRPr="004F210C" w:rsidRDefault="0084558B" w:rsidP="004F210C">
            <w:pPr>
              <w:spacing w:after="0" w:line="276" w:lineRule="auto"/>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Практическое занятие 3: «Изучение устройства и работы точного оптического теодолита типа Т2 (3Т2 КП): органы управления, регулировки, визирование, взятие отсчетов по горизонтальному и вертикальному кругам».</w:t>
            </w:r>
          </w:p>
        </w:tc>
        <w:tc>
          <w:tcPr>
            <w:tcW w:w="537" w:type="pct"/>
            <w:vAlign w:val="center"/>
          </w:tcPr>
          <w:p w14:paraId="49D24AAA" w14:textId="16A1431E" w:rsidR="0084558B" w:rsidRPr="004F210C" w:rsidRDefault="0084558B" w:rsidP="004F210C">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c>
          <w:tcPr>
            <w:tcW w:w="602" w:type="pct"/>
            <w:vMerge/>
            <w:shd w:val="clear" w:color="auto" w:fill="D0CECE" w:themeFill="background2" w:themeFillShade="E6"/>
          </w:tcPr>
          <w:p w14:paraId="44EB807A" w14:textId="77777777" w:rsidR="0084558B" w:rsidRDefault="0084558B" w:rsidP="004F210C">
            <w:pPr>
              <w:suppressAutoHyphens/>
              <w:spacing w:after="0" w:line="276" w:lineRule="auto"/>
              <w:jc w:val="center"/>
              <w:rPr>
                <w:rFonts w:ascii="Times New Roman" w:eastAsia="Times New Roman" w:hAnsi="Times New Roman" w:cs="Times New Roman"/>
                <w:i/>
                <w:lang w:eastAsia="ru-RU"/>
              </w:rPr>
            </w:pPr>
          </w:p>
        </w:tc>
      </w:tr>
      <w:tr w:rsidR="0084558B" w:rsidRPr="004F210C" w14:paraId="197F2DF1" w14:textId="19ACB3A8" w:rsidTr="0084558B">
        <w:tc>
          <w:tcPr>
            <w:tcW w:w="1099" w:type="pct"/>
            <w:vMerge/>
          </w:tcPr>
          <w:p w14:paraId="15707CA3"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176A2BF2" w14:textId="77777777" w:rsidR="0084558B" w:rsidRPr="004F210C" w:rsidRDefault="0084558B" w:rsidP="004F210C">
            <w:pPr>
              <w:spacing w:after="0" w:line="276" w:lineRule="auto"/>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Практическое занятие 4: «Выполнение основных поверок и юстировок точного оптического теодолита типа Т2 (3Т2 КП)».</w:t>
            </w:r>
          </w:p>
        </w:tc>
        <w:tc>
          <w:tcPr>
            <w:tcW w:w="537" w:type="pct"/>
            <w:vAlign w:val="center"/>
          </w:tcPr>
          <w:p w14:paraId="5F249544" w14:textId="5219942A" w:rsidR="0084558B" w:rsidRPr="004F210C" w:rsidRDefault="0084558B" w:rsidP="004F210C">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c>
          <w:tcPr>
            <w:tcW w:w="602" w:type="pct"/>
            <w:vMerge/>
            <w:shd w:val="clear" w:color="auto" w:fill="D0CECE" w:themeFill="background2" w:themeFillShade="E6"/>
          </w:tcPr>
          <w:p w14:paraId="11750269" w14:textId="77777777" w:rsidR="0084558B" w:rsidRDefault="0084558B" w:rsidP="004F210C">
            <w:pPr>
              <w:suppressAutoHyphens/>
              <w:spacing w:after="0" w:line="276" w:lineRule="auto"/>
              <w:jc w:val="center"/>
              <w:rPr>
                <w:rFonts w:ascii="Times New Roman" w:eastAsia="Times New Roman" w:hAnsi="Times New Roman" w:cs="Times New Roman"/>
                <w:i/>
                <w:lang w:eastAsia="ru-RU"/>
              </w:rPr>
            </w:pPr>
          </w:p>
        </w:tc>
      </w:tr>
      <w:tr w:rsidR="0084558B" w:rsidRPr="004F210C" w14:paraId="4C53B5B2" w14:textId="50EA2978" w:rsidTr="0084558B">
        <w:trPr>
          <w:trHeight w:val="340"/>
        </w:trPr>
        <w:tc>
          <w:tcPr>
            <w:tcW w:w="1099" w:type="pct"/>
            <w:vMerge w:val="restart"/>
          </w:tcPr>
          <w:p w14:paraId="3F124108"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Тема 1.3. Методы угловых измерений</w:t>
            </w:r>
          </w:p>
          <w:p w14:paraId="3A559883"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00C8B3CF" w14:textId="77777777" w:rsidR="0084558B" w:rsidRPr="004F210C" w:rsidRDefault="0084558B" w:rsidP="004F210C">
            <w:pPr>
              <w:suppressAutoHyphens/>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 xml:space="preserve">Содержание </w:t>
            </w:r>
          </w:p>
        </w:tc>
        <w:tc>
          <w:tcPr>
            <w:tcW w:w="537" w:type="pct"/>
            <w:vMerge w:val="restart"/>
            <w:vAlign w:val="center"/>
          </w:tcPr>
          <w:p w14:paraId="2EA6B3FD" w14:textId="4E7C125E" w:rsidR="0084558B" w:rsidRPr="004F210C" w:rsidRDefault="0084558B" w:rsidP="004F210C">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16</w:t>
            </w:r>
          </w:p>
        </w:tc>
        <w:tc>
          <w:tcPr>
            <w:tcW w:w="602" w:type="pct"/>
            <w:vMerge w:val="restart"/>
          </w:tcPr>
          <w:p w14:paraId="4245CAB1" w14:textId="7FD2B3EA" w:rsidR="0084558B" w:rsidRDefault="0084558B" w:rsidP="004F210C">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r>
      <w:tr w:rsidR="0084558B" w:rsidRPr="004F210C" w14:paraId="0A28FAD5" w14:textId="0A7DC9F0" w:rsidTr="0084558B">
        <w:tc>
          <w:tcPr>
            <w:tcW w:w="1099" w:type="pct"/>
            <w:vMerge/>
          </w:tcPr>
          <w:p w14:paraId="426E4944"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1BFD7E89" w14:textId="77777777" w:rsidR="0084558B" w:rsidRPr="004F210C" w:rsidRDefault="0084558B" w:rsidP="004F210C">
            <w:pPr>
              <w:shd w:val="clear" w:color="auto" w:fill="FFFFFF"/>
              <w:spacing w:after="0" w:line="240" w:lineRule="auto"/>
              <w:ind w:left="40"/>
              <w:jc w:val="both"/>
              <w:rPr>
                <w:rFonts w:ascii="Times New Roman" w:eastAsia="Calibri" w:hAnsi="Times New Roman" w:cs="Times New Roman"/>
                <w:b/>
                <w:sz w:val="16"/>
                <w:szCs w:val="16"/>
              </w:rPr>
            </w:pPr>
            <w:r w:rsidRPr="004F210C">
              <w:rPr>
                <w:rFonts w:ascii="Times New Roman" w:eastAsia="Times New Roman" w:hAnsi="Times New Roman" w:cs="Times New Roman"/>
                <w:sz w:val="24"/>
                <w:szCs w:val="24"/>
                <w:lang w:eastAsia="ru-RU"/>
              </w:rPr>
              <w:t>Нормативные правовые акты, регламентирующие производство геодезических измерений при развитии плановых геодезических сетей. Методы и способы построения геодезических сетей, определения координат отдельных пунктов</w:t>
            </w:r>
            <w:r w:rsidRPr="004F210C">
              <w:rPr>
                <w:rFonts w:ascii="Times New Roman" w:eastAsia="Calibri" w:hAnsi="Times New Roman" w:cs="Times New Roman"/>
                <w:sz w:val="24"/>
                <w:szCs w:val="24"/>
              </w:rPr>
              <w:t xml:space="preserve"> </w:t>
            </w:r>
          </w:p>
        </w:tc>
        <w:tc>
          <w:tcPr>
            <w:tcW w:w="537" w:type="pct"/>
            <w:vMerge/>
            <w:vAlign w:val="center"/>
          </w:tcPr>
          <w:p w14:paraId="66EC1686" w14:textId="77777777" w:rsidR="0084558B" w:rsidRPr="004F210C" w:rsidRDefault="0084558B" w:rsidP="004F210C">
            <w:pPr>
              <w:suppressAutoHyphens/>
              <w:spacing w:after="0" w:line="276" w:lineRule="auto"/>
              <w:rPr>
                <w:rFonts w:ascii="Times New Roman" w:eastAsia="Times New Roman" w:hAnsi="Times New Roman" w:cs="Times New Roman"/>
                <w:b/>
                <w:i/>
                <w:lang w:eastAsia="ru-RU"/>
              </w:rPr>
            </w:pPr>
          </w:p>
        </w:tc>
        <w:tc>
          <w:tcPr>
            <w:tcW w:w="602" w:type="pct"/>
            <w:vMerge/>
          </w:tcPr>
          <w:p w14:paraId="16B8A34E" w14:textId="77777777" w:rsidR="0084558B" w:rsidRPr="004F210C" w:rsidRDefault="0084558B" w:rsidP="004F210C">
            <w:pPr>
              <w:suppressAutoHyphens/>
              <w:spacing w:after="0" w:line="276" w:lineRule="auto"/>
              <w:rPr>
                <w:rFonts w:ascii="Times New Roman" w:eastAsia="Times New Roman" w:hAnsi="Times New Roman" w:cs="Times New Roman"/>
                <w:b/>
                <w:i/>
                <w:lang w:eastAsia="ru-RU"/>
              </w:rPr>
            </w:pPr>
          </w:p>
        </w:tc>
      </w:tr>
      <w:tr w:rsidR="0084558B" w:rsidRPr="004F210C" w14:paraId="200799C3" w14:textId="445D93C5" w:rsidTr="0084558B">
        <w:tc>
          <w:tcPr>
            <w:tcW w:w="1099" w:type="pct"/>
            <w:vMerge/>
          </w:tcPr>
          <w:p w14:paraId="612B8349"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5D58736A" w14:textId="77777777" w:rsidR="0084558B" w:rsidRPr="004F210C" w:rsidRDefault="0084558B" w:rsidP="004F210C">
            <w:pPr>
              <w:spacing w:after="0" w:line="276" w:lineRule="auto"/>
              <w:jc w:val="both"/>
              <w:rPr>
                <w:rFonts w:ascii="Times New Roman" w:eastAsia="Times New Roman" w:hAnsi="Times New Roman" w:cs="Times New Roman"/>
                <w:b/>
                <w:lang w:eastAsia="ru-RU"/>
              </w:rPr>
            </w:pPr>
            <w:r w:rsidRPr="004F210C">
              <w:rPr>
                <w:rFonts w:ascii="Times New Roman" w:eastAsia="Times New Roman" w:hAnsi="Times New Roman" w:cs="Times New Roman"/>
                <w:sz w:val="24"/>
                <w:szCs w:val="24"/>
                <w:lang w:eastAsia="ru-RU"/>
              </w:rPr>
              <w:t>Технологии производства угловых наблюдений и линейных измерений. Способ круговых приемов и способ измерения углов "во всех комбинациях": сущность и методика выполнения, контроль</w:t>
            </w:r>
            <w:r w:rsidRPr="004F210C">
              <w:rPr>
                <w:rFonts w:ascii="Calibri" w:eastAsia="Times New Roman" w:hAnsi="Calibri" w:cs="Times New Roman"/>
                <w:sz w:val="20"/>
                <w:szCs w:val="20"/>
                <w:lang w:eastAsia="ru-RU"/>
              </w:rPr>
              <w:t xml:space="preserve">. </w:t>
            </w:r>
            <w:r w:rsidRPr="004F210C">
              <w:rPr>
                <w:rFonts w:ascii="Times New Roman" w:eastAsia="Times New Roman" w:hAnsi="Times New Roman" w:cs="Times New Roman"/>
                <w:sz w:val="24"/>
                <w:szCs w:val="24"/>
                <w:lang w:eastAsia="ru-RU"/>
              </w:rPr>
              <w:t>Приведение результатов измерений к центрам пунктов. Теория и технологии математической обработки угловых наблюдений и линейных измерений на точке (геодезическом пункте)</w:t>
            </w:r>
          </w:p>
        </w:tc>
        <w:tc>
          <w:tcPr>
            <w:tcW w:w="537" w:type="pct"/>
            <w:vMerge/>
            <w:vAlign w:val="center"/>
          </w:tcPr>
          <w:p w14:paraId="255098EE" w14:textId="77777777" w:rsidR="0084558B" w:rsidRPr="004F210C" w:rsidRDefault="0084558B" w:rsidP="004F210C">
            <w:pPr>
              <w:suppressAutoHyphens/>
              <w:spacing w:after="0" w:line="276" w:lineRule="auto"/>
              <w:rPr>
                <w:rFonts w:ascii="Times New Roman" w:eastAsia="Times New Roman" w:hAnsi="Times New Roman" w:cs="Times New Roman"/>
                <w:b/>
                <w:i/>
                <w:lang w:eastAsia="ru-RU"/>
              </w:rPr>
            </w:pPr>
          </w:p>
        </w:tc>
        <w:tc>
          <w:tcPr>
            <w:tcW w:w="602" w:type="pct"/>
            <w:vMerge/>
          </w:tcPr>
          <w:p w14:paraId="54FABB64" w14:textId="77777777" w:rsidR="0084558B" w:rsidRPr="004F210C" w:rsidRDefault="0084558B" w:rsidP="004F210C">
            <w:pPr>
              <w:suppressAutoHyphens/>
              <w:spacing w:after="0" w:line="276" w:lineRule="auto"/>
              <w:rPr>
                <w:rFonts w:ascii="Times New Roman" w:eastAsia="Times New Roman" w:hAnsi="Times New Roman" w:cs="Times New Roman"/>
                <w:b/>
                <w:i/>
                <w:lang w:eastAsia="ru-RU"/>
              </w:rPr>
            </w:pPr>
          </w:p>
        </w:tc>
      </w:tr>
      <w:tr w:rsidR="0084558B" w:rsidRPr="004F210C" w14:paraId="5BE42F74" w14:textId="31F3C877" w:rsidTr="00D65487">
        <w:trPr>
          <w:trHeight w:val="150"/>
        </w:trPr>
        <w:tc>
          <w:tcPr>
            <w:tcW w:w="1099" w:type="pct"/>
            <w:vMerge/>
          </w:tcPr>
          <w:p w14:paraId="5EA28343"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1B928EBD" w14:textId="77777777" w:rsidR="0084558B" w:rsidRPr="004F210C" w:rsidRDefault="0084558B" w:rsidP="004F210C">
            <w:pPr>
              <w:suppressAutoHyphens/>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В том числе практических и лабораторных занятий</w:t>
            </w:r>
          </w:p>
        </w:tc>
        <w:tc>
          <w:tcPr>
            <w:tcW w:w="537" w:type="pct"/>
            <w:vAlign w:val="center"/>
          </w:tcPr>
          <w:p w14:paraId="607AA3A1" w14:textId="0B806568"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w:t>
            </w:r>
          </w:p>
        </w:tc>
        <w:tc>
          <w:tcPr>
            <w:tcW w:w="602" w:type="pct"/>
            <w:vMerge w:val="restart"/>
            <w:shd w:val="clear" w:color="auto" w:fill="D0CECE" w:themeFill="background2" w:themeFillShade="E6"/>
          </w:tcPr>
          <w:p w14:paraId="705E4E9A" w14:textId="77777777" w:rsidR="0084558B" w:rsidRDefault="0084558B" w:rsidP="004F210C">
            <w:pPr>
              <w:suppressAutoHyphens/>
              <w:spacing w:after="0" w:line="276" w:lineRule="auto"/>
              <w:jc w:val="center"/>
              <w:rPr>
                <w:rFonts w:ascii="Times New Roman" w:eastAsia="Times New Roman" w:hAnsi="Times New Roman" w:cs="Times New Roman"/>
                <w:b/>
                <w:i/>
                <w:lang w:eastAsia="ru-RU"/>
              </w:rPr>
            </w:pPr>
          </w:p>
        </w:tc>
      </w:tr>
      <w:tr w:rsidR="00D65487" w:rsidRPr="004F210C" w14:paraId="45E2703B" w14:textId="77777777" w:rsidTr="0084558B">
        <w:trPr>
          <w:trHeight w:val="135"/>
        </w:trPr>
        <w:tc>
          <w:tcPr>
            <w:tcW w:w="1099" w:type="pct"/>
            <w:vMerge/>
          </w:tcPr>
          <w:p w14:paraId="78669DDA" w14:textId="77777777" w:rsidR="00D65487" w:rsidRPr="004F210C" w:rsidRDefault="00D65487" w:rsidP="00D65487">
            <w:pPr>
              <w:spacing w:after="0" w:line="240" w:lineRule="auto"/>
              <w:rPr>
                <w:rFonts w:ascii="Times New Roman" w:eastAsia="Times New Roman" w:hAnsi="Times New Roman" w:cs="Times New Roman"/>
                <w:b/>
                <w:bCs/>
                <w:lang w:eastAsia="ru-RU"/>
              </w:rPr>
            </w:pPr>
          </w:p>
        </w:tc>
        <w:tc>
          <w:tcPr>
            <w:tcW w:w="2762" w:type="pct"/>
          </w:tcPr>
          <w:p w14:paraId="13C29ADA" w14:textId="29423803" w:rsidR="00D65487" w:rsidRPr="004F210C" w:rsidRDefault="00D65487" w:rsidP="00D65487">
            <w:pPr>
              <w:suppressAutoHyphens/>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37" w:type="pct"/>
            <w:vAlign w:val="center"/>
          </w:tcPr>
          <w:p w14:paraId="2BBB4AFA" w14:textId="6C6B8FA6" w:rsidR="00D65487" w:rsidRDefault="00D65487" w:rsidP="00D65487">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602" w:type="pct"/>
            <w:vMerge/>
            <w:shd w:val="clear" w:color="auto" w:fill="D0CECE" w:themeFill="background2" w:themeFillShade="E6"/>
          </w:tcPr>
          <w:p w14:paraId="4B3831FC" w14:textId="77777777" w:rsidR="00D65487" w:rsidRDefault="00D65487" w:rsidP="00D65487">
            <w:pPr>
              <w:suppressAutoHyphens/>
              <w:spacing w:after="0" w:line="276" w:lineRule="auto"/>
              <w:jc w:val="center"/>
              <w:rPr>
                <w:rFonts w:ascii="Times New Roman" w:eastAsia="Times New Roman" w:hAnsi="Times New Roman" w:cs="Times New Roman"/>
                <w:b/>
                <w:i/>
                <w:lang w:eastAsia="ru-RU"/>
              </w:rPr>
            </w:pPr>
          </w:p>
        </w:tc>
      </w:tr>
      <w:tr w:rsidR="0084558B" w:rsidRPr="004F210C" w14:paraId="0444580E" w14:textId="6CFA4DD3" w:rsidTr="0084558B">
        <w:trPr>
          <w:trHeight w:val="639"/>
        </w:trPr>
        <w:tc>
          <w:tcPr>
            <w:tcW w:w="1099" w:type="pct"/>
            <w:vMerge/>
          </w:tcPr>
          <w:p w14:paraId="5BFD586B"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2135F490" w14:textId="77777777" w:rsidR="0084558B" w:rsidRPr="004F210C" w:rsidRDefault="0084558B" w:rsidP="004F210C">
            <w:pPr>
              <w:spacing w:after="0" w:line="240" w:lineRule="auto"/>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Практическое занятие 5: «Выполнение программы измерения на пункте горизонтальных углов точным оптическим теодолитом способом "во всех комбинациях».</w:t>
            </w:r>
          </w:p>
        </w:tc>
        <w:tc>
          <w:tcPr>
            <w:tcW w:w="537" w:type="pct"/>
            <w:vAlign w:val="center"/>
          </w:tcPr>
          <w:p w14:paraId="2DF3FD2C" w14:textId="547F688E" w:rsidR="0084558B" w:rsidRPr="004F210C" w:rsidRDefault="0084558B" w:rsidP="004F210C">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c>
          <w:tcPr>
            <w:tcW w:w="602" w:type="pct"/>
            <w:vMerge/>
            <w:shd w:val="clear" w:color="auto" w:fill="D0CECE" w:themeFill="background2" w:themeFillShade="E6"/>
          </w:tcPr>
          <w:p w14:paraId="5988766F" w14:textId="77777777" w:rsidR="0084558B" w:rsidRDefault="0084558B" w:rsidP="004F210C">
            <w:pPr>
              <w:suppressAutoHyphens/>
              <w:spacing w:after="0" w:line="276" w:lineRule="auto"/>
              <w:jc w:val="center"/>
              <w:rPr>
                <w:rFonts w:ascii="Times New Roman" w:eastAsia="Times New Roman" w:hAnsi="Times New Roman" w:cs="Times New Roman"/>
                <w:i/>
                <w:lang w:eastAsia="ru-RU"/>
              </w:rPr>
            </w:pPr>
          </w:p>
        </w:tc>
      </w:tr>
      <w:tr w:rsidR="0084558B" w:rsidRPr="004F210C" w14:paraId="334E394F" w14:textId="633477FC" w:rsidTr="0084558B">
        <w:tc>
          <w:tcPr>
            <w:tcW w:w="1099" w:type="pct"/>
            <w:vMerge/>
          </w:tcPr>
          <w:p w14:paraId="4CF2C71C"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18CD5597" w14:textId="77777777" w:rsidR="0084558B" w:rsidRPr="004F210C" w:rsidRDefault="0084558B" w:rsidP="004F210C">
            <w:pPr>
              <w:spacing w:after="0" w:line="240" w:lineRule="auto"/>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Практическое занятие 6: «Выполнение программы измерения на пункте горизонтальных направлений точным оптическим теодолитом способом круговых приемов с записью и вычислениями в полевом журнале».</w:t>
            </w:r>
          </w:p>
        </w:tc>
        <w:tc>
          <w:tcPr>
            <w:tcW w:w="537" w:type="pct"/>
            <w:vAlign w:val="center"/>
          </w:tcPr>
          <w:p w14:paraId="18594239" w14:textId="05BB7D79" w:rsidR="0084558B" w:rsidRPr="004F210C" w:rsidRDefault="0084558B" w:rsidP="004F210C">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c>
          <w:tcPr>
            <w:tcW w:w="602" w:type="pct"/>
            <w:vMerge/>
            <w:shd w:val="clear" w:color="auto" w:fill="D0CECE" w:themeFill="background2" w:themeFillShade="E6"/>
          </w:tcPr>
          <w:p w14:paraId="6EEBDB75" w14:textId="77777777" w:rsidR="0084558B" w:rsidRDefault="0084558B" w:rsidP="004F210C">
            <w:pPr>
              <w:suppressAutoHyphens/>
              <w:spacing w:after="0" w:line="276" w:lineRule="auto"/>
              <w:jc w:val="center"/>
              <w:rPr>
                <w:rFonts w:ascii="Times New Roman" w:eastAsia="Times New Roman" w:hAnsi="Times New Roman" w:cs="Times New Roman"/>
                <w:i/>
                <w:lang w:eastAsia="ru-RU"/>
              </w:rPr>
            </w:pPr>
          </w:p>
        </w:tc>
      </w:tr>
      <w:tr w:rsidR="0084558B" w:rsidRPr="004F210C" w14:paraId="2AF8681D" w14:textId="694EFA55" w:rsidTr="0084558B">
        <w:trPr>
          <w:trHeight w:val="340"/>
        </w:trPr>
        <w:tc>
          <w:tcPr>
            <w:tcW w:w="1099" w:type="pct"/>
            <w:vMerge w:val="restart"/>
          </w:tcPr>
          <w:p w14:paraId="5AF952CE"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lastRenderedPageBreak/>
              <w:t>Тема 1.4. Нивелирование</w:t>
            </w:r>
          </w:p>
          <w:p w14:paraId="29EA9123"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26CEBF90" w14:textId="77777777" w:rsidR="0084558B" w:rsidRPr="004F210C" w:rsidRDefault="0084558B" w:rsidP="004F210C">
            <w:pPr>
              <w:suppressAutoHyphens/>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 xml:space="preserve">Содержание </w:t>
            </w:r>
          </w:p>
        </w:tc>
        <w:tc>
          <w:tcPr>
            <w:tcW w:w="537" w:type="pct"/>
            <w:vMerge w:val="restart"/>
            <w:vAlign w:val="center"/>
          </w:tcPr>
          <w:p w14:paraId="6497B49A" w14:textId="1B82A111" w:rsidR="0084558B" w:rsidRPr="004F210C" w:rsidRDefault="0084558B" w:rsidP="004F210C">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16</w:t>
            </w:r>
          </w:p>
        </w:tc>
        <w:tc>
          <w:tcPr>
            <w:tcW w:w="602" w:type="pct"/>
            <w:vMerge/>
            <w:shd w:val="clear" w:color="auto" w:fill="D0CECE" w:themeFill="background2" w:themeFillShade="E6"/>
          </w:tcPr>
          <w:p w14:paraId="15E67F33" w14:textId="77777777" w:rsidR="0084558B" w:rsidRDefault="0084558B" w:rsidP="004F210C">
            <w:pPr>
              <w:suppressAutoHyphens/>
              <w:spacing w:after="0" w:line="276" w:lineRule="auto"/>
              <w:jc w:val="center"/>
              <w:rPr>
                <w:rFonts w:ascii="Times New Roman" w:eastAsia="Times New Roman" w:hAnsi="Times New Roman" w:cs="Times New Roman"/>
                <w:i/>
                <w:lang w:eastAsia="ru-RU"/>
              </w:rPr>
            </w:pPr>
          </w:p>
        </w:tc>
      </w:tr>
      <w:tr w:rsidR="0084558B" w:rsidRPr="004F210C" w14:paraId="4AD1A6C1" w14:textId="46AA85B8" w:rsidTr="0084558B">
        <w:tc>
          <w:tcPr>
            <w:tcW w:w="1099" w:type="pct"/>
            <w:vMerge/>
          </w:tcPr>
          <w:p w14:paraId="16BEF728"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371C6C1C" w14:textId="77777777" w:rsidR="0084558B" w:rsidRPr="004F210C" w:rsidRDefault="0084558B" w:rsidP="004F210C">
            <w:pPr>
              <w:shd w:val="clear" w:color="auto" w:fill="FFFFFF"/>
              <w:spacing w:after="0" w:line="240" w:lineRule="auto"/>
              <w:ind w:left="40"/>
              <w:jc w:val="both"/>
              <w:rPr>
                <w:rFonts w:ascii="Times New Roman" w:eastAsia="Calibri" w:hAnsi="Times New Roman" w:cs="Times New Roman"/>
                <w:b/>
                <w:sz w:val="16"/>
                <w:szCs w:val="16"/>
              </w:rPr>
            </w:pPr>
            <w:r w:rsidRPr="004F210C">
              <w:rPr>
                <w:rFonts w:ascii="Times New Roman" w:eastAsia="Times New Roman" w:hAnsi="Times New Roman" w:cs="Times New Roman"/>
                <w:sz w:val="24"/>
                <w:szCs w:val="24"/>
                <w:lang w:eastAsia="ru-RU"/>
              </w:rPr>
              <w:t>Нормативные правовые акты, регламентирующие производство геодезических измерений при геометрическом и тригонометрическом нивелировании,</w:t>
            </w:r>
            <w:r w:rsidRPr="004F210C">
              <w:rPr>
                <w:rFonts w:ascii="Times New Roman" w:eastAsia="Calibri" w:hAnsi="Times New Roman" w:cs="Times New Roman"/>
                <w:sz w:val="24"/>
                <w:szCs w:val="24"/>
              </w:rPr>
              <w:t xml:space="preserve"> </w:t>
            </w:r>
            <w:r w:rsidRPr="004F210C">
              <w:rPr>
                <w:rFonts w:ascii="Times New Roman" w:eastAsia="Times New Roman" w:hAnsi="Times New Roman" w:cs="Times New Roman"/>
                <w:sz w:val="24"/>
                <w:szCs w:val="24"/>
                <w:lang w:eastAsia="ru-RU"/>
              </w:rPr>
              <w:t>Методика производства наблюдений вертикальных углов и зенитных расстояний Методика производства геометрического нивелирования по программе II класса</w:t>
            </w:r>
          </w:p>
        </w:tc>
        <w:tc>
          <w:tcPr>
            <w:tcW w:w="537" w:type="pct"/>
            <w:vMerge/>
            <w:vAlign w:val="center"/>
          </w:tcPr>
          <w:p w14:paraId="586C38F3" w14:textId="77777777"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p>
        </w:tc>
        <w:tc>
          <w:tcPr>
            <w:tcW w:w="602" w:type="pct"/>
            <w:vMerge w:val="restart"/>
          </w:tcPr>
          <w:p w14:paraId="16D8B48B" w14:textId="514D1FED"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r>
      <w:tr w:rsidR="0084558B" w:rsidRPr="004F210C" w14:paraId="1B3C4B97" w14:textId="12930407" w:rsidTr="0084558B">
        <w:tc>
          <w:tcPr>
            <w:tcW w:w="1099" w:type="pct"/>
            <w:vMerge/>
          </w:tcPr>
          <w:p w14:paraId="67F72A34"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101B02E8" w14:textId="77777777" w:rsidR="0084558B" w:rsidRPr="004F210C" w:rsidRDefault="0084558B" w:rsidP="004F210C">
            <w:pPr>
              <w:suppressAutoHyphens/>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sz w:val="24"/>
                <w:szCs w:val="24"/>
                <w:lang w:eastAsia="ru-RU"/>
              </w:rPr>
              <w:t>Технологии математической обработки полевых наблюдений при геометрическом и тригонометрическом нивелировании.</w:t>
            </w:r>
          </w:p>
        </w:tc>
        <w:tc>
          <w:tcPr>
            <w:tcW w:w="537" w:type="pct"/>
            <w:vMerge/>
            <w:vAlign w:val="center"/>
          </w:tcPr>
          <w:p w14:paraId="774B34FA" w14:textId="77777777"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p>
        </w:tc>
        <w:tc>
          <w:tcPr>
            <w:tcW w:w="602" w:type="pct"/>
            <w:vMerge/>
          </w:tcPr>
          <w:p w14:paraId="2D0E379E" w14:textId="77777777"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p>
        </w:tc>
      </w:tr>
      <w:tr w:rsidR="0084558B" w:rsidRPr="004F210C" w14:paraId="46D90AC9" w14:textId="15786F49" w:rsidTr="00D65487">
        <w:trPr>
          <w:trHeight w:val="180"/>
        </w:trPr>
        <w:tc>
          <w:tcPr>
            <w:tcW w:w="1099" w:type="pct"/>
            <w:vMerge/>
          </w:tcPr>
          <w:p w14:paraId="732CA191"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123F1CFB" w14:textId="77777777" w:rsidR="0084558B" w:rsidRPr="004F210C" w:rsidRDefault="0084558B" w:rsidP="004F210C">
            <w:pPr>
              <w:suppressAutoHyphens/>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В том числе практических и лабораторных занятий</w:t>
            </w:r>
          </w:p>
        </w:tc>
        <w:tc>
          <w:tcPr>
            <w:tcW w:w="537" w:type="pct"/>
            <w:vAlign w:val="center"/>
          </w:tcPr>
          <w:p w14:paraId="1A4792D7" w14:textId="7A8857E8"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p>
        </w:tc>
        <w:tc>
          <w:tcPr>
            <w:tcW w:w="602" w:type="pct"/>
            <w:vMerge w:val="restart"/>
            <w:shd w:val="clear" w:color="auto" w:fill="D0CECE" w:themeFill="background2" w:themeFillShade="E6"/>
          </w:tcPr>
          <w:p w14:paraId="4851F08D" w14:textId="77777777" w:rsidR="0084558B" w:rsidRDefault="0084558B" w:rsidP="004F210C">
            <w:pPr>
              <w:suppressAutoHyphens/>
              <w:spacing w:after="0" w:line="276" w:lineRule="auto"/>
              <w:jc w:val="center"/>
              <w:rPr>
                <w:rFonts w:ascii="Times New Roman" w:eastAsia="Times New Roman" w:hAnsi="Times New Roman" w:cs="Times New Roman"/>
                <w:b/>
                <w:i/>
                <w:lang w:eastAsia="ru-RU"/>
              </w:rPr>
            </w:pPr>
          </w:p>
        </w:tc>
      </w:tr>
      <w:tr w:rsidR="00D65487" w:rsidRPr="004F210C" w14:paraId="17F13378" w14:textId="77777777" w:rsidTr="0084558B">
        <w:trPr>
          <w:trHeight w:val="120"/>
        </w:trPr>
        <w:tc>
          <w:tcPr>
            <w:tcW w:w="1099" w:type="pct"/>
            <w:vMerge/>
          </w:tcPr>
          <w:p w14:paraId="578B896F" w14:textId="77777777" w:rsidR="00D65487" w:rsidRPr="004F210C" w:rsidRDefault="00D65487" w:rsidP="00D65487">
            <w:pPr>
              <w:spacing w:after="0" w:line="240" w:lineRule="auto"/>
              <w:rPr>
                <w:rFonts w:ascii="Times New Roman" w:eastAsia="Times New Roman" w:hAnsi="Times New Roman" w:cs="Times New Roman"/>
                <w:b/>
                <w:bCs/>
                <w:lang w:eastAsia="ru-RU"/>
              </w:rPr>
            </w:pPr>
          </w:p>
        </w:tc>
        <w:tc>
          <w:tcPr>
            <w:tcW w:w="2762" w:type="pct"/>
          </w:tcPr>
          <w:p w14:paraId="1F2447D6" w14:textId="75533E5B" w:rsidR="00D65487" w:rsidRPr="004F210C" w:rsidRDefault="00D65487" w:rsidP="00D65487">
            <w:pPr>
              <w:suppressAutoHyphens/>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37" w:type="pct"/>
            <w:vAlign w:val="center"/>
          </w:tcPr>
          <w:p w14:paraId="4DE48E6B" w14:textId="57C382E2" w:rsidR="00D65487" w:rsidRDefault="00D65487" w:rsidP="00D65487">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p>
        </w:tc>
        <w:tc>
          <w:tcPr>
            <w:tcW w:w="602" w:type="pct"/>
            <w:vMerge/>
            <w:shd w:val="clear" w:color="auto" w:fill="D0CECE" w:themeFill="background2" w:themeFillShade="E6"/>
          </w:tcPr>
          <w:p w14:paraId="5438891E" w14:textId="77777777" w:rsidR="00D65487" w:rsidRDefault="00D65487" w:rsidP="00D65487">
            <w:pPr>
              <w:suppressAutoHyphens/>
              <w:spacing w:after="0" w:line="276" w:lineRule="auto"/>
              <w:jc w:val="center"/>
              <w:rPr>
                <w:rFonts w:ascii="Times New Roman" w:eastAsia="Times New Roman" w:hAnsi="Times New Roman" w:cs="Times New Roman"/>
                <w:b/>
                <w:i/>
                <w:lang w:eastAsia="ru-RU"/>
              </w:rPr>
            </w:pPr>
          </w:p>
        </w:tc>
      </w:tr>
      <w:tr w:rsidR="0084558B" w:rsidRPr="004F210C" w14:paraId="0B31D5C6" w14:textId="0A86316F" w:rsidTr="0084558B">
        <w:tc>
          <w:tcPr>
            <w:tcW w:w="1099" w:type="pct"/>
            <w:vMerge/>
          </w:tcPr>
          <w:p w14:paraId="0F7FA234"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2E7E6EEC" w14:textId="77777777" w:rsidR="0084558B" w:rsidRPr="004F210C" w:rsidRDefault="0084558B" w:rsidP="004F210C">
            <w:pPr>
              <w:spacing w:after="0" w:line="276" w:lineRule="auto"/>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 xml:space="preserve">Практическое занятие 7: «Изучение устройства и работы высокоточного нивелира типа Н-05 и штриховых </w:t>
            </w:r>
            <w:proofErr w:type="spellStart"/>
            <w:r w:rsidRPr="004F210C">
              <w:rPr>
                <w:rFonts w:ascii="Times New Roman" w:eastAsia="Times New Roman" w:hAnsi="Times New Roman" w:cs="Times New Roman"/>
                <w:sz w:val="24"/>
                <w:szCs w:val="24"/>
                <w:lang w:eastAsia="ru-RU"/>
              </w:rPr>
              <w:t>инварных</w:t>
            </w:r>
            <w:proofErr w:type="spellEnd"/>
            <w:r w:rsidRPr="004F210C">
              <w:rPr>
                <w:rFonts w:ascii="Times New Roman" w:eastAsia="Times New Roman" w:hAnsi="Times New Roman" w:cs="Times New Roman"/>
                <w:sz w:val="24"/>
                <w:szCs w:val="24"/>
                <w:lang w:eastAsia="ru-RU"/>
              </w:rPr>
              <w:t xml:space="preserve"> реек типа РН-05: органы управления, регулировка, визирование на рейку, взятие отсчетов по рейке и оптическому микрометру».</w:t>
            </w:r>
          </w:p>
        </w:tc>
        <w:tc>
          <w:tcPr>
            <w:tcW w:w="537" w:type="pct"/>
            <w:vAlign w:val="center"/>
          </w:tcPr>
          <w:p w14:paraId="437218E5" w14:textId="2167585C" w:rsidR="0084558B" w:rsidRPr="004F210C" w:rsidRDefault="0084558B" w:rsidP="004F210C">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c>
          <w:tcPr>
            <w:tcW w:w="602" w:type="pct"/>
            <w:vMerge/>
            <w:shd w:val="clear" w:color="auto" w:fill="D0CECE" w:themeFill="background2" w:themeFillShade="E6"/>
          </w:tcPr>
          <w:p w14:paraId="59232B7E" w14:textId="77777777" w:rsidR="0084558B" w:rsidRDefault="0084558B" w:rsidP="004F210C">
            <w:pPr>
              <w:suppressAutoHyphens/>
              <w:spacing w:after="0" w:line="276" w:lineRule="auto"/>
              <w:jc w:val="center"/>
              <w:rPr>
                <w:rFonts w:ascii="Times New Roman" w:eastAsia="Times New Roman" w:hAnsi="Times New Roman" w:cs="Times New Roman"/>
                <w:i/>
                <w:lang w:eastAsia="ru-RU"/>
              </w:rPr>
            </w:pPr>
          </w:p>
        </w:tc>
      </w:tr>
      <w:tr w:rsidR="0084558B" w:rsidRPr="004F210C" w14:paraId="6631F7EA" w14:textId="35485525" w:rsidTr="0084558B">
        <w:trPr>
          <w:trHeight w:val="737"/>
        </w:trPr>
        <w:tc>
          <w:tcPr>
            <w:tcW w:w="1099" w:type="pct"/>
            <w:vMerge/>
          </w:tcPr>
          <w:p w14:paraId="11E2B279"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40E57F82" w14:textId="77777777" w:rsidR="0084558B" w:rsidRPr="004F210C" w:rsidRDefault="0084558B" w:rsidP="004F210C">
            <w:pPr>
              <w:spacing w:after="0" w:line="276" w:lineRule="auto"/>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Практическое занятие 8: «Измерение превышений на станциях II класса с записью и вычислениями в полевом журнале».</w:t>
            </w:r>
          </w:p>
        </w:tc>
        <w:tc>
          <w:tcPr>
            <w:tcW w:w="537" w:type="pct"/>
            <w:vAlign w:val="center"/>
          </w:tcPr>
          <w:p w14:paraId="3F5976DE" w14:textId="14491F94" w:rsidR="0084558B" w:rsidRPr="004F210C" w:rsidRDefault="0084558B" w:rsidP="004F210C">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c>
          <w:tcPr>
            <w:tcW w:w="602" w:type="pct"/>
            <w:vMerge/>
            <w:shd w:val="clear" w:color="auto" w:fill="D0CECE" w:themeFill="background2" w:themeFillShade="E6"/>
          </w:tcPr>
          <w:p w14:paraId="32F73426" w14:textId="77777777" w:rsidR="0084558B" w:rsidRDefault="0084558B" w:rsidP="004F210C">
            <w:pPr>
              <w:suppressAutoHyphens/>
              <w:spacing w:after="0" w:line="276" w:lineRule="auto"/>
              <w:jc w:val="center"/>
              <w:rPr>
                <w:rFonts w:ascii="Times New Roman" w:eastAsia="Times New Roman" w:hAnsi="Times New Roman" w:cs="Times New Roman"/>
                <w:i/>
                <w:lang w:eastAsia="ru-RU"/>
              </w:rPr>
            </w:pPr>
          </w:p>
        </w:tc>
      </w:tr>
      <w:tr w:rsidR="0084558B" w:rsidRPr="004F210C" w14:paraId="1D866A3E" w14:textId="50986920" w:rsidTr="0084558B">
        <w:tc>
          <w:tcPr>
            <w:tcW w:w="1099" w:type="pct"/>
            <w:vMerge/>
          </w:tcPr>
          <w:p w14:paraId="2600C0F9"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05F7D8B1" w14:textId="77777777" w:rsidR="0084558B" w:rsidRPr="004F210C" w:rsidRDefault="0084558B" w:rsidP="004F210C">
            <w:pPr>
              <w:spacing w:after="0" w:line="276" w:lineRule="auto"/>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Практическое занятие 9: «Обработка полевого журнала нивелирования II класса с вычислениями на станциях и подсчетом по секции».</w:t>
            </w:r>
          </w:p>
        </w:tc>
        <w:tc>
          <w:tcPr>
            <w:tcW w:w="537" w:type="pct"/>
            <w:vAlign w:val="center"/>
          </w:tcPr>
          <w:p w14:paraId="1040B5AD" w14:textId="2ED8CBAC" w:rsidR="0084558B" w:rsidRPr="004F210C" w:rsidRDefault="0084558B" w:rsidP="004F210C">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c>
          <w:tcPr>
            <w:tcW w:w="602" w:type="pct"/>
            <w:vMerge/>
            <w:shd w:val="clear" w:color="auto" w:fill="D0CECE" w:themeFill="background2" w:themeFillShade="E6"/>
          </w:tcPr>
          <w:p w14:paraId="0205C9DE" w14:textId="77777777" w:rsidR="0084558B" w:rsidRDefault="0084558B" w:rsidP="004F210C">
            <w:pPr>
              <w:suppressAutoHyphens/>
              <w:spacing w:after="0" w:line="276" w:lineRule="auto"/>
              <w:jc w:val="center"/>
              <w:rPr>
                <w:rFonts w:ascii="Times New Roman" w:eastAsia="Times New Roman" w:hAnsi="Times New Roman" w:cs="Times New Roman"/>
                <w:i/>
                <w:lang w:eastAsia="ru-RU"/>
              </w:rPr>
            </w:pPr>
          </w:p>
        </w:tc>
      </w:tr>
      <w:tr w:rsidR="0084558B" w:rsidRPr="004F210C" w14:paraId="7CD6455E" w14:textId="331E09F0" w:rsidTr="0084558B">
        <w:trPr>
          <w:trHeight w:val="340"/>
        </w:trPr>
        <w:tc>
          <w:tcPr>
            <w:tcW w:w="1099" w:type="pct"/>
            <w:vMerge w:val="restart"/>
          </w:tcPr>
          <w:p w14:paraId="48A68F6F"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 xml:space="preserve">Тема 1.5. Спутниковые навигационные системы </w:t>
            </w:r>
          </w:p>
        </w:tc>
        <w:tc>
          <w:tcPr>
            <w:tcW w:w="2762" w:type="pct"/>
          </w:tcPr>
          <w:p w14:paraId="38D97708" w14:textId="77777777" w:rsidR="0084558B" w:rsidRPr="004F210C" w:rsidRDefault="0084558B" w:rsidP="004F210C">
            <w:pPr>
              <w:suppressAutoHyphens/>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 xml:space="preserve">Содержание </w:t>
            </w:r>
          </w:p>
        </w:tc>
        <w:tc>
          <w:tcPr>
            <w:tcW w:w="537" w:type="pct"/>
            <w:vMerge w:val="restart"/>
            <w:vAlign w:val="center"/>
          </w:tcPr>
          <w:p w14:paraId="09B8425B" w14:textId="5D06DDDF" w:rsidR="0084558B" w:rsidRPr="004F210C" w:rsidRDefault="0084558B" w:rsidP="004F210C">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16</w:t>
            </w:r>
          </w:p>
        </w:tc>
        <w:tc>
          <w:tcPr>
            <w:tcW w:w="602" w:type="pct"/>
            <w:vMerge w:val="restart"/>
          </w:tcPr>
          <w:p w14:paraId="22701030" w14:textId="16CEB41F" w:rsidR="0084558B" w:rsidRDefault="0084558B" w:rsidP="004F210C">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r>
      <w:tr w:rsidR="0084558B" w:rsidRPr="004F210C" w14:paraId="05FC3D76" w14:textId="4029BD4E" w:rsidTr="0084558B">
        <w:tc>
          <w:tcPr>
            <w:tcW w:w="1099" w:type="pct"/>
            <w:vMerge/>
          </w:tcPr>
          <w:p w14:paraId="43301CB6"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27CA4BCF" w14:textId="77777777" w:rsidR="0084558B" w:rsidRPr="004F210C" w:rsidRDefault="0084558B" w:rsidP="004F210C">
            <w:pPr>
              <w:shd w:val="clear" w:color="auto" w:fill="FFFFFF"/>
              <w:spacing w:after="0" w:line="240" w:lineRule="auto"/>
              <w:ind w:left="40"/>
              <w:jc w:val="both"/>
              <w:rPr>
                <w:rFonts w:ascii="Times New Roman" w:eastAsia="Calibri" w:hAnsi="Times New Roman" w:cs="Times New Roman"/>
                <w:b/>
                <w:sz w:val="16"/>
                <w:szCs w:val="16"/>
              </w:rPr>
            </w:pPr>
            <w:r w:rsidRPr="004F210C">
              <w:rPr>
                <w:rFonts w:ascii="Times New Roman" w:eastAsia="Calibri" w:hAnsi="Times New Roman" w:cs="Times New Roman"/>
                <w:sz w:val="24"/>
                <w:szCs w:val="24"/>
              </w:rPr>
              <w:t xml:space="preserve">Современные технологии определения местоположения пунктов геодезических сетей на основе спутниковой навигации; </w:t>
            </w:r>
            <w:r w:rsidRPr="004F210C">
              <w:rPr>
                <w:rFonts w:ascii="Times New Roman" w:eastAsia="Times New Roman" w:hAnsi="Times New Roman" w:cs="Times New Roman"/>
                <w:sz w:val="24"/>
                <w:szCs w:val="24"/>
                <w:lang w:eastAsia="ru-RU"/>
              </w:rPr>
              <w:t>Нормативные правовые акты, регламентирующие планирование спутниковых определений координат и высот точек земной поверхности. Принципы действия, устройство и методики поверки приборов для спутниковых определений.</w:t>
            </w:r>
          </w:p>
        </w:tc>
        <w:tc>
          <w:tcPr>
            <w:tcW w:w="537" w:type="pct"/>
            <w:vMerge/>
            <w:vAlign w:val="center"/>
          </w:tcPr>
          <w:p w14:paraId="16CB07F0" w14:textId="77777777" w:rsidR="0084558B" w:rsidRPr="004F210C" w:rsidRDefault="0084558B" w:rsidP="004F210C">
            <w:pPr>
              <w:suppressAutoHyphens/>
              <w:spacing w:after="0" w:line="276" w:lineRule="auto"/>
              <w:rPr>
                <w:rFonts w:ascii="Times New Roman" w:eastAsia="Times New Roman" w:hAnsi="Times New Roman" w:cs="Times New Roman"/>
                <w:b/>
                <w:i/>
                <w:lang w:eastAsia="ru-RU"/>
              </w:rPr>
            </w:pPr>
          </w:p>
        </w:tc>
        <w:tc>
          <w:tcPr>
            <w:tcW w:w="602" w:type="pct"/>
            <w:vMerge/>
          </w:tcPr>
          <w:p w14:paraId="1C503833" w14:textId="77777777" w:rsidR="0084558B" w:rsidRPr="004F210C" w:rsidRDefault="0084558B" w:rsidP="004F210C">
            <w:pPr>
              <w:suppressAutoHyphens/>
              <w:spacing w:after="0" w:line="276" w:lineRule="auto"/>
              <w:rPr>
                <w:rFonts w:ascii="Times New Roman" w:eastAsia="Times New Roman" w:hAnsi="Times New Roman" w:cs="Times New Roman"/>
                <w:b/>
                <w:i/>
                <w:lang w:eastAsia="ru-RU"/>
              </w:rPr>
            </w:pPr>
          </w:p>
        </w:tc>
      </w:tr>
      <w:tr w:rsidR="0084558B" w:rsidRPr="004F210C" w14:paraId="286B02DD" w14:textId="4C88AE5B" w:rsidTr="0084558B">
        <w:tc>
          <w:tcPr>
            <w:tcW w:w="1099" w:type="pct"/>
            <w:vMerge/>
          </w:tcPr>
          <w:p w14:paraId="38CE7EFB"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64EA35FA" w14:textId="77777777" w:rsidR="0084558B" w:rsidRPr="004F210C" w:rsidRDefault="0084558B" w:rsidP="004F210C">
            <w:pPr>
              <w:suppressAutoHyphens/>
              <w:spacing w:after="0" w:line="240" w:lineRule="auto"/>
              <w:jc w:val="both"/>
              <w:rPr>
                <w:rFonts w:ascii="Times New Roman" w:eastAsia="Times New Roman" w:hAnsi="Times New Roman" w:cs="Times New Roman"/>
                <w:b/>
                <w:lang w:eastAsia="ru-RU"/>
              </w:rPr>
            </w:pPr>
            <w:r w:rsidRPr="004F210C">
              <w:rPr>
                <w:rFonts w:ascii="Times New Roman" w:eastAsia="Times New Roman" w:hAnsi="Times New Roman" w:cs="Times New Roman"/>
                <w:sz w:val="24"/>
                <w:szCs w:val="24"/>
                <w:lang w:eastAsia="ru-RU"/>
              </w:rPr>
              <w:t>Методики производства спутниковых определений. Способы математической обработки спутниковых определений. Методы электронных измерений элементов геодезических сетей;</w:t>
            </w:r>
          </w:p>
        </w:tc>
        <w:tc>
          <w:tcPr>
            <w:tcW w:w="537" w:type="pct"/>
            <w:vMerge/>
            <w:vAlign w:val="center"/>
          </w:tcPr>
          <w:p w14:paraId="0825AD03" w14:textId="77777777" w:rsidR="0084558B" w:rsidRPr="004F210C" w:rsidRDefault="0084558B" w:rsidP="004F210C">
            <w:pPr>
              <w:suppressAutoHyphens/>
              <w:spacing w:after="0" w:line="276" w:lineRule="auto"/>
              <w:rPr>
                <w:rFonts w:ascii="Times New Roman" w:eastAsia="Times New Roman" w:hAnsi="Times New Roman" w:cs="Times New Roman"/>
                <w:b/>
                <w:i/>
                <w:lang w:eastAsia="ru-RU"/>
              </w:rPr>
            </w:pPr>
          </w:p>
        </w:tc>
        <w:tc>
          <w:tcPr>
            <w:tcW w:w="602" w:type="pct"/>
            <w:vMerge/>
          </w:tcPr>
          <w:p w14:paraId="3295AAE2" w14:textId="77777777" w:rsidR="0084558B" w:rsidRPr="004F210C" w:rsidRDefault="0084558B" w:rsidP="004F210C">
            <w:pPr>
              <w:suppressAutoHyphens/>
              <w:spacing w:after="0" w:line="276" w:lineRule="auto"/>
              <w:rPr>
                <w:rFonts w:ascii="Times New Roman" w:eastAsia="Times New Roman" w:hAnsi="Times New Roman" w:cs="Times New Roman"/>
                <w:b/>
                <w:i/>
                <w:lang w:eastAsia="ru-RU"/>
              </w:rPr>
            </w:pPr>
          </w:p>
        </w:tc>
      </w:tr>
      <w:tr w:rsidR="0084558B" w:rsidRPr="004F210C" w14:paraId="22C74F51" w14:textId="32C96111" w:rsidTr="00D65487">
        <w:trPr>
          <w:trHeight w:val="195"/>
        </w:trPr>
        <w:tc>
          <w:tcPr>
            <w:tcW w:w="1099" w:type="pct"/>
            <w:vMerge/>
          </w:tcPr>
          <w:p w14:paraId="2C59A9A9"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06CE75EA" w14:textId="77777777" w:rsidR="0084558B" w:rsidRPr="004F210C" w:rsidRDefault="0084558B" w:rsidP="004F210C">
            <w:pPr>
              <w:suppressAutoHyphens/>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В том числе практических и лабораторных занятий</w:t>
            </w:r>
          </w:p>
        </w:tc>
        <w:tc>
          <w:tcPr>
            <w:tcW w:w="537" w:type="pct"/>
            <w:vAlign w:val="center"/>
          </w:tcPr>
          <w:p w14:paraId="398E4A5B" w14:textId="55833047"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602" w:type="pct"/>
            <w:vMerge w:val="restart"/>
            <w:shd w:val="clear" w:color="auto" w:fill="D0CECE" w:themeFill="background2" w:themeFillShade="E6"/>
          </w:tcPr>
          <w:p w14:paraId="729D8F28" w14:textId="77777777" w:rsidR="0084558B" w:rsidRDefault="0084558B" w:rsidP="004F210C">
            <w:pPr>
              <w:suppressAutoHyphens/>
              <w:spacing w:after="0" w:line="276" w:lineRule="auto"/>
              <w:jc w:val="center"/>
              <w:rPr>
                <w:rFonts w:ascii="Times New Roman" w:eastAsia="Times New Roman" w:hAnsi="Times New Roman" w:cs="Times New Roman"/>
                <w:b/>
                <w:i/>
                <w:lang w:eastAsia="ru-RU"/>
              </w:rPr>
            </w:pPr>
          </w:p>
        </w:tc>
      </w:tr>
      <w:tr w:rsidR="00D65487" w:rsidRPr="004F210C" w14:paraId="68C3DA1F" w14:textId="77777777" w:rsidTr="0084558B">
        <w:trPr>
          <w:trHeight w:val="90"/>
        </w:trPr>
        <w:tc>
          <w:tcPr>
            <w:tcW w:w="1099" w:type="pct"/>
            <w:vMerge/>
          </w:tcPr>
          <w:p w14:paraId="50BED396" w14:textId="77777777" w:rsidR="00D65487" w:rsidRPr="004F210C" w:rsidRDefault="00D65487" w:rsidP="00D65487">
            <w:pPr>
              <w:spacing w:after="0" w:line="240" w:lineRule="auto"/>
              <w:rPr>
                <w:rFonts w:ascii="Times New Roman" w:eastAsia="Times New Roman" w:hAnsi="Times New Roman" w:cs="Times New Roman"/>
                <w:b/>
                <w:bCs/>
                <w:lang w:eastAsia="ru-RU"/>
              </w:rPr>
            </w:pPr>
          </w:p>
        </w:tc>
        <w:tc>
          <w:tcPr>
            <w:tcW w:w="2762" w:type="pct"/>
          </w:tcPr>
          <w:p w14:paraId="43C8006D" w14:textId="06C94FF7" w:rsidR="00D65487" w:rsidRPr="004F210C" w:rsidRDefault="00D65487" w:rsidP="00D65487">
            <w:pPr>
              <w:suppressAutoHyphens/>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37" w:type="pct"/>
            <w:vAlign w:val="center"/>
          </w:tcPr>
          <w:p w14:paraId="6AC534C1" w14:textId="1FEDB926" w:rsidR="00D65487" w:rsidRDefault="00D65487" w:rsidP="00D65487">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602" w:type="pct"/>
            <w:vMerge/>
            <w:shd w:val="clear" w:color="auto" w:fill="D0CECE" w:themeFill="background2" w:themeFillShade="E6"/>
          </w:tcPr>
          <w:p w14:paraId="2A85C42E" w14:textId="77777777" w:rsidR="00D65487" w:rsidRDefault="00D65487" w:rsidP="00D65487">
            <w:pPr>
              <w:suppressAutoHyphens/>
              <w:spacing w:after="0" w:line="276" w:lineRule="auto"/>
              <w:jc w:val="center"/>
              <w:rPr>
                <w:rFonts w:ascii="Times New Roman" w:eastAsia="Times New Roman" w:hAnsi="Times New Roman" w:cs="Times New Roman"/>
                <w:b/>
                <w:i/>
                <w:lang w:eastAsia="ru-RU"/>
              </w:rPr>
            </w:pPr>
          </w:p>
        </w:tc>
      </w:tr>
      <w:tr w:rsidR="0084558B" w:rsidRPr="004F210C" w14:paraId="395855B9" w14:textId="2189E466" w:rsidTr="0084558B">
        <w:tc>
          <w:tcPr>
            <w:tcW w:w="1099" w:type="pct"/>
            <w:vMerge/>
          </w:tcPr>
          <w:p w14:paraId="533A8A20"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07D1D435" w14:textId="77777777" w:rsidR="0084558B" w:rsidRPr="004F210C" w:rsidRDefault="0084558B" w:rsidP="004F210C">
            <w:pPr>
              <w:spacing w:after="0" w:line="240" w:lineRule="auto"/>
              <w:jc w:val="both"/>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sz w:val="24"/>
                <w:szCs w:val="24"/>
                <w:lang w:eastAsia="ru-RU"/>
              </w:rPr>
              <w:t>Практическое занятие 10: «Знакомство с конструкцией и методикой измерений навигационных приемников».</w:t>
            </w:r>
          </w:p>
        </w:tc>
        <w:tc>
          <w:tcPr>
            <w:tcW w:w="537" w:type="pct"/>
            <w:vAlign w:val="center"/>
          </w:tcPr>
          <w:p w14:paraId="17C69BEB" w14:textId="3F24C095" w:rsidR="0084558B" w:rsidRPr="004F210C" w:rsidRDefault="0084558B" w:rsidP="004F210C">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c>
          <w:tcPr>
            <w:tcW w:w="602" w:type="pct"/>
            <w:vMerge/>
            <w:shd w:val="clear" w:color="auto" w:fill="D0CECE" w:themeFill="background2" w:themeFillShade="E6"/>
          </w:tcPr>
          <w:p w14:paraId="420BE210" w14:textId="77777777" w:rsidR="0084558B" w:rsidRDefault="0084558B" w:rsidP="004F210C">
            <w:pPr>
              <w:suppressAutoHyphens/>
              <w:spacing w:after="0" w:line="276" w:lineRule="auto"/>
              <w:jc w:val="center"/>
              <w:rPr>
                <w:rFonts w:ascii="Times New Roman" w:eastAsia="Times New Roman" w:hAnsi="Times New Roman" w:cs="Times New Roman"/>
                <w:i/>
                <w:lang w:eastAsia="ru-RU"/>
              </w:rPr>
            </w:pPr>
          </w:p>
        </w:tc>
      </w:tr>
      <w:tr w:rsidR="0084558B" w:rsidRPr="004F210C" w14:paraId="5C038C7C" w14:textId="5CEC64D0" w:rsidTr="0084558B">
        <w:trPr>
          <w:trHeight w:val="340"/>
        </w:trPr>
        <w:tc>
          <w:tcPr>
            <w:tcW w:w="1099" w:type="pct"/>
            <w:vMerge w:val="restart"/>
          </w:tcPr>
          <w:p w14:paraId="5D9C1818"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 xml:space="preserve">Тема 1.6. </w:t>
            </w:r>
            <w:r w:rsidRPr="004F210C">
              <w:rPr>
                <w:rFonts w:ascii="Times New Roman" w:eastAsia="Times New Roman" w:hAnsi="Times New Roman" w:cs="Times New Roman"/>
                <w:b/>
                <w:bCs/>
                <w:sz w:val="24"/>
                <w:szCs w:val="24"/>
                <w:lang w:eastAsia="ru-RU"/>
              </w:rPr>
              <w:t>К</w:t>
            </w:r>
            <w:r w:rsidRPr="004F210C">
              <w:rPr>
                <w:rFonts w:ascii="Times New Roman" w:eastAsia="Times New Roman" w:hAnsi="Times New Roman" w:cs="Times New Roman"/>
                <w:b/>
                <w:sz w:val="24"/>
                <w:szCs w:val="24"/>
                <w:lang w:eastAsia="ru-RU"/>
              </w:rPr>
              <w:t>амеральная обработка материалов инженерно-геодезических работ</w:t>
            </w:r>
            <w:r w:rsidRPr="004F210C">
              <w:rPr>
                <w:rFonts w:ascii="Times New Roman" w:eastAsia="Times New Roman" w:hAnsi="Times New Roman" w:cs="Times New Roman"/>
                <w:b/>
                <w:bCs/>
                <w:lang w:eastAsia="ru-RU"/>
              </w:rPr>
              <w:t xml:space="preserve"> </w:t>
            </w:r>
          </w:p>
          <w:p w14:paraId="485537E5"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084E2A9B" w14:textId="77777777" w:rsidR="0084558B" w:rsidRPr="004F210C" w:rsidRDefault="0084558B" w:rsidP="004F210C">
            <w:pPr>
              <w:suppressAutoHyphens/>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 xml:space="preserve">Содержание </w:t>
            </w:r>
          </w:p>
        </w:tc>
        <w:tc>
          <w:tcPr>
            <w:tcW w:w="537" w:type="pct"/>
            <w:vMerge w:val="restart"/>
            <w:vAlign w:val="center"/>
          </w:tcPr>
          <w:p w14:paraId="39C52AB1" w14:textId="5B2D0D00" w:rsidR="0084558B" w:rsidRPr="004F210C" w:rsidRDefault="0084558B" w:rsidP="004F210C">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11</w:t>
            </w:r>
          </w:p>
        </w:tc>
        <w:tc>
          <w:tcPr>
            <w:tcW w:w="602" w:type="pct"/>
            <w:vMerge w:val="restart"/>
          </w:tcPr>
          <w:p w14:paraId="73E47A11" w14:textId="12E0C7C1" w:rsidR="0084558B" w:rsidRDefault="0084558B" w:rsidP="004F210C">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r>
      <w:tr w:rsidR="0084558B" w:rsidRPr="004F210C" w14:paraId="70750885" w14:textId="1F2BDDB5" w:rsidTr="0084558B">
        <w:tc>
          <w:tcPr>
            <w:tcW w:w="1099" w:type="pct"/>
            <w:vMerge/>
          </w:tcPr>
          <w:p w14:paraId="0F315621"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72C1E4BC" w14:textId="77777777" w:rsidR="0084558B" w:rsidRPr="004F210C" w:rsidRDefault="0084558B" w:rsidP="004F210C">
            <w:pPr>
              <w:shd w:val="clear" w:color="auto" w:fill="FFFFFF"/>
              <w:spacing w:after="0" w:line="240" w:lineRule="auto"/>
              <w:ind w:left="40"/>
              <w:jc w:val="both"/>
              <w:rPr>
                <w:rFonts w:ascii="Times New Roman" w:eastAsia="Calibri" w:hAnsi="Times New Roman" w:cs="Times New Roman"/>
                <w:b/>
                <w:sz w:val="24"/>
                <w:szCs w:val="24"/>
              </w:rPr>
            </w:pPr>
            <w:r w:rsidRPr="004F210C">
              <w:rPr>
                <w:rFonts w:ascii="Times New Roman" w:eastAsia="Times New Roman" w:hAnsi="Times New Roman" w:cs="Times New Roman"/>
                <w:sz w:val="24"/>
                <w:szCs w:val="24"/>
                <w:lang w:eastAsia="ru-RU"/>
              </w:rPr>
              <w:t>Нормативные правовые акты, регламентирующие камеральную обработку инженерно-геодезических изысканий</w:t>
            </w:r>
            <w:r w:rsidRPr="004F210C">
              <w:rPr>
                <w:rFonts w:ascii="Times New Roman" w:eastAsia="Calibri" w:hAnsi="Times New Roman" w:cs="Times New Roman"/>
                <w:b/>
                <w:sz w:val="24"/>
                <w:szCs w:val="24"/>
              </w:rPr>
              <w:t>.</w:t>
            </w:r>
            <w:r w:rsidRPr="004F210C">
              <w:rPr>
                <w:rFonts w:ascii="Times New Roman" w:eastAsia="Calibri" w:hAnsi="Times New Roman" w:cs="Times New Roman"/>
                <w:sz w:val="24"/>
                <w:szCs w:val="24"/>
              </w:rPr>
              <w:t xml:space="preserve"> Алгоритмы математической обработки результатов полевых геодезических измерений с использованием современных компьютерных программ.</w:t>
            </w:r>
            <w:r w:rsidRPr="004F210C">
              <w:rPr>
                <w:rFonts w:ascii="Times New Roman" w:eastAsia="Times New Roman" w:hAnsi="Times New Roman" w:cs="Times New Roman"/>
                <w:sz w:val="24"/>
                <w:szCs w:val="24"/>
                <w:lang w:eastAsia="ru-RU"/>
              </w:rPr>
              <w:t xml:space="preserve"> Рынок современного программного обеспечения камеральной обработки материалов инженерно-геодезических изысканий</w:t>
            </w:r>
            <w:r w:rsidRPr="004F210C">
              <w:rPr>
                <w:rFonts w:ascii="Times New Roman" w:eastAsia="Calibri" w:hAnsi="Times New Roman" w:cs="Times New Roman"/>
                <w:sz w:val="24"/>
                <w:szCs w:val="24"/>
              </w:rPr>
              <w:t>;</w:t>
            </w:r>
          </w:p>
        </w:tc>
        <w:tc>
          <w:tcPr>
            <w:tcW w:w="537" w:type="pct"/>
            <w:vMerge/>
            <w:vAlign w:val="center"/>
          </w:tcPr>
          <w:p w14:paraId="1370FBB5" w14:textId="77777777"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p>
        </w:tc>
        <w:tc>
          <w:tcPr>
            <w:tcW w:w="602" w:type="pct"/>
            <w:vMerge/>
          </w:tcPr>
          <w:p w14:paraId="70E52239" w14:textId="77777777"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p>
        </w:tc>
      </w:tr>
      <w:tr w:rsidR="0084558B" w:rsidRPr="004F210C" w14:paraId="79F45CA4" w14:textId="215ECAC3" w:rsidTr="0084558B">
        <w:tc>
          <w:tcPr>
            <w:tcW w:w="1099" w:type="pct"/>
            <w:vMerge/>
          </w:tcPr>
          <w:p w14:paraId="54D4D83E"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04789B2B" w14:textId="77777777" w:rsidR="0084558B" w:rsidRPr="004F210C" w:rsidRDefault="0084558B" w:rsidP="004F210C">
            <w:pPr>
              <w:suppressAutoHyphens/>
              <w:spacing w:after="0" w:line="240" w:lineRule="auto"/>
              <w:jc w:val="both"/>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sz w:val="24"/>
                <w:szCs w:val="24"/>
                <w:lang w:eastAsia="ru-RU"/>
              </w:rPr>
              <w:t>Общие сведения об уравнивании геодезических систем. Строгие методы уравнивания. Основы метода наименьших квадратов. Приближенные (упрощенные) способы</w:t>
            </w:r>
            <w:proofErr w:type="gramStart"/>
            <w:r w:rsidRPr="004F210C">
              <w:rPr>
                <w:rFonts w:ascii="Times New Roman" w:eastAsia="Times New Roman" w:hAnsi="Times New Roman" w:cs="Times New Roman"/>
                <w:sz w:val="24"/>
                <w:szCs w:val="24"/>
                <w:lang w:eastAsia="ru-RU"/>
              </w:rPr>
              <w:t>. уравнивания</w:t>
            </w:r>
            <w:proofErr w:type="gramEnd"/>
            <w:r w:rsidRPr="004F210C">
              <w:rPr>
                <w:rFonts w:ascii="Times New Roman" w:eastAsia="Times New Roman" w:hAnsi="Times New Roman" w:cs="Times New Roman"/>
                <w:sz w:val="24"/>
                <w:szCs w:val="24"/>
                <w:lang w:eastAsia="ru-RU"/>
              </w:rPr>
              <w:t>.</w:t>
            </w:r>
            <w:r w:rsidRPr="004F210C">
              <w:rPr>
                <w:rFonts w:ascii="Calibri" w:eastAsia="Times New Roman" w:hAnsi="Calibri" w:cs="Times New Roman"/>
                <w:sz w:val="20"/>
                <w:szCs w:val="20"/>
                <w:lang w:eastAsia="ru-RU"/>
              </w:rPr>
              <w:t xml:space="preserve"> </w:t>
            </w:r>
            <w:r w:rsidRPr="004F210C">
              <w:rPr>
                <w:rFonts w:ascii="Times New Roman" w:eastAsia="Times New Roman" w:hAnsi="Times New Roman" w:cs="Times New Roman"/>
                <w:sz w:val="24"/>
                <w:szCs w:val="24"/>
                <w:lang w:eastAsia="ru-RU"/>
              </w:rPr>
              <w:t>Технологии и программное обеспечение уравнивания плановых опорных геодезических сетей, нивелирных ходов и их систем, спутниковых определений.</w:t>
            </w:r>
            <w:r w:rsidRPr="004F210C">
              <w:rPr>
                <w:rFonts w:ascii="Calibri" w:eastAsia="Times New Roman" w:hAnsi="Calibri" w:cs="Times New Roman"/>
                <w:sz w:val="20"/>
                <w:szCs w:val="20"/>
                <w:lang w:eastAsia="ru-RU"/>
              </w:rPr>
              <w:t xml:space="preserve"> </w:t>
            </w:r>
          </w:p>
        </w:tc>
        <w:tc>
          <w:tcPr>
            <w:tcW w:w="537" w:type="pct"/>
            <w:vMerge/>
            <w:vAlign w:val="center"/>
          </w:tcPr>
          <w:p w14:paraId="21E56F87" w14:textId="77777777"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p>
        </w:tc>
        <w:tc>
          <w:tcPr>
            <w:tcW w:w="602" w:type="pct"/>
            <w:vMerge/>
          </w:tcPr>
          <w:p w14:paraId="4C955D9A" w14:textId="77777777"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p>
        </w:tc>
      </w:tr>
      <w:tr w:rsidR="0084558B" w:rsidRPr="004F210C" w14:paraId="41AADADB" w14:textId="1934B0B8" w:rsidTr="0084558B">
        <w:tc>
          <w:tcPr>
            <w:tcW w:w="1099" w:type="pct"/>
            <w:vMerge/>
          </w:tcPr>
          <w:p w14:paraId="2E92EE2C"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55C7EBB8" w14:textId="77777777" w:rsidR="0084558B" w:rsidRPr="004F210C" w:rsidRDefault="0084558B" w:rsidP="004F210C">
            <w:pPr>
              <w:suppressAutoHyphens/>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В том числе практических и лабораторных занятий</w:t>
            </w:r>
          </w:p>
        </w:tc>
        <w:tc>
          <w:tcPr>
            <w:tcW w:w="537" w:type="pct"/>
            <w:vAlign w:val="center"/>
          </w:tcPr>
          <w:p w14:paraId="71AAD499" w14:textId="24C67A54"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0</w:t>
            </w:r>
          </w:p>
        </w:tc>
        <w:tc>
          <w:tcPr>
            <w:tcW w:w="602" w:type="pct"/>
            <w:vMerge w:val="restart"/>
            <w:shd w:val="clear" w:color="auto" w:fill="D0CECE" w:themeFill="background2" w:themeFillShade="E6"/>
          </w:tcPr>
          <w:p w14:paraId="156C392B" w14:textId="77777777" w:rsidR="0084558B" w:rsidRDefault="0084558B" w:rsidP="004F210C">
            <w:pPr>
              <w:suppressAutoHyphens/>
              <w:spacing w:after="0" w:line="276" w:lineRule="auto"/>
              <w:jc w:val="center"/>
              <w:rPr>
                <w:rFonts w:ascii="Times New Roman" w:eastAsia="Times New Roman" w:hAnsi="Times New Roman" w:cs="Times New Roman"/>
                <w:b/>
                <w:i/>
                <w:lang w:eastAsia="ru-RU"/>
              </w:rPr>
            </w:pPr>
          </w:p>
        </w:tc>
      </w:tr>
      <w:tr w:rsidR="0084558B" w:rsidRPr="004F210C" w14:paraId="3CA8FE28" w14:textId="73D9F48B" w:rsidTr="0084558B">
        <w:trPr>
          <w:trHeight w:val="1757"/>
        </w:trPr>
        <w:tc>
          <w:tcPr>
            <w:tcW w:w="3861" w:type="pct"/>
            <w:gridSpan w:val="2"/>
          </w:tcPr>
          <w:p w14:paraId="4FC2E7F6"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Учебная практика раздела 1</w:t>
            </w:r>
          </w:p>
          <w:p w14:paraId="0349B64B"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Виды работ</w:t>
            </w:r>
          </w:p>
          <w:p w14:paraId="3DE2FA44" w14:textId="77777777" w:rsidR="0084558B" w:rsidRPr="004F210C" w:rsidRDefault="0084558B" w:rsidP="004F210C">
            <w:pPr>
              <w:spacing w:after="0" w:line="240" w:lineRule="auto"/>
              <w:rPr>
                <w:rFonts w:ascii="Times New Roman" w:eastAsia="Calibri" w:hAnsi="Times New Roman" w:cs="Times New Roman"/>
                <w:bCs/>
                <w:sz w:val="24"/>
                <w:szCs w:val="24"/>
                <w:lang w:eastAsia="ru-RU"/>
              </w:rPr>
            </w:pPr>
            <w:r w:rsidRPr="004F210C">
              <w:rPr>
                <w:rFonts w:ascii="Times New Roman" w:eastAsia="Times New Roman" w:hAnsi="Times New Roman" w:cs="Times New Roman"/>
                <w:bCs/>
                <w:sz w:val="24"/>
                <w:szCs w:val="24"/>
                <w:lang w:eastAsia="ru-RU"/>
              </w:rPr>
              <w:t xml:space="preserve">Прокладывание теодолитных и высотных ходов. </w:t>
            </w:r>
            <w:r w:rsidRPr="004F210C">
              <w:rPr>
                <w:rFonts w:ascii="Times New Roman" w:eastAsia="Calibri" w:hAnsi="Times New Roman" w:cs="Times New Roman"/>
                <w:bCs/>
                <w:sz w:val="24"/>
                <w:szCs w:val="24"/>
                <w:lang w:eastAsia="ru-RU"/>
              </w:rPr>
              <w:t>Уравнивание теодолитного хода. Составление плана теодолитного хода. Уравнивание высотного хода. Составление схем высотного хода.</w:t>
            </w:r>
          </w:p>
          <w:p w14:paraId="47A7E430" w14:textId="77777777" w:rsidR="0084558B" w:rsidRPr="004F210C" w:rsidRDefault="0084558B" w:rsidP="004F210C">
            <w:pPr>
              <w:spacing w:after="0" w:line="276" w:lineRule="auto"/>
              <w:rPr>
                <w:rFonts w:ascii="Times New Roman" w:eastAsia="Times New Roman" w:hAnsi="Times New Roman" w:cs="Times New Roman"/>
                <w:b/>
                <w:lang w:eastAsia="ru-RU"/>
              </w:rPr>
            </w:pPr>
            <w:r w:rsidRPr="004F210C">
              <w:rPr>
                <w:rFonts w:ascii="Times New Roman" w:eastAsia="Calibri" w:hAnsi="Times New Roman" w:cs="Times New Roman"/>
                <w:bCs/>
                <w:sz w:val="24"/>
                <w:szCs w:val="24"/>
                <w:lang w:eastAsia="ru-RU"/>
              </w:rPr>
              <w:t xml:space="preserve">Прокладывание нивелирного хода </w:t>
            </w:r>
            <w:r w:rsidRPr="004F210C">
              <w:rPr>
                <w:rFonts w:ascii="Times New Roman" w:eastAsia="Calibri" w:hAnsi="Times New Roman" w:cs="Times New Roman"/>
                <w:b/>
                <w:bCs/>
                <w:sz w:val="24"/>
                <w:szCs w:val="24"/>
                <w:lang w:val="en-US" w:eastAsia="ru-RU"/>
              </w:rPr>
              <w:t>II</w:t>
            </w:r>
            <w:r w:rsidRPr="004F210C">
              <w:rPr>
                <w:rFonts w:ascii="Times New Roman" w:eastAsia="Calibri" w:hAnsi="Times New Roman" w:cs="Times New Roman"/>
                <w:bCs/>
                <w:sz w:val="24"/>
                <w:szCs w:val="24"/>
                <w:lang w:eastAsia="ru-RU"/>
              </w:rPr>
              <w:t xml:space="preserve"> класса. Выполнение поверок. Камеральная обработка материалов нивелирования </w:t>
            </w:r>
            <w:r w:rsidRPr="004F210C">
              <w:rPr>
                <w:rFonts w:ascii="Times New Roman" w:eastAsia="Calibri" w:hAnsi="Times New Roman" w:cs="Times New Roman"/>
                <w:bCs/>
                <w:sz w:val="24"/>
                <w:szCs w:val="24"/>
                <w:lang w:val="en-US" w:eastAsia="ru-RU"/>
              </w:rPr>
              <w:t>II</w:t>
            </w:r>
            <w:r w:rsidRPr="004F210C">
              <w:rPr>
                <w:rFonts w:ascii="Times New Roman" w:eastAsia="Calibri" w:hAnsi="Times New Roman" w:cs="Times New Roman"/>
                <w:bCs/>
                <w:sz w:val="24"/>
                <w:szCs w:val="24"/>
                <w:lang w:eastAsia="ru-RU"/>
              </w:rPr>
              <w:t xml:space="preserve"> класса. Составление схемы нивелирного хода. Оформление отчета.</w:t>
            </w:r>
          </w:p>
        </w:tc>
        <w:tc>
          <w:tcPr>
            <w:tcW w:w="537" w:type="pct"/>
            <w:vAlign w:val="center"/>
          </w:tcPr>
          <w:p w14:paraId="0EE9DBFC" w14:textId="634B10AC"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36</w:t>
            </w:r>
          </w:p>
        </w:tc>
        <w:tc>
          <w:tcPr>
            <w:tcW w:w="602" w:type="pct"/>
            <w:vMerge/>
            <w:shd w:val="clear" w:color="auto" w:fill="D0CECE" w:themeFill="background2" w:themeFillShade="E6"/>
          </w:tcPr>
          <w:p w14:paraId="0B87751B" w14:textId="77777777" w:rsidR="0084558B" w:rsidRDefault="0084558B" w:rsidP="004F210C">
            <w:pPr>
              <w:suppressAutoHyphens/>
              <w:spacing w:after="0" w:line="276" w:lineRule="auto"/>
              <w:jc w:val="center"/>
              <w:rPr>
                <w:rFonts w:ascii="Times New Roman" w:eastAsia="Times New Roman" w:hAnsi="Times New Roman" w:cs="Times New Roman"/>
                <w:b/>
                <w:i/>
                <w:lang w:eastAsia="ru-RU"/>
              </w:rPr>
            </w:pPr>
          </w:p>
        </w:tc>
      </w:tr>
      <w:tr w:rsidR="0084558B" w:rsidRPr="004F210C" w14:paraId="12657F89" w14:textId="66A442FB" w:rsidTr="0084558B">
        <w:tc>
          <w:tcPr>
            <w:tcW w:w="3861" w:type="pct"/>
            <w:gridSpan w:val="2"/>
          </w:tcPr>
          <w:p w14:paraId="3A2B136E" w14:textId="77777777" w:rsidR="0084558B" w:rsidRPr="004F210C" w:rsidRDefault="0084558B" w:rsidP="004F210C">
            <w:pPr>
              <w:spacing w:after="0" w:line="240" w:lineRule="auto"/>
              <w:rPr>
                <w:rFonts w:ascii="Times New Roman" w:eastAsia="Times New Roman" w:hAnsi="Times New Roman" w:cs="Times New Roman"/>
                <w:i/>
                <w:lang w:eastAsia="ru-RU"/>
              </w:rPr>
            </w:pPr>
            <w:r w:rsidRPr="004F210C">
              <w:rPr>
                <w:rFonts w:ascii="Times New Roman" w:eastAsia="Times New Roman" w:hAnsi="Times New Roman" w:cs="Times New Roman"/>
                <w:b/>
                <w:bCs/>
                <w:lang w:eastAsia="ru-RU"/>
              </w:rPr>
              <w:t>Производственная практика раздела 1</w:t>
            </w:r>
            <w:r w:rsidRPr="004F210C">
              <w:rPr>
                <w:rFonts w:ascii="Times New Roman" w:eastAsia="Times New Roman" w:hAnsi="Times New Roman" w:cs="Times New Roman"/>
                <w:b/>
                <w:lang w:eastAsia="ru-RU"/>
              </w:rPr>
              <w:t xml:space="preserve"> </w:t>
            </w:r>
          </w:p>
          <w:p w14:paraId="21954711"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 xml:space="preserve">Виды работ </w:t>
            </w:r>
          </w:p>
          <w:p w14:paraId="76D4246D" w14:textId="77777777" w:rsidR="0084558B" w:rsidRPr="004F210C" w:rsidRDefault="0084558B" w:rsidP="004F210C">
            <w:pPr>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b/>
                <w:lang w:eastAsia="ru-RU"/>
              </w:rPr>
              <w:t xml:space="preserve">1.  </w:t>
            </w:r>
            <w:r w:rsidRPr="004F210C">
              <w:rPr>
                <w:rFonts w:ascii="Times New Roman" w:eastAsia="Times New Roman" w:hAnsi="Times New Roman" w:cs="Times New Roman"/>
                <w:lang w:eastAsia="ru-RU"/>
              </w:rPr>
              <w:t xml:space="preserve">Полевые </w:t>
            </w:r>
            <w:proofErr w:type="spellStart"/>
            <w:r w:rsidRPr="004F210C">
              <w:rPr>
                <w:rFonts w:ascii="Times New Roman" w:eastAsia="Times New Roman" w:hAnsi="Times New Roman" w:cs="Times New Roman"/>
                <w:lang w:eastAsia="ru-RU"/>
              </w:rPr>
              <w:t>инженерно</w:t>
            </w:r>
            <w:proofErr w:type="spellEnd"/>
            <w:r w:rsidRPr="004F210C">
              <w:rPr>
                <w:rFonts w:ascii="Times New Roman" w:eastAsia="Times New Roman" w:hAnsi="Times New Roman" w:cs="Times New Roman"/>
                <w:lang w:eastAsia="ru-RU"/>
              </w:rPr>
              <w:t xml:space="preserve"> – геодезические работы</w:t>
            </w:r>
          </w:p>
        </w:tc>
        <w:tc>
          <w:tcPr>
            <w:tcW w:w="537" w:type="pct"/>
            <w:vAlign w:val="center"/>
          </w:tcPr>
          <w:p w14:paraId="43864DDA" w14:textId="77777777"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r w:rsidRPr="004F210C">
              <w:rPr>
                <w:rFonts w:ascii="Times New Roman" w:eastAsia="Times New Roman" w:hAnsi="Times New Roman" w:cs="Times New Roman"/>
                <w:b/>
                <w:i/>
                <w:lang w:eastAsia="ru-RU"/>
              </w:rPr>
              <w:t>72</w:t>
            </w:r>
          </w:p>
        </w:tc>
        <w:tc>
          <w:tcPr>
            <w:tcW w:w="602" w:type="pct"/>
            <w:vMerge/>
            <w:shd w:val="clear" w:color="auto" w:fill="D0CECE" w:themeFill="background2" w:themeFillShade="E6"/>
          </w:tcPr>
          <w:p w14:paraId="46AA7D89" w14:textId="77777777"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p>
        </w:tc>
      </w:tr>
      <w:tr w:rsidR="0084558B" w:rsidRPr="004F210C" w14:paraId="0C00FDD6" w14:textId="159ECF42" w:rsidTr="0084558B">
        <w:trPr>
          <w:trHeight w:val="340"/>
        </w:trPr>
        <w:tc>
          <w:tcPr>
            <w:tcW w:w="3861" w:type="pct"/>
            <w:gridSpan w:val="2"/>
          </w:tcPr>
          <w:p w14:paraId="5ADA6E5B" w14:textId="77777777" w:rsidR="0084558B" w:rsidRPr="004F210C" w:rsidRDefault="0084558B" w:rsidP="004F210C">
            <w:pPr>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Раздел 2.</w:t>
            </w:r>
            <w:r w:rsidRPr="004F210C">
              <w:rPr>
                <w:rFonts w:ascii="Times New Roman" w:eastAsia="Times New Roman" w:hAnsi="Times New Roman" w:cs="Times New Roman"/>
                <w:b/>
                <w:lang w:eastAsia="ru-RU"/>
              </w:rPr>
              <w:t xml:space="preserve"> Выполнение топографических съемок и оформление их результатов</w:t>
            </w:r>
          </w:p>
        </w:tc>
        <w:tc>
          <w:tcPr>
            <w:tcW w:w="537" w:type="pct"/>
            <w:vAlign w:val="center"/>
          </w:tcPr>
          <w:p w14:paraId="08C86CC2" w14:textId="06FC96AB" w:rsidR="0084558B" w:rsidRPr="004F210C" w:rsidRDefault="0084558B" w:rsidP="004F210C">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261</w:t>
            </w:r>
          </w:p>
        </w:tc>
        <w:tc>
          <w:tcPr>
            <w:tcW w:w="602" w:type="pct"/>
            <w:vMerge/>
            <w:shd w:val="clear" w:color="auto" w:fill="D0CECE" w:themeFill="background2" w:themeFillShade="E6"/>
          </w:tcPr>
          <w:p w14:paraId="0881CC54" w14:textId="77777777" w:rsidR="0084558B" w:rsidRDefault="0084558B" w:rsidP="004F210C">
            <w:pPr>
              <w:spacing w:after="0" w:line="276" w:lineRule="auto"/>
              <w:jc w:val="center"/>
              <w:rPr>
                <w:rFonts w:ascii="Times New Roman" w:eastAsia="Times New Roman" w:hAnsi="Times New Roman" w:cs="Times New Roman"/>
                <w:b/>
                <w:i/>
                <w:lang w:eastAsia="ru-RU"/>
              </w:rPr>
            </w:pPr>
          </w:p>
        </w:tc>
      </w:tr>
      <w:tr w:rsidR="0084558B" w:rsidRPr="004F210C" w14:paraId="326FAA37" w14:textId="76887294" w:rsidTr="0084558B">
        <w:trPr>
          <w:trHeight w:val="340"/>
        </w:trPr>
        <w:tc>
          <w:tcPr>
            <w:tcW w:w="3861" w:type="pct"/>
            <w:gridSpan w:val="2"/>
          </w:tcPr>
          <w:p w14:paraId="1D16A66E"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lang w:eastAsia="ru-RU"/>
              </w:rPr>
              <w:t>МДК.01.02 Выполнение топографических съемок и оформление их результатов.</w:t>
            </w:r>
          </w:p>
        </w:tc>
        <w:tc>
          <w:tcPr>
            <w:tcW w:w="537" w:type="pct"/>
            <w:vAlign w:val="center"/>
          </w:tcPr>
          <w:p w14:paraId="08FB7978" w14:textId="0BEA0FCE" w:rsidR="0084558B" w:rsidRPr="004F210C" w:rsidRDefault="0084558B" w:rsidP="004F210C">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261</w:t>
            </w:r>
          </w:p>
        </w:tc>
        <w:tc>
          <w:tcPr>
            <w:tcW w:w="602" w:type="pct"/>
            <w:vMerge/>
            <w:shd w:val="clear" w:color="auto" w:fill="D0CECE" w:themeFill="background2" w:themeFillShade="E6"/>
          </w:tcPr>
          <w:p w14:paraId="6BA07D37" w14:textId="77777777" w:rsidR="0084558B" w:rsidRDefault="0084558B" w:rsidP="004F210C">
            <w:pPr>
              <w:spacing w:after="0" w:line="276" w:lineRule="auto"/>
              <w:jc w:val="center"/>
              <w:rPr>
                <w:rFonts w:ascii="Times New Roman" w:eastAsia="Times New Roman" w:hAnsi="Times New Roman" w:cs="Times New Roman"/>
                <w:b/>
                <w:i/>
                <w:lang w:eastAsia="ru-RU"/>
              </w:rPr>
            </w:pPr>
          </w:p>
        </w:tc>
      </w:tr>
      <w:tr w:rsidR="0084558B" w:rsidRPr="004F210C" w14:paraId="2BD13095" w14:textId="06F0A517" w:rsidTr="0084558B">
        <w:trPr>
          <w:trHeight w:val="340"/>
        </w:trPr>
        <w:tc>
          <w:tcPr>
            <w:tcW w:w="3861" w:type="pct"/>
            <w:gridSpan w:val="2"/>
          </w:tcPr>
          <w:p w14:paraId="00E1CD9C" w14:textId="77777777" w:rsidR="0084558B" w:rsidRPr="004F210C" w:rsidRDefault="0084558B" w:rsidP="004F210C">
            <w:pPr>
              <w:suppressAutoHyphens/>
              <w:spacing w:after="0" w:line="240" w:lineRule="auto"/>
              <w:jc w:val="both"/>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В том числе промежуточная аттестация</w:t>
            </w:r>
          </w:p>
        </w:tc>
        <w:tc>
          <w:tcPr>
            <w:tcW w:w="537" w:type="pct"/>
            <w:vAlign w:val="center"/>
          </w:tcPr>
          <w:p w14:paraId="7199940A" w14:textId="37C30D37" w:rsidR="0084558B" w:rsidRPr="004F210C" w:rsidRDefault="0084558B" w:rsidP="004F210C">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602" w:type="pct"/>
            <w:vMerge/>
            <w:shd w:val="clear" w:color="auto" w:fill="D0CECE" w:themeFill="background2" w:themeFillShade="E6"/>
          </w:tcPr>
          <w:p w14:paraId="58FA0B71" w14:textId="77777777" w:rsidR="0084558B" w:rsidRDefault="0084558B" w:rsidP="004F210C">
            <w:pPr>
              <w:suppressAutoHyphens/>
              <w:spacing w:after="0" w:line="276" w:lineRule="auto"/>
              <w:jc w:val="center"/>
              <w:rPr>
                <w:rFonts w:ascii="Times New Roman" w:eastAsia="Times New Roman" w:hAnsi="Times New Roman" w:cs="Times New Roman"/>
                <w:b/>
                <w:i/>
                <w:lang w:eastAsia="ru-RU"/>
              </w:rPr>
            </w:pPr>
          </w:p>
        </w:tc>
      </w:tr>
      <w:tr w:rsidR="0084558B" w:rsidRPr="004F210C" w14:paraId="62A7D3CD" w14:textId="0B95CEB6" w:rsidTr="0084558B">
        <w:tc>
          <w:tcPr>
            <w:tcW w:w="1099" w:type="pct"/>
            <w:vMerge w:val="restart"/>
          </w:tcPr>
          <w:p w14:paraId="13418731"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 xml:space="preserve">Тема 2.1. Методы топографических съемок </w:t>
            </w:r>
          </w:p>
        </w:tc>
        <w:tc>
          <w:tcPr>
            <w:tcW w:w="2762" w:type="pct"/>
          </w:tcPr>
          <w:p w14:paraId="53EC2C14" w14:textId="77777777" w:rsidR="0084558B" w:rsidRPr="004F210C" w:rsidRDefault="0084558B" w:rsidP="004F210C">
            <w:pPr>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 xml:space="preserve">Содержание </w:t>
            </w:r>
          </w:p>
        </w:tc>
        <w:tc>
          <w:tcPr>
            <w:tcW w:w="537" w:type="pct"/>
            <w:vMerge w:val="restart"/>
            <w:vAlign w:val="center"/>
          </w:tcPr>
          <w:p w14:paraId="2663EDD5" w14:textId="2F97A5ED" w:rsidR="0084558B" w:rsidRPr="004F210C" w:rsidRDefault="0084558B" w:rsidP="004F210C">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30</w:t>
            </w:r>
          </w:p>
        </w:tc>
        <w:tc>
          <w:tcPr>
            <w:tcW w:w="602" w:type="pct"/>
            <w:vMerge w:val="restart"/>
          </w:tcPr>
          <w:p w14:paraId="0D27DBBC" w14:textId="545BFD52" w:rsidR="0084558B" w:rsidRDefault="0084558B" w:rsidP="004F210C">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r>
      <w:tr w:rsidR="0084558B" w:rsidRPr="004F210C" w14:paraId="3F745220" w14:textId="4D2576F0" w:rsidTr="0084558B">
        <w:tc>
          <w:tcPr>
            <w:tcW w:w="1099" w:type="pct"/>
            <w:vMerge/>
          </w:tcPr>
          <w:p w14:paraId="5B754DFE"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3E3DE00A" w14:textId="77777777" w:rsidR="0084558B" w:rsidRPr="004F210C" w:rsidRDefault="0084558B" w:rsidP="004F210C">
            <w:pPr>
              <w:spacing w:after="0" w:line="240" w:lineRule="auto"/>
              <w:jc w:val="both"/>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sz w:val="24"/>
                <w:szCs w:val="24"/>
                <w:lang w:eastAsia="ru-RU"/>
              </w:rPr>
              <w:t>Нормативные правовые акты, регламентирующие производство топографических съемок. Методы: стереотопографическая, тахеометрическая, контурно – комбинированная, съемка застроенных территорий. Методы создания планового съемочного обоснования: триангуляционные сети, теодолитные ходы, технические характеристики, допуски. Съемка рельефа.</w:t>
            </w:r>
          </w:p>
        </w:tc>
        <w:tc>
          <w:tcPr>
            <w:tcW w:w="537" w:type="pct"/>
            <w:vMerge/>
            <w:vAlign w:val="center"/>
          </w:tcPr>
          <w:p w14:paraId="66C8C682" w14:textId="77777777" w:rsidR="0084558B" w:rsidRPr="004F210C" w:rsidRDefault="0084558B" w:rsidP="004F210C">
            <w:pPr>
              <w:spacing w:after="0" w:line="276" w:lineRule="auto"/>
              <w:jc w:val="center"/>
              <w:rPr>
                <w:rFonts w:ascii="Times New Roman" w:eastAsia="Times New Roman" w:hAnsi="Times New Roman" w:cs="Times New Roman"/>
                <w:b/>
                <w:i/>
                <w:lang w:eastAsia="ru-RU"/>
              </w:rPr>
            </w:pPr>
          </w:p>
        </w:tc>
        <w:tc>
          <w:tcPr>
            <w:tcW w:w="602" w:type="pct"/>
            <w:vMerge/>
          </w:tcPr>
          <w:p w14:paraId="3150C582" w14:textId="77777777" w:rsidR="0084558B" w:rsidRPr="004F210C" w:rsidRDefault="0084558B" w:rsidP="004F210C">
            <w:pPr>
              <w:spacing w:after="0" w:line="276" w:lineRule="auto"/>
              <w:jc w:val="center"/>
              <w:rPr>
                <w:rFonts w:ascii="Times New Roman" w:eastAsia="Times New Roman" w:hAnsi="Times New Roman" w:cs="Times New Roman"/>
                <w:b/>
                <w:i/>
                <w:lang w:eastAsia="ru-RU"/>
              </w:rPr>
            </w:pPr>
          </w:p>
        </w:tc>
      </w:tr>
      <w:tr w:rsidR="0084558B" w:rsidRPr="004F210C" w14:paraId="6C29BF8F" w14:textId="02B5CA6C" w:rsidTr="0084558B">
        <w:tc>
          <w:tcPr>
            <w:tcW w:w="1099" w:type="pct"/>
            <w:vMerge/>
          </w:tcPr>
          <w:p w14:paraId="6C7F7ADA"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7198E63E" w14:textId="77777777" w:rsidR="0084558B" w:rsidRPr="004F210C" w:rsidRDefault="0084558B" w:rsidP="004F210C">
            <w:pPr>
              <w:widowControl w:val="0"/>
              <w:tabs>
                <w:tab w:val="left" w:pos="2835"/>
              </w:tabs>
              <w:autoSpaceDE w:val="0"/>
              <w:autoSpaceDN w:val="0"/>
              <w:adjustRightInd w:val="0"/>
              <w:spacing w:after="0" w:line="240" w:lineRule="auto"/>
              <w:jc w:val="both"/>
              <w:rPr>
                <w:rFonts w:ascii="Times New Roman" w:eastAsia="Times New Roman" w:hAnsi="Times New Roman" w:cs="Arial"/>
                <w:b/>
                <w:sz w:val="20"/>
                <w:szCs w:val="20"/>
                <w:lang w:eastAsia="ru-RU"/>
              </w:rPr>
            </w:pPr>
            <w:r w:rsidRPr="004F210C">
              <w:rPr>
                <w:rFonts w:ascii="Times New Roman" w:eastAsia="Times New Roman" w:hAnsi="Times New Roman" w:cs="Times New Roman"/>
                <w:sz w:val="24"/>
                <w:szCs w:val="24"/>
                <w:lang w:eastAsia="ru-RU"/>
              </w:rPr>
              <w:t>Кадастровые съемки и кадастровые работы по формированию земельных участков.</w:t>
            </w:r>
          </w:p>
        </w:tc>
        <w:tc>
          <w:tcPr>
            <w:tcW w:w="537" w:type="pct"/>
            <w:vMerge/>
            <w:vAlign w:val="center"/>
          </w:tcPr>
          <w:p w14:paraId="11C5CBD7" w14:textId="77777777" w:rsidR="0084558B" w:rsidRPr="004F210C" w:rsidRDefault="0084558B" w:rsidP="004F210C">
            <w:pPr>
              <w:spacing w:after="0" w:line="276" w:lineRule="auto"/>
              <w:jc w:val="center"/>
              <w:rPr>
                <w:rFonts w:ascii="Times New Roman" w:eastAsia="Times New Roman" w:hAnsi="Times New Roman" w:cs="Times New Roman"/>
                <w:b/>
                <w:i/>
                <w:lang w:eastAsia="ru-RU"/>
              </w:rPr>
            </w:pPr>
          </w:p>
        </w:tc>
        <w:tc>
          <w:tcPr>
            <w:tcW w:w="602" w:type="pct"/>
            <w:vMerge/>
          </w:tcPr>
          <w:p w14:paraId="13233B92" w14:textId="77777777" w:rsidR="0084558B" w:rsidRPr="004F210C" w:rsidRDefault="0084558B" w:rsidP="004F210C">
            <w:pPr>
              <w:spacing w:after="0" w:line="276" w:lineRule="auto"/>
              <w:jc w:val="center"/>
              <w:rPr>
                <w:rFonts w:ascii="Times New Roman" w:eastAsia="Times New Roman" w:hAnsi="Times New Roman" w:cs="Times New Roman"/>
                <w:b/>
                <w:i/>
                <w:lang w:eastAsia="ru-RU"/>
              </w:rPr>
            </w:pPr>
          </w:p>
        </w:tc>
      </w:tr>
      <w:tr w:rsidR="0084558B" w:rsidRPr="004F210C" w14:paraId="6392E871" w14:textId="49B11B92" w:rsidTr="00D65487">
        <w:trPr>
          <w:trHeight w:val="160"/>
        </w:trPr>
        <w:tc>
          <w:tcPr>
            <w:tcW w:w="1099" w:type="pct"/>
            <w:vMerge/>
          </w:tcPr>
          <w:p w14:paraId="18A6C398"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50AA4E66" w14:textId="77777777" w:rsidR="0084558B" w:rsidRPr="004F210C" w:rsidRDefault="0084558B" w:rsidP="004F210C">
            <w:pPr>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В том числе практических занятий и лабораторных работ</w:t>
            </w:r>
          </w:p>
        </w:tc>
        <w:tc>
          <w:tcPr>
            <w:tcW w:w="537" w:type="pct"/>
            <w:vAlign w:val="center"/>
          </w:tcPr>
          <w:p w14:paraId="308E7107" w14:textId="348483C8" w:rsidR="0084558B" w:rsidRPr="000807C4" w:rsidRDefault="0084558B" w:rsidP="004F210C">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w:t>
            </w:r>
          </w:p>
        </w:tc>
        <w:tc>
          <w:tcPr>
            <w:tcW w:w="602" w:type="pct"/>
            <w:vMerge w:val="restart"/>
            <w:shd w:val="clear" w:color="auto" w:fill="D0CECE" w:themeFill="background2" w:themeFillShade="E6"/>
          </w:tcPr>
          <w:p w14:paraId="2A7B7E1E" w14:textId="77777777" w:rsidR="0084558B" w:rsidRDefault="0084558B" w:rsidP="004F210C">
            <w:pPr>
              <w:spacing w:after="0" w:line="276" w:lineRule="auto"/>
              <w:jc w:val="center"/>
              <w:rPr>
                <w:rFonts w:ascii="Times New Roman" w:eastAsia="Times New Roman" w:hAnsi="Times New Roman" w:cs="Times New Roman"/>
                <w:b/>
                <w:i/>
                <w:lang w:eastAsia="ru-RU"/>
              </w:rPr>
            </w:pPr>
          </w:p>
        </w:tc>
      </w:tr>
      <w:tr w:rsidR="00D65487" w:rsidRPr="004F210C" w14:paraId="3EB8188A" w14:textId="77777777" w:rsidTr="0084558B">
        <w:trPr>
          <w:trHeight w:val="165"/>
        </w:trPr>
        <w:tc>
          <w:tcPr>
            <w:tcW w:w="1099" w:type="pct"/>
            <w:vMerge/>
          </w:tcPr>
          <w:p w14:paraId="377FDA0A" w14:textId="77777777" w:rsidR="00D65487" w:rsidRPr="004F210C" w:rsidRDefault="00D65487" w:rsidP="00D65487">
            <w:pPr>
              <w:spacing w:after="0" w:line="240" w:lineRule="auto"/>
              <w:rPr>
                <w:rFonts w:ascii="Times New Roman" w:eastAsia="Times New Roman" w:hAnsi="Times New Roman" w:cs="Times New Roman"/>
                <w:b/>
                <w:bCs/>
                <w:lang w:eastAsia="ru-RU"/>
              </w:rPr>
            </w:pPr>
          </w:p>
        </w:tc>
        <w:tc>
          <w:tcPr>
            <w:tcW w:w="2762" w:type="pct"/>
          </w:tcPr>
          <w:p w14:paraId="3EDC95AA" w14:textId="471A7D3B" w:rsidR="00D65487" w:rsidRPr="004F210C" w:rsidRDefault="00D65487" w:rsidP="00D65487">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37" w:type="pct"/>
            <w:vAlign w:val="center"/>
          </w:tcPr>
          <w:p w14:paraId="2F66610B" w14:textId="6A7A1973" w:rsidR="00D65487" w:rsidRDefault="00D65487" w:rsidP="00D65487">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w:t>
            </w:r>
          </w:p>
        </w:tc>
        <w:tc>
          <w:tcPr>
            <w:tcW w:w="602" w:type="pct"/>
            <w:vMerge/>
            <w:shd w:val="clear" w:color="auto" w:fill="D0CECE" w:themeFill="background2" w:themeFillShade="E6"/>
          </w:tcPr>
          <w:p w14:paraId="05A5A503" w14:textId="77777777" w:rsidR="00D65487" w:rsidRDefault="00D65487" w:rsidP="00D65487">
            <w:pPr>
              <w:spacing w:after="0" w:line="276" w:lineRule="auto"/>
              <w:jc w:val="center"/>
              <w:rPr>
                <w:rFonts w:ascii="Times New Roman" w:eastAsia="Times New Roman" w:hAnsi="Times New Roman" w:cs="Times New Roman"/>
                <w:b/>
                <w:i/>
                <w:lang w:eastAsia="ru-RU"/>
              </w:rPr>
            </w:pPr>
          </w:p>
        </w:tc>
      </w:tr>
      <w:tr w:rsidR="0084558B" w:rsidRPr="004F210C" w14:paraId="10BE9BD6" w14:textId="5EA202B6" w:rsidTr="0084558B">
        <w:tc>
          <w:tcPr>
            <w:tcW w:w="1099" w:type="pct"/>
            <w:vMerge/>
          </w:tcPr>
          <w:p w14:paraId="15EC1B28"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1DDA9AC9" w14:textId="023EC1E5" w:rsidR="0084558B" w:rsidRPr="004F210C" w:rsidRDefault="0084558B" w:rsidP="00A81617">
            <w:pPr>
              <w:spacing w:after="0" w:line="240" w:lineRule="auto"/>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sz w:val="24"/>
                <w:szCs w:val="24"/>
                <w:lang w:eastAsia="ru-RU"/>
              </w:rPr>
              <w:t>Практическое занятие 1</w:t>
            </w:r>
            <w:r>
              <w:rPr>
                <w:rFonts w:ascii="Times New Roman" w:eastAsia="Times New Roman" w:hAnsi="Times New Roman" w:cs="Times New Roman"/>
                <w:sz w:val="24"/>
                <w:szCs w:val="24"/>
                <w:lang w:eastAsia="ru-RU"/>
              </w:rPr>
              <w:t>1</w:t>
            </w:r>
            <w:r w:rsidRPr="004F210C">
              <w:rPr>
                <w:rFonts w:ascii="Times New Roman" w:eastAsia="Times New Roman" w:hAnsi="Times New Roman" w:cs="Times New Roman"/>
                <w:bCs/>
                <w:sz w:val="24"/>
                <w:szCs w:val="24"/>
                <w:lang w:eastAsia="ru-RU"/>
              </w:rPr>
              <w:t>: «</w:t>
            </w:r>
            <w:r w:rsidRPr="004F210C">
              <w:rPr>
                <w:rFonts w:ascii="Times New Roman" w:eastAsia="Times New Roman" w:hAnsi="Times New Roman" w:cs="Times New Roman"/>
                <w:sz w:val="24"/>
                <w:szCs w:val="24"/>
                <w:lang w:eastAsia="ru-RU"/>
              </w:rPr>
              <w:t>Изучение полевых материалов. Вычисление координат точек съемочного обоснования».</w:t>
            </w:r>
          </w:p>
        </w:tc>
        <w:tc>
          <w:tcPr>
            <w:tcW w:w="537" w:type="pct"/>
            <w:vAlign w:val="center"/>
          </w:tcPr>
          <w:p w14:paraId="6670CEE9" w14:textId="0B037597" w:rsidR="0084558B" w:rsidRPr="000807C4" w:rsidRDefault="0084558B" w:rsidP="004F210C">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6</w:t>
            </w:r>
          </w:p>
        </w:tc>
        <w:tc>
          <w:tcPr>
            <w:tcW w:w="602" w:type="pct"/>
            <w:vMerge/>
            <w:shd w:val="clear" w:color="auto" w:fill="D0CECE" w:themeFill="background2" w:themeFillShade="E6"/>
          </w:tcPr>
          <w:p w14:paraId="084EFAB4" w14:textId="77777777" w:rsidR="0084558B" w:rsidRDefault="0084558B" w:rsidP="004F210C">
            <w:pPr>
              <w:spacing w:after="0" w:line="276" w:lineRule="auto"/>
              <w:jc w:val="center"/>
              <w:rPr>
                <w:rFonts w:ascii="Times New Roman" w:eastAsia="Times New Roman" w:hAnsi="Times New Roman" w:cs="Times New Roman"/>
                <w:i/>
                <w:lang w:eastAsia="ru-RU"/>
              </w:rPr>
            </w:pPr>
          </w:p>
        </w:tc>
      </w:tr>
      <w:tr w:rsidR="0084558B" w:rsidRPr="004F210C" w14:paraId="20EA5672" w14:textId="58F48529" w:rsidTr="0084558B">
        <w:tc>
          <w:tcPr>
            <w:tcW w:w="1099" w:type="pct"/>
            <w:vMerge/>
          </w:tcPr>
          <w:p w14:paraId="7B6D1663"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2300D644" w14:textId="0AA1454D" w:rsidR="0084558B" w:rsidRPr="004F210C" w:rsidRDefault="0084558B" w:rsidP="00A81617">
            <w:pPr>
              <w:spacing w:after="0" w:line="240" w:lineRule="auto"/>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sz w:val="24"/>
                <w:szCs w:val="24"/>
                <w:lang w:eastAsia="ru-RU"/>
              </w:rPr>
              <w:t>Практическое занятие 1</w:t>
            </w:r>
            <w:r>
              <w:rPr>
                <w:rFonts w:ascii="Times New Roman" w:eastAsia="Times New Roman" w:hAnsi="Times New Roman" w:cs="Times New Roman"/>
                <w:sz w:val="24"/>
                <w:szCs w:val="24"/>
                <w:lang w:eastAsia="ru-RU"/>
              </w:rPr>
              <w:t>2</w:t>
            </w:r>
            <w:r w:rsidRPr="004F210C">
              <w:rPr>
                <w:rFonts w:ascii="Times New Roman" w:eastAsia="Times New Roman" w:hAnsi="Times New Roman" w:cs="Times New Roman"/>
                <w:bCs/>
                <w:sz w:val="24"/>
                <w:szCs w:val="24"/>
                <w:lang w:eastAsia="ru-RU"/>
              </w:rPr>
              <w:t>: «</w:t>
            </w:r>
            <w:r w:rsidRPr="004F210C">
              <w:rPr>
                <w:rFonts w:ascii="Times New Roman" w:eastAsia="Times New Roman" w:hAnsi="Times New Roman" w:cs="Times New Roman"/>
                <w:sz w:val="24"/>
                <w:szCs w:val="24"/>
                <w:lang w:eastAsia="ru-RU"/>
              </w:rPr>
              <w:t>Обработка журнала технического нивелирования и вычисление отметок точек ситуации из технического и тригонометрического нивелирования».</w:t>
            </w:r>
          </w:p>
        </w:tc>
        <w:tc>
          <w:tcPr>
            <w:tcW w:w="537" w:type="pct"/>
            <w:vAlign w:val="center"/>
          </w:tcPr>
          <w:p w14:paraId="7228C3BE" w14:textId="0A49F976" w:rsidR="0084558B" w:rsidRPr="000807C4" w:rsidRDefault="0084558B" w:rsidP="004F210C">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602" w:type="pct"/>
            <w:vMerge/>
            <w:shd w:val="clear" w:color="auto" w:fill="D0CECE" w:themeFill="background2" w:themeFillShade="E6"/>
          </w:tcPr>
          <w:p w14:paraId="37A55175" w14:textId="77777777" w:rsidR="0084558B" w:rsidRDefault="0084558B" w:rsidP="004F210C">
            <w:pPr>
              <w:spacing w:after="0" w:line="276" w:lineRule="auto"/>
              <w:jc w:val="center"/>
              <w:rPr>
                <w:rFonts w:ascii="Times New Roman" w:eastAsia="Times New Roman" w:hAnsi="Times New Roman" w:cs="Times New Roman"/>
                <w:i/>
                <w:lang w:eastAsia="ru-RU"/>
              </w:rPr>
            </w:pPr>
          </w:p>
        </w:tc>
      </w:tr>
      <w:tr w:rsidR="0084558B" w:rsidRPr="004F210C" w14:paraId="310832AC" w14:textId="5C32CDFE" w:rsidTr="0084558B">
        <w:tc>
          <w:tcPr>
            <w:tcW w:w="1099" w:type="pct"/>
            <w:vMerge w:val="restart"/>
          </w:tcPr>
          <w:p w14:paraId="59032828"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Тема 2.2. Фотограмметрия</w:t>
            </w:r>
          </w:p>
          <w:p w14:paraId="69287114"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4F86F158" w14:textId="77777777" w:rsidR="0084558B" w:rsidRPr="004F210C" w:rsidRDefault="0084558B" w:rsidP="004F210C">
            <w:pPr>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 xml:space="preserve">Содержание </w:t>
            </w:r>
          </w:p>
        </w:tc>
        <w:tc>
          <w:tcPr>
            <w:tcW w:w="537" w:type="pct"/>
            <w:vMerge w:val="restart"/>
            <w:vAlign w:val="center"/>
          </w:tcPr>
          <w:p w14:paraId="06E59816" w14:textId="1330AFE0" w:rsidR="0084558B" w:rsidRPr="000807C4" w:rsidRDefault="0084558B" w:rsidP="004F210C">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30</w:t>
            </w:r>
          </w:p>
        </w:tc>
        <w:tc>
          <w:tcPr>
            <w:tcW w:w="602" w:type="pct"/>
            <w:vMerge w:val="restart"/>
          </w:tcPr>
          <w:p w14:paraId="241576F8" w14:textId="189DA11A" w:rsidR="0084558B" w:rsidRDefault="0084558B" w:rsidP="004F210C">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r>
      <w:tr w:rsidR="0084558B" w:rsidRPr="004F210C" w14:paraId="3925080D" w14:textId="6681DEEF" w:rsidTr="0084558B">
        <w:tc>
          <w:tcPr>
            <w:tcW w:w="1099" w:type="pct"/>
            <w:vMerge/>
          </w:tcPr>
          <w:p w14:paraId="228CD08B"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0F293918" w14:textId="77777777" w:rsidR="0084558B" w:rsidRPr="004F210C" w:rsidRDefault="0084558B" w:rsidP="004F210C">
            <w:pPr>
              <w:spacing w:after="0" w:line="240" w:lineRule="auto"/>
              <w:jc w:val="both"/>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sz w:val="24"/>
                <w:szCs w:val="24"/>
                <w:lang w:eastAsia="ru-RU"/>
              </w:rPr>
              <w:t xml:space="preserve">Виды и масштабы аэрофотосъемки. Лазерное сканирование. Основные параметры аэрофотосъёмки, их расчёт. Выполнение аэрофотосъёмки. Спутники ДДЗ; </w:t>
            </w:r>
            <w:proofErr w:type="spellStart"/>
            <w:r w:rsidRPr="004F210C">
              <w:rPr>
                <w:rFonts w:ascii="Times New Roman" w:eastAsia="Times New Roman" w:hAnsi="Times New Roman" w:cs="Times New Roman"/>
                <w:sz w:val="24"/>
                <w:szCs w:val="24"/>
                <w:lang w:eastAsia="ru-RU"/>
              </w:rPr>
              <w:t>космоснимки</w:t>
            </w:r>
            <w:proofErr w:type="spellEnd"/>
            <w:r w:rsidRPr="004F210C">
              <w:rPr>
                <w:rFonts w:ascii="Times New Roman" w:eastAsia="Times New Roman" w:hAnsi="Times New Roman" w:cs="Times New Roman"/>
                <w:sz w:val="24"/>
                <w:szCs w:val="24"/>
                <w:lang w:eastAsia="ru-RU"/>
              </w:rPr>
              <w:t xml:space="preserve">; система координат; методы обработки спутниковых данных; использование космических данных; </w:t>
            </w:r>
          </w:p>
        </w:tc>
        <w:tc>
          <w:tcPr>
            <w:tcW w:w="537" w:type="pct"/>
            <w:vMerge/>
            <w:vAlign w:val="center"/>
          </w:tcPr>
          <w:p w14:paraId="3B8003F8" w14:textId="77777777" w:rsidR="0084558B" w:rsidRPr="000807C4" w:rsidRDefault="0084558B" w:rsidP="004F210C">
            <w:pPr>
              <w:spacing w:after="0" w:line="276" w:lineRule="auto"/>
              <w:jc w:val="center"/>
              <w:rPr>
                <w:rFonts w:ascii="Times New Roman" w:eastAsia="Times New Roman" w:hAnsi="Times New Roman" w:cs="Times New Roman"/>
                <w:b/>
                <w:i/>
                <w:lang w:eastAsia="ru-RU"/>
              </w:rPr>
            </w:pPr>
          </w:p>
        </w:tc>
        <w:tc>
          <w:tcPr>
            <w:tcW w:w="602" w:type="pct"/>
            <w:vMerge/>
          </w:tcPr>
          <w:p w14:paraId="1F5264AC" w14:textId="77777777" w:rsidR="0084558B" w:rsidRPr="000807C4" w:rsidRDefault="0084558B" w:rsidP="004F210C">
            <w:pPr>
              <w:spacing w:after="0" w:line="276" w:lineRule="auto"/>
              <w:jc w:val="center"/>
              <w:rPr>
                <w:rFonts w:ascii="Times New Roman" w:eastAsia="Times New Roman" w:hAnsi="Times New Roman" w:cs="Times New Roman"/>
                <w:b/>
                <w:i/>
                <w:lang w:eastAsia="ru-RU"/>
              </w:rPr>
            </w:pPr>
          </w:p>
        </w:tc>
      </w:tr>
      <w:tr w:rsidR="0084558B" w:rsidRPr="004F210C" w14:paraId="6C8173D4" w14:textId="36ECD8E7" w:rsidTr="0084558B">
        <w:tc>
          <w:tcPr>
            <w:tcW w:w="1099" w:type="pct"/>
            <w:vMerge/>
          </w:tcPr>
          <w:p w14:paraId="5CB2B516"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4ED9E914" w14:textId="77777777" w:rsidR="0084558B" w:rsidRPr="004F210C" w:rsidRDefault="0084558B" w:rsidP="004F210C">
            <w:pPr>
              <w:spacing w:after="0" w:line="240" w:lineRule="auto"/>
              <w:jc w:val="both"/>
              <w:rPr>
                <w:rFonts w:ascii="Times New Roman" w:eastAsia="Times New Roman" w:hAnsi="Times New Roman" w:cs="Times New Roman"/>
                <w:b/>
                <w:lang w:eastAsia="ru-RU"/>
              </w:rPr>
            </w:pPr>
            <w:r w:rsidRPr="004F210C">
              <w:rPr>
                <w:rFonts w:ascii="Times New Roman" w:eastAsia="Times New Roman" w:hAnsi="Times New Roman" w:cs="Times New Roman"/>
                <w:sz w:val="24"/>
                <w:szCs w:val="24"/>
                <w:lang w:eastAsia="ru-RU"/>
              </w:rPr>
              <w:t xml:space="preserve">Трансформирование </w:t>
            </w:r>
            <w:proofErr w:type="spellStart"/>
            <w:r w:rsidRPr="004F210C">
              <w:rPr>
                <w:rFonts w:ascii="Times New Roman" w:eastAsia="Times New Roman" w:hAnsi="Times New Roman" w:cs="Times New Roman"/>
                <w:sz w:val="24"/>
                <w:szCs w:val="24"/>
                <w:lang w:eastAsia="ru-RU"/>
              </w:rPr>
              <w:t>аэроснимков</w:t>
            </w:r>
            <w:proofErr w:type="spellEnd"/>
            <w:r w:rsidRPr="004F210C">
              <w:rPr>
                <w:rFonts w:ascii="Times New Roman" w:eastAsia="Times New Roman" w:hAnsi="Times New Roman" w:cs="Times New Roman"/>
                <w:sz w:val="24"/>
                <w:szCs w:val="24"/>
                <w:lang w:eastAsia="ru-RU"/>
              </w:rPr>
              <w:t xml:space="preserve"> и создание фотопланов.</w:t>
            </w:r>
            <w:r w:rsidRPr="004F210C">
              <w:rPr>
                <w:rFonts w:ascii="Times New Roman" w:eastAsia="Times New Roman" w:hAnsi="Times New Roman" w:cs="Times New Roman"/>
                <w:b/>
                <w:sz w:val="24"/>
                <w:szCs w:val="24"/>
                <w:lang w:eastAsia="ru-RU"/>
              </w:rPr>
              <w:t xml:space="preserve"> </w:t>
            </w:r>
            <w:proofErr w:type="spellStart"/>
            <w:r w:rsidRPr="004F210C">
              <w:rPr>
                <w:rFonts w:ascii="Times New Roman" w:eastAsia="Times New Roman" w:hAnsi="Times New Roman" w:cs="Times New Roman"/>
                <w:sz w:val="24"/>
                <w:szCs w:val="24"/>
                <w:lang w:eastAsia="ru-RU"/>
              </w:rPr>
              <w:t>Стереомодель</w:t>
            </w:r>
            <w:proofErr w:type="spellEnd"/>
            <w:r w:rsidRPr="004F210C">
              <w:rPr>
                <w:rFonts w:ascii="Times New Roman" w:eastAsia="Times New Roman" w:hAnsi="Times New Roman" w:cs="Times New Roman"/>
                <w:sz w:val="24"/>
                <w:szCs w:val="24"/>
                <w:lang w:eastAsia="ru-RU"/>
              </w:rPr>
              <w:t xml:space="preserve"> местности, её свойства и способы наблюдения. Технологии фотограмметрических работ и дешифрирования при создании инженерно-топографических планов</w:t>
            </w:r>
            <w:r w:rsidRPr="004F210C">
              <w:rPr>
                <w:rFonts w:ascii="Times New Roman" w:eastAsia="Times New Roman" w:hAnsi="Times New Roman" w:cs="Times New Roman"/>
                <w:b/>
                <w:sz w:val="24"/>
                <w:szCs w:val="24"/>
                <w:lang w:eastAsia="ru-RU"/>
              </w:rPr>
              <w:t>.</w:t>
            </w:r>
          </w:p>
        </w:tc>
        <w:tc>
          <w:tcPr>
            <w:tcW w:w="537" w:type="pct"/>
            <w:vMerge/>
            <w:vAlign w:val="center"/>
          </w:tcPr>
          <w:p w14:paraId="18CF872C" w14:textId="77777777" w:rsidR="0084558B" w:rsidRPr="000807C4" w:rsidRDefault="0084558B" w:rsidP="004F210C">
            <w:pPr>
              <w:spacing w:after="0" w:line="276" w:lineRule="auto"/>
              <w:jc w:val="center"/>
              <w:rPr>
                <w:rFonts w:ascii="Times New Roman" w:eastAsia="Times New Roman" w:hAnsi="Times New Roman" w:cs="Times New Roman"/>
                <w:b/>
                <w:i/>
                <w:lang w:eastAsia="ru-RU"/>
              </w:rPr>
            </w:pPr>
          </w:p>
        </w:tc>
        <w:tc>
          <w:tcPr>
            <w:tcW w:w="602" w:type="pct"/>
            <w:vMerge/>
          </w:tcPr>
          <w:p w14:paraId="3749D529" w14:textId="77777777" w:rsidR="0084558B" w:rsidRPr="000807C4" w:rsidRDefault="0084558B" w:rsidP="004F210C">
            <w:pPr>
              <w:spacing w:after="0" w:line="276" w:lineRule="auto"/>
              <w:jc w:val="center"/>
              <w:rPr>
                <w:rFonts w:ascii="Times New Roman" w:eastAsia="Times New Roman" w:hAnsi="Times New Roman" w:cs="Times New Roman"/>
                <w:b/>
                <w:i/>
                <w:lang w:eastAsia="ru-RU"/>
              </w:rPr>
            </w:pPr>
          </w:p>
        </w:tc>
      </w:tr>
      <w:tr w:rsidR="0084558B" w:rsidRPr="004F210C" w14:paraId="5C4BFB76" w14:textId="26834510" w:rsidTr="00D65487">
        <w:trPr>
          <w:trHeight w:val="180"/>
        </w:trPr>
        <w:tc>
          <w:tcPr>
            <w:tcW w:w="1099" w:type="pct"/>
            <w:vMerge/>
          </w:tcPr>
          <w:p w14:paraId="3D458BD8"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3012B2D0" w14:textId="77777777" w:rsidR="0084558B" w:rsidRPr="004F210C" w:rsidRDefault="0084558B" w:rsidP="004F210C">
            <w:pPr>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В том числе практических занятий и лабораторных работ</w:t>
            </w:r>
          </w:p>
        </w:tc>
        <w:tc>
          <w:tcPr>
            <w:tcW w:w="537" w:type="pct"/>
            <w:vAlign w:val="center"/>
          </w:tcPr>
          <w:p w14:paraId="5862AB21" w14:textId="01AA4994" w:rsidR="0084558B" w:rsidRPr="000807C4" w:rsidRDefault="0084558B" w:rsidP="004F210C">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12</w:t>
            </w:r>
          </w:p>
        </w:tc>
        <w:tc>
          <w:tcPr>
            <w:tcW w:w="602" w:type="pct"/>
            <w:vMerge w:val="restart"/>
            <w:shd w:val="clear" w:color="auto" w:fill="D0CECE" w:themeFill="background2" w:themeFillShade="E6"/>
          </w:tcPr>
          <w:p w14:paraId="14FD2F03" w14:textId="723A1B3D" w:rsidR="0084558B" w:rsidRDefault="0084558B" w:rsidP="004F210C">
            <w:pPr>
              <w:spacing w:after="0" w:line="276" w:lineRule="auto"/>
              <w:jc w:val="center"/>
              <w:rPr>
                <w:rFonts w:ascii="Times New Roman" w:eastAsia="Times New Roman" w:hAnsi="Times New Roman" w:cs="Times New Roman"/>
                <w:b/>
                <w:i/>
                <w:lang w:eastAsia="ru-RU"/>
              </w:rPr>
            </w:pPr>
          </w:p>
        </w:tc>
      </w:tr>
      <w:tr w:rsidR="00D65487" w:rsidRPr="004F210C" w14:paraId="5D4AC7DA" w14:textId="77777777" w:rsidTr="0084558B">
        <w:trPr>
          <w:trHeight w:val="105"/>
        </w:trPr>
        <w:tc>
          <w:tcPr>
            <w:tcW w:w="1099" w:type="pct"/>
            <w:vMerge/>
          </w:tcPr>
          <w:p w14:paraId="21D7B37E" w14:textId="77777777" w:rsidR="00D65487" w:rsidRPr="004F210C" w:rsidRDefault="00D65487" w:rsidP="00D65487">
            <w:pPr>
              <w:spacing w:after="0" w:line="240" w:lineRule="auto"/>
              <w:rPr>
                <w:rFonts w:ascii="Times New Roman" w:eastAsia="Times New Roman" w:hAnsi="Times New Roman" w:cs="Times New Roman"/>
                <w:b/>
                <w:bCs/>
                <w:lang w:eastAsia="ru-RU"/>
              </w:rPr>
            </w:pPr>
          </w:p>
        </w:tc>
        <w:tc>
          <w:tcPr>
            <w:tcW w:w="2762" w:type="pct"/>
          </w:tcPr>
          <w:p w14:paraId="6B0DB3A0" w14:textId="06349101" w:rsidR="00D65487" w:rsidRPr="004F210C" w:rsidRDefault="00D65487" w:rsidP="00D65487">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37" w:type="pct"/>
            <w:vAlign w:val="center"/>
          </w:tcPr>
          <w:p w14:paraId="07B0EC93" w14:textId="01640BEC" w:rsidR="00D65487" w:rsidRDefault="00D65487" w:rsidP="00D65487">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(12)</w:t>
            </w:r>
          </w:p>
        </w:tc>
        <w:tc>
          <w:tcPr>
            <w:tcW w:w="602" w:type="pct"/>
            <w:vMerge/>
            <w:shd w:val="clear" w:color="auto" w:fill="D0CECE" w:themeFill="background2" w:themeFillShade="E6"/>
          </w:tcPr>
          <w:p w14:paraId="2970892A" w14:textId="77777777" w:rsidR="00D65487" w:rsidRDefault="00D65487" w:rsidP="00D65487">
            <w:pPr>
              <w:spacing w:after="0" w:line="276" w:lineRule="auto"/>
              <w:jc w:val="center"/>
              <w:rPr>
                <w:rFonts w:ascii="Times New Roman" w:eastAsia="Times New Roman" w:hAnsi="Times New Roman" w:cs="Times New Roman"/>
                <w:b/>
                <w:i/>
                <w:lang w:eastAsia="ru-RU"/>
              </w:rPr>
            </w:pPr>
          </w:p>
        </w:tc>
      </w:tr>
      <w:tr w:rsidR="0084558B" w:rsidRPr="004F210C" w14:paraId="69C515B1" w14:textId="50014268" w:rsidTr="0084558B">
        <w:trPr>
          <w:trHeight w:val="829"/>
        </w:trPr>
        <w:tc>
          <w:tcPr>
            <w:tcW w:w="1099" w:type="pct"/>
            <w:vMerge/>
          </w:tcPr>
          <w:p w14:paraId="69FABBFA"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530A450E" w14:textId="712570F4" w:rsidR="0084558B" w:rsidRPr="004F210C" w:rsidRDefault="0084558B" w:rsidP="00A81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sz w:val="24"/>
                <w:szCs w:val="24"/>
                <w:lang w:eastAsia="ru-RU"/>
              </w:rPr>
              <w:t>Практическое занятие 1</w:t>
            </w:r>
            <w:r>
              <w:rPr>
                <w:rFonts w:ascii="Times New Roman" w:eastAsia="Times New Roman" w:hAnsi="Times New Roman" w:cs="Times New Roman"/>
                <w:sz w:val="24"/>
                <w:szCs w:val="24"/>
                <w:lang w:eastAsia="ru-RU"/>
              </w:rPr>
              <w:t>3</w:t>
            </w:r>
            <w:r w:rsidRPr="004F210C">
              <w:rPr>
                <w:rFonts w:ascii="Times New Roman" w:eastAsia="Times New Roman" w:hAnsi="Times New Roman" w:cs="Times New Roman"/>
                <w:bCs/>
                <w:sz w:val="24"/>
                <w:szCs w:val="24"/>
                <w:lang w:eastAsia="ru-RU"/>
              </w:rPr>
              <w:t xml:space="preserve">: «Составление накидного монтажа из аналоговых </w:t>
            </w:r>
            <w:proofErr w:type="spellStart"/>
            <w:r w:rsidRPr="004F210C">
              <w:rPr>
                <w:rFonts w:ascii="Times New Roman" w:eastAsia="Times New Roman" w:hAnsi="Times New Roman" w:cs="Times New Roman"/>
                <w:bCs/>
                <w:sz w:val="24"/>
                <w:szCs w:val="24"/>
                <w:lang w:eastAsia="ru-RU"/>
              </w:rPr>
              <w:t>аэроснимков</w:t>
            </w:r>
            <w:proofErr w:type="spellEnd"/>
            <w:r w:rsidRPr="004F210C">
              <w:rPr>
                <w:rFonts w:ascii="Times New Roman" w:eastAsia="Times New Roman" w:hAnsi="Times New Roman" w:cs="Times New Roman"/>
                <w:bCs/>
                <w:sz w:val="24"/>
                <w:szCs w:val="24"/>
                <w:lang w:eastAsia="ru-RU"/>
              </w:rPr>
              <w:t xml:space="preserve">, оценка качества аэрофотосъемки. </w:t>
            </w:r>
            <w:r w:rsidRPr="004F210C">
              <w:rPr>
                <w:rFonts w:ascii="Times New Roman" w:eastAsia="Times New Roman" w:hAnsi="Times New Roman" w:cs="Times New Roman"/>
                <w:sz w:val="24"/>
                <w:szCs w:val="24"/>
                <w:lang w:eastAsia="ru-RU"/>
              </w:rPr>
              <w:t>Расчёт основных параметров аэрофотосъёмки».</w:t>
            </w:r>
          </w:p>
        </w:tc>
        <w:tc>
          <w:tcPr>
            <w:tcW w:w="537" w:type="pct"/>
            <w:vAlign w:val="center"/>
          </w:tcPr>
          <w:p w14:paraId="4C07FEC1" w14:textId="77777777" w:rsidR="0084558B" w:rsidRPr="000807C4" w:rsidRDefault="0084558B" w:rsidP="004F210C">
            <w:pPr>
              <w:spacing w:after="0" w:line="276" w:lineRule="auto"/>
              <w:jc w:val="center"/>
              <w:rPr>
                <w:rFonts w:ascii="Times New Roman" w:eastAsia="Times New Roman" w:hAnsi="Times New Roman" w:cs="Times New Roman"/>
                <w:i/>
                <w:lang w:eastAsia="ru-RU"/>
              </w:rPr>
            </w:pPr>
            <w:r w:rsidRPr="000807C4">
              <w:rPr>
                <w:rFonts w:ascii="Times New Roman" w:eastAsia="Times New Roman" w:hAnsi="Times New Roman" w:cs="Times New Roman"/>
                <w:i/>
                <w:lang w:eastAsia="ru-RU"/>
              </w:rPr>
              <w:t>4</w:t>
            </w:r>
          </w:p>
        </w:tc>
        <w:tc>
          <w:tcPr>
            <w:tcW w:w="602" w:type="pct"/>
            <w:vMerge/>
            <w:shd w:val="clear" w:color="auto" w:fill="D0CECE" w:themeFill="background2" w:themeFillShade="E6"/>
          </w:tcPr>
          <w:p w14:paraId="5B5D7216" w14:textId="77777777" w:rsidR="0084558B" w:rsidRPr="000807C4" w:rsidRDefault="0084558B" w:rsidP="004F210C">
            <w:pPr>
              <w:spacing w:after="0" w:line="276" w:lineRule="auto"/>
              <w:jc w:val="center"/>
              <w:rPr>
                <w:rFonts w:ascii="Times New Roman" w:eastAsia="Times New Roman" w:hAnsi="Times New Roman" w:cs="Times New Roman"/>
                <w:i/>
                <w:lang w:eastAsia="ru-RU"/>
              </w:rPr>
            </w:pPr>
          </w:p>
        </w:tc>
      </w:tr>
      <w:tr w:rsidR="0084558B" w:rsidRPr="004F210C" w14:paraId="782F9ADE" w14:textId="2AEE9BD2" w:rsidTr="0084558B">
        <w:tc>
          <w:tcPr>
            <w:tcW w:w="1099" w:type="pct"/>
            <w:vMerge/>
          </w:tcPr>
          <w:p w14:paraId="48DE1080"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0A2BD93E" w14:textId="5EC9B1D7" w:rsidR="0084558B" w:rsidRPr="004F210C" w:rsidRDefault="0084558B" w:rsidP="00A81617">
            <w:pPr>
              <w:spacing w:after="0" w:line="240" w:lineRule="auto"/>
              <w:jc w:val="both"/>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sz w:val="24"/>
                <w:szCs w:val="24"/>
                <w:lang w:eastAsia="ru-RU"/>
              </w:rPr>
              <w:t>Практическое занятие 1</w:t>
            </w:r>
            <w:r>
              <w:rPr>
                <w:rFonts w:ascii="Times New Roman" w:eastAsia="Times New Roman" w:hAnsi="Times New Roman" w:cs="Times New Roman"/>
                <w:sz w:val="24"/>
                <w:szCs w:val="24"/>
                <w:lang w:eastAsia="ru-RU"/>
              </w:rPr>
              <w:t>4</w:t>
            </w:r>
            <w:r w:rsidRPr="004F210C">
              <w:rPr>
                <w:rFonts w:ascii="Times New Roman" w:eastAsia="Times New Roman" w:hAnsi="Times New Roman" w:cs="Times New Roman"/>
                <w:bCs/>
                <w:sz w:val="24"/>
                <w:szCs w:val="24"/>
                <w:lang w:eastAsia="ru-RU"/>
              </w:rPr>
              <w:t>: «</w:t>
            </w:r>
            <w:r w:rsidRPr="004F210C">
              <w:rPr>
                <w:rFonts w:ascii="Times New Roman" w:eastAsia="Calibri" w:hAnsi="Times New Roman" w:cs="Times New Roman"/>
                <w:bCs/>
                <w:sz w:val="24"/>
                <w:szCs w:val="24"/>
                <w:lang w:eastAsia="ru-RU"/>
              </w:rPr>
              <w:t>Рисовка рельефа под стереоскопом</w:t>
            </w:r>
            <w:r w:rsidRPr="004F210C">
              <w:rPr>
                <w:rFonts w:ascii="Times New Roman" w:eastAsia="Times New Roman" w:hAnsi="Times New Roman" w:cs="Times New Roman"/>
                <w:bCs/>
                <w:sz w:val="24"/>
                <w:szCs w:val="24"/>
                <w:lang w:eastAsia="ru-RU"/>
              </w:rPr>
              <w:t xml:space="preserve">» </w:t>
            </w:r>
          </w:p>
        </w:tc>
        <w:tc>
          <w:tcPr>
            <w:tcW w:w="537" w:type="pct"/>
            <w:vAlign w:val="center"/>
          </w:tcPr>
          <w:p w14:paraId="4F39D1BA" w14:textId="3244A9F2" w:rsidR="0084558B" w:rsidRPr="000807C4" w:rsidRDefault="0084558B" w:rsidP="004F210C">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602" w:type="pct"/>
            <w:vMerge/>
            <w:shd w:val="clear" w:color="auto" w:fill="D0CECE" w:themeFill="background2" w:themeFillShade="E6"/>
          </w:tcPr>
          <w:p w14:paraId="1EDC9B5C" w14:textId="77777777" w:rsidR="0084558B" w:rsidRDefault="0084558B" w:rsidP="004F210C">
            <w:pPr>
              <w:spacing w:after="0" w:line="276" w:lineRule="auto"/>
              <w:jc w:val="center"/>
              <w:rPr>
                <w:rFonts w:ascii="Times New Roman" w:eastAsia="Times New Roman" w:hAnsi="Times New Roman" w:cs="Times New Roman"/>
                <w:i/>
                <w:lang w:eastAsia="ru-RU"/>
              </w:rPr>
            </w:pPr>
          </w:p>
        </w:tc>
      </w:tr>
      <w:tr w:rsidR="0084558B" w:rsidRPr="004F210C" w14:paraId="480DDA98" w14:textId="1040EA9F" w:rsidTr="0084558B">
        <w:tc>
          <w:tcPr>
            <w:tcW w:w="1099" w:type="pct"/>
            <w:vMerge/>
          </w:tcPr>
          <w:p w14:paraId="55552FBB"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40150727" w14:textId="131002B0" w:rsidR="0084558B" w:rsidRPr="004F210C" w:rsidRDefault="0084558B" w:rsidP="00A81617">
            <w:pPr>
              <w:spacing w:after="0" w:line="240" w:lineRule="auto"/>
              <w:jc w:val="both"/>
              <w:rPr>
                <w:rFonts w:ascii="Times New Roman" w:eastAsia="Times New Roman" w:hAnsi="Times New Roman" w:cs="Times New Roman"/>
                <w:bCs/>
                <w:sz w:val="24"/>
                <w:szCs w:val="24"/>
                <w:lang w:eastAsia="ru-RU"/>
              </w:rPr>
            </w:pPr>
            <w:r w:rsidRPr="004F210C">
              <w:rPr>
                <w:rFonts w:ascii="Times New Roman" w:eastAsia="Times New Roman" w:hAnsi="Times New Roman" w:cs="Times New Roman"/>
                <w:sz w:val="24"/>
                <w:szCs w:val="24"/>
                <w:lang w:eastAsia="ru-RU"/>
              </w:rPr>
              <w:t>Практическое занятие 1</w:t>
            </w:r>
            <w:r>
              <w:rPr>
                <w:rFonts w:ascii="Times New Roman" w:eastAsia="Times New Roman" w:hAnsi="Times New Roman" w:cs="Times New Roman"/>
                <w:sz w:val="24"/>
                <w:szCs w:val="24"/>
                <w:lang w:eastAsia="ru-RU"/>
              </w:rPr>
              <w:t>5</w:t>
            </w:r>
            <w:r w:rsidRPr="004F210C">
              <w:rPr>
                <w:rFonts w:ascii="Times New Roman" w:eastAsia="Times New Roman" w:hAnsi="Times New Roman" w:cs="Times New Roman"/>
                <w:bCs/>
                <w:sz w:val="24"/>
                <w:szCs w:val="24"/>
                <w:lang w:eastAsia="ru-RU"/>
              </w:rPr>
              <w:t>: «</w:t>
            </w:r>
            <w:r w:rsidRPr="004F210C">
              <w:rPr>
                <w:rFonts w:ascii="Times New Roman" w:eastAsia="Times New Roman" w:hAnsi="Times New Roman" w:cs="Times New Roman"/>
                <w:sz w:val="24"/>
                <w:szCs w:val="24"/>
                <w:lang w:eastAsia="ru-RU"/>
              </w:rPr>
              <w:t>Камеральное дешифрирование площадных, линейных и точечных объектов по аэрофотоснимкам»</w:t>
            </w:r>
          </w:p>
        </w:tc>
        <w:tc>
          <w:tcPr>
            <w:tcW w:w="537" w:type="pct"/>
            <w:vAlign w:val="center"/>
          </w:tcPr>
          <w:p w14:paraId="01C0446E" w14:textId="77777777" w:rsidR="0084558B" w:rsidRPr="000807C4" w:rsidRDefault="0084558B" w:rsidP="004F210C">
            <w:pPr>
              <w:spacing w:after="0" w:line="276" w:lineRule="auto"/>
              <w:jc w:val="center"/>
              <w:rPr>
                <w:rFonts w:ascii="Times New Roman" w:eastAsia="Times New Roman" w:hAnsi="Times New Roman" w:cs="Times New Roman"/>
                <w:i/>
                <w:lang w:eastAsia="ru-RU"/>
              </w:rPr>
            </w:pPr>
            <w:r w:rsidRPr="000807C4">
              <w:rPr>
                <w:rFonts w:ascii="Times New Roman" w:eastAsia="Times New Roman" w:hAnsi="Times New Roman" w:cs="Times New Roman"/>
                <w:i/>
                <w:lang w:eastAsia="ru-RU"/>
              </w:rPr>
              <w:t>4</w:t>
            </w:r>
          </w:p>
        </w:tc>
        <w:tc>
          <w:tcPr>
            <w:tcW w:w="602" w:type="pct"/>
            <w:vMerge/>
            <w:shd w:val="clear" w:color="auto" w:fill="D0CECE" w:themeFill="background2" w:themeFillShade="E6"/>
          </w:tcPr>
          <w:p w14:paraId="25759334" w14:textId="77777777" w:rsidR="0084558B" w:rsidRPr="000807C4" w:rsidRDefault="0084558B" w:rsidP="004F210C">
            <w:pPr>
              <w:spacing w:after="0" w:line="276" w:lineRule="auto"/>
              <w:jc w:val="center"/>
              <w:rPr>
                <w:rFonts w:ascii="Times New Roman" w:eastAsia="Times New Roman" w:hAnsi="Times New Roman" w:cs="Times New Roman"/>
                <w:i/>
                <w:lang w:eastAsia="ru-RU"/>
              </w:rPr>
            </w:pPr>
          </w:p>
        </w:tc>
      </w:tr>
      <w:tr w:rsidR="0084558B" w:rsidRPr="004F210C" w14:paraId="60BF1AFB" w14:textId="2A9D09A2" w:rsidTr="0084558B">
        <w:tc>
          <w:tcPr>
            <w:tcW w:w="1099" w:type="pct"/>
            <w:vMerge w:val="restart"/>
          </w:tcPr>
          <w:p w14:paraId="5687E09F"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 xml:space="preserve">Тема 2.3. </w:t>
            </w:r>
            <w:proofErr w:type="spellStart"/>
            <w:r w:rsidRPr="004F210C">
              <w:rPr>
                <w:rFonts w:ascii="Times New Roman" w:eastAsia="Times New Roman" w:hAnsi="Times New Roman" w:cs="Times New Roman"/>
                <w:b/>
                <w:bCs/>
                <w:lang w:eastAsia="ru-RU"/>
              </w:rPr>
              <w:t>Инженерно</w:t>
            </w:r>
            <w:proofErr w:type="spellEnd"/>
            <w:r w:rsidRPr="004F210C">
              <w:rPr>
                <w:rFonts w:ascii="Times New Roman" w:eastAsia="Times New Roman" w:hAnsi="Times New Roman" w:cs="Times New Roman"/>
                <w:b/>
                <w:bCs/>
                <w:lang w:eastAsia="ru-RU"/>
              </w:rPr>
              <w:t xml:space="preserve"> – топографические планы</w:t>
            </w:r>
          </w:p>
          <w:p w14:paraId="35C117B8"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4BB7AD28" w14:textId="77777777" w:rsidR="0084558B" w:rsidRPr="004F210C" w:rsidRDefault="0084558B" w:rsidP="004F210C">
            <w:pPr>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 xml:space="preserve">Содержание </w:t>
            </w:r>
          </w:p>
        </w:tc>
        <w:tc>
          <w:tcPr>
            <w:tcW w:w="537" w:type="pct"/>
            <w:vMerge w:val="restart"/>
            <w:vAlign w:val="center"/>
          </w:tcPr>
          <w:p w14:paraId="607AC407" w14:textId="70888970" w:rsidR="0084558B" w:rsidRPr="000807C4" w:rsidRDefault="0084558B" w:rsidP="004F210C">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30</w:t>
            </w:r>
          </w:p>
        </w:tc>
        <w:tc>
          <w:tcPr>
            <w:tcW w:w="602" w:type="pct"/>
            <w:vMerge w:val="restart"/>
          </w:tcPr>
          <w:p w14:paraId="65875A39" w14:textId="3A33E73A" w:rsidR="0084558B" w:rsidRDefault="0084558B" w:rsidP="004F210C">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r>
      <w:tr w:rsidR="0084558B" w:rsidRPr="004F210C" w14:paraId="623D01A8" w14:textId="149D3CC3" w:rsidTr="0084558B">
        <w:tc>
          <w:tcPr>
            <w:tcW w:w="1099" w:type="pct"/>
            <w:vMerge/>
          </w:tcPr>
          <w:p w14:paraId="1E7AF23E"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6DABECF1" w14:textId="77777777" w:rsidR="0084558B" w:rsidRPr="004F210C" w:rsidRDefault="0084558B" w:rsidP="004F210C">
            <w:pPr>
              <w:spacing w:after="0" w:line="240" w:lineRule="auto"/>
              <w:jc w:val="both"/>
              <w:rPr>
                <w:rFonts w:ascii="Times New Roman" w:eastAsia="Times New Roman" w:hAnsi="Times New Roman" w:cs="Times New Roman"/>
                <w:b/>
                <w:bCs/>
                <w:sz w:val="24"/>
                <w:szCs w:val="24"/>
                <w:lang w:eastAsia="ru-RU"/>
              </w:rPr>
            </w:pPr>
            <w:r w:rsidRPr="004F210C">
              <w:rPr>
                <w:rFonts w:ascii="Times New Roman" w:eastAsia="Calibri" w:hAnsi="Times New Roman" w:cs="Times New Roman"/>
                <w:bCs/>
                <w:sz w:val="24"/>
                <w:szCs w:val="24"/>
                <w:lang w:eastAsia="ru-RU"/>
              </w:rPr>
              <w:t>Технология с</w:t>
            </w:r>
            <w:r w:rsidRPr="004F210C">
              <w:rPr>
                <w:rFonts w:ascii="Times New Roman" w:eastAsia="Times New Roman" w:hAnsi="Times New Roman" w:cs="Times New Roman"/>
                <w:sz w:val="24"/>
                <w:szCs w:val="24"/>
                <w:lang w:eastAsia="ru-RU"/>
              </w:rPr>
              <w:t>оздания цифровых топографических планов крупных масштабов по материалам наземной съёмки. Компьютерные технологии обработки материалов топографических съемок в полевых условиях;</w:t>
            </w:r>
          </w:p>
        </w:tc>
        <w:tc>
          <w:tcPr>
            <w:tcW w:w="537" w:type="pct"/>
            <w:vMerge/>
            <w:vAlign w:val="center"/>
          </w:tcPr>
          <w:p w14:paraId="77ADD122" w14:textId="77777777" w:rsidR="0084558B" w:rsidRPr="000807C4" w:rsidRDefault="0084558B" w:rsidP="004F210C">
            <w:pPr>
              <w:spacing w:after="0" w:line="276" w:lineRule="auto"/>
              <w:jc w:val="center"/>
              <w:rPr>
                <w:rFonts w:ascii="Times New Roman" w:eastAsia="Times New Roman" w:hAnsi="Times New Roman" w:cs="Times New Roman"/>
                <w:b/>
                <w:i/>
                <w:lang w:eastAsia="ru-RU"/>
              </w:rPr>
            </w:pPr>
          </w:p>
        </w:tc>
        <w:tc>
          <w:tcPr>
            <w:tcW w:w="602" w:type="pct"/>
            <w:vMerge/>
          </w:tcPr>
          <w:p w14:paraId="6F30C893" w14:textId="77777777" w:rsidR="0084558B" w:rsidRPr="000807C4" w:rsidRDefault="0084558B" w:rsidP="004F210C">
            <w:pPr>
              <w:spacing w:after="0" w:line="276" w:lineRule="auto"/>
              <w:jc w:val="center"/>
              <w:rPr>
                <w:rFonts w:ascii="Times New Roman" w:eastAsia="Times New Roman" w:hAnsi="Times New Roman" w:cs="Times New Roman"/>
                <w:b/>
                <w:i/>
                <w:lang w:eastAsia="ru-RU"/>
              </w:rPr>
            </w:pPr>
          </w:p>
        </w:tc>
      </w:tr>
      <w:tr w:rsidR="0084558B" w:rsidRPr="004F210C" w14:paraId="54C28AA4" w14:textId="3D8B9109" w:rsidTr="0084558B">
        <w:tc>
          <w:tcPr>
            <w:tcW w:w="1099" w:type="pct"/>
            <w:vMerge/>
          </w:tcPr>
          <w:p w14:paraId="5975710E"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097F1CED" w14:textId="77777777" w:rsidR="0084558B" w:rsidRPr="004F210C" w:rsidRDefault="0084558B" w:rsidP="004F210C">
            <w:pPr>
              <w:spacing w:after="0" w:line="240" w:lineRule="auto"/>
              <w:jc w:val="both"/>
              <w:rPr>
                <w:rFonts w:ascii="Times New Roman" w:eastAsia="Times New Roman" w:hAnsi="Times New Roman" w:cs="Times New Roman"/>
                <w:b/>
                <w:bCs/>
                <w:sz w:val="24"/>
                <w:szCs w:val="24"/>
                <w:lang w:eastAsia="ru-RU"/>
              </w:rPr>
            </w:pPr>
            <w:r w:rsidRPr="004F210C">
              <w:rPr>
                <w:rFonts w:ascii="Times New Roman" w:eastAsia="Times New Roman" w:hAnsi="Times New Roman" w:cs="Times New Roman"/>
                <w:sz w:val="24"/>
                <w:szCs w:val="24"/>
                <w:lang w:eastAsia="ru-RU"/>
              </w:rPr>
              <w:t>Программное обеспечение создания инженерных топографических планов и математических моделей местности в электронном виде для информационных систем обеспечения землеустройства.</w:t>
            </w:r>
          </w:p>
        </w:tc>
        <w:tc>
          <w:tcPr>
            <w:tcW w:w="537" w:type="pct"/>
            <w:vMerge/>
            <w:vAlign w:val="center"/>
          </w:tcPr>
          <w:p w14:paraId="6C8566B8" w14:textId="77777777" w:rsidR="0084558B" w:rsidRPr="000807C4" w:rsidRDefault="0084558B" w:rsidP="004F210C">
            <w:pPr>
              <w:spacing w:after="0" w:line="276" w:lineRule="auto"/>
              <w:jc w:val="center"/>
              <w:rPr>
                <w:rFonts w:ascii="Times New Roman" w:eastAsia="Times New Roman" w:hAnsi="Times New Roman" w:cs="Times New Roman"/>
                <w:b/>
                <w:i/>
                <w:lang w:eastAsia="ru-RU"/>
              </w:rPr>
            </w:pPr>
          </w:p>
        </w:tc>
        <w:tc>
          <w:tcPr>
            <w:tcW w:w="602" w:type="pct"/>
            <w:vMerge/>
          </w:tcPr>
          <w:p w14:paraId="2E47D3D2" w14:textId="77777777" w:rsidR="0084558B" w:rsidRPr="000807C4" w:rsidRDefault="0084558B" w:rsidP="004F210C">
            <w:pPr>
              <w:spacing w:after="0" w:line="276" w:lineRule="auto"/>
              <w:jc w:val="center"/>
              <w:rPr>
                <w:rFonts w:ascii="Times New Roman" w:eastAsia="Times New Roman" w:hAnsi="Times New Roman" w:cs="Times New Roman"/>
                <w:b/>
                <w:i/>
                <w:lang w:eastAsia="ru-RU"/>
              </w:rPr>
            </w:pPr>
          </w:p>
        </w:tc>
      </w:tr>
      <w:tr w:rsidR="0084558B" w:rsidRPr="004F210C" w14:paraId="2BAA122B" w14:textId="1495F90E" w:rsidTr="00D65487">
        <w:trPr>
          <w:trHeight w:val="135"/>
        </w:trPr>
        <w:tc>
          <w:tcPr>
            <w:tcW w:w="1099" w:type="pct"/>
            <w:vMerge/>
          </w:tcPr>
          <w:p w14:paraId="464DA1B3"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2B412DFD"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В том числе практических занятий и лабораторных работ</w:t>
            </w:r>
          </w:p>
        </w:tc>
        <w:tc>
          <w:tcPr>
            <w:tcW w:w="537" w:type="pct"/>
            <w:vAlign w:val="center"/>
          </w:tcPr>
          <w:p w14:paraId="7E8E1434" w14:textId="3D85A92F" w:rsidR="0084558B" w:rsidRPr="000807C4" w:rsidRDefault="0084558B" w:rsidP="004F210C">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w:t>
            </w:r>
          </w:p>
        </w:tc>
        <w:tc>
          <w:tcPr>
            <w:tcW w:w="602" w:type="pct"/>
            <w:vMerge w:val="restart"/>
            <w:shd w:val="clear" w:color="auto" w:fill="D0CECE" w:themeFill="background2" w:themeFillShade="E6"/>
          </w:tcPr>
          <w:p w14:paraId="588058CA" w14:textId="77777777" w:rsidR="0084558B" w:rsidRDefault="0084558B" w:rsidP="004F210C">
            <w:pPr>
              <w:spacing w:after="0" w:line="276" w:lineRule="auto"/>
              <w:jc w:val="center"/>
              <w:rPr>
                <w:rFonts w:ascii="Times New Roman" w:eastAsia="Times New Roman" w:hAnsi="Times New Roman" w:cs="Times New Roman"/>
                <w:b/>
                <w:i/>
                <w:lang w:eastAsia="ru-RU"/>
              </w:rPr>
            </w:pPr>
          </w:p>
        </w:tc>
      </w:tr>
      <w:tr w:rsidR="00D65487" w:rsidRPr="004F210C" w14:paraId="4FF5D802" w14:textId="77777777" w:rsidTr="0084558B">
        <w:trPr>
          <w:trHeight w:val="150"/>
        </w:trPr>
        <w:tc>
          <w:tcPr>
            <w:tcW w:w="1099" w:type="pct"/>
            <w:vMerge/>
          </w:tcPr>
          <w:p w14:paraId="77119A0D" w14:textId="77777777" w:rsidR="00D65487" w:rsidRPr="004F210C" w:rsidRDefault="00D65487" w:rsidP="00D65487">
            <w:pPr>
              <w:spacing w:after="0" w:line="240" w:lineRule="auto"/>
              <w:rPr>
                <w:rFonts w:ascii="Times New Roman" w:eastAsia="Times New Roman" w:hAnsi="Times New Roman" w:cs="Times New Roman"/>
                <w:b/>
                <w:bCs/>
                <w:lang w:eastAsia="ru-RU"/>
              </w:rPr>
            </w:pPr>
          </w:p>
        </w:tc>
        <w:tc>
          <w:tcPr>
            <w:tcW w:w="2762" w:type="pct"/>
          </w:tcPr>
          <w:p w14:paraId="794FEDD7" w14:textId="71E803AA" w:rsidR="00D65487" w:rsidRPr="004F210C" w:rsidRDefault="00D65487" w:rsidP="00D65487">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37" w:type="pct"/>
            <w:vAlign w:val="center"/>
          </w:tcPr>
          <w:p w14:paraId="0A643A88" w14:textId="258F5CBB" w:rsidR="00D65487" w:rsidRDefault="00D65487" w:rsidP="00D65487">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w:t>
            </w:r>
          </w:p>
        </w:tc>
        <w:tc>
          <w:tcPr>
            <w:tcW w:w="602" w:type="pct"/>
            <w:vMerge/>
            <w:shd w:val="clear" w:color="auto" w:fill="D0CECE" w:themeFill="background2" w:themeFillShade="E6"/>
          </w:tcPr>
          <w:p w14:paraId="42263CC3" w14:textId="77777777" w:rsidR="00D65487" w:rsidRDefault="00D65487" w:rsidP="00D65487">
            <w:pPr>
              <w:spacing w:after="0" w:line="276" w:lineRule="auto"/>
              <w:jc w:val="center"/>
              <w:rPr>
                <w:rFonts w:ascii="Times New Roman" w:eastAsia="Times New Roman" w:hAnsi="Times New Roman" w:cs="Times New Roman"/>
                <w:b/>
                <w:i/>
                <w:lang w:eastAsia="ru-RU"/>
              </w:rPr>
            </w:pPr>
          </w:p>
        </w:tc>
      </w:tr>
      <w:tr w:rsidR="0084558B" w:rsidRPr="004F210C" w14:paraId="70FFC76B" w14:textId="4EDB1AE5" w:rsidTr="0084558B">
        <w:tc>
          <w:tcPr>
            <w:tcW w:w="1099" w:type="pct"/>
            <w:vMerge/>
          </w:tcPr>
          <w:p w14:paraId="3687B817"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0FAE143D" w14:textId="0A99BF4A" w:rsidR="0084558B" w:rsidRPr="004F210C" w:rsidRDefault="0084558B" w:rsidP="00A81617">
            <w:pPr>
              <w:spacing w:after="0" w:line="240" w:lineRule="auto"/>
              <w:rPr>
                <w:rFonts w:ascii="Times New Roman" w:eastAsia="Times New Roman" w:hAnsi="Times New Roman" w:cs="Times New Roman"/>
                <w:b/>
                <w:bCs/>
                <w:sz w:val="24"/>
                <w:szCs w:val="24"/>
                <w:lang w:eastAsia="ru-RU"/>
              </w:rPr>
            </w:pPr>
            <w:r w:rsidRPr="004F210C">
              <w:rPr>
                <w:rFonts w:ascii="Times New Roman" w:eastAsia="Times New Roman" w:hAnsi="Times New Roman" w:cs="Times New Roman"/>
                <w:sz w:val="24"/>
                <w:szCs w:val="24"/>
                <w:lang w:eastAsia="ru-RU"/>
              </w:rPr>
              <w:t>Практическое занятие 1</w:t>
            </w:r>
            <w:r>
              <w:rPr>
                <w:rFonts w:ascii="Times New Roman" w:eastAsia="Times New Roman" w:hAnsi="Times New Roman" w:cs="Times New Roman"/>
                <w:sz w:val="24"/>
                <w:szCs w:val="24"/>
                <w:lang w:eastAsia="ru-RU"/>
              </w:rPr>
              <w:t>6</w:t>
            </w:r>
            <w:r w:rsidRPr="004F210C">
              <w:rPr>
                <w:rFonts w:ascii="Times New Roman" w:eastAsia="Times New Roman" w:hAnsi="Times New Roman" w:cs="Times New Roman"/>
                <w:bCs/>
                <w:sz w:val="24"/>
                <w:szCs w:val="24"/>
                <w:lang w:eastAsia="ru-RU"/>
              </w:rPr>
              <w:t>: «</w:t>
            </w:r>
            <w:r w:rsidRPr="004F210C">
              <w:rPr>
                <w:rFonts w:ascii="Times New Roman" w:eastAsia="Times New Roman" w:hAnsi="Times New Roman" w:cs="Times New Roman"/>
                <w:color w:val="000000"/>
                <w:sz w:val="24"/>
                <w:szCs w:val="24"/>
                <w:lang w:eastAsia="ru-RU"/>
              </w:rPr>
              <w:t>Изучение геоинформационной системы, знакомство с классификатором и условными знаками для цифровых топографических планов крупных масштабов».</w:t>
            </w:r>
          </w:p>
        </w:tc>
        <w:tc>
          <w:tcPr>
            <w:tcW w:w="537" w:type="pct"/>
            <w:vAlign w:val="center"/>
          </w:tcPr>
          <w:p w14:paraId="244B1F62" w14:textId="23BCF34F" w:rsidR="0084558B" w:rsidRPr="000807C4" w:rsidRDefault="0084558B" w:rsidP="004F210C">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602" w:type="pct"/>
            <w:vMerge/>
            <w:shd w:val="clear" w:color="auto" w:fill="D0CECE" w:themeFill="background2" w:themeFillShade="E6"/>
          </w:tcPr>
          <w:p w14:paraId="46A3910B" w14:textId="77777777" w:rsidR="0084558B" w:rsidRDefault="0084558B" w:rsidP="004F210C">
            <w:pPr>
              <w:spacing w:after="0" w:line="276" w:lineRule="auto"/>
              <w:jc w:val="center"/>
              <w:rPr>
                <w:rFonts w:ascii="Times New Roman" w:eastAsia="Times New Roman" w:hAnsi="Times New Roman" w:cs="Times New Roman"/>
                <w:i/>
                <w:lang w:eastAsia="ru-RU"/>
              </w:rPr>
            </w:pPr>
          </w:p>
        </w:tc>
      </w:tr>
      <w:tr w:rsidR="0084558B" w:rsidRPr="004F210C" w14:paraId="5D39BA1E" w14:textId="0C002246" w:rsidTr="0084558B">
        <w:tc>
          <w:tcPr>
            <w:tcW w:w="1099" w:type="pct"/>
            <w:vMerge/>
          </w:tcPr>
          <w:p w14:paraId="1F924564"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497CC7FF" w14:textId="509D3248" w:rsidR="0084558B" w:rsidRPr="004F210C" w:rsidRDefault="0084558B" w:rsidP="00A81617">
            <w:pPr>
              <w:spacing w:after="0" w:line="240" w:lineRule="auto"/>
              <w:rPr>
                <w:rFonts w:ascii="Times New Roman" w:eastAsia="Times New Roman" w:hAnsi="Times New Roman" w:cs="Times New Roman"/>
                <w:b/>
                <w:bCs/>
                <w:sz w:val="24"/>
                <w:szCs w:val="24"/>
                <w:lang w:eastAsia="ru-RU"/>
              </w:rPr>
            </w:pPr>
            <w:r w:rsidRPr="004F210C">
              <w:rPr>
                <w:rFonts w:ascii="Times New Roman" w:eastAsia="Times New Roman" w:hAnsi="Times New Roman" w:cs="Times New Roman"/>
                <w:sz w:val="24"/>
                <w:szCs w:val="24"/>
                <w:lang w:eastAsia="ru-RU"/>
              </w:rPr>
              <w:t xml:space="preserve">Практическое занятие </w:t>
            </w:r>
            <w:r>
              <w:rPr>
                <w:rFonts w:ascii="Times New Roman" w:eastAsia="Times New Roman" w:hAnsi="Times New Roman" w:cs="Times New Roman"/>
                <w:sz w:val="24"/>
                <w:szCs w:val="24"/>
                <w:lang w:eastAsia="ru-RU"/>
              </w:rPr>
              <w:t>17</w:t>
            </w:r>
            <w:r w:rsidRPr="004F210C">
              <w:rPr>
                <w:rFonts w:ascii="Times New Roman" w:eastAsia="Times New Roman" w:hAnsi="Times New Roman" w:cs="Times New Roman"/>
                <w:bCs/>
                <w:sz w:val="24"/>
                <w:szCs w:val="24"/>
                <w:lang w:eastAsia="ru-RU"/>
              </w:rPr>
              <w:t>:</w:t>
            </w:r>
            <w:r w:rsidRPr="004F210C">
              <w:rPr>
                <w:rFonts w:ascii="Times New Roman" w:eastAsia="Times New Roman" w:hAnsi="Times New Roman" w:cs="Times New Roman"/>
                <w:bCs/>
                <w:color w:val="000000"/>
                <w:sz w:val="24"/>
                <w:szCs w:val="24"/>
                <w:lang w:eastAsia="ru-RU"/>
              </w:rPr>
              <w:t xml:space="preserve"> «Создание фрагмента цифрового топографического плана (ЦТП) по</w:t>
            </w:r>
            <w:r w:rsidRPr="004F210C">
              <w:rPr>
                <w:rFonts w:ascii="Times New Roman" w:eastAsia="Times New Roman" w:hAnsi="Times New Roman" w:cs="Times New Roman"/>
                <w:color w:val="000000"/>
                <w:sz w:val="24"/>
                <w:szCs w:val="24"/>
                <w:lang w:eastAsia="ru-RU"/>
              </w:rPr>
              <w:t xml:space="preserve"> материалам тахеометрической съемки».</w:t>
            </w:r>
            <w:r w:rsidRPr="004F210C">
              <w:rPr>
                <w:rFonts w:ascii="Times New Roman" w:eastAsia="Times New Roman" w:hAnsi="Times New Roman" w:cs="Times New Roman"/>
                <w:bCs/>
                <w:sz w:val="24"/>
                <w:szCs w:val="24"/>
                <w:lang w:eastAsia="ru-RU"/>
              </w:rPr>
              <w:t xml:space="preserve"> </w:t>
            </w:r>
          </w:p>
        </w:tc>
        <w:tc>
          <w:tcPr>
            <w:tcW w:w="537" w:type="pct"/>
            <w:vAlign w:val="center"/>
          </w:tcPr>
          <w:p w14:paraId="53116417" w14:textId="23D550B7" w:rsidR="0084558B" w:rsidRPr="000807C4" w:rsidRDefault="0084558B" w:rsidP="004F210C">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6</w:t>
            </w:r>
          </w:p>
        </w:tc>
        <w:tc>
          <w:tcPr>
            <w:tcW w:w="602" w:type="pct"/>
            <w:vMerge/>
            <w:shd w:val="clear" w:color="auto" w:fill="D0CECE" w:themeFill="background2" w:themeFillShade="E6"/>
          </w:tcPr>
          <w:p w14:paraId="7C2F91A5" w14:textId="77777777" w:rsidR="0084558B" w:rsidRDefault="0084558B" w:rsidP="004F210C">
            <w:pPr>
              <w:spacing w:after="0" w:line="276" w:lineRule="auto"/>
              <w:jc w:val="center"/>
              <w:rPr>
                <w:rFonts w:ascii="Times New Roman" w:eastAsia="Times New Roman" w:hAnsi="Times New Roman" w:cs="Times New Roman"/>
                <w:i/>
                <w:lang w:eastAsia="ru-RU"/>
              </w:rPr>
            </w:pPr>
          </w:p>
        </w:tc>
      </w:tr>
      <w:tr w:rsidR="0084558B" w:rsidRPr="004F210C" w14:paraId="6B8C68EB" w14:textId="47F36C50" w:rsidTr="0084558B">
        <w:tc>
          <w:tcPr>
            <w:tcW w:w="1099" w:type="pct"/>
            <w:vMerge w:val="restart"/>
          </w:tcPr>
          <w:p w14:paraId="0AA60318"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 xml:space="preserve">Тема 2.4. Оценка качества </w:t>
            </w:r>
            <w:proofErr w:type="spellStart"/>
            <w:r w:rsidRPr="004F210C">
              <w:rPr>
                <w:rFonts w:ascii="Times New Roman" w:eastAsia="Times New Roman" w:hAnsi="Times New Roman" w:cs="Times New Roman"/>
                <w:b/>
                <w:bCs/>
                <w:lang w:eastAsia="ru-RU"/>
              </w:rPr>
              <w:t>инженерно</w:t>
            </w:r>
            <w:proofErr w:type="spellEnd"/>
            <w:r w:rsidRPr="004F210C">
              <w:rPr>
                <w:rFonts w:ascii="Times New Roman" w:eastAsia="Times New Roman" w:hAnsi="Times New Roman" w:cs="Times New Roman"/>
                <w:b/>
                <w:bCs/>
                <w:lang w:eastAsia="ru-RU"/>
              </w:rPr>
              <w:t xml:space="preserve"> – геодезических изысканий</w:t>
            </w:r>
          </w:p>
          <w:p w14:paraId="1DD15C4E"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03CED2BD"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Содержание</w:t>
            </w:r>
          </w:p>
        </w:tc>
        <w:tc>
          <w:tcPr>
            <w:tcW w:w="537" w:type="pct"/>
            <w:vMerge w:val="restart"/>
            <w:vAlign w:val="center"/>
          </w:tcPr>
          <w:p w14:paraId="30774B31" w14:textId="3CB93BA7" w:rsidR="0084558B" w:rsidRPr="000807C4" w:rsidRDefault="0084558B" w:rsidP="004F210C">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30</w:t>
            </w:r>
          </w:p>
        </w:tc>
        <w:tc>
          <w:tcPr>
            <w:tcW w:w="602" w:type="pct"/>
            <w:vMerge w:val="restart"/>
          </w:tcPr>
          <w:p w14:paraId="608F1F30" w14:textId="743A5D7B" w:rsidR="0084558B" w:rsidRDefault="0084558B" w:rsidP="004F210C">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r>
      <w:tr w:rsidR="0084558B" w:rsidRPr="004F210C" w14:paraId="795E0378" w14:textId="6DAC6461" w:rsidTr="0084558B">
        <w:tc>
          <w:tcPr>
            <w:tcW w:w="1099" w:type="pct"/>
            <w:vMerge/>
          </w:tcPr>
          <w:p w14:paraId="04A20293"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564976FA" w14:textId="77777777" w:rsidR="0084558B" w:rsidRPr="004F210C" w:rsidRDefault="0084558B" w:rsidP="004F210C">
            <w:pPr>
              <w:spacing w:after="0" w:line="240" w:lineRule="auto"/>
              <w:jc w:val="both"/>
              <w:rPr>
                <w:rFonts w:ascii="Times New Roman" w:eastAsia="Times New Roman" w:hAnsi="Times New Roman" w:cs="Times New Roman"/>
                <w:b/>
                <w:bCs/>
                <w:lang w:eastAsia="ru-RU"/>
              </w:rPr>
            </w:pPr>
            <w:r w:rsidRPr="004F210C">
              <w:rPr>
                <w:rFonts w:ascii="Times New Roman" w:eastAsia="Times New Roman" w:hAnsi="Times New Roman" w:cs="Times New Roman"/>
                <w:sz w:val="24"/>
                <w:szCs w:val="24"/>
                <w:lang w:eastAsia="ru-RU"/>
              </w:rPr>
              <w:t>Нормативные правовые акты по контролю качества инженерно-геодезических изысканий</w:t>
            </w:r>
          </w:p>
        </w:tc>
        <w:tc>
          <w:tcPr>
            <w:tcW w:w="537" w:type="pct"/>
            <w:vMerge/>
            <w:vAlign w:val="center"/>
          </w:tcPr>
          <w:p w14:paraId="5B6629CA" w14:textId="77777777" w:rsidR="0084558B" w:rsidRPr="000807C4" w:rsidRDefault="0084558B" w:rsidP="004F210C">
            <w:pPr>
              <w:spacing w:after="0" w:line="276" w:lineRule="auto"/>
              <w:jc w:val="center"/>
              <w:rPr>
                <w:rFonts w:ascii="Times New Roman" w:eastAsia="Times New Roman" w:hAnsi="Times New Roman" w:cs="Times New Roman"/>
                <w:b/>
                <w:i/>
                <w:lang w:eastAsia="ru-RU"/>
              </w:rPr>
            </w:pPr>
          </w:p>
        </w:tc>
        <w:tc>
          <w:tcPr>
            <w:tcW w:w="602" w:type="pct"/>
            <w:vMerge/>
          </w:tcPr>
          <w:p w14:paraId="0993C551" w14:textId="77777777" w:rsidR="0084558B" w:rsidRPr="000807C4" w:rsidRDefault="0084558B" w:rsidP="004F210C">
            <w:pPr>
              <w:spacing w:after="0" w:line="276" w:lineRule="auto"/>
              <w:jc w:val="center"/>
              <w:rPr>
                <w:rFonts w:ascii="Times New Roman" w:eastAsia="Times New Roman" w:hAnsi="Times New Roman" w:cs="Times New Roman"/>
                <w:b/>
                <w:i/>
                <w:lang w:eastAsia="ru-RU"/>
              </w:rPr>
            </w:pPr>
          </w:p>
        </w:tc>
      </w:tr>
      <w:tr w:rsidR="0084558B" w:rsidRPr="004F210C" w14:paraId="432046B1" w14:textId="05057372" w:rsidTr="0084558B">
        <w:tc>
          <w:tcPr>
            <w:tcW w:w="1099" w:type="pct"/>
            <w:vMerge/>
          </w:tcPr>
          <w:p w14:paraId="26B811AD"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7E8ACFB8" w14:textId="77777777" w:rsidR="0084558B" w:rsidRPr="004F210C" w:rsidRDefault="0084558B" w:rsidP="004F210C">
            <w:pPr>
              <w:spacing w:after="0" w:line="240" w:lineRule="auto"/>
              <w:jc w:val="both"/>
              <w:rPr>
                <w:rFonts w:ascii="Times New Roman" w:eastAsia="Times New Roman" w:hAnsi="Times New Roman" w:cs="Times New Roman"/>
                <w:b/>
                <w:bCs/>
                <w:lang w:eastAsia="ru-RU"/>
              </w:rPr>
            </w:pPr>
            <w:r w:rsidRPr="004F210C">
              <w:rPr>
                <w:rFonts w:ascii="Times New Roman" w:eastAsia="Times New Roman" w:hAnsi="Times New Roman" w:cs="Times New Roman"/>
                <w:sz w:val="24"/>
                <w:szCs w:val="24"/>
                <w:lang w:eastAsia="ru-RU"/>
              </w:rPr>
              <w:t>Содержание отчета по выполненным инженерно-геодезическим работам</w:t>
            </w:r>
          </w:p>
        </w:tc>
        <w:tc>
          <w:tcPr>
            <w:tcW w:w="537" w:type="pct"/>
            <w:vMerge/>
            <w:vAlign w:val="center"/>
          </w:tcPr>
          <w:p w14:paraId="2E4FB6B0" w14:textId="77777777" w:rsidR="0084558B" w:rsidRPr="000807C4" w:rsidRDefault="0084558B" w:rsidP="004F210C">
            <w:pPr>
              <w:spacing w:after="0" w:line="276" w:lineRule="auto"/>
              <w:jc w:val="center"/>
              <w:rPr>
                <w:rFonts w:ascii="Times New Roman" w:eastAsia="Times New Roman" w:hAnsi="Times New Roman" w:cs="Times New Roman"/>
                <w:b/>
                <w:i/>
                <w:lang w:eastAsia="ru-RU"/>
              </w:rPr>
            </w:pPr>
          </w:p>
        </w:tc>
        <w:tc>
          <w:tcPr>
            <w:tcW w:w="602" w:type="pct"/>
            <w:vMerge/>
          </w:tcPr>
          <w:p w14:paraId="3D2A86AD" w14:textId="77777777" w:rsidR="0084558B" w:rsidRPr="000807C4" w:rsidRDefault="0084558B" w:rsidP="004F210C">
            <w:pPr>
              <w:spacing w:after="0" w:line="276" w:lineRule="auto"/>
              <w:jc w:val="center"/>
              <w:rPr>
                <w:rFonts w:ascii="Times New Roman" w:eastAsia="Times New Roman" w:hAnsi="Times New Roman" w:cs="Times New Roman"/>
                <w:b/>
                <w:i/>
                <w:lang w:eastAsia="ru-RU"/>
              </w:rPr>
            </w:pPr>
          </w:p>
        </w:tc>
      </w:tr>
      <w:tr w:rsidR="00D65487" w:rsidRPr="004F210C" w14:paraId="0E2D3909" w14:textId="237D5F69" w:rsidTr="00D65487">
        <w:trPr>
          <w:trHeight w:val="195"/>
        </w:trPr>
        <w:tc>
          <w:tcPr>
            <w:tcW w:w="1099" w:type="pct"/>
            <w:vMerge/>
          </w:tcPr>
          <w:p w14:paraId="4844DC73" w14:textId="77777777" w:rsidR="00D65487" w:rsidRPr="004F210C" w:rsidRDefault="00D65487" w:rsidP="004F210C">
            <w:pPr>
              <w:spacing w:after="0" w:line="240" w:lineRule="auto"/>
              <w:rPr>
                <w:rFonts w:ascii="Times New Roman" w:eastAsia="Times New Roman" w:hAnsi="Times New Roman" w:cs="Times New Roman"/>
                <w:b/>
                <w:bCs/>
                <w:lang w:eastAsia="ru-RU"/>
              </w:rPr>
            </w:pPr>
          </w:p>
        </w:tc>
        <w:tc>
          <w:tcPr>
            <w:tcW w:w="2762" w:type="pct"/>
          </w:tcPr>
          <w:p w14:paraId="14CA140D" w14:textId="77777777" w:rsidR="00D65487" w:rsidRPr="004F210C" w:rsidRDefault="00D65487"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В том числе практических занятий и лабораторных работ</w:t>
            </w:r>
          </w:p>
        </w:tc>
        <w:tc>
          <w:tcPr>
            <w:tcW w:w="537" w:type="pct"/>
            <w:vAlign w:val="center"/>
          </w:tcPr>
          <w:p w14:paraId="276FFC42" w14:textId="7EB74D70" w:rsidR="00D65487" w:rsidRPr="000807C4" w:rsidRDefault="00D65487" w:rsidP="004F210C">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20</w:t>
            </w:r>
          </w:p>
        </w:tc>
        <w:tc>
          <w:tcPr>
            <w:tcW w:w="602" w:type="pct"/>
            <w:vMerge w:val="restart"/>
          </w:tcPr>
          <w:p w14:paraId="1BC1FA57" w14:textId="77777777" w:rsidR="00D65487" w:rsidRDefault="00D65487" w:rsidP="004F210C">
            <w:pPr>
              <w:spacing w:after="0" w:line="276" w:lineRule="auto"/>
              <w:jc w:val="center"/>
              <w:rPr>
                <w:rFonts w:ascii="Times New Roman" w:eastAsia="Times New Roman" w:hAnsi="Times New Roman" w:cs="Times New Roman"/>
                <w:b/>
                <w:i/>
                <w:lang w:eastAsia="ru-RU"/>
              </w:rPr>
            </w:pPr>
          </w:p>
        </w:tc>
      </w:tr>
      <w:tr w:rsidR="00D65487" w:rsidRPr="004F210C" w14:paraId="0FF34954" w14:textId="77777777" w:rsidTr="0084558B">
        <w:trPr>
          <w:trHeight w:val="90"/>
        </w:trPr>
        <w:tc>
          <w:tcPr>
            <w:tcW w:w="1099" w:type="pct"/>
            <w:vMerge/>
          </w:tcPr>
          <w:p w14:paraId="5039A16B" w14:textId="77777777" w:rsidR="00D65487" w:rsidRPr="004F210C" w:rsidRDefault="00D65487" w:rsidP="00D65487">
            <w:pPr>
              <w:spacing w:after="0" w:line="240" w:lineRule="auto"/>
              <w:rPr>
                <w:rFonts w:ascii="Times New Roman" w:eastAsia="Times New Roman" w:hAnsi="Times New Roman" w:cs="Times New Roman"/>
                <w:b/>
                <w:bCs/>
                <w:lang w:eastAsia="ru-RU"/>
              </w:rPr>
            </w:pPr>
          </w:p>
        </w:tc>
        <w:tc>
          <w:tcPr>
            <w:tcW w:w="2762" w:type="pct"/>
          </w:tcPr>
          <w:p w14:paraId="4DF2597E" w14:textId="5BE68269" w:rsidR="00D65487" w:rsidRPr="004F210C" w:rsidRDefault="00D65487" w:rsidP="00D65487">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37" w:type="pct"/>
            <w:vAlign w:val="center"/>
          </w:tcPr>
          <w:p w14:paraId="65600585" w14:textId="5673C766" w:rsidR="00D65487" w:rsidRDefault="00D65487" w:rsidP="00D65487">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(20)</w:t>
            </w:r>
          </w:p>
        </w:tc>
        <w:tc>
          <w:tcPr>
            <w:tcW w:w="602" w:type="pct"/>
            <w:vMerge/>
          </w:tcPr>
          <w:p w14:paraId="2FC0BBD9" w14:textId="77777777" w:rsidR="00D65487" w:rsidRDefault="00D65487" w:rsidP="00D65487">
            <w:pPr>
              <w:spacing w:after="0" w:line="276" w:lineRule="auto"/>
              <w:jc w:val="center"/>
              <w:rPr>
                <w:rFonts w:ascii="Times New Roman" w:eastAsia="Times New Roman" w:hAnsi="Times New Roman" w:cs="Times New Roman"/>
                <w:b/>
                <w:i/>
                <w:lang w:eastAsia="ru-RU"/>
              </w:rPr>
            </w:pPr>
          </w:p>
        </w:tc>
      </w:tr>
      <w:tr w:rsidR="0084558B" w:rsidRPr="004F210C" w14:paraId="59E7168B" w14:textId="7BADA21C" w:rsidTr="0084558B">
        <w:tc>
          <w:tcPr>
            <w:tcW w:w="1099" w:type="pct"/>
            <w:vMerge/>
          </w:tcPr>
          <w:p w14:paraId="77F1C590"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11352777" w14:textId="1F1A613D" w:rsidR="0084558B" w:rsidRPr="004F210C" w:rsidRDefault="0084558B" w:rsidP="00A81617">
            <w:pPr>
              <w:spacing w:after="0" w:line="240" w:lineRule="auto"/>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 xml:space="preserve">Практическое занятие </w:t>
            </w:r>
            <w:r>
              <w:rPr>
                <w:rFonts w:ascii="Times New Roman" w:eastAsia="Times New Roman" w:hAnsi="Times New Roman" w:cs="Times New Roman"/>
                <w:sz w:val="24"/>
                <w:szCs w:val="24"/>
                <w:lang w:eastAsia="ru-RU"/>
              </w:rPr>
              <w:t>18</w:t>
            </w:r>
            <w:r w:rsidRPr="004F210C">
              <w:rPr>
                <w:rFonts w:ascii="Times New Roman" w:eastAsia="Times New Roman" w:hAnsi="Times New Roman" w:cs="Times New Roman"/>
                <w:bCs/>
                <w:sz w:val="24"/>
                <w:szCs w:val="24"/>
                <w:lang w:eastAsia="ru-RU"/>
              </w:rPr>
              <w:t xml:space="preserve">: </w:t>
            </w:r>
            <w:r w:rsidRPr="004F210C">
              <w:rPr>
                <w:rFonts w:ascii="Times New Roman" w:eastAsia="Times New Roman" w:hAnsi="Times New Roman" w:cs="Times New Roman"/>
                <w:sz w:val="24"/>
                <w:szCs w:val="24"/>
                <w:lang w:eastAsia="ru-RU"/>
              </w:rPr>
              <w:t>«Оценка точности измерений углов в полигонах полигонометрии».</w:t>
            </w:r>
          </w:p>
        </w:tc>
        <w:tc>
          <w:tcPr>
            <w:tcW w:w="537" w:type="pct"/>
            <w:vAlign w:val="center"/>
          </w:tcPr>
          <w:p w14:paraId="3F37C756" w14:textId="75D36061" w:rsidR="0084558B" w:rsidRPr="000807C4" w:rsidRDefault="0084558B" w:rsidP="004F210C">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6</w:t>
            </w:r>
          </w:p>
        </w:tc>
        <w:tc>
          <w:tcPr>
            <w:tcW w:w="602" w:type="pct"/>
            <w:vMerge w:val="restart"/>
            <w:shd w:val="clear" w:color="auto" w:fill="D0CECE" w:themeFill="background2" w:themeFillShade="E6"/>
          </w:tcPr>
          <w:p w14:paraId="4F310974" w14:textId="77777777" w:rsidR="0084558B" w:rsidRDefault="0084558B" w:rsidP="004F210C">
            <w:pPr>
              <w:spacing w:after="0" w:line="276" w:lineRule="auto"/>
              <w:jc w:val="center"/>
              <w:rPr>
                <w:rFonts w:ascii="Times New Roman" w:eastAsia="Times New Roman" w:hAnsi="Times New Roman" w:cs="Times New Roman"/>
                <w:i/>
                <w:lang w:eastAsia="ru-RU"/>
              </w:rPr>
            </w:pPr>
          </w:p>
        </w:tc>
      </w:tr>
      <w:tr w:rsidR="0084558B" w:rsidRPr="004F210C" w14:paraId="7E94B90E" w14:textId="27447598" w:rsidTr="0084558B">
        <w:tc>
          <w:tcPr>
            <w:tcW w:w="1099" w:type="pct"/>
            <w:vMerge/>
          </w:tcPr>
          <w:p w14:paraId="1158A658"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10F23B43" w14:textId="230CB865" w:rsidR="0084558B" w:rsidRPr="004F210C" w:rsidRDefault="0084558B" w:rsidP="00A81617">
            <w:pPr>
              <w:spacing w:after="0" w:line="240" w:lineRule="auto"/>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 xml:space="preserve">Практическое занятие </w:t>
            </w:r>
            <w:r>
              <w:rPr>
                <w:rFonts w:ascii="Times New Roman" w:eastAsia="Times New Roman" w:hAnsi="Times New Roman" w:cs="Times New Roman"/>
                <w:sz w:val="24"/>
                <w:szCs w:val="24"/>
                <w:lang w:eastAsia="ru-RU"/>
              </w:rPr>
              <w:t>19</w:t>
            </w:r>
            <w:r w:rsidRPr="004F210C">
              <w:rPr>
                <w:rFonts w:ascii="Times New Roman" w:eastAsia="Times New Roman" w:hAnsi="Times New Roman" w:cs="Times New Roman"/>
                <w:bCs/>
                <w:sz w:val="24"/>
                <w:szCs w:val="24"/>
                <w:lang w:eastAsia="ru-RU"/>
              </w:rPr>
              <w:t xml:space="preserve">: </w:t>
            </w:r>
            <w:r w:rsidRPr="004F210C">
              <w:rPr>
                <w:rFonts w:ascii="Times New Roman" w:eastAsia="Times New Roman" w:hAnsi="Times New Roman" w:cs="Times New Roman"/>
                <w:sz w:val="24"/>
                <w:szCs w:val="24"/>
                <w:lang w:eastAsia="ru-RU"/>
              </w:rPr>
              <w:t>«Оценка точности измерений геометрического нивелирования (по длинам полигонов)».</w:t>
            </w:r>
          </w:p>
        </w:tc>
        <w:tc>
          <w:tcPr>
            <w:tcW w:w="537" w:type="pct"/>
            <w:vAlign w:val="center"/>
          </w:tcPr>
          <w:p w14:paraId="37D84325" w14:textId="4C8D234A" w:rsidR="0084558B" w:rsidRPr="000807C4" w:rsidRDefault="0084558B" w:rsidP="004F210C">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6</w:t>
            </w:r>
          </w:p>
        </w:tc>
        <w:tc>
          <w:tcPr>
            <w:tcW w:w="602" w:type="pct"/>
            <w:vMerge/>
            <w:shd w:val="clear" w:color="auto" w:fill="D0CECE" w:themeFill="background2" w:themeFillShade="E6"/>
          </w:tcPr>
          <w:p w14:paraId="08600284" w14:textId="77777777" w:rsidR="0084558B" w:rsidRDefault="0084558B" w:rsidP="004F210C">
            <w:pPr>
              <w:spacing w:after="0" w:line="276" w:lineRule="auto"/>
              <w:jc w:val="center"/>
              <w:rPr>
                <w:rFonts w:ascii="Times New Roman" w:eastAsia="Times New Roman" w:hAnsi="Times New Roman" w:cs="Times New Roman"/>
                <w:i/>
                <w:lang w:eastAsia="ru-RU"/>
              </w:rPr>
            </w:pPr>
          </w:p>
        </w:tc>
      </w:tr>
      <w:tr w:rsidR="0084558B" w:rsidRPr="004F210C" w14:paraId="0DC53A82" w14:textId="664D4191" w:rsidTr="0084558B">
        <w:tc>
          <w:tcPr>
            <w:tcW w:w="1099" w:type="pct"/>
            <w:vMerge/>
          </w:tcPr>
          <w:p w14:paraId="2A8C4D64"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6381C02E" w14:textId="494C5C53" w:rsidR="0084558B" w:rsidRPr="004F210C" w:rsidRDefault="0084558B" w:rsidP="00A81617">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sz w:val="24"/>
                <w:szCs w:val="24"/>
                <w:lang w:eastAsia="ru-RU"/>
              </w:rPr>
              <w:t>Практическое занятие 2</w:t>
            </w:r>
            <w:r>
              <w:rPr>
                <w:rFonts w:ascii="Times New Roman" w:eastAsia="Times New Roman" w:hAnsi="Times New Roman" w:cs="Times New Roman"/>
                <w:sz w:val="24"/>
                <w:szCs w:val="24"/>
                <w:lang w:eastAsia="ru-RU"/>
              </w:rPr>
              <w:t>0</w:t>
            </w:r>
            <w:r w:rsidRPr="004F210C">
              <w:rPr>
                <w:rFonts w:ascii="Times New Roman" w:eastAsia="Times New Roman" w:hAnsi="Times New Roman" w:cs="Times New Roman"/>
                <w:bCs/>
                <w:sz w:val="24"/>
                <w:szCs w:val="24"/>
                <w:lang w:eastAsia="ru-RU"/>
              </w:rPr>
              <w:t xml:space="preserve">: «Составление пояснительной записки к техническому отчету о выполненных </w:t>
            </w:r>
            <w:proofErr w:type="spellStart"/>
            <w:r w:rsidRPr="004F210C">
              <w:rPr>
                <w:rFonts w:ascii="Times New Roman" w:eastAsia="Times New Roman" w:hAnsi="Times New Roman" w:cs="Times New Roman"/>
                <w:bCs/>
                <w:sz w:val="24"/>
                <w:szCs w:val="24"/>
                <w:lang w:eastAsia="ru-RU"/>
              </w:rPr>
              <w:t>инженерно</w:t>
            </w:r>
            <w:proofErr w:type="spellEnd"/>
            <w:r w:rsidRPr="004F210C">
              <w:rPr>
                <w:rFonts w:ascii="Times New Roman" w:eastAsia="Times New Roman" w:hAnsi="Times New Roman" w:cs="Times New Roman"/>
                <w:bCs/>
                <w:sz w:val="24"/>
                <w:szCs w:val="24"/>
                <w:lang w:eastAsia="ru-RU"/>
              </w:rPr>
              <w:t xml:space="preserve"> – геодезических работах»</w:t>
            </w:r>
          </w:p>
        </w:tc>
        <w:tc>
          <w:tcPr>
            <w:tcW w:w="537" w:type="pct"/>
            <w:vAlign w:val="center"/>
          </w:tcPr>
          <w:p w14:paraId="03B6902A" w14:textId="6A6D1E06" w:rsidR="0084558B" w:rsidRPr="000807C4" w:rsidRDefault="0084558B" w:rsidP="004F210C">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8</w:t>
            </w:r>
          </w:p>
        </w:tc>
        <w:tc>
          <w:tcPr>
            <w:tcW w:w="602" w:type="pct"/>
            <w:vMerge/>
            <w:shd w:val="clear" w:color="auto" w:fill="D0CECE" w:themeFill="background2" w:themeFillShade="E6"/>
          </w:tcPr>
          <w:p w14:paraId="3CD939AF" w14:textId="77777777" w:rsidR="0084558B" w:rsidRDefault="0084558B" w:rsidP="004F210C">
            <w:pPr>
              <w:spacing w:after="0" w:line="276" w:lineRule="auto"/>
              <w:jc w:val="center"/>
              <w:rPr>
                <w:rFonts w:ascii="Times New Roman" w:eastAsia="Times New Roman" w:hAnsi="Times New Roman" w:cs="Times New Roman"/>
                <w:i/>
                <w:lang w:eastAsia="ru-RU"/>
              </w:rPr>
            </w:pPr>
          </w:p>
        </w:tc>
      </w:tr>
      <w:tr w:rsidR="0084558B" w:rsidRPr="004F210C" w14:paraId="18F414B5" w14:textId="7486B887" w:rsidTr="0084558B">
        <w:tc>
          <w:tcPr>
            <w:tcW w:w="1099" w:type="pct"/>
            <w:vMerge w:val="restart"/>
          </w:tcPr>
          <w:p w14:paraId="626236E3"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Тема 2.5. Государственные фонды пространственных данных</w:t>
            </w:r>
          </w:p>
        </w:tc>
        <w:tc>
          <w:tcPr>
            <w:tcW w:w="2762" w:type="pct"/>
          </w:tcPr>
          <w:p w14:paraId="6CE07C00"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Содержание</w:t>
            </w:r>
          </w:p>
        </w:tc>
        <w:tc>
          <w:tcPr>
            <w:tcW w:w="537" w:type="pct"/>
            <w:vMerge w:val="restart"/>
            <w:vAlign w:val="center"/>
          </w:tcPr>
          <w:p w14:paraId="7B020E86" w14:textId="0846B53E" w:rsidR="0084558B" w:rsidRPr="000807C4" w:rsidRDefault="0084558B" w:rsidP="004F210C">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27</w:t>
            </w:r>
          </w:p>
        </w:tc>
        <w:tc>
          <w:tcPr>
            <w:tcW w:w="602" w:type="pct"/>
            <w:vMerge w:val="restart"/>
          </w:tcPr>
          <w:p w14:paraId="6F61F798" w14:textId="7E212779" w:rsidR="0084558B" w:rsidRDefault="0084558B" w:rsidP="004F210C">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r>
      <w:tr w:rsidR="0084558B" w:rsidRPr="004F210C" w14:paraId="137F8A30" w14:textId="1C64796F" w:rsidTr="0084558B">
        <w:tc>
          <w:tcPr>
            <w:tcW w:w="1099" w:type="pct"/>
            <w:vMerge/>
          </w:tcPr>
          <w:p w14:paraId="66CB1820"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1869828E" w14:textId="77777777" w:rsidR="0084558B" w:rsidRPr="004F210C" w:rsidRDefault="0084558B" w:rsidP="004F210C">
            <w:pPr>
              <w:widowControl w:val="0"/>
              <w:autoSpaceDE w:val="0"/>
              <w:autoSpaceDN w:val="0"/>
              <w:adjustRightInd w:val="0"/>
              <w:spacing w:after="0" w:line="240" w:lineRule="auto"/>
              <w:jc w:val="both"/>
              <w:outlineLvl w:val="1"/>
              <w:rPr>
                <w:rFonts w:ascii="Times New Roman" w:eastAsia="Times New Roman" w:hAnsi="Times New Roman" w:cs="Arial"/>
                <w:sz w:val="24"/>
                <w:szCs w:val="24"/>
                <w:lang w:eastAsia="ru-RU"/>
              </w:rPr>
            </w:pPr>
            <w:r w:rsidRPr="004F210C">
              <w:rPr>
                <w:rFonts w:ascii="Times New Roman" w:eastAsia="Times New Roman" w:hAnsi="Times New Roman" w:cs="Times New Roman"/>
                <w:bCs/>
                <w:sz w:val="24"/>
                <w:szCs w:val="24"/>
                <w:lang w:eastAsia="ru-RU"/>
              </w:rPr>
              <w:t>Виды и особенности ведения государственных фондов пространственных данных: федеральный фонд, ведомственные фонды, региональные фонды. Фонд пространственных данных обороны. Порядок и способы предоставления пространственных данных и материалов, содержащихся в государственных фондах пространственных данных. Федеральный портал пространственных данных и региональные порталы пространственных данных. Единая электронная картографическая основа.</w:t>
            </w:r>
          </w:p>
        </w:tc>
        <w:tc>
          <w:tcPr>
            <w:tcW w:w="537" w:type="pct"/>
            <w:vMerge/>
            <w:vAlign w:val="center"/>
          </w:tcPr>
          <w:p w14:paraId="22C24FE3" w14:textId="77777777" w:rsidR="0084558B" w:rsidRPr="004F210C" w:rsidRDefault="0084558B" w:rsidP="004F210C">
            <w:pPr>
              <w:spacing w:after="0" w:line="276" w:lineRule="auto"/>
              <w:rPr>
                <w:rFonts w:ascii="Times New Roman" w:eastAsia="Times New Roman" w:hAnsi="Times New Roman" w:cs="Times New Roman"/>
                <w:b/>
                <w:i/>
                <w:lang w:eastAsia="ru-RU"/>
              </w:rPr>
            </w:pPr>
          </w:p>
        </w:tc>
        <w:tc>
          <w:tcPr>
            <w:tcW w:w="602" w:type="pct"/>
            <w:vMerge/>
          </w:tcPr>
          <w:p w14:paraId="55934A80" w14:textId="77777777" w:rsidR="0084558B" w:rsidRPr="004F210C" w:rsidRDefault="0084558B" w:rsidP="004F210C">
            <w:pPr>
              <w:spacing w:after="0" w:line="276" w:lineRule="auto"/>
              <w:rPr>
                <w:rFonts w:ascii="Times New Roman" w:eastAsia="Times New Roman" w:hAnsi="Times New Roman" w:cs="Times New Roman"/>
                <w:b/>
                <w:i/>
                <w:lang w:eastAsia="ru-RU"/>
              </w:rPr>
            </w:pPr>
          </w:p>
        </w:tc>
      </w:tr>
      <w:tr w:rsidR="0084558B" w:rsidRPr="004F210C" w14:paraId="0A006554" w14:textId="0E9DECAA" w:rsidTr="0084558B">
        <w:trPr>
          <w:trHeight w:val="454"/>
        </w:trPr>
        <w:tc>
          <w:tcPr>
            <w:tcW w:w="1099" w:type="pct"/>
            <w:vMerge/>
          </w:tcPr>
          <w:p w14:paraId="1EE51B4C"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5654ED81" w14:textId="77777777" w:rsidR="0084558B" w:rsidRPr="004F210C" w:rsidRDefault="0084558B" w:rsidP="004F210C">
            <w:pPr>
              <w:shd w:val="clear" w:color="auto" w:fill="FFFFFF"/>
              <w:spacing w:after="0" w:line="221" w:lineRule="exact"/>
              <w:jc w:val="both"/>
              <w:rPr>
                <w:rFonts w:ascii="Times New Roman" w:eastAsia="Calibri" w:hAnsi="Times New Roman" w:cs="Arial"/>
                <w:b/>
                <w:bCs/>
                <w:sz w:val="16"/>
                <w:szCs w:val="16"/>
              </w:rPr>
            </w:pPr>
            <w:r w:rsidRPr="004F210C">
              <w:rPr>
                <w:rFonts w:ascii="Times New Roman" w:eastAsia="Calibri" w:hAnsi="Times New Roman" w:cs="Times New Roman"/>
                <w:sz w:val="24"/>
                <w:szCs w:val="24"/>
              </w:rPr>
              <w:t>Порядок сдачи отчетных материалов выполненных инженерно-геодезических изысканий в ответственные организации.</w:t>
            </w:r>
          </w:p>
        </w:tc>
        <w:tc>
          <w:tcPr>
            <w:tcW w:w="537" w:type="pct"/>
            <w:vMerge/>
            <w:vAlign w:val="center"/>
          </w:tcPr>
          <w:p w14:paraId="13283EDD" w14:textId="77777777" w:rsidR="0084558B" w:rsidRPr="004F210C" w:rsidRDefault="0084558B" w:rsidP="004F210C">
            <w:pPr>
              <w:spacing w:after="0" w:line="276" w:lineRule="auto"/>
              <w:rPr>
                <w:rFonts w:ascii="Times New Roman" w:eastAsia="Times New Roman" w:hAnsi="Times New Roman" w:cs="Times New Roman"/>
                <w:b/>
                <w:i/>
                <w:lang w:eastAsia="ru-RU"/>
              </w:rPr>
            </w:pPr>
          </w:p>
        </w:tc>
        <w:tc>
          <w:tcPr>
            <w:tcW w:w="602" w:type="pct"/>
            <w:vMerge/>
          </w:tcPr>
          <w:p w14:paraId="5B8CF944" w14:textId="77777777" w:rsidR="0084558B" w:rsidRPr="004F210C" w:rsidRDefault="0084558B" w:rsidP="004F210C">
            <w:pPr>
              <w:spacing w:after="0" w:line="276" w:lineRule="auto"/>
              <w:rPr>
                <w:rFonts w:ascii="Times New Roman" w:eastAsia="Times New Roman" w:hAnsi="Times New Roman" w:cs="Times New Roman"/>
                <w:b/>
                <w:i/>
                <w:lang w:eastAsia="ru-RU"/>
              </w:rPr>
            </w:pPr>
          </w:p>
        </w:tc>
      </w:tr>
      <w:tr w:rsidR="0084558B" w:rsidRPr="004F210C" w14:paraId="3F83AFB0" w14:textId="4A4398CB" w:rsidTr="00D65487">
        <w:trPr>
          <w:trHeight w:val="195"/>
        </w:trPr>
        <w:tc>
          <w:tcPr>
            <w:tcW w:w="1099" w:type="pct"/>
            <w:vMerge/>
          </w:tcPr>
          <w:p w14:paraId="4C3BEE1A"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322A4A31"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В том числе практических занятий и лабораторных работ</w:t>
            </w:r>
          </w:p>
        </w:tc>
        <w:tc>
          <w:tcPr>
            <w:tcW w:w="537" w:type="pct"/>
            <w:vAlign w:val="center"/>
          </w:tcPr>
          <w:p w14:paraId="1B6CFF1D" w14:textId="51B23285" w:rsidR="0084558B" w:rsidRPr="004F210C" w:rsidRDefault="0084558B" w:rsidP="00C47D0C">
            <w:pPr>
              <w:spacing w:after="0" w:line="276" w:lineRule="auto"/>
              <w:jc w:val="center"/>
              <w:rPr>
                <w:rFonts w:ascii="Times New Roman" w:eastAsia="Times New Roman" w:hAnsi="Times New Roman" w:cs="Times New Roman"/>
                <w:b/>
                <w:i/>
                <w:lang w:eastAsia="ru-RU"/>
              </w:rPr>
            </w:pPr>
            <w:r w:rsidRPr="004F210C">
              <w:rPr>
                <w:rFonts w:ascii="Times New Roman" w:eastAsia="Times New Roman" w:hAnsi="Times New Roman" w:cs="Times New Roman"/>
                <w:b/>
                <w:i/>
                <w:lang w:eastAsia="ru-RU"/>
              </w:rPr>
              <w:t>1</w:t>
            </w:r>
            <w:r>
              <w:rPr>
                <w:rFonts w:ascii="Times New Roman" w:eastAsia="Times New Roman" w:hAnsi="Times New Roman" w:cs="Times New Roman"/>
                <w:b/>
                <w:i/>
                <w:lang w:eastAsia="ru-RU"/>
              </w:rPr>
              <w:t>4</w:t>
            </w:r>
          </w:p>
        </w:tc>
        <w:tc>
          <w:tcPr>
            <w:tcW w:w="602" w:type="pct"/>
            <w:vMerge w:val="restart"/>
            <w:shd w:val="clear" w:color="auto" w:fill="D0CECE" w:themeFill="background2" w:themeFillShade="E6"/>
          </w:tcPr>
          <w:p w14:paraId="1E497D96" w14:textId="77777777" w:rsidR="0084558B" w:rsidRPr="004F210C" w:rsidRDefault="0084558B" w:rsidP="00C47D0C">
            <w:pPr>
              <w:spacing w:after="0" w:line="276" w:lineRule="auto"/>
              <w:jc w:val="center"/>
              <w:rPr>
                <w:rFonts w:ascii="Times New Roman" w:eastAsia="Times New Roman" w:hAnsi="Times New Roman" w:cs="Times New Roman"/>
                <w:b/>
                <w:i/>
                <w:lang w:eastAsia="ru-RU"/>
              </w:rPr>
            </w:pPr>
          </w:p>
        </w:tc>
      </w:tr>
      <w:tr w:rsidR="00D65487" w:rsidRPr="004F210C" w14:paraId="20AA1B40" w14:textId="77777777" w:rsidTr="0084558B">
        <w:trPr>
          <w:trHeight w:val="90"/>
        </w:trPr>
        <w:tc>
          <w:tcPr>
            <w:tcW w:w="1099" w:type="pct"/>
            <w:vMerge/>
          </w:tcPr>
          <w:p w14:paraId="04434A5E" w14:textId="77777777" w:rsidR="00D65487" w:rsidRPr="004F210C" w:rsidRDefault="00D65487" w:rsidP="00D65487">
            <w:pPr>
              <w:spacing w:after="0" w:line="240" w:lineRule="auto"/>
              <w:rPr>
                <w:rFonts w:ascii="Times New Roman" w:eastAsia="Times New Roman" w:hAnsi="Times New Roman" w:cs="Times New Roman"/>
                <w:b/>
                <w:bCs/>
                <w:lang w:eastAsia="ru-RU"/>
              </w:rPr>
            </w:pPr>
          </w:p>
        </w:tc>
        <w:tc>
          <w:tcPr>
            <w:tcW w:w="2762" w:type="pct"/>
          </w:tcPr>
          <w:p w14:paraId="2488AF73" w14:textId="4C731B02" w:rsidR="00D65487" w:rsidRPr="004F210C" w:rsidRDefault="00D65487" w:rsidP="00D65487">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37" w:type="pct"/>
            <w:vAlign w:val="center"/>
          </w:tcPr>
          <w:p w14:paraId="2ABF9B32" w14:textId="07C899C4" w:rsidR="00D65487" w:rsidRPr="004F210C" w:rsidRDefault="00D65487" w:rsidP="00D65487">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602" w:type="pct"/>
            <w:vMerge/>
            <w:shd w:val="clear" w:color="auto" w:fill="D0CECE" w:themeFill="background2" w:themeFillShade="E6"/>
          </w:tcPr>
          <w:p w14:paraId="13B1A240" w14:textId="77777777" w:rsidR="00D65487" w:rsidRPr="004F210C" w:rsidRDefault="00D65487" w:rsidP="00D65487">
            <w:pPr>
              <w:spacing w:after="0" w:line="276" w:lineRule="auto"/>
              <w:jc w:val="center"/>
              <w:rPr>
                <w:rFonts w:ascii="Times New Roman" w:eastAsia="Times New Roman" w:hAnsi="Times New Roman" w:cs="Times New Roman"/>
                <w:b/>
                <w:i/>
                <w:lang w:eastAsia="ru-RU"/>
              </w:rPr>
            </w:pPr>
          </w:p>
        </w:tc>
      </w:tr>
      <w:tr w:rsidR="0084558B" w:rsidRPr="004F210C" w14:paraId="5BC7F78B" w14:textId="0463B52B" w:rsidTr="0084558B">
        <w:tc>
          <w:tcPr>
            <w:tcW w:w="1099" w:type="pct"/>
            <w:vMerge/>
          </w:tcPr>
          <w:p w14:paraId="39F7B699"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6F24E63E" w14:textId="16DB51DC" w:rsidR="0084558B" w:rsidRPr="00D65487" w:rsidRDefault="0084558B" w:rsidP="00A81617">
            <w:pPr>
              <w:spacing w:after="0" w:line="240" w:lineRule="auto"/>
              <w:rPr>
                <w:rFonts w:ascii="Times New Roman" w:eastAsia="Times New Roman" w:hAnsi="Times New Roman" w:cs="Times New Roman"/>
                <w:bCs/>
                <w:lang w:eastAsia="ru-RU"/>
              </w:rPr>
            </w:pPr>
            <w:r w:rsidRPr="00D65487">
              <w:rPr>
                <w:rFonts w:ascii="Times New Roman" w:eastAsia="Times New Roman" w:hAnsi="Times New Roman" w:cs="Times New Roman"/>
                <w:lang w:eastAsia="ru-RU"/>
              </w:rPr>
              <w:t>Практическое занятие 21</w:t>
            </w:r>
            <w:r w:rsidRPr="00D65487">
              <w:rPr>
                <w:rFonts w:ascii="Times New Roman" w:eastAsia="Times New Roman" w:hAnsi="Times New Roman" w:cs="Times New Roman"/>
                <w:bCs/>
                <w:lang w:eastAsia="ru-RU"/>
              </w:rPr>
              <w:t xml:space="preserve">: «Изучение возможностей Федеральный портал пространственных данных и </w:t>
            </w:r>
            <w:r w:rsidRPr="00D65487">
              <w:rPr>
                <w:rFonts w:ascii="Times New Roman" w:eastAsia="Times New Roman" w:hAnsi="Times New Roman" w:cs="Times New Roman"/>
                <w:lang w:eastAsia="ru-RU"/>
              </w:rPr>
              <w:t>Единой электронной картографической основы</w:t>
            </w:r>
            <w:r w:rsidRPr="00D65487">
              <w:rPr>
                <w:rFonts w:ascii="Times New Roman" w:eastAsia="Times New Roman" w:hAnsi="Times New Roman" w:cs="Times New Roman"/>
                <w:bCs/>
                <w:lang w:eastAsia="ru-RU"/>
              </w:rPr>
              <w:t xml:space="preserve">». </w:t>
            </w:r>
          </w:p>
        </w:tc>
        <w:tc>
          <w:tcPr>
            <w:tcW w:w="537" w:type="pct"/>
            <w:vAlign w:val="center"/>
          </w:tcPr>
          <w:p w14:paraId="75A1D07B" w14:textId="77777777" w:rsidR="0084558B" w:rsidRPr="004F210C" w:rsidRDefault="0084558B" w:rsidP="004F210C">
            <w:pPr>
              <w:spacing w:after="0" w:line="276" w:lineRule="auto"/>
              <w:jc w:val="center"/>
              <w:rPr>
                <w:rFonts w:ascii="Times New Roman" w:eastAsia="Times New Roman" w:hAnsi="Times New Roman" w:cs="Times New Roman"/>
                <w:i/>
                <w:lang w:eastAsia="ru-RU"/>
              </w:rPr>
            </w:pPr>
            <w:r w:rsidRPr="004F210C">
              <w:rPr>
                <w:rFonts w:ascii="Times New Roman" w:eastAsia="Times New Roman" w:hAnsi="Times New Roman" w:cs="Times New Roman"/>
                <w:i/>
                <w:lang w:eastAsia="ru-RU"/>
              </w:rPr>
              <w:t>6</w:t>
            </w:r>
          </w:p>
        </w:tc>
        <w:tc>
          <w:tcPr>
            <w:tcW w:w="602" w:type="pct"/>
            <w:vMerge/>
            <w:shd w:val="clear" w:color="auto" w:fill="D0CECE" w:themeFill="background2" w:themeFillShade="E6"/>
          </w:tcPr>
          <w:p w14:paraId="0029E5A7" w14:textId="77777777" w:rsidR="0084558B" w:rsidRPr="004F210C" w:rsidRDefault="0084558B" w:rsidP="004F210C">
            <w:pPr>
              <w:spacing w:after="0" w:line="276" w:lineRule="auto"/>
              <w:jc w:val="center"/>
              <w:rPr>
                <w:rFonts w:ascii="Times New Roman" w:eastAsia="Times New Roman" w:hAnsi="Times New Roman" w:cs="Times New Roman"/>
                <w:i/>
                <w:lang w:eastAsia="ru-RU"/>
              </w:rPr>
            </w:pPr>
          </w:p>
        </w:tc>
      </w:tr>
      <w:tr w:rsidR="0084558B" w:rsidRPr="004F210C" w14:paraId="15C29924" w14:textId="625BDF87" w:rsidTr="0084558B">
        <w:tc>
          <w:tcPr>
            <w:tcW w:w="1099" w:type="pct"/>
            <w:vMerge/>
          </w:tcPr>
          <w:p w14:paraId="217068E3" w14:textId="77777777" w:rsidR="0084558B" w:rsidRPr="004F210C" w:rsidRDefault="0084558B" w:rsidP="004F210C">
            <w:pPr>
              <w:spacing w:after="0" w:line="240" w:lineRule="auto"/>
              <w:rPr>
                <w:rFonts w:ascii="Times New Roman" w:eastAsia="Times New Roman" w:hAnsi="Times New Roman" w:cs="Times New Roman"/>
                <w:b/>
                <w:bCs/>
                <w:lang w:eastAsia="ru-RU"/>
              </w:rPr>
            </w:pPr>
          </w:p>
        </w:tc>
        <w:tc>
          <w:tcPr>
            <w:tcW w:w="2762" w:type="pct"/>
          </w:tcPr>
          <w:p w14:paraId="70749AB0" w14:textId="0ECCCA74" w:rsidR="0084558B" w:rsidRPr="00D65487" w:rsidRDefault="0084558B" w:rsidP="00A81617">
            <w:pPr>
              <w:spacing w:after="0" w:line="240" w:lineRule="auto"/>
              <w:rPr>
                <w:rFonts w:ascii="Times New Roman" w:eastAsia="Times New Roman" w:hAnsi="Times New Roman" w:cs="Times New Roman"/>
                <w:bCs/>
                <w:lang w:eastAsia="ru-RU"/>
              </w:rPr>
            </w:pPr>
            <w:r w:rsidRPr="00D65487">
              <w:rPr>
                <w:rFonts w:ascii="Times New Roman" w:eastAsia="Times New Roman" w:hAnsi="Times New Roman" w:cs="Times New Roman"/>
                <w:lang w:eastAsia="ru-RU"/>
              </w:rPr>
              <w:t>Практическое занятие 22</w:t>
            </w:r>
            <w:r w:rsidRPr="00D65487">
              <w:rPr>
                <w:rFonts w:ascii="Times New Roman" w:eastAsia="Times New Roman" w:hAnsi="Times New Roman" w:cs="Times New Roman"/>
                <w:bCs/>
                <w:lang w:eastAsia="ru-RU"/>
              </w:rPr>
              <w:t>: «Составление заявки в Федеральный портал пространственных данных на предоставление пространственных данных»</w:t>
            </w:r>
          </w:p>
        </w:tc>
        <w:tc>
          <w:tcPr>
            <w:tcW w:w="537" w:type="pct"/>
            <w:vAlign w:val="center"/>
          </w:tcPr>
          <w:p w14:paraId="445F440E" w14:textId="221C801E" w:rsidR="0084558B" w:rsidRPr="004F210C" w:rsidRDefault="0084558B" w:rsidP="004F210C">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8</w:t>
            </w:r>
          </w:p>
        </w:tc>
        <w:tc>
          <w:tcPr>
            <w:tcW w:w="602" w:type="pct"/>
            <w:vMerge/>
            <w:shd w:val="clear" w:color="auto" w:fill="D0CECE" w:themeFill="background2" w:themeFillShade="E6"/>
          </w:tcPr>
          <w:p w14:paraId="799B3028" w14:textId="77777777" w:rsidR="0084558B" w:rsidRDefault="0084558B" w:rsidP="004F210C">
            <w:pPr>
              <w:spacing w:after="0" w:line="276" w:lineRule="auto"/>
              <w:jc w:val="center"/>
              <w:rPr>
                <w:rFonts w:ascii="Times New Roman" w:eastAsia="Times New Roman" w:hAnsi="Times New Roman" w:cs="Times New Roman"/>
                <w:i/>
                <w:lang w:eastAsia="ru-RU"/>
              </w:rPr>
            </w:pPr>
          </w:p>
        </w:tc>
      </w:tr>
      <w:tr w:rsidR="0084558B" w:rsidRPr="004F210C" w14:paraId="6E0A1CC8" w14:textId="51936F42" w:rsidTr="0084558B">
        <w:trPr>
          <w:trHeight w:val="47"/>
        </w:trPr>
        <w:tc>
          <w:tcPr>
            <w:tcW w:w="1099" w:type="pct"/>
            <w:vMerge w:val="restart"/>
          </w:tcPr>
          <w:p w14:paraId="3855D1A1" w14:textId="7117EB2D" w:rsidR="0084558B" w:rsidRPr="004F210C" w:rsidRDefault="0084558B" w:rsidP="00A2745A">
            <w:pPr>
              <w:spacing w:after="0" w:line="240" w:lineRule="auto"/>
              <w:rPr>
                <w:rFonts w:ascii="Times New Roman" w:eastAsia="Times New Roman" w:hAnsi="Times New Roman" w:cs="Times New Roman"/>
                <w:b/>
                <w:bCs/>
                <w:lang w:eastAsia="ru-RU"/>
              </w:rPr>
            </w:pPr>
            <w:r w:rsidRPr="00A2745A">
              <w:rPr>
                <w:rFonts w:ascii="Times New Roman" w:eastAsia="Times New Roman" w:hAnsi="Times New Roman" w:cs="Times New Roman"/>
                <w:b/>
                <w:bCs/>
                <w:lang w:eastAsia="ru-RU"/>
              </w:rPr>
              <w:t>Курсовая работа</w:t>
            </w:r>
          </w:p>
        </w:tc>
        <w:tc>
          <w:tcPr>
            <w:tcW w:w="2762" w:type="pct"/>
          </w:tcPr>
          <w:p w14:paraId="2E41D62D" w14:textId="63FFAAE0" w:rsidR="0084558B" w:rsidRPr="00D65487" w:rsidRDefault="0084558B" w:rsidP="00A2745A">
            <w:pPr>
              <w:spacing w:after="0" w:line="240" w:lineRule="auto"/>
              <w:rPr>
                <w:rFonts w:ascii="Times New Roman" w:eastAsia="Times New Roman" w:hAnsi="Times New Roman" w:cs="Times New Roman"/>
                <w:b/>
                <w:bCs/>
                <w:lang w:eastAsia="ru-RU"/>
              </w:rPr>
            </w:pPr>
            <w:r w:rsidRPr="00D65487">
              <w:rPr>
                <w:rFonts w:ascii="Times New Roman" w:hAnsi="Times New Roman" w:cs="Times New Roman"/>
              </w:rPr>
              <w:t xml:space="preserve">Ознакомление студентов с </w:t>
            </w:r>
            <w:proofErr w:type="gramStart"/>
            <w:r w:rsidRPr="00D65487">
              <w:rPr>
                <w:rFonts w:ascii="Times New Roman" w:hAnsi="Times New Roman" w:cs="Times New Roman"/>
              </w:rPr>
              <w:t>тематикой  курсовой</w:t>
            </w:r>
            <w:proofErr w:type="gramEnd"/>
            <w:r w:rsidRPr="00D65487">
              <w:rPr>
                <w:rFonts w:ascii="Times New Roman" w:hAnsi="Times New Roman" w:cs="Times New Roman"/>
              </w:rPr>
              <w:t xml:space="preserve"> работы, выбор темы курсовой работы.</w:t>
            </w:r>
          </w:p>
        </w:tc>
        <w:tc>
          <w:tcPr>
            <w:tcW w:w="537" w:type="pct"/>
            <w:vMerge w:val="restart"/>
            <w:vAlign w:val="center"/>
          </w:tcPr>
          <w:p w14:paraId="2EC24627" w14:textId="241155C3" w:rsidR="0084558B" w:rsidRDefault="0084558B" w:rsidP="00A2745A">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40</w:t>
            </w:r>
          </w:p>
        </w:tc>
        <w:tc>
          <w:tcPr>
            <w:tcW w:w="602" w:type="pct"/>
            <w:vMerge w:val="restart"/>
            <w:shd w:val="clear" w:color="auto" w:fill="D0CECE" w:themeFill="background2" w:themeFillShade="E6"/>
          </w:tcPr>
          <w:p w14:paraId="20201337" w14:textId="77777777" w:rsidR="0084558B" w:rsidRDefault="0084558B" w:rsidP="00A2745A">
            <w:pPr>
              <w:spacing w:after="0" w:line="276" w:lineRule="auto"/>
              <w:jc w:val="center"/>
              <w:rPr>
                <w:rFonts w:ascii="Times New Roman" w:eastAsia="Times New Roman" w:hAnsi="Times New Roman" w:cs="Times New Roman"/>
                <w:b/>
                <w:i/>
                <w:lang w:eastAsia="ru-RU"/>
              </w:rPr>
            </w:pPr>
          </w:p>
        </w:tc>
      </w:tr>
      <w:tr w:rsidR="0084558B" w:rsidRPr="004F210C" w14:paraId="3B5B9C84" w14:textId="098DEF76" w:rsidTr="0084558B">
        <w:trPr>
          <w:trHeight w:val="44"/>
        </w:trPr>
        <w:tc>
          <w:tcPr>
            <w:tcW w:w="1099" w:type="pct"/>
            <w:vMerge/>
          </w:tcPr>
          <w:p w14:paraId="096BC646" w14:textId="77777777" w:rsidR="0084558B" w:rsidRPr="00A2745A" w:rsidRDefault="0084558B" w:rsidP="00A2745A">
            <w:pPr>
              <w:spacing w:after="0" w:line="240" w:lineRule="auto"/>
              <w:rPr>
                <w:rFonts w:ascii="Times New Roman" w:eastAsia="Times New Roman" w:hAnsi="Times New Roman" w:cs="Times New Roman"/>
                <w:b/>
                <w:bCs/>
                <w:lang w:eastAsia="ru-RU"/>
              </w:rPr>
            </w:pPr>
          </w:p>
        </w:tc>
        <w:tc>
          <w:tcPr>
            <w:tcW w:w="2762" w:type="pct"/>
          </w:tcPr>
          <w:p w14:paraId="06A220A2" w14:textId="624B51C7" w:rsidR="0084558B" w:rsidRPr="00D65487" w:rsidRDefault="0084558B" w:rsidP="00A2745A">
            <w:pPr>
              <w:spacing w:after="0" w:line="240" w:lineRule="auto"/>
              <w:rPr>
                <w:rFonts w:ascii="Times New Roman" w:eastAsia="Times New Roman" w:hAnsi="Times New Roman" w:cs="Times New Roman"/>
                <w:b/>
                <w:bCs/>
                <w:lang w:eastAsia="ru-RU"/>
              </w:rPr>
            </w:pPr>
            <w:r w:rsidRPr="00D65487">
              <w:rPr>
                <w:rFonts w:ascii="Times New Roman" w:hAnsi="Times New Roman" w:cs="Times New Roman"/>
                <w:spacing w:val="-20"/>
              </w:rPr>
              <w:t>Ознакомление студентов с г</w:t>
            </w:r>
            <w:r w:rsidRPr="00D65487">
              <w:rPr>
                <w:rFonts w:ascii="Times New Roman" w:hAnsi="Times New Roman" w:cs="Times New Roman"/>
                <w:bCs/>
                <w:spacing w:val="-20"/>
              </w:rPr>
              <w:t xml:space="preserve">рафиком </w:t>
            </w:r>
            <w:r w:rsidRPr="00D65487">
              <w:rPr>
                <w:rFonts w:ascii="Times New Roman" w:hAnsi="Times New Roman" w:cs="Times New Roman"/>
                <w:bCs/>
                <w:iCs/>
                <w:spacing w:val="-20"/>
              </w:rPr>
              <w:t>выполнения курсовой работы,</w:t>
            </w:r>
            <w:r w:rsidRPr="00D65487">
              <w:rPr>
                <w:rFonts w:ascii="Times New Roman" w:hAnsi="Times New Roman" w:cs="Times New Roman"/>
                <w:spacing w:val="-20"/>
              </w:rPr>
              <w:t xml:space="preserve"> выдача </w:t>
            </w:r>
            <w:proofErr w:type="gramStart"/>
            <w:r w:rsidRPr="00D65487">
              <w:rPr>
                <w:rFonts w:ascii="Times New Roman" w:hAnsi="Times New Roman" w:cs="Times New Roman"/>
                <w:spacing w:val="-20"/>
              </w:rPr>
              <w:t>задания  и</w:t>
            </w:r>
            <w:proofErr w:type="gramEnd"/>
            <w:r w:rsidRPr="00D65487">
              <w:rPr>
                <w:rFonts w:ascii="Times New Roman" w:hAnsi="Times New Roman" w:cs="Times New Roman"/>
                <w:spacing w:val="-20"/>
              </w:rPr>
              <w:t xml:space="preserve"> методических рекомендаций для выполнения курсовой работы</w:t>
            </w:r>
          </w:p>
        </w:tc>
        <w:tc>
          <w:tcPr>
            <w:tcW w:w="537" w:type="pct"/>
            <w:vMerge/>
            <w:vAlign w:val="center"/>
          </w:tcPr>
          <w:p w14:paraId="14CA98FB" w14:textId="77777777" w:rsidR="0084558B" w:rsidRDefault="0084558B" w:rsidP="00A2745A">
            <w:pPr>
              <w:spacing w:after="0" w:line="276" w:lineRule="auto"/>
              <w:jc w:val="center"/>
              <w:rPr>
                <w:rFonts w:ascii="Times New Roman" w:eastAsia="Times New Roman" w:hAnsi="Times New Roman" w:cs="Times New Roman"/>
                <w:b/>
                <w:i/>
                <w:lang w:eastAsia="ru-RU"/>
              </w:rPr>
            </w:pPr>
          </w:p>
        </w:tc>
        <w:tc>
          <w:tcPr>
            <w:tcW w:w="602" w:type="pct"/>
            <w:vMerge/>
            <w:shd w:val="clear" w:color="auto" w:fill="D0CECE" w:themeFill="background2" w:themeFillShade="E6"/>
          </w:tcPr>
          <w:p w14:paraId="25284A7A" w14:textId="77777777" w:rsidR="0084558B" w:rsidRDefault="0084558B" w:rsidP="00A2745A">
            <w:pPr>
              <w:spacing w:after="0" w:line="276" w:lineRule="auto"/>
              <w:jc w:val="center"/>
              <w:rPr>
                <w:rFonts w:ascii="Times New Roman" w:eastAsia="Times New Roman" w:hAnsi="Times New Roman" w:cs="Times New Roman"/>
                <w:b/>
                <w:i/>
                <w:lang w:eastAsia="ru-RU"/>
              </w:rPr>
            </w:pPr>
          </w:p>
        </w:tc>
      </w:tr>
      <w:tr w:rsidR="0084558B" w:rsidRPr="004F210C" w14:paraId="0829D088" w14:textId="15BDDE2C" w:rsidTr="0084558B">
        <w:trPr>
          <w:trHeight w:val="44"/>
        </w:trPr>
        <w:tc>
          <w:tcPr>
            <w:tcW w:w="1099" w:type="pct"/>
            <w:vMerge/>
          </w:tcPr>
          <w:p w14:paraId="44904ACC" w14:textId="77777777" w:rsidR="0084558B" w:rsidRPr="00A2745A" w:rsidRDefault="0084558B" w:rsidP="00A2745A">
            <w:pPr>
              <w:spacing w:after="0" w:line="240" w:lineRule="auto"/>
              <w:rPr>
                <w:rFonts w:ascii="Times New Roman" w:eastAsia="Times New Roman" w:hAnsi="Times New Roman" w:cs="Times New Roman"/>
                <w:b/>
                <w:bCs/>
                <w:lang w:eastAsia="ru-RU"/>
              </w:rPr>
            </w:pPr>
          </w:p>
        </w:tc>
        <w:tc>
          <w:tcPr>
            <w:tcW w:w="2762" w:type="pct"/>
          </w:tcPr>
          <w:p w14:paraId="6E923B97" w14:textId="7E8D298A" w:rsidR="0084558B" w:rsidRPr="00D65487" w:rsidRDefault="0084558B" w:rsidP="00A2745A">
            <w:pPr>
              <w:spacing w:after="0" w:line="240" w:lineRule="auto"/>
              <w:rPr>
                <w:rFonts w:ascii="Times New Roman" w:eastAsia="Times New Roman" w:hAnsi="Times New Roman" w:cs="Times New Roman"/>
                <w:b/>
                <w:bCs/>
                <w:lang w:eastAsia="ru-RU"/>
              </w:rPr>
            </w:pPr>
            <w:r w:rsidRPr="00D65487">
              <w:rPr>
                <w:rFonts w:ascii="Times New Roman" w:hAnsi="Times New Roman" w:cs="Times New Roman"/>
              </w:rPr>
              <w:t xml:space="preserve">Рекомендации по содержанию теоретической </w:t>
            </w:r>
            <w:proofErr w:type="gramStart"/>
            <w:r w:rsidRPr="00D65487">
              <w:rPr>
                <w:rFonts w:ascii="Times New Roman" w:hAnsi="Times New Roman" w:cs="Times New Roman"/>
              </w:rPr>
              <w:t>части  курсовой</w:t>
            </w:r>
            <w:proofErr w:type="gramEnd"/>
            <w:r w:rsidRPr="00D65487">
              <w:rPr>
                <w:rFonts w:ascii="Times New Roman" w:hAnsi="Times New Roman" w:cs="Times New Roman"/>
              </w:rPr>
              <w:t xml:space="preserve"> работы.</w:t>
            </w:r>
          </w:p>
        </w:tc>
        <w:tc>
          <w:tcPr>
            <w:tcW w:w="537" w:type="pct"/>
            <w:vMerge/>
            <w:vAlign w:val="center"/>
          </w:tcPr>
          <w:p w14:paraId="7B04F4A1" w14:textId="77777777" w:rsidR="0084558B" w:rsidRDefault="0084558B" w:rsidP="00A2745A">
            <w:pPr>
              <w:spacing w:after="0" w:line="276" w:lineRule="auto"/>
              <w:jc w:val="center"/>
              <w:rPr>
                <w:rFonts w:ascii="Times New Roman" w:eastAsia="Times New Roman" w:hAnsi="Times New Roman" w:cs="Times New Roman"/>
                <w:b/>
                <w:i/>
                <w:lang w:eastAsia="ru-RU"/>
              </w:rPr>
            </w:pPr>
          </w:p>
        </w:tc>
        <w:tc>
          <w:tcPr>
            <w:tcW w:w="602" w:type="pct"/>
            <w:vMerge/>
            <w:shd w:val="clear" w:color="auto" w:fill="D0CECE" w:themeFill="background2" w:themeFillShade="E6"/>
          </w:tcPr>
          <w:p w14:paraId="30010C23" w14:textId="77777777" w:rsidR="0084558B" w:rsidRDefault="0084558B" w:rsidP="00A2745A">
            <w:pPr>
              <w:spacing w:after="0" w:line="276" w:lineRule="auto"/>
              <w:jc w:val="center"/>
              <w:rPr>
                <w:rFonts w:ascii="Times New Roman" w:eastAsia="Times New Roman" w:hAnsi="Times New Roman" w:cs="Times New Roman"/>
                <w:b/>
                <w:i/>
                <w:lang w:eastAsia="ru-RU"/>
              </w:rPr>
            </w:pPr>
          </w:p>
        </w:tc>
      </w:tr>
      <w:tr w:rsidR="0084558B" w:rsidRPr="004F210C" w14:paraId="39C256B5" w14:textId="333B5F80" w:rsidTr="0084558B">
        <w:trPr>
          <w:trHeight w:val="44"/>
        </w:trPr>
        <w:tc>
          <w:tcPr>
            <w:tcW w:w="1099" w:type="pct"/>
            <w:vMerge/>
          </w:tcPr>
          <w:p w14:paraId="4731B79D" w14:textId="77777777" w:rsidR="0084558B" w:rsidRPr="00A2745A" w:rsidRDefault="0084558B" w:rsidP="00A2745A">
            <w:pPr>
              <w:spacing w:after="0" w:line="240" w:lineRule="auto"/>
              <w:rPr>
                <w:rFonts w:ascii="Times New Roman" w:eastAsia="Times New Roman" w:hAnsi="Times New Roman" w:cs="Times New Roman"/>
                <w:b/>
                <w:bCs/>
                <w:lang w:eastAsia="ru-RU"/>
              </w:rPr>
            </w:pPr>
          </w:p>
        </w:tc>
        <w:tc>
          <w:tcPr>
            <w:tcW w:w="2762" w:type="pct"/>
          </w:tcPr>
          <w:p w14:paraId="595DE371" w14:textId="087F82B4" w:rsidR="0084558B" w:rsidRPr="00D65487" w:rsidRDefault="0084558B" w:rsidP="00A2745A">
            <w:pPr>
              <w:spacing w:after="0" w:line="240" w:lineRule="auto"/>
              <w:rPr>
                <w:rFonts w:ascii="Times New Roman" w:eastAsia="Times New Roman" w:hAnsi="Times New Roman" w:cs="Times New Roman"/>
                <w:b/>
                <w:bCs/>
                <w:lang w:eastAsia="ru-RU"/>
              </w:rPr>
            </w:pPr>
            <w:r w:rsidRPr="00D65487">
              <w:rPr>
                <w:rFonts w:ascii="Times New Roman" w:hAnsi="Times New Roman" w:cs="Times New Roman"/>
              </w:rPr>
              <w:t>Рекомендации по содержанию практической части курсовой работы.</w:t>
            </w:r>
          </w:p>
        </w:tc>
        <w:tc>
          <w:tcPr>
            <w:tcW w:w="537" w:type="pct"/>
            <w:vMerge/>
            <w:vAlign w:val="center"/>
          </w:tcPr>
          <w:p w14:paraId="01EB44FD" w14:textId="77777777" w:rsidR="0084558B" w:rsidRDefault="0084558B" w:rsidP="00A2745A">
            <w:pPr>
              <w:spacing w:after="0" w:line="276" w:lineRule="auto"/>
              <w:jc w:val="center"/>
              <w:rPr>
                <w:rFonts w:ascii="Times New Roman" w:eastAsia="Times New Roman" w:hAnsi="Times New Roman" w:cs="Times New Roman"/>
                <w:b/>
                <w:i/>
                <w:lang w:eastAsia="ru-RU"/>
              </w:rPr>
            </w:pPr>
          </w:p>
        </w:tc>
        <w:tc>
          <w:tcPr>
            <w:tcW w:w="602" w:type="pct"/>
            <w:vMerge/>
            <w:shd w:val="clear" w:color="auto" w:fill="D0CECE" w:themeFill="background2" w:themeFillShade="E6"/>
          </w:tcPr>
          <w:p w14:paraId="07CB819A" w14:textId="77777777" w:rsidR="0084558B" w:rsidRDefault="0084558B" w:rsidP="00A2745A">
            <w:pPr>
              <w:spacing w:after="0" w:line="276" w:lineRule="auto"/>
              <w:jc w:val="center"/>
              <w:rPr>
                <w:rFonts w:ascii="Times New Roman" w:eastAsia="Times New Roman" w:hAnsi="Times New Roman" w:cs="Times New Roman"/>
                <w:b/>
                <w:i/>
                <w:lang w:eastAsia="ru-RU"/>
              </w:rPr>
            </w:pPr>
          </w:p>
        </w:tc>
      </w:tr>
      <w:tr w:rsidR="0084558B" w:rsidRPr="004F210C" w14:paraId="31A72D07" w14:textId="2537AB17" w:rsidTr="0084558B">
        <w:trPr>
          <w:trHeight w:val="44"/>
        </w:trPr>
        <w:tc>
          <w:tcPr>
            <w:tcW w:w="1099" w:type="pct"/>
            <w:vMerge/>
          </w:tcPr>
          <w:p w14:paraId="6F852B74" w14:textId="77777777" w:rsidR="0084558B" w:rsidRPr="00A2745A" w:rsidRDefault="0084558B" w:rsidP="00A2745A">
            <w:pPr>
              <w:spacing w:after="0" w:line="240" w:lineRule="auto"/>
              <w:rPr>
                <w:rFonts w:ascii="Times New Roman" w:eastAsia="Times New Roman" w:hAnsi="Times New Roman" w:cs="Times New Roman"/>
                <w:b/>
                <w:bCs/>
                <w:lang w:eastAsia="ru-RU"/>
              </w:rPr>
            </w:pPr>
          </w:p>
        </w:tc>
        <w:tc>
          <w:tcPr>
            <w:tcW w:w="2762" w:type="pct"/>
          </w:tcPr>
          <w:p w14:paraId="62E0FFD8" w14:textId="1EC5F8B4" w:rsidR="0084558B" w:rsidRPr="00D65487" w:rsidRDefault="0084558B" w:rsidP="00A2745A">
            <w:pPr>
              <w:spacing w:after="0" w:line="240" w:lineRule="auto"/>
              <w:rPr>
                <w:rFonts w:ascii="Times New Roman" w:eastAsia="Times New Roman" w:hAnsi="Times New Roman" w:cs="Times New Roman"/>
                <w:b/>
                <w:bCs/>
                <w:lang w:eastAsia="ru-RU"/>
              </w:rPr>
            </w:pPr>
            <w:r w:rsidRPr="00D65487">
              <w:rPr>
                <w:rFonts w:ascii="Times New Roman" w:hAnsi="Times New Roman" w:cs="Times New Roman"/>
                <w:b/>
              </w:rPr>
              <w:t>Рекомендации по последовательности выполнения курсовой работы, требования к выполнению.</w:t>
            </w:r>
          </w:p>
        </w:tc>
        <w:tc>
          <w:tcPr>
            <w:tcW w:w="537" w:type="pct"/>
            <w:vMerge/>
            <w:vAlign w:val="center"/>
          </w:tcPr>
          <w:p w14:paraId="6CC3E14D" w14:textId="77777777" w:rsidR="0084558B" w:rsidRDefault="0084558B" w:rsidP="00A2745A">
            <w:pPr>
              <w:spacing w:after="0" w:line="276" w:lineRule="auto"/>
              <w:jc w:val="center"/>
              <w:rPr>
                <w:rFonts w:ascii="Times New Roman" w:eastAsia="Times New Roman" w:hAnsi="Times New Roman" w:cs="Times New Roman"/>
                <w:b/>
                <w:i/>
                <w:lang w:eastAsia="ru-RU"/>
              </w:rPr>
            </w:pPr>
          </w:p>
        </w:tc>
        <w:tc>
          <w:tcPr>
            <w:tcW w:w="602" w:type="pct"/>
            <w:vMerge/>
            <w:shd w:val="clear" w:color="auto" w:fill="D0CECE" w:themeFill="background2" w:themeFillShade="E6"/>
          </w:tcPr>
          <w:p w14:paraId="63AB6965" w14:textId="77777777" w:rsidR="0084558B" w:rsidRDefault="0084558B" w:rsidP="00A2745A">
            <w:pPr>
              <w:spacing w:after="0" w:line="276" w:lineRule="auto"/>
              <w:jc w:val="center"/>
              <w:rPr>
                <w:rFonts w:ascii="Times New Roman" w:eastAsia="Times New Roman" w:hAnsi="Times New Roman" w:cs="Times New Roman"/>
                <w:b/>
                <w:i/>
                <w:lang w:eastAsia="ru-RU"/>
              </w:rPr>
            </w:pPr>
          </w:p>
        </w:tc>
      </w:tr>
      <w:tr w:rsidR="0084558B" w:rsidRPr="004F210C" w14:paraId="290149E1" w14:textId="41F731F1" w:rsidTr="0084558B">
        <w:trPr>
          <w:trHeight w:val="44"/>
        </w:trPr>
        <w:tc>
          <w:tcPr>
            <w:tcW w:w="1099" w:type="pct"/>
            <w:vMerge/>
          </w:tcPr>
          <w:p w14:paraId="7577284D" w14:textId="77777777" w:rsidR="0084558B" w:rsidRPr="00A2745A" w:rsidRDefault="0084558B" w:rsidP="00A2745A">
            <w:pPr>
              <w:spacing w:after="0" w:line="240" w:lineRule="auto"/>
              <w:rPr>
                <w:rFonts w:ascii="Times New Roman" w:eastAsia="Times New Roman" w:hAnsi="Times New Roman" w:cs="Times New Roman"/>
                <w:b/>
                <w:bCs/>
                <w:lang w:eastAsia="ru-RU"/>
              </w:rPr>
            </w:pPr>
          </w:p>
        </w:tc>
        <w:tc>
          <w:tcPr>
            <w:tcW w:w="2762" w:type="pct"/>
          </w:tcPr>
          <w:p w14:paraId="77520C1A" w14:textId="2BE2C58B" w:rsidR="0084558B" w:rsidRPr="00D65487" w:rsidRDefault="0084558B" w:rsidP="00A2745A">
            <w:pPr>
              <w:spacing w:after="0" w:line="240" w:lineRule="auto"/>
              <w:rPr>
                <w:rFonts w:ascii="Times New Roman" w:eastAsia="Times New Roman" w:hAnsi="Times New Roman" w:cs="Times New Roman"/>
                <w:b/>
                <w:bCs/>
                <w:lang w:eastAsia="ru-RU"/>
              </w:rPr>
            </w:pPr>
            <w:proofErr w:type="gramStart"/>
            <w:r w:rsidRPr="00D65487">
              <w:rPr>
                <w:rFonts w:ascii="Times New Roman" w:hAnsi="Times New Roman" w:cs="Times New Roman"/>
                <w:b/>
              </w:rPr>
              <w:t>Рекомендации  при</w:t>
            </w:r>
            <w:proofErr w:type="gramEnd"/>
            <w:r w:rsidRPr="00D65487">
              <w:rPr>
                <w:rFonts w:ascii="Times New Roman" w:hAnsi="Times New Roman" w:cs="Times New Roman"/>
                <w:b/>
              </w:rPr>
              <w:t xml:space="preserve"> анализе нормативно-правовых источников, научных статей, </w:t>
            </w:r>
            <w:r w:rsidRPr="00D65487">
              <w:rPr>
                <w:rFonts w:ascii="Times New Roman" w:hAnsi="Times New Roman" w:cs="Times New Roman"/>
                <w:b/>
                <w:spacing w:val="-20"/>
              </w:rPr>
              <w:t>монографий и т.п.</w:t>
            </w:r>
          </w:p>
        </w:tc>
        <w:tc>
          <w:tcPr>
            <w:tcW w:w="537" w:type="pct"/>
            <w:vMerge/>
            <w:vAlign w:val="center"/>
          </w:tcPr>
          <w:p w14:paraId="21A744A6" w14:textId="77777777" w:rsidR="0084558B" w:rsidRDefault="0084558B" w:rsidP="00A2745A">
            <w:pPr>
              <w:spacing w:after="0" w:line="276" w:lineRule="auto"/>
              <w:jc w:val="center"/>
              <w:rPr>
                <w:rFonts w:ascii="Times New Roman" w:eastAsia="Times New Roman" w:hAnsi="Times New Roman" w:cs="Times New Roman"/>
                <w:b/>
                <w:i/>
                <w:lang w:eastAsia="ru-RU"/>
              </w:rPr>
            </w:pPr>
          </w:p>
        </w:tc>
        <w:tc>
          <w:tcPr>
            <w:tcW w:w="602" w:type="pct"/>
            <w:vMerge/>
            <w:shd w:val="clear" w:color="auto" w:fill="D0CECE" w:themeFill="background2" w:themeFillShade="E6"/>
          </w:tcPr>
          <w:p w14:paraId="4343B3C1" w14:textId="77777777" w:rsidR="0084558B" w:rsidRDefault="0084558B" w:rsidP="00A2745A">
            <w:pPr>
              <w:spacing w:after="0" w:line="276" w:lineRule="auto"/>
              <w:jc w:val="center"/>
              <w:rPr>
                <w:rFonts w:ascii="Times New Roman" w:eastAsia="Times New Roman" w:hAnsi="Times New Roman" w:cs="Times New Roman"/>
                <w:b/>
                <w:i/>
                <w:lang w:eastAsia="ru-RU"/>
              </w:rPr>
            </w:pPr>
          </w:p>
        </w:tc>
      </w:tr>
      <w:tr w:rsidR="0084558B" w:rsidRPr="004F210C" w14:paraId="74D8EF4F" w14:textId="1753DEB7" w:rsidTr="0084558B">
        <w:trPr>
          <w:trHeight w:val="44"/>
        </w:trPr>
        <w:tc>
          <w:tcPr>
            <w:tcW w:w="1099" w:type="pct"/>
            <w:vMerge/>
          </w:tcPr>
          <w:p w14:paraId="317C11B5" w14:textId="77777777" w:rsidR="0084558B" w:rsidRPr="00A2745A" w:rsidRDefault="0084558B" w:rsidP="00A2745A">
            <w:pPr>
              <w:spacing w:after="0" w:line="240" w:lineRule="auto"/>
              <w:rPr>
                <w:rFonts w:ascii="Times New Roman" w:eastAsia="Times New Roman" w:hAnsi="Times New Roman" w:cs="Times New Roman"/>
                <w:b/>
                <w:bCs/>
                <w:lang w:eastAsia="ru-RU"/>
              </w:rPr>
            </w:pPr>
          </w:p>
        </w:tc>
        <w:tc>
          <w:tcPr>
            <w:tcW w:w="2762" w:type="pct"/>
          </w:tcPr>
          <w:p w14:paraId="7FC025D7" w14:textId="35C12928" w:rsidR="0084558B" w:rsidRPr="00D65487" w:rsidRDefault="0084558B" w:rsidP="00A2745A">
            <w:pPr>
              <w:spacing w:after="0" w:line="240" w:lineRule="auto"/>
              <w:rPr>
                <w:rFonts w:ascii="Times New Roman" w:eastAsia="Times New Roman" w:hAnsi="Times New Roman" w:cs="Times New Roman"/>
                <w:b/>
                <w:bCs/>
                <w:lang w:eastAsia="ru-RU"/>
              </w:rPr>
            </w:pPr>
            <w:r w:rsidRPr="00D65487">
              <w:rPr>
                <w:rFonts w:ascii="Times New Roman" w:hAnsi="Times New Roman" w:cs="Times New Roman"/>
                <w:b/>
              </w:rPr>
              <w:t xml:space="preserve">Консультации по оформлению курсовой работы в соответствии с </w:t>
            </w:r>
            <w:proofErr w:type="spellStart"/>
            <w:proofErr w:type="gramStart"/>
            <w:r w:rsidRPr="00D65487">
              <w:rPr>
                <w:rFonts w:ascii="Times New Roman" w:hAnsi="Times New Roman" w:cs="Times New Roman"/>
                <w:b/>
              </w:rPr>
              <w:t>нормоконтролем</w:t>
            </w:r>
            <w:proofErr w:type="spellEnd"/>
            <w:r w:rsidRPr="00D65487">
              <w:rPr>
                <w:rFonts w:ascii="Times New Roman" w:hAnsi="Times New Roman" w:cs="Times New Roman"/>
                <w:b/>
              </w:rPr>
              <w:t xml:space="preserve">.  </w:t>
            </w:r>
            <w:proofErr w:type="gramEnd"/>
          </w:p>
        </w:tc>
        <w:tc>
          <w:tcPr>
            <w:tcW w:w="537" w:type="pct"/>
            <w:vMerge/>
            <w:vAlign w:val="center"/>
          </w:tcPr>
          <w:p w14:paraId="0978A830" w14:textId="77777777" w:rsidR="0084558B" w:rsidRDefault="0084558B" w:rsidP="00A2745A">
            <w:pPr>
              <w:spacing w:after="0" w:line="276" w:lineRule="auto"/>
              <w:jc w:val="center"/>
              <w:rPr>
                <w:rFonts w:ascii="Times New Roman" w:eastAsia="Times New Roman" w:hAnsi="Times New Roman" w:cs="Times New Roman"/>
                <w:b/>
                <w:i/>
                <w:lang w:eastAsia="ru-RU"/>
              </w:rPr>
            </w:pPr>
          </w:p>
        </w:tc>
        <w:tc>
          <w:tcPr>
            <w:tcW w:w="602" w:type="pct"/>
            <w:vMerge/>
            <w:shd w:val="clear" w:color="auto" w:fill="D0CECE" w:themeFill="background2" w:themeFillShade="E6"/>
          </w:tcPr>
          <w:p w14:paraId="0793BFAA" w14:textId="77777777" w:rsidR="0084558B" w:rsidRDefault="0084558B" w:rsidP="00A2745A">
            <w:pPr>
              <w:spacing w:after="0" w:line="276" w:lineRule="auto"/>
              <w:jc w:val="center"/>
              <w:rPr>
                <w:rFonts w:ascii="Times New Roman" w:eastAsia="Times New Roman" w:hAnsi="Times New Roman" w:cs="Times New Roman"/>
                <w:b/>
                <w:i/>
                <w:lang w:eastAsia="ru-RU"/>
              </w:rPr>
            </w:pPr>
          </w:p>
        </w:tc>
      </w:tr>
      <w:tr w:rsidR="0084558B" w:rsidRPr="004F210C" w14:paraId="7FA79F53" w14:textId="4A2CA48A" w:rsidTr="0084558B">
        <w:trPr>
          <w:trHeight w:val="44"/>
        </w:trPr>
        <w:tc>
          <w:tcPr>
            <w:tcW w:w="1099" w:type="pct"/>
            <w:vMerge/>
          </w:tcPr>
          <w:p w14:paraId="41619A8B" w14:textId="77777777" w:rsidR="0084558B" w:rsidRPr="00A2745A" w:rsidRDefault="0084558B" w:rsidP="00A2745A">
            <w:pPr>
              <w:spacing w:after="0" w:line="240" w:lineRule="auto"/>
              <w:rPr>
                <w:rFonts w:ascii="Times New Roman" w:eastAsia="Times New Roman" w:hAnsi="Times New Roman" w:cs="Times New Roman"/>
                <w:b/>
                <w:bCs/>
                <w:lang w:eastAsia="ru-RU"/>
              </w:rPr>
            </w:pPr>
          </w:p>
        </w:tc>
        <w:tc>
          <w:tcPr>
            <w:tcW w:w="2762" w:type="pct"/>
          </w:tcPr>
          <w:p w14:paraId="58728F40" w14:textId="2058316F" w:rsidR="0084558B" w:rsidRPr="00D65487" w:rsidRDefault="0084558B" w:rsidP="00A2745A">
            <w:pPr>
              <w:spacing w:after="0" w:line="240" w:lineRule="auto"/>
              <w:rPr>
                <w:rFonts w:ascii="Times New Roman" w:hAnsi="Times New Roman" w:cs="Times New Roman"/>
                <w:b/>
              </w:rPr>
            </w:pPr>
            <w:r w:rsidRPr="00D65487">
              <w:rPr>
                <w:rFonts w:ascii="Times New Roman" w:hAnsi="Times New Roman" w:cs="Times New Roman"/>
                <w:b/>
              </w:rPr>
              <w:t xml:space="preserve">Презентация курсовой </w:t>
            </w:r>
            <w:proofErr w:type="gramStart"/>
            <w:r w:rsidRPr="00D65487">
              <w:rPr>
                <w:rFonts w:ascii="Times New Roman" w:hAnsi="Times New Roman" w:cs="Times New Roman"/>
                <w:b/>
              </w:rPr>
              <w:t>работы  и</w:t>
            </w:r>
            <w:proofErr w:type="gramEnd"/>
            <w:r w:rsidRPr="00D65487">
              <w:rPr>
                <w:rFonts w:ascii="Times New Roman" w:hAnsi="Times New Roman" w:cs="Times New Roman"/>
                <w:b/>
              </w:rPr>
              <w:t xml:space="preserve"> защита курсовой работы.</w:t>
            </w:r>
          </w:p>
        </w:tc>
        <w:tc>
          <w:tcPr>
            <w:tcW w:w="537" w:type="pct"/>
            <w:vMerge/>
            <w:vAlign w:val="center"/>
          </w:tcPr>
          <w:p w14:paraId="3DEE7267" w14:textId="77777777" w:rsidR="0084558B" w:rsidRDefault="0084558B" w:rsidP="00A2745A">
            <w:pPr>
              <w:spacing w:after="0" w:line="276" w:lineRule="auto"/>
              <w:jc w:val="center"/>
              <w:rPr>
                <w:rFonts w:ascii="Times New Roman" w:eastAsia="Times New Roman" w:hAnsi="Times New Roman" w:cs="Times New Roman"/>
                <w:b/>
                <w:i/>
                <w:lang w:eastAsia="ru-RU"/>
              </w:rPr>
            </w:pPr>
          </w:p>
        </w:tc>
        <w:tc>
          <w:tcPr>
            <w:tcW w:w="602" w:type="pct"/>
            <w:vMerge/>
            <w:shd w:val="clear" w:color="auto" w:fill="D0CECE" w:themeFill="background2" w:themeFillShade="E6"/>
          </w:tcPr>
          <w:p w14:paraId="2DB11C6C" w14:textId="77777777" w:rsidR="0084558B" w:rsidRDefault="0084558B" w:rsidP="00A2745A">
            <w:pPr>
              <w:spacing w:after="0" w:line="276" w:lineRule="auto"/>
              <w:jc w:val="center"/>
              <w:rPr>
                <w:rFonts w:ascii="Times New Roman" w:eastAsia="Times New Roman" w:hAnsi="Times New Roman" w:cs="Times New Roman"/>
                <w:b/>
                <w:i/>
                <w:lang w:eastAsia="ru-RU"/>
              </w:rPr>
            </w:pPr>
          </w:p>
        </w:tc>
      </w:tr>
      <w:tr w:rsidR="00D65487" w:rsidRPr="004F210C" w14:paraId="19B5FD4B" w14:textId="7E9C3059" w:rsidTr="00D65487">
        <w:trPr>
          <w:trHeight w:val="44"/>
        </w:trPr>
        <w:tc>
          <w:tcPr>
            <w:tcW w:w="1099" w:type="pct"/>
            <w:vMerge/>
          </w:tcPr>
          <w:p w14:paraId="0C35F83A" w14:textId="77777777" w:rsidR="00D65487" w:rsidRPr="00A2745A" w:rsidRDefault="00D65487" w:rsidP="00A2745A">
            <w:pPr>
              <w:spacing w:after="0" w:line="240" w:lineRule="auto"/>
              <w:rPr>
                <w:rFonts w:ascii="Times New Roman" w:eastAsia="Times New Roman" w:hAnsi="Times New Roman" w:cs="Times New Roman"/>
                <w:b/>
                <w:bCs/>
                <w:lang w:eastAsia="ru-RU"/>
              </w:rPr>
            </w:pPr>
          </w:p>
        </w:tc>
        <w:tc>
          <w:tcPr>
            <w:tcW w:w="3299" w:type="pct"/>
            <w:gridSpan w:val="2"/>
          </w:tcPr>
          <w:p w14:paraId="7E92ED8C" w14:textId="77777777" w:rsidR="00D65487" w:rsidRPr="00D65487" w:rsidRDefault="00D65487" w:rsidP="00A2745A">
            <w:pPr>
              <w:spacing w:after="0" w:line="240" w:lineRule="auto"/>
              <w:rPr>
                <w:rFonts w:ascii="Times New Roman" w:hAnsi="Times New Roman" w:cs="Times New Roman"/>
                <w:u w:val="single"/>
              </w:rPr>
            </w:pPr>
            <w:r w:rsidRPr="00D65487">
              <w:rPr>
                <w:rFonts w:ascii="Times New Roman" w:hAnsi="Times New Roman" w:cs="Times New Roman"/>
                <w:u w:val="single"/>
              </w:rPr>
              <w:t>Тематика курсовой работы</w:t>
            </w:r>
          </w:p>
          <w:p w14:paraId="65B00287" w14:textId="77777777" w:rsidR="00D65487" w:rsidRPr="00D65487" w:rsidRDefault="00D65487" w:rsidP="0084558B">
            <w:pPr>
              <w:spacing w:after="0" w:line="240" w:lineRule="auto"/>
              <w:rPr>
                <w:rFonts w:ascii="Times New Roman" w:hAnsi="Times New Roman" w:cs="Times New Roman"/>
              </w:rPr>
            </w:pPr>
            <w:r w:rsidRPr="00D65487">
              <w:rPr>
                <w:rFonts w:ascii="Times New Roman" w:hAnsi="Times New Roman" w:cs="Times New Roman"/>
              </w:rPr>
              <w:t>1 Особенности съемки ситуации в масштабе 1:500 на застроенных территориях</w:t>
            </w:r>
          </w:p>
          <w:p w14:paraId="2C5DD9D3" w14:textId="77777777" w:rsidR="00D65487" w:rsidRPr="00D65487" w:rsidRDefault="00D65487" w:rsidP="0084558B">
            <w:pPr>
              <w:spacing w:after="0" w:line="240" w:lineRule="auto"/>
              <w:rPr>
                <w:rFonts w:ascii="Times New Roman" w:hAnsi="Times New Roman" w:cs="Times New Roman"/>
              </w:rPr>
            </w:pPr>
            <w:r w:rsidRPr="00D65487">
              <w:rPr>
                <w:rFonts w:ascii="Times New Roman" w:hAnsi="Times New Roman" w:cs="Times New Roman"/>
              </w:rPr>
              <w:t>2 Исследование точности определения объёмов земляных работ при вертикальной планировке.</w:t>
            </w:r>
          </w:p>
          <w:p w14:paraId="277A32E5" w14:textId="77777777" w:rsidR="00D65487" w:rsidRPr="00D65487" w:rsidRDefault="00D65487" w:rsidP="0084558B">
            <w:pPr>
              <w:spacing w:after="0" w:line="240" w:lineRule="auto"/>
              <w:rPr>
                <w:rFonts w:ascii="Times New Roman" w:hAnsi="Times New Roman" w:cs="Times New Roman"/>
              </w:rPr>
            </w:pPr>
            <w:r w:rsidRPr="00D65487">
              <w:rPr>
                <w:rFonts w:ascii="Times New Roman" w:hAnsi="Times New Roman" w:cs="Times New Roman"/>
              </w:rPr>
              <w:t>3 Исследование точности создания высотного съемочного обоснования по материалам практики</w:t>
            </w:r>
          </w:p>
          <w:p w14:paraId="15FF3A5C" w14:textId="77777777" w:rsidR="00D65487" w:rsidRPr="00D65487" w:rsidRDefault="00D65487" w:rsidP="0084558B">
            <w:pPr>
              <w:spacing w:after="0" w:line="240" w:lineRule="auto"/>
              <w:rPr>
                <w:rFonts w:ascii="Times New Roman" w:hAnsi="Times New Roman" w:cs="Times New Roman"/>
              </w:rPr>
            </w:pPr>
            <w:r w:rsidRPr="00D65487">
              <w:rPr>
                <w:rFonts w:ascii="Times New Roman" w:hAnsi="Times New Roman" w:cs="Times New Roman"/>
              </w:rPr>
              <w:t>4 Измерения превышений в нивелировании II и III классов.</w:t>
            </w:r>
          </w:p>
          <w:p w14:paraId="7B6E939D" w14:textId="77777777" w:rsidR="00D65487" w:rsidRPr="00D65487" w:rsidRDefault="00D65487" w:rsidP="0084558B">
            <w:pPr>
              <w:spacing w:after="0" w:line="240" w:lineRule="auto"/>
              <w:rPr>
                <w:rFonts w:ascii="Times New Roman" w:hAnsi="Times New Roman" w:cs="Times New Roman"/>
              </w:rPr>
            </w:pPr>
            <w:r w:rsidRPr="00D65487">
              <w:rPr>
                <w:rFonts w:ascii="Times New Roman" w:hAnsi="Times New Roman" w:cs="Times New Roman"/>
              </w:rPr>
              <w:t xml:space="preserve">5 Исследование точности создания планового съемочного обоснования по результатам </w:t>
            </w:r>
            <w:proofErr w:type="spellStart"/>
            <w:r w:rsidRPr="00D65487">
              <w:rPr>
                <w:rFonts w:ascii="Times New Roman" w:hAnsi="Times New Roman" w:cs="Times New Roman"/>
              </w:rPr>
              <w:t>учебнойпрактики</w:t>
            </w:r>
            <w:proofErr w:type="spellEnd"/>
            <w:r w:rsidRPr="00D65487">
              <w:rPr>
                <w:rFonts w:ascii="Times New Roman" w:hAnsi="Times New Roman" w:cs="Times New Roman"/>
              </w:rPr>
              <w:t>.</w:t>
            </w:r>
          </w:p>
          <w:p w14:paraId="50B0EC9C" w14:textId="77777777" w:rsidR="00D65487" w:rsidRDefault="00D65487" w:rsidP="00D65487">
            <w:pPr>
              <w:spacing w:after="0" w:line="240" w:lineRule="auto"/>
              <w:rPr>
                <w:rFonts w:ascii="Times New Roman" w:hAnsi="Times New Roman" w:cs="Times New Roman"/>
              </w:rPr>
            </w:pPr>
            <w:r w:rsidRPr="00D65487">
              <w:rPr>
                <w:rFonts w:ascii="Times New Roman" w:hAnsi="Times New Roman" w:cs="Times New Roman"/>
              </w:rPr>
              <w:t>6 Исследование точности передачи координат с твердых точек на вершину теодолитного хода различными способами.</w:t>
            </w:r>
          </w:p>
          <w:p w14:paraId="1422E4F3" w14:textId="2E71EF52" w:rsidR="00D65487" w:rsidRPr="00D65487" w:rsidRDefault="00D65487" w:rsidP="00D65487">
            <w:pPr>
              <w:spacing w:after="0" w:line="240" w:lineRule="auto"/>
              <w:rPr>
                <w:rFonts w:ascii="Times New Roman" w:hAnsi="Times New Roman" w:cs="Times New Roman"/>
              </w:rPr>
            </w:pPr>
            <w:bookmarkStart w:id="0" w:name="_GoBack"/>
            <w:bookmarkEnd w:id="0"/>
            <w:r w:rsidRPr="00D65487">
              <w:rPr>
                <w:rFonts w:ascii="Times New Roman" w:hAnsi="Times New Roman" w:cs="Times New Roman"/>
              </w:rPr>
              <w:t>7 Автоматизация тахеометрической съемки</w:t>
            </w:r>
          </w:p>
        </w:tc>
        <w:tc>
          <w:tcPr>
            <w:tcW w:w="602" w:type="pct"/>
            <w:vMerge/>
            <w:shd w:val="clear" w:color="auto" w:fill="D0CECE" w:themeFill="background2" w:themeFillShade="E6"/>
          </w:tcPr>
          <w:p w14:paraId="48F7D3B9" w14:textId="77777777" w:rsidR="00D65487" w:rsidRDefault="00D65487" w:rsidP="00A2745A">
            <w:pPr>
              <w:spacing w:after="0" w:line="276" w:lineRule="auto"/>
              <w:jc w:val="center"/>
              <w:rPr>
                <w:rFonts w:ascii="Times New Roman" w:eastAsia="Times New Roman" w:hAnsi="Times New Roman" w:cs="Times New Roman"/>
                <w:b/>
                <w:i/>
                <w:lang w:eastAsia="ru-RU"/>
              </w:rPr>
            </w:pPr>
          </w:p>
        </w:tc>
      </w:tr>
      <w:tr w:rsidR="0084558B" w:rsidRPr="004F210C" w14:paraId="6F7A6074" w14:textId="668230C1" w:rsidTr="0084558B">
        <w:tc>
          <w:tcPr>
            <w:tcW w:w="3861" w:type="pct"/>
            <w:gridSpan w:val="2"/>
          </w:tcPr>
          <w:p w14:paraId="7DED254A"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Учебная практика раздела № 2</w:t>
            </w:r>
          </w:p>
          <w:p w14:paraId="0DBC73A2" w14:textId="77777777" w:rsidR="0084558B" w:rsidRPr="004F210C" w:rsidRDefault="0084558B" w:rsidP="004F210C">
            <w:pPr>
              <w:spacing w:after="0" w:line="240"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 xml:space="preserve">Виды работ </w:t>
            </w:r>
          </w:p>
          <w:p w14:paraId="11ACC91F" w14:textId="77777777" w:rsidR="0084558B" w:rsidRPr="004F210C" w:rsidRDefault="0084558B" w:rsidP="004F210C">
            <w:pPr>
              <w:spacing w:after="0" w:line="240" w:lineRule="auto"/>
              <w:jc w:val="both"/>
              <w:rPr>
                <w:rFonts w:ascii="Times New Roman" w:eastAsia="Times New Roman" w:hAnsi="Times New Roman" w:cs="Times New Roman"/>
                <w:b/>
                <w:lang w:eastAsia="ru-RU"/>
              </w:rPr>
            </w:pPr>
            <w:r w:rsidRPr="004F210C">
              <w:rPr>
                <w:rFonts w:ascii="Times New Roman" w:eastAsia="Calibri" w:hAnsi="Times New Roman" w:cs="Times New Roman"/>
                <w:bCs/>
                <w:sz w:val="24"/>
                <w:szCs w:val="24"/>
                <w:lang w:eastAsia="ru-RU"/>
              </w:rPr>
              <w:t xml:space="preserve">Создание </w:t>
            </w:r>
            <w:proofErr w:type="spellStart"/>
            <w:r w:rsidRPr="004F210C">
              <w:rPr>
                <w:rFonts w:ascii="Times New Roman" w:eastAsia="Calibri" w:hAnsi="Times New Roman" w:cs="Times New Roman"/>
                <w:bCs/>
                <w:sz w:val="24"/>
                <w:szCs w:val="24"/>
                <w:lang w:eastAsia="ru-RU"/>
              </w:rPr>
              <w:t>планово</w:t>
            </w:r>
            <w:proofErr w:type="spellEnd"/>
            <w:r w:rsidRPr="004F210C">
              <w:rPr>
                <w:rFonts w:ascii="Times New Roman" w:eastAsia="Calibri" w:hAnsi="Times New Roman" w:cs="Times New Roman"/>
                <w:bCs/>
                <w:sz w:val="24"/>
                <w:szCs w:val="24"/>
                <w:lang w:eastAsia="ru-RU"/>
              </w:rPr>
              <w:t xml:space="preserve"> – высотное обоснования: Обработка результатов измерений. Составление плана теодолитного хода. Оформление отчета. </w:t>
            </w:r>
            <w:r w:rsidRPr="004F210C">
              <w:rPr>
                <w:rFonts w:ascii="Times New Roman" w:eastAsia="Times New Roman" w:hAnsi="Times New Roman" w:cs="Times New Roman"/>
                <w:sz w:val="24"/>
                <w:szCs w:val="24"/>
                <w:lang w:eastAsia="ru-RU"/>
              </w:rPr>
              <w:t>Тахеометрическая съёмка: Обработки журналов тахеометрической съёмки</w:t>
            </w:r>
            <w:r w:rsidRPr="004F210C">
              <w:rPr>
                <w:rFonts w:ascii="Times New Roman" w:eastAsia="Calibri" w:hAnsi="Times New Roman" w:cs="Times New Roman"/>
                <w:bCs/>
                <w:sz w:val="24"/>
                <w:szCs w:val="24"/>
                <w:lang w:eastAsia="ru-RU"/>
              </w:rPr>
              <w:t xml:space="preserve">. Вычисление координат и высот съёмочных пикетов. </w:t>
            </w:r>
            <w:r w:rsidRPr="004F210C">
              <w:rPr>
                <w:rFonts w:ascii="Times New Roman" w:eastAsia="Times New Roman" w:hAnsi="Times New Roman" w:cs="Times New Roman"/>
                <w:sz w:val="24"/>
                <w:szCs w:val="24"/>
                <w:lang w:eastAsia="ru-RU"/>
              </w:rPr>
              <w:t xml:space="preserve">Составление топографического плана. </w:t>
            </w:r>
            <w:r w:rsidRPr="004F210C">
              <w:rPr>
                <w:rFonts w:ascii="Times New Roman" w:eastAsia="Calibri" w:hAnsi="Times New Roman" w:cs="Times New Roman"/>
                <w:bCs/>
                <w:sz w:val="24"/>
                <w:szCs w:val="24"/>
                <w:lang w:eastAsia="ru-RU"/>
              </w:rPr>
              <w:t xml:space="preserve">Оформление отчета. Нивелирование </w:t>
            </w:r>
            <w:r w:rsidRPr="004F210C">
              <w:rPr>
                <w:rFonts w:ascii="Times New Roman" w:eastAsia="Calibri" w:hAnsi="Times New Roman" w:cs="Times New Roman"/>
                <w:bCs/>
                <w:sz w:val="24"/>
                <w:szCs w:val="24"/>
                <w:lang w:val="en-US" w:eastAsia="ru-RU"/>
              </w:rPr>
              <w:t>IV</w:t>
            </w:r>
            <w:r w:rsidRPr="004F210C">
              <w:rPr>
                <w:rFonts w:ascii="Times New Roman" w:eastAsia="Calibri" w:hAnsi="Times New Roman" w:cs="Times New Roman"/>
                <w:bCs/>
                <w:sz w:val="24"/>
                <w:szCs w:val="24"/>
                <w:lang w:eastAsia="ru-RU"/>
              </w:rPr>
              <w:t xml:space="preserve"> класса: Камеральная обработка материалов нивелирования </w:t>
            </w:r>
            <w:r w:rsidRPr="004F210C">
              <w:rPr>
                <w:rFonts w:ascii="Times New Roman" w:eastAsia="Calibri" w:hAnsi="Times New Roman" w:cs="Times New Roman"/>
                <w:bCs/>
                <w:sz w:val="24"/>
                <w:szCs w:val="24"/>
                <w:lang w:val="en-US" w:eastAsia="ru-RU"/>
              </w:rPr>
              <w:t>IV</w:t>
            </w:r>
            <w:r w:rsidRPr="004F210C">
              <w:rPr>
                <w:rFonts w:ascii="Times New Roman" w:eastAsia="Calibri" w:hAnsi="Times New Roman" w:cs="Times New Roman"/>
                <w:bCs/>
                <w:sz w:val="24"/>
                <w:szCs w:val="24"/>
                <w:lang w:eastAsia="ru-RU"/>
              </w:rPr>
              <w:t xml:space="preserve"> класса. Составление схемы нивелирного хода. Оформление отчета.</w:t>
            </w:r>
          </w:p>
        </w:tc>
        <w:tc>
          <w:tcPr>
            <w:tcW w:w="537" w:type="pct"/>
            <w:vAlign w:val="center"/>
          </w:tcPr>
          <w:p w14:paraId="2CAC77BD" w14:textId="723CA7AE" w:rsidR="0084558B" w:rsidRPr="004F210C" w:rsidRDefault="0084558B" w:rsidP="004F210C">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72</w:t>
            </w:r>
          </w:p>
        </w:tc>
        <w:tc>
          <w:tcPr>
            <w:tcW w:w="602" w:type="pct"/>
            <w:vMerge/>
            <w:shd w:val="clear" w:color="auto" w:fill="D0CECE" w:themeFill="background2" w:themeFillShade="E6"/>
          </w:tcPr>
          <w:p w14:paraId="2B954012" w14:textId="77777777" w:rsidR="0084558B" w:rsidRDefault="0084558B" w:rsidP="004F210C">
            <w:pPr>
              <w:spacing w:after="0" w:line="276" w:lineRule="auto"/>
              <w:jc w:val="center"/>
              <w:rPr>
                <w:rFonts w:ascii="Times New Roman" w:eastAsia="Times New Roman" w:hAnsi="Times New Roman" w:cs="Times New Roman"/>
                <w:b/>
                <w:i/>
                <w:lang w:eastAsia="ru-RU"/>
              </w:rPr>
            </w:pPr>
          </w:p>
        </w:tc>
      </w:tr>
      <w:tr w:rsidR="0084558B" w:rsidRPr="004F210C" w14:paraId="23D839AA" w14:textId="17C7B1DB" w:rsidTr="0084558B">
        <w:tc>
          <w:tcPr>
            <w:tcW w:w="3861" w:type="pct"/>
            <w:gridSpan w:val="2"/>
          </w:tcPr>
          <w:p w14:paraId="44D33754" w14:textId="77777777" w:rsidR="0084558B" w:rsidRPr="004F210C" w:rsidRDefault="0084558B" w:rsidP="004F210C">
            <w:pPr>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b/>
                <w:bCs/>
                <w:lang w:eastAsia="ru-RU"/>
              </w:rPr>
              <w:t>Производственная практика раздела №</w:t>
            </w:r>
            <w:r w:rsidRPr="004F210C">
              <w:rPr>
                <w:rFonts w:ascii="Times New Roman" w:eastAsia="Times New Roman" w:hAnsi="Times New Roman" w:cs="Times New Roman"/>
                <w:b/>
                <w:lang w:eastAsia="ru-RU"/>
              </w:rPr>
              <w:t xml:space="preserve"> 2.</w:t>
            </w:r>
          </w:p>
          <w:p w14:paraId="75FE6EA6" w14:textId="77777777" w:rsidR="0084558B" w:rsidRPr="004F210C" w:rsidRDefault="0084558B" w:rsidP="004F210C">
            <w:pPr>
              <w:spacing w:after="0" w:line="240" w:lineRule="auto"/>
              <w:rPr>
                <w:rFonts w:ascii="Times New Roman" w:eastAsia="Times New Roman" w:hAnsi="Times New Roman" w:cs="Times New Roman"/>
                <w:b/>
                <w:lang w:eastAsia="ru-RU"/>
              </w:rPr>
            </w:pPr>
            <w:r w:rsidRPr="004F210C">
              <w:rPr>
                <w:rFonts w:ascii="Times New Roman" w:eastAsia="Times New Roman" w:hAnsi="Times New Roman" w:cs="Times New Roman"/>
                <w:sz w:val="24"/>
                <w:szCs w:val="24"/>
                <w:lang w:eastAsia="ru-RU"/>
              </w:rPr>
              <w:t>Кадастровая съемка, составление межевого плана.</w:t>
            </w:r>
          </w:p>
        </w:tc>
        <w:tc>
          <w:tcPr>
            <w:tcW w:w="537" w:type="pct"/>
            <w:vAlign w:val="center"/>
          </w:tcPr>
          <w:p w14:paraId="3CE7CE0A" w14:textId="77777777" w:rsidR="0084558B" w:rsidRPr="004F210C" w:rsidRDefault="0084558B" w:rsidP="004F210C">
            <w:pPr>
              <w:spacing w:after="0" w:line="276" w:lineRule="auto"/>
              <w:jc w:val="center"/>
              <w:rPr>
                <w:rFonts w:ascii="Times New Roman" w:eastAsia="Times New Roman" w:hAnsi="Times New Roman" w:cs="Times New Roman"/>
                <w:b/>
                <w:i/>
                <w:lang w:eastAsia="ru-RU"/>
              </w:rPr>
            </w:pPr>
            <w:r w:rsidRPr="004F210C">
              <w:rPr>
                <w:rFonts w:ascii="Times New Roman" w:eastAsia="Times New Roman" w:hAnsi="Times New Roman" w:cs="Times New Roman"/>
                <w:b/>
                <w:i/>
                <w:lang w:eastAsia="ru-RU"/>
              </w:rPr>
              <w:t>72</w:t>
            </w:r>
          </w:p>
        </w:tc>
        <w:tc>
          <w:tcPr>
            <w:tcW w:w="602" w:type="pct"/>
            <w:vMerge/>
            <w:shd w:val="clear" w:color="auto" w:fill="D0CECE" w:themeFill="background2" w:themeFillShade="E6"/>
          </w:tcPr>
          <w:p w14:paraId="62FEE4B1" w14:textId="77777777" w:rsidR="0084558B" w:rsidRPr="004F210C" w:rsidRDefault="0084558B" w:rsidP="004F210C">
            <w:pPr>
              <w:spacing w:after="0" w:line="276" w:lineRule="auto"/>
              <w:jc w:val="center"/>
              <w:rPr>
                <w:rFonts w:ascii="Times New Roman" w:eastAsia="Times New Roman" w:hAnsi="Times New Roman" w:cs="Times New Roman"/>
                <w:b/>
                <w:i/>
                <w:lang w:eastAsia="ru-RU"/>
              </w:rPr>
            </w:pPr>
          </w:p>
        </w:tc>
      </w:tr>
      <w:tr w:rsidR="0084558B" w:rsidRPr="004F210C" w14:paraId="1E8BC672" w14:textId="679834BD" w:rsidTr="0084558B">
        <w:tc>
          <w:tcPr>
            <w:tcW w:w="3861" w:type="pct"/>
            <w:gridSpan w:val="2"/>
          </w:tcPr>
          <w:p w14:paraId="1C01BD86" w14:textId="7238F16A" w:rsidR="0084558B" w:rsidRPr="004F210C" w:rsidRDefault="0084558B" w:rsidP="004F210C">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Промежуточная аттестация по модулю</w:t>
            </w:r>
          </w:p>
        </w:tc>
        <w:tc>
          <w:tcPr>
            <w:tcW w:w="537" w:type="pct"/>
            <w:vAlign w:val="center"/>
          </w:tcPr>
          <w:p w14:paraId="09D07E59" w14:textId="0D9256FD" w:rsidR="0084558B" w:rsidRPr="004F210C" w:rsidRDefault="0084558B" w:rsidP="004F210C">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p>
        </w:tc>
        <w:tc>
          <w:tcPr>
            <w:tcW w:w="602" w:type="pct"/>
            <w:vMerge/>
            <w:shd w:val="clear" w:color="auto" w:fill="D0CECE" w:themeFill="background2" w:themeFillShade="E6"/>
          </w:tcPr>
          <w:p w14:paraId="552C19B7" w14:textId="77777777" w:rsidR="0084558B" w:rsidRDefault="0084558B" w:rsidP="004F210C">
            <w:pPr>
              <w:spacing w:after="0" w:line="276" w:lineRule="auto"/>
              <w:jc w:val="center"/>
              <w:rPr>
                <w:rFonts w:ascii="Times New Roman" w:eastAsia="Times New Roman" w:hAnsi="Times New Roman" w:cs="Times New Roman"/>
                <w:b/>
                <w:i/>
                <w:lang w:eastAsia="ru-RU"/>
              </w:rPr>
            </w:pPr>
          </w:p>
        </w:tc>
      </w:tr>
      <w:tr w:rsidR="0084558B" w:rsidRPr="004F210C" w14:paraId="7BC24C89" w14:textId="17E36044" w:rsidTr="0084558B">
        <w:tc>
          <w:tcPr>
            <w:tcW w:w="3861" w:type="pct"/>
            <w:gridSpan w:val="2"/>
          </w:tcPr>
          <w:p w14:paraId="3928F50B" w14:textId="77777777" w:rsidR="0084558B" w:rsidRPr="004F210C" w:rsidRDefault="0084558B" w:rsidP="004F210C">
            <w:pPr>
              <w:spacing w:after="0" w:line="276" w:lineRule="auto"/>
              <w:rPr>
                <w:rFonts w:ascii="Times New Roman" w:eastAsia="Times New Roman" w:hAnsi="Times New Roman" w:cs="Times New Roman"/>
                <w:b/>
                <w:bCs/>
                <w:lang w:eastAsia="ru-RU"/>
              </w:rPr>
            </w:pPr>
            <w:r w:rsidRPr="004F210C">
              <w:rPr>
                <w:rFonts w:ascii="Times New Roman" w:eastAsia="Times New Roman" w:hAnsi="Times New Roman" w:cs="Times New Roman"/>
                <w:b/>
                <w:bCs/>
                <w:lang w:eastAsia="ru-RU"/>
              </w:rPr>
              <w:t>Всего</w:t>
            </w:r>
          </w:p>
        </w:tc>
        <w:tc>
          <w:tcPr>
            <w:tcW w:w="537" w:type="pct"/>
            <w:vAlign w:val="center"/>
          </w:tcPr>
          <w:p w14:paraId="734D6901" w14:textId="5FA086DC" w:rsidR="0084558B" w:rsidRPr="004F210C" w:rsidRDefault="0084558B" w:rsidP="004F210C">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634</w:t>
            </w:r>
          </w:p>
        </w:tc>
        <w:tc>
          <w:tcPr>
            <w:tcW w:w="602" w:type="pct"/>
            <w:vMerge/>
            <w:shd w:val="clear" w:color="auto" w:fill="D0CECE" w:themeFill="background2" w:themeFillShade="E6"/>
          </w:tcPr>
          <w:p w14:paraId="08F0E1EE" w14:textId="77777777" w:rsidR="0084558B" w:rsidRDefault="0084558B" w:rsidP="004F210C">
            <w:pPr>
              <w:spacing w:after="0" w:line="276" w:lineRule="auto"/>
              <w:jc w:val="center"/>
              <w:rPr>
                <w:rFonts w:ascii="Times New Roman" w:eastAsia="Times New Roman" w:hAnsi="Times New Roman" w:cs="Times New Roman"/>
                <w:b/>
                <w:i/>
                <w:lang w:eastAsia="ru-RU"/>
              </w:rPr>
            </w:pPr>
          </w:p>
        </w:tc>
      </w:tr>
    </w:tbl>
    <w:p w14:paraId="67FF29AA" w14:textId="77777777" w:rsidR="004F210C" w:rsidRPr="004F210C" w:rsidRDefault="004F210C" w:rsidP="004F210C">
      <w:pPr>
        <w:spacing w:after="200" w:line="276" w:lineRule="auto"/>
        <w:rPr>
          <w:rFonts w:ascii="Times New Roman" w:eastAsia="Times New Roman" w:hAnsi="Times New Roman" w:cs="Times New Roman"/>
          <w:i/>
          <w:lang w:eastAsia="ru-RU"/>
        </w:rPr>
        <w:sectPr w:rsidR="004F210C" w:rsidRPr="004F210C" w:rsidSect="00151B79">
          <w:pgSz w:w="16840" w:h="11907" w:orient="landscape"/>
          <w:pgMar w:top="851" w:right="1134" w:bottom="851" w:left="992" w:header="709" w:footer="709" w:gutter="0"/>
          <w:cols w:space="720"/>
          <w:docGrid w:linePitch="299"/>
        </w:sectPr>
      </w:pPr>
    </w:p>
    <w:p w14:paraId="7AB20913" w14:textId="77777777" w:rsidR="0084558B" w:rsidRPr="0084558B" w:rsidRDefault="0084558B" w:rsidP="0084558B">
      <w:pPr>
        <w:widowControl w:val="0"/>
        <w:tabs>
          <w:tab w:val="left" w:pos="284"/>
          <w:tab w:val="left" w:pos="632"/>
          <w:tab w:val="left" w:pos="851"/>
        </w:tabs>
        <w:autoSpaceDE w:val="0"/>
        <w:autoSpaceDN w:val="0"/>
        <w:spacing w:after="0" w:line="240" w:lineRule="auto"/>
        <w:rPr>
          <w:rFonts w:ascii="Times New Roman" w:eastAsia="Times New Roman" w:hAnsi="Times New Roman" w:cs="Times New Roman"/>
          <w:b/>
          <w:sz w:val="24"/>
          <w:szCs w:val="24"/>
          <w:lang w:eastAsia="x-none"/>
        </w:rPr>
      </w:pPr>
      <w:r w:rsidRPr="0084558B">
        <w:rPr>
          <w:rFonts w:ascii="Times New Roman" w:eastAsia="Times New Roman" w:hAnsi="Times New Roman" w:cs="Times New Roman"/>
          <w:b/>
          <w:sz w:val="24"/>
          <w:szCs w:val="24"/>
          <w:lang w:eastAsia="x-none"/>
        </w:rPr>
        <w:lastRenderedPageBreak/>
        <w:t xml:space="preserve">4.УСЛОВИЯ </w:t>
      </w:r>
      <w:proofErr w:type="gramStart"/>
      <w:r w:rsidRPr="0084558B">
        <w:rPr>
          <w:rFonts w:ascii="Times New Roman" w:eastAsia="Times New Roman" w:hAnsi="Times New Roman" w:cs="Times New Roman"/>
          <w:b/>
          <w:sz w:val="24"/>
          <w:szCs w:val="24"/>
          <w:lang w:eastAsia="x-none"/>
        </w:rPr>
        <w:t>РЕАЛИЗАЦИИ  РАБОЧЕЙ</w:t>
      </w:r>
      <w:proofErr w:type="gramEnd"/>
      <w:r w:rsidRPr="0084558B">
        <w:rPr>
          <w:rFonts w:ascii="Times New Roman" w:eastAsia="Times New Roman" w:hAnsi="Times New Roman" w:cs="Times New Roman"/>
          <w:b/>
          <w:sz w:val="24"/>
          <w:szCs w:val="24"/>
          <w:lang w:eastAsia="x-none"/>
        </w:rPr>
        <w:t xml:space="preserve"> ПРОГРАММЫ ПРОФЕССИОНАЛЬНОГО МОДУЛЯ</w:t>
      </w:r>
    </w:p>
    <w:p w14:paraId="1B1318DD" w14:textId="77777777" w:rsidR="0084558B" w:rsidRPr="0084558B" w:rsidRDefault="0084558B" w:rsidP="0084558B">
      <w:pPr>
        <w:widowControl w:val="0"/>
        <w:tabs>
          <w:tab w:val="left" w:pos="284"/>
          <w:tab w:val="left" w:pos="795"/>
          <w:tab w:val="left" w:pos="851"/>
        </w:tabs>
        <w:autoSpaceDE w:val="0"/>
        <w:autoSpaceDN w:val="0"/>
        <w:spacing w:after="0" w:line="240" w:lineRule="auto"/>
        <w:outlineLvl w:val="0"/>
        <w:rPr>
          <w:rFonts w:ascii="Times New Roman" w:eastAsia="Times New Roman" w:hAnsi="Times New Roman" w:cs="Times New Roman"/>
          <w:b/>
          <w:bCs/>
          <w:sz w:val="24"/>
          <w:szCs w:val="24"/>
        </w:rPr>
      </w:pPr>
      <w:proofErr w:type="gramStart"/>
      <w:r w:rsidRPr="0084558B">
        <w:rPr>
          <w:rFonts w:ascii="Times New Roman" w:eastAsia="Times New Roman" w:hAnsi="Times New Roman" w:cs="Times New Roman"/>
          <w:b/>
          <w:bCs/>
          <w:sz w:val="24"/>
          <w:szCs w:val="24"/>
        </w:rPr>
        <w:t>4.1  Материально</w:t>
      </w:r>
      <w:proofErr w:type="gramEnd"/>
      <w:r w:rsidRPr="0084558B">
        <w:rPr>
          <w:rFonts w:ascii="Times New Roman" w:eastAsia="Times New Roman" w:hAnsi="Times New Roman" w:cs="Times New Roman"/>
          <w:b/>
          <w:bCs/>
          <w:sz w:val="24"/>
          <w:szCs w:val="24"/>
        </w:rPr>
        <w:t>-техническое  обеспечение</w:t>
      </w:r>
    </w:p>
    <w:p w14:paraId="46AD8C9C"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Реализация</w:t>
      </w:r>
      <w:r w:rsidRPr="0084558B">
        <w:rPr>
          <w:rFonts w:ascii="Times New Roman" w:eastAsia="Times New Roman" w:hAnsi="Times New Roman" w:cs="Times New Roman"/>
          <w:sz w:val="24"/>
          <w:szCs w:val="24"/>
        </w:rPr>
        <w:tab/>
        <w:t>программы</w:t>
      </w:r>
      <w:r w:rsidRPr="0084558B">
        <w:rPr>
          <w:rFonts w:ascii="Times New Roman" w:eastAsia="Times New Roman" w:hAnsi="Times New Roman" w:cs="Times New Roman"/>
          <w:sz w:val="24"/>
          <w:szCs w:val="24"/>
        </w:rPr>
        <w:tab/>
        <w:t>модуля</w:t>
      </w:r>
      <w:r w:rsidRPr="0084558B">
        <w:rPr>
          <w:rFonts w:ascii="Times New Roman" w:eastAsia="Times New Roman" w:hAnsi="Times New Roman" w:cs="Times New Roman"/>
          <w:sz w:val="24"/>
          <w:szCs w:val="24"/>
        </w:rPr>
        <w:tab/>
        <w:t>предполагает</w:t>
      </w:r>
      <w:r w:rsidRPr="0084558B">
        <w:rPr>
          <w:rFonts w:ascii="Times New Roman" w:eastAsia="Times New Roman" w:hAnsi="Times New Roman" w:cs="Times New Roman"/>
          <w:sz w:val="24"/>
          <w:szCs w:val="24"/>
        </w:rPr>
        <w:tab/>
        <w:t>наличие:</w:t>
      </w:r>
    </w:p>
    <w:p w14:paraId="0AF80A9A"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proofErr w:type="gramStart"/>
      <w:r w:rsidRPr="0084558B">
        <w:rPr>
          <w:rFonts w:ascii="Times New Roman" w:eastAsia="Times New Roman" w:hAnsi="Times New Roman" w:cs="Times New Roman"/>
          <w:sz w:val="24"/>
          <w:szCs w:val="24"/>
        </w:rPr>
        <w:t>кабинетов  инженерной</w:t>
      </w:r>
      <w:proofErr w:type="gramEnd"/>
      <w:r w:rsidRPr="0084558B">
        <w:rPr>
          <w:rFonts w:ascii="Times New Roman" w:eastAsia="Times New Roman" w:hAnsi="Times New Roman" w:cs="Times New Roman"/>
          <w:sz w:val="24"/>
          <w:szCs w:val="24"/>
        </w:rPr>
        <w:t xml:space="preserve"> графики,  математической обработки результатов геодезических измерений</w:t>
      </w:r>
    </w:p>
    <w:p w14:paraId="68BB65D3"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proofErr w:type="gramStart"/>
      <w:r w:rsidRPr="0084558B">
        <w:rPr>
          <w:rFonts w:ascii="Times New Roman" w:eastAsia="Times New Roman" w:hAnsi="Times New Roman" w:cs="Times New Roman"/>
          <w:sz w:val="24"/>
          <w:szCs w:val="24"/>
        </w:rPr>
        <w:t>лабораторий  геодезии</w:t>
      </w:r>
      <w:proofErr w:type="gramEnd"/>
      <w:r w:rsidRPr="0084558B">
        <w:rPr>
          <w:rFonts w:ascii="Times New Roman" w:eastAsia="Times New Roman" w:hAnsi="Times New Roman" w:cs="Times New Roman"/>
          <w:sz w:val="24"/>
          <w:szCs w:val="24"/>
        </w:rPr>
        <w:t xml:space="preserve"> и прикладной фотограмметрии </w:t>
      </w:r>
    </w:p>
    <w:p w14:paraId="783E2C1C"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proofErr w:type="gramStart"/>
      <w:r w:rsidRPr="0084558B">
        <w:rPr>
          <w:rFonts w:ascii="Times New Roman" w:eastAsia="Times New Roman" w:hAnsi="Times New Roman" w:cs="Times New Roman"/>
          <w:sz w:val="24"/>
          <w:szCs w:val="24"/>
        </w:rPr>
        <w:t>геодезического  полигона</w:t>
      </w:r>
      <w:proofErr w:type="gramEnd"/>
      <w:r w:rsidRPr="0084558B">
        <w:rPr>
          <w:rFonts w:ascii="Times New Roman" w:eastAsia="Times New Roman" w:hAnsi="Times New Roman" w:cs="Times New Roman"/>
          <w:sz w:val="24"/>
          <w:szCs w:val="24"/>
        </w:rPr>
        <w:t xml:space="preserve"> </w:t>
      </w:r>
    </w:p>
    <w:p w14:paraId="042F33EC" w14:textId="77777777" w:rsidR="0084558B" w:rsidRPr="0084558B" w:rsidRDefault="0084558B" w:rsidP="0084558B">
      <w:pPr>
        <w:widowControl w:val="0"/>
        <w:tabs>
          <w:tab w:val="left" w:pos="284"/>
          <w:tab w:val="left" w:pos="851"/>
          <w:tab w:val="left" w:pos="2562"/>
          <w:tab w:val="left" w:pos="4162"/>
          <w:tab w:val="left" w:pos="5280"/>
          <w:tab w:val="left" w:pos="7127"/>
          <w:tab w:val="left" w:pos="8361"/>
        </w:tabs>
        <w:autoSpaceDE w:val="0"/>
        <w:autoSpaceDN w:val="0"/>
        <w:spacing w:after="0" w:line="240" w:lineRule="auto"/>
        <w:rPr>
          <w:rFonts w:ascii="Times New Roman" w:eastAsia="Times New Roman" w:hAnsi="Times New Roman" w:cs="Times New Roman"/>
          <w:sz w:val="24"/>
          <w:szCs w:val="24"/>
        </w:rPr>
      </w:pPr>
    </w:p>
    <w:p w14:paraId="21E7A10E" w14:textId="77777777" w:rsidR="0084558B" w:rsidRPr="0084558B" w:rsidRDefault="0084558B" w:rsidP="0084558B">
      <w:pPr>
        <w:widowControl w:val="0"/>
        <w:tabs>
          <w:tab w:val="left" w:pos="284"/>
          <w:tab w:val="left" w:pos="851"/>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Оборудование учебных кабинетов и рабочих мест кабинетов:</w:t>
      </w:r>
    </w:p>
    <w:p w14:paraId="4E1A5207" w14:textId="77777777"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посадочные</w:t>
      </w:r>
      <w:proofErr w:type="gramEnd"/>
      <w:r w:rsidRPr="0084558B">
        <w:rPr>
          <w:rFonts w:ascii="Times New Roman" w:eastAsia="Times New Roman" w:hAnsi="Times New Roman" w:cs="Times New Roman"/>
          <w:sz w:val="24"/>
          <w:szCs w:val="24"/>
          <w:lang w:eastAsia="x-none"/>
        </w:rPr>
        <w:t xml:space="preserve"> места для  обучающихся;</w:t>
      </w:r>
    </w:p>
    <w:p w14:paraId="62C9BC5E" w14:textId="77777777"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рабочее</w:t>
      </w:r>
      <w:proofErr w:type="gramEnd"/>
      <w:r w:rsidRPr="0084558B">
        <w:rPr>
          <w:rFonts w:ascii="Times New Roman" w:eastAsia="Times New Roman" w:hAnsi="Times New Roman" w:cs="Times New Roman"/>
          <w:sz w:val="24"/>
          <w:szCs w:val="24"/>
          <w:lang w:eastAsia="x-none"/>
        </w:rPr>
        <w:t xml:space="preserve"> место преподавателя;</w:t>
      </w:r>
    </w:p>
    <w:p w14:paraId="704C5C94"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Компьютеры HP S2031</w:t>
      </w:r>
    </w:p>
    <w:p w14:paraId="3C889253"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Мониторы </w:t>
      </w:r>
      <w:r w:rsidRPr="0084558B">
        <w:rPr>
          <w:rFonts w:ascii="Times New Roman" w:eastAsia="Times New Roman" w:hAnsi="Times New Roman" w:cs="Times New Roman"/>
          <w:sz w:val="24"/>
          <w:szCs w:val="24"/>
          <w:lang w:val="en-US" w:eastAsia="x-none"/>
        </w:rPr>
        <w:t>HPS</w:t>
      </w:r>
      <w:r w:rsidRPr="0084558B">
        <w:rPr>
          <w:rFonts w:ascii="Times New Roman" w:eastAsia="Times New Roman" w:hAnsi="Times New Roman" w:cs="Times New Roman"/>
          <w:sz w:val="24"/>
          <w:szCs w:val="24"/>
          <w:lang w:eastAsia="x-none"/>
        </w:rPr>
        <w:t>2031</w:t>
      </w:r>
    </w:p>
    <w:p w14:paraId="5E625E08"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Мультимедиа проектор, экран.</w:t>
      </w:r>
    </w:p>
    <w:p w14:paraId="7EBE379D"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Принтер </w:t>
      </w:r>
      <w:proofErr w:type="spellStart"/>
      <w:r w:rsidRPr="0084558B">
        <w:rPr>
          <w:rFonts w:ascii="Times New Roman" w:eastAsia="Times New Roman" w:hAnsi="Times New Roman" w:cs="Times New Roman"/>
          <w:sz w:val="24"/>
          <w:szCs w:val="24"/>
          <w:lang w:val="en-US" w:eastAsia="x-none"/>
        </w:rPr>
        <w:t>HPDeskjet</w:t>
      </w:r>
      <w:proofErr w:type="spellEnd"/>
      <w:r w:rsidRPr="0084558B">
        <w:rPr>
          <w:rFonts w:ascii="Times New Roman" w:eastAsia="Times New Roman" w:hAnsi="Times New Roman" w:cs="Times New Roman"/>
          <w:sz w:val="24"/>
          <w:szCs w:val="24"/>
          <w:lang w:eastAsia="x-none"/>
        </w:rPr>
        <w:t>1220</w:t>
      </w:r>
    </w:p>
    <w:p w14:paraId="626872A7"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Принтер </w:t>
      </w:r>
      <w:r w:rsidRPr="0084558B">
        <w:rPr>
          <w:rFonts w:ascii="Times New Roman" w:eastAsia="Times New Roman" w:hAnsi="Times New Roman" w:cs="Times New Roman"/>
          <w:sz w:val="24"/>
          <w:szCs w:val="24"/>
          <w:lang w:val="en-US" w:eastAsia="x-none"/>
        </w:rPr>
        <w:t xml:space="preserve">HP </w:t>
      </w:r>
      <w:proofErr w:type="spellStart"/>
      <w:r w:rsidRPr="0084558B">
        <w:rPr>
          <w:rFonts w:ascii="Times New Roman" w:eastAsia="Times New Roman" w:hAnsi="Times New Roman" w:cs="Times New Roman"/>
          <w:sz w:val="24"/>
          <w:szCs w:val="24"/>
          <w:lang w:val="en-US" w:eastAsia="x-none"/>
        </w:rPr>
        <w:t>LazerJet</w:t>
      </w:r>
      <w:proofErr w:type="spellEnd"/>
      <w:r w:rsidRPr="0084558B">
        <w:rPr>
          <w:rFonts w:ascii="Times New Roman" w:eastAsia="Times New Roman" w:hAnsi="Times New Roman" w:cs="Times New Roman"/>
          <w:sz w:val="24"/>
          <w:szCs w:val="24"/>
          <w:lang w:val="en-US" w:eastAsia="x-none"/>
        </w:rPr>
        <w:t xml:space="preserve"> p</w:t>
      </w:r>
      <w:r w:rsidRPr="0084558B">
        <w:rPr>
          <w:rFonts w:ascii="Times New Roman" w:eastAsia="Times New Roman" w:hAnsi="Times New Roman" w:cs="Times New Roman"/>
          <w:sz w:val="24"/>
          <w:szCs w:val="24"/>
          <w:lang w:eastAsia="x-none"/>
        </w:rPr>
        <w:t xml:space="preserve">2015 </w:t>
      </w:r>
    </w:p>
    <w:p w14:paraId="5C034ACE"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val="en-US" w:eastAsia="x-none"/>
        </w:rPr>
      </w:pPr>
      <w:r w:rsidRPr="0084558B">
        <w:rPr>
          <w:rFonts w:ascii="Times New Roman" w:eastAsia="Times New Roman" w:hAnsi="Times New Roman" w:cs="Times New Roman"/>
          <w:sz w:val="24"/>
          <w:szCs w:val="24"/>
          <w:lang w:eastAsia="x-none"/>
        </w:rPr>
        <w:t>Плоттер</w:t>
      </w:r>
      <w:r w:rsidRPr="0084558B">
        <w:rPr>
          <w:rFonts w:ascii="Times New Roman" w:eastAsia="Times New Roman" w:hAnsi="Times New Roman" w:cs="Times New Roman"/>
          <w:sz w:val="24"/>
          <w:szCs w:val="24"/>
          <w:lang w:val="en-US" w:eastAsia="x-none"/>
        </w:rPr>
        <w:t xml:space="preserve"> HP </w:t>
      </w:r>
      <w:proofErr w:type="spellStart"/>
      <w:r w:rsidRPr="0084558B">
        <w:rPr>
          <w:rFonts w:ascii="Times New Roman" w:eastAsia="Times New Roman" w:hAnsi="Times New Roman" w:cs="Times New Roman"/>
          <w:sz w:val="24"/>
          <w:szCs w:val="24"/>
          <w:lang w:val="en-US" w:eastAsia="x-none"/>
        </w:rPr>
        <w:t>DesignJet</w:t>
      </w:r>
      <w:proofErr w:type="spellEnd"/>
      <w:r w:rsidRPr="0084558B">
        <w:rPr>
          <w:rFonts w:ascii="Times New Roman" w:eastAsia="Times New Roman" w:hAnsi="Times New Roman" w:cs="Times New Roman"/>
          <w:sz w:val="24"/>
          <w:szCs w:val="24"/>
          <w:lang w:val="en-US" w:eastAsia="x-none"/>
        </w:rPr>
        <w:t xml:space="preserve"> 500PS42 by HP</w:t>
      </w:r>
    </w:p>
    <w:p w14:paraId="0559AE63"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Воздухоочиститель-ионизатор Грин Нара 20</w:t>
      </w:r>
    </w:p>
    <w:p w14:paraId="5C83AE81"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Увлажнитель воздуха </w:t>
      </w:r>
      <w:proofErr w:type="spellStart"/>
      <w:r w:rsidRPr="0084558B">
        <w:rPr>
          <w:rFonts w:ascii="Times New Roman" w:eastAsia="Times New Roman" w:hAnsi="Times New Roman" w:cs="Times New Roman"/>
          <w:sz w:val="24"/>
          <w:szCs w:val="24"/>
          <w:lang w:eastAsia="x-none"/>
        </w:rPr>
        <w:t>bonecoair</w:t>
      </w:r>
      <w:proofErr w:type="spellEnd"/>
      <w:r w:rsidRPr="0084558B">
        <w:rPr>
          <w:rFonts w:ascii="Times New Roman" w:eastAsia="Times New Roman" w:hAnsi="Times New Roman" w:cs="Times New Roman"/>
          <w:sz w:val="24"/>
          <w:szCs w:val="24"/>
          <w:lang w:eastAsia="x-none"/>
        </w:rPr>
        <w:t>-o-</w:t>
      </w:r>
      <w:proofErr w:type="spellStart"/>
      <w:r w:rsidRPr="0084558B">
        <w:rPr>
          <w:rFonts w:ascii="Times New Roman" w:eastAsia="Times New Roman" w:hAnsi="Times New Roman" w:cs="Times New Roman"/>
          <w:sz w:val="24"/>
          <w:szCs w:val="24"/>
          <w:lang w:eastAsia="x-none"/>
        </w:rPr>
        <w:t>swiss</w:t>
      </w:r>
      <w:proofErr w:type="spellEnd"/>
      <w:r w:rsidRPr="0084558B">
        <w:rPr>
          <w:rFonts w:ascii="Times New Roman" w:eastAsia="Times New Roman" w:hAnsi="Times New Roman" w:cs="Times New Roman"/>
          <w:sz w:val="24"/>
          <w:szCs w:val="24"/>
          <w:lang w:eastAsia="x-none"/>
        </w:rPr>
        <w:t xml:space="preserve"> E2241</w:t>
      </w:r>
    </w:p>
    <w:p w14:paraId="42CA80F3"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Компьютерная программа КОМПАС 3</w:t>
      </w:r>
      <w:r w:rsidRPr="0084558B">
        <w:rPr>
          <w:rFonts w:ascii="Times New Roman" w:eastAsia="Times New Roman" w:hAnsi="Times New Roman" w:cs="Times New Roman"/>
          <w:sz w:val="24"/>
          <w:szCs w:val="24"/>
          <w:lang w:val="en-US" w:eastAsia="x-none"/>
        </w:rPr>
        <w:t>DV</w:t>
      </w:r>
      <w:r w:rsidRPr="0084558B">
        <w:rPr>
          <w:rFonts w:ascii="Times New Roman" w:eastAsia="Times New Roman" w:hAnsi="Times New Roman" w:cs="Times New Roman"/>
          <w:sz w:val="24"/>
          <w:szCs w:val="24"/>
          <w:lang w:eastAsia="x-none"/>
        </w:rPr>
        <w:t>15</w:t>
      </w:r>
    </w:p>
    <w:p w14:paraId="6DC1CE4E"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Компьютерная программа </w:t>
      </w:r>
      <w:r w:rsidRPr="0084558B">
        <w:rPr>
          <w:rFonts w:ascii="Times New Roman" w:eastAsia="Times New Roman" w:hAnsi="Times New Roman" w:cs="Times New Roman"/>
          <w:sz w:val="24"/>
          <w:szCs w:val="24"/>
          <w:lang w:val="en-US" w:eastAsia="x-none"/>
        </w:rPr>
        <w:t>AutoCAD</w:t>
      </w:r>
    </w:p>
    <w:p w14:paraId="3F1472FB"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Набор  геометрических</w:t>
      </w:r>
      <w:proofErr w:type="gramEnd"/>
      <w:r w:rsidRPr="0084558B">
        <w:rPr>
          <w:rFonts w:ascii="Times New Roman" w:eastAsia="Times New Roman" w:hAnsi="Times New Roman" w:cs="Times New Roman"/>
          <w:sz w:val="24"/>
          <w:szCs w:val="24"/>
          <w:lang w:eastAsia="x-none"/>
        </w:rPr>
        <w:t xml:space="preserve"> тел.</w:t>
      </w:r>
    </w:p>
    <w:p w14:paraId="0E8BEFB6" w14:textId="77777777"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Набор пересекающихся поверхностей.</w:t>
      </w:r>
    </w:p>
    <w:p w14:paraId="2977DB81" w14:textId="77777777"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Набор </w:t>
      </w:r>
      <w:proofErr w:type="gramStart"/>
      <w:r w:rsidRPr="0084558B">
        <w:rPr>
          <w:rFonts w:ascii="Times New Roman" w:eastAsia="Times New Roman" w:hAnsi="Times New Roman" w:cs="Times New Roman"/>
          <w:sz w:val="24"/>
          <w:szCs w:val="24"/>
          <w:lang w:eastAsia="x-none"/>
        </w:rPr>
        <w:t>усеченных  моделей</w:t>
      </w:r>
      <w:proofErr w:type="gramEnd"/>
      <w:r w:rsidRPr="0084558B">
        <w:rPr>
          <w:rFonts w:ascii="Times New Roman" w:eastAsia="Times New Roman" w:hAnsi="Times New Roman" w:cs="Times New Roman"/>
          <w:sz w:val="24"/>
          <w:szCs w:val="24"/>
          <w:lang w:eastAsia="x-none"/>
        </w:rPr>
        <w:t>.</w:t>
      </w:r>
    </w:p>
    <w:p w14:paraId="762CBB27" w14:textId="77777777" w:rsidR="0084558B" w:rsidRPr="0084558B" w:rsidRDefault="0084558B" w:rsidP="0084558B">
      <w:pPr>
        <w:widowControl w:val="0"/>
        <w:tabs>
          <w:tab w:val="left" w:pos="284"/>
          <w:tab w:val="left" w:pos="397"/>
          <w:tab w:val="left" w:pos="851"/>
        </w:tabs>
        <w:autoSpaceDE w:val="0"/>
        <w:autoSpaceDN w:val="0"/>
        <w:spacing w:after="0" w:line="240" w:lineRule="auto"/>
        <w:rPr>
          <w:rFonts w:ascii="Times New Roman" w:eastAsia="Times New Roman" w:hAnsi="Times New Roman" w:cs="Times New Roman"/>
          <w:sz w:val="24"/>
          <w:szCs w:val="24"/>
        </w:rPr>
      </w:pPr>
    </w:p>
    <w:p w14:paraId="2D14B876"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 xml:space="preserve">Оборудование </w:t>
      </w:r>
      <w:proofErr w:type="gramStart"/>
      <w:r w:rsidRPr="0084558B">
        <w:rPr>
          <w:rFonts w:ascii="Times New Roman" w:eastAsia="Times New Roman" w:hAnsi="Times New Roman" w:cs="Times New Roman"/>
          <w:i/>
          <w:sz w:val="24"/>
          <w:szCs w:val="24"/>
        </w:rPr>
        <w:t>лаборатории  геодезии</w:t>
      </w:r>
      <w:proofErr w:type="gramEnd"/>
      <w:r w:rsidRPr="0084558B">
        <w:rPr>
          <w:rFonts w:ascii="Times New Roman" w:eastAsia="Times New Roman" w:hAnsi="Times New Roman" w:cs="Times New Roman"/>
          <w:i/>
          <w:sz w:val="24"/>
          <w:szCs w:val="24"/>
        </w:rPr>
        <w:t xml:space="preserve"> и прикладной фотограмметрии </w:t>
      </w:r>
    </w:p>
    <w:p w14:paraId="0EF552EC"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персональный</w:t>
      </w:r>
      <w:proofErr w:type="gramEnd"/>
      <w:r w:rsidRPr="0084558B">
        <w:rPr>
          <w:rFonts w:ascii="Times New Roman" w:eastAsia="Times New Roman" w:hAnsi="Times New Roman" w:cs="Times New Roman"/>
          <w:sz w:val="24"/>
          <w:szCs w:val="24"/>
          <w:lang w:eastAsia="x-none"/>
        </w:rPr>
        <w:t xml:space="preserve"> компьютер с прикладным программным обеспечением</w:t>
      </w:r>
    </w:p>
    <w:p w14:paraId="747AE938"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рейка</w:t>
      </w:r>
      <w:proofErr w:type="gramEnd"/>
      <w:r w:rsidRPr="0084558B">
        <w:rPr>
          <w:rFonts w:ascii="Times New Roman" w:eastAsia="Times New Roman" w:hAnsi="Times New Roman" w:cs="Times New Roman"/>
          <w:sz w:val="24"/>
          <w:szCs w:val="24"/>
          <w:lang w:eastAsia="x-none"/>
        </w:rPr>
        <w:t xml:space="preserve"> нивелирная GSS112 телескопическая,</w:t>
      </w:r>
    </w:p>
    <w:p w14:paraId="2A52001B"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рейка</w:t>
      </w:r>
      <w:proofErr w:type="gramEnd"/>
      <w:r w:rsidRPr="0084558B">
        <w:rPr>
          <w:rFonts w:ascii="Times New Roman" w:eastAsia="Times New Roman" w:hAnsi="Times New Roman" w:cs="Times New Roman"/>
          <w:sz w:val="24"/>
          <w:szCs w:val="24"/>
          <w:lang w:eastAsia="x-none"/>
        </w:rPr>
        <w:t xml:space="preserve"> CLR104</w:t>
      </w:r>
    </w:p>
    <w:p w14:paraId="26DAE1E7"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ориентир</w:t>
      </w:r>
      <w:proofErr w:type="gramEnd"/>
      <w:r w:rsidRPr="0084558B">
        <w:rPr>
          <w:rFonts w:ascii="Times New Roman" w:eastAsia="Times New Roman" w:hAnsi="Times New Roman" w:cs="Times New Roman"/>
          <w:sz w:val="24"/>
          <w:szCs w:val="24"/>
          <w:lang w:eastAsia="x-none"/>
        </w:rPr>
        <w:t xml:space="preserve"> буссоль</w:t>
      </w:r>
    </w:p>
    <w:p w14:paraId="36192972"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рулетка</w:t>
      </w:r>
      <w:proofErr w:type="gramEnd"/>
      <w:r w:rsidRPr="0084558B">
        <w:rPr>
          <w:rFonts w:ascii="Times New Roman" w:eastAsia="Times New Roman" w:hAnsi="Times New Roman" w:cs="Times New Roman"/>
          <w:sz w:val="24"/>
          <w:szCs w:val="24"/>
          <w:lang w:eastAsia="x-none"/>
        </w:rPr>
        <w:t xml:space="preserve"> стальная </w:t>
      </w:r>
    </w:p>
    <w:p w14:paraId="7E57BBAC"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штатив</w:t>
      </w:r>
      <w:proofErr w:type="gramEnd"/>
      <w:r w:rsidRPr="0084558B">
        <w:rPr>
          <w:rFonts w:ascii="Times New Roman" w:eastAsia="Times New Roman" w:hAnsi="Times New Roman" w:cs="Times New Roman"/>
          <w:sz w:val="24"/>
          <w:szCs w:val="24"/>
          <w:lang w:eastAsia="x-none"/>
        </w:rPr>
        <w:t xml:space="preserve"> LEICA GST05L</w:t>
      </w:r>
    </w:p>
    <w:p w14:paraId="06C7BDB5"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оптический</w:t>
      </w:r>
      <w:proofErr w:type="gramEnd"/>
      <w:r w:rsidRPr="0084558B">
        <w:rPr>
          <w:rFonts w:ascii="Times New Roman" w:eastAsia="Times New Roman" w:hAnsi="Times New Roman" w:cs="Times New Roman"/>
          <w:sz w:val="24"/>
          <w:szCs w:val="24"/>
          <w:lang w:eastAsia="x-none"/>
        </w:rPr>
        <w:t xml:space="preserve"> нивелир </w:t>
      </w:r>
      <w:proofErr w:type="spellStart"/>
      <w:r w:rsidRPr="0084558B">
        <w:rPr>
          <w:rFonts w:ascii="Times New Roman" w:eastAsia="Times New Roman" w:hAnsi="Times New Roman" w:cs="Times New Roman"/>
          <w:sz w:val="24"/>
          <w:szCs w:val="24"/>
          <w:lang w:eastAsia="x-none"/>
        </w:rPr>
        <w:t>Leica</w:t>
      </w:r>
      <w:proofErr w:type="spellEnd"/>
      <w:r w:rsidRPr="0084558B">
        <w:rPr>
          <w:rFonts w:ascii="Times New Roman" w:eastAsia="Times New Roman" w:hAnsi="Times New Roman" w:cs="Times New Roman"/>
          <w:sz w:val="24"/>
          <w:szCs w:val="24"/>
          <w:lang w:eastAsia="x-none"/>
        </w:rPr>
        <w:t xml:space="preserve"> NA332</w:t>
      </w:r>
    </w:p>
    <w:p w14:paraId="37C584EC"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теодолит</w:t>
      </w:r>
      <w:proofErr w:type="gramEnd"/>
      <w:r w:rsidRPr="0084558B">
        <w:rPr>
          <w:rFonts w:ascii="Times New Roman" w:eastAsia="Times New Roman" w:hAnsi="Times New Roman" w:cs="Times New Roman"/>
          <w:sz w:val="24"/>
          <w:szCs w:val="24"/>
          <w:lang w:eastAsia="x-none"/>
        </w:rPr>
        <w:t xml:space="preserve"> оптический  4Т30П </w:t>
      </w:r>
    </w:p>
    <w:p w14:paraId="2F89261B"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отвес</w:t>
      </w:r>
      <w:proofErr w:type="gramEnd"/>
    </w:p>
    <w:p w14:paraId="3B87A184"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отражатель</w:t>
      </w:r>
      <w:proofErr w:type="gramEnd"/>
      <w:r w:rsidRPr="0084558B">
        <w:rPr>
          <w:rFonts w:ascii="Times New Roman" w:eastAsia="Times New Roman" w:hAnsi="Times New Roman" w:cs="Times New Roman"/>
          <w:sz w:val="24"/>
          <w:szCs w:val="24"/>
          <w:lang w:eastAsia="x-none"/>
        </w:rPr>
        <w:t xml:space="preserve"> GPR111</w:t>
      </w:r>
    </w:p>
    <w:p w14:paraId="5D4C1846"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отражатель</w:t>
      </w:r>
      <w:proofErr w:type="gramEnd"/>
      <w:r w:rsidRPr="0084558B">
        <w:rPr>
          <w:rFonts w:ascii="Times New Roman" w:eastAsia="Times New Roman" w:hAnsi="Times New Roman" w:cs="Times New Roman"/>
          <w:sz w:val="24"/>
          <w:szCs w:val="24"/>
          <w:lang w:eastAsia="x-none"/>
        </w:rPr>
        <w:t xml:space="preserve"> LEICA GRZ4 (360°)</w:t>
      </w:r>
    </w:p>
    <w:p w14:paraId="4B4C0EAB"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spellStart"/>
      <w:proofErr w:type="gramStart"/>
      <w:r w:rsidRPr="0084558B">
        <w:rPr>
          <w:rFonts w:ascii="Times New Roman" w:eastAsia="Times New Roman" w:hAnsi="Times New Roman" w:cs="Times New Roman"/>
          <w:sz w:val="24"/>
          <w:szCs w:val="24"/>
          <w:lang w:eastAsia="x-none"/>
        </w:rPr>
        <w:t>трипод</w:t>
      </w:r>
      <w:proofErr w:type="spellEnd"/>
      <w:proofErr w:type="gramEnd"/>
    </w:p>
    <w:p w14:paraId="3FDB9CC6"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тахеометр</w:t>
      </w:r>
      <w:proofErr w:type="gramEnd"/>
      <w:r w:rsidRPr="0084558B">
        <w:rPr>
          <w:rFonts w:ascii="Times New Roman" w:eastAsia="Times New Roman" w:hAnsi="Times New Roman" w:cs="Times New Roman"/>
          <w:sz w:val="24"/>
          <w:szCs w:val="24"/>
          <w:lang w:eastAsia="x-none"/>
        </w:rPr>
        <w:t xml:space="preserve"> LeicaTS06plus R500</w:t>
      </w:r>
    </w:p>
    <w:p w14:paraId="671A2BEC"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роботизированный</w:t>
      </w:r>
      <w:proofErr w:type="gramEnd"/>
      <w:r w:rsidRPr="0084558B">
        <w:rPr>
          <w:rFonts w:ascii="Times New Roman" w:eastAsia="Times New Roman" w:hAnsi="Times New Roman" w:cs="Times New Roman"/>
          <w:sz w:val="24"/>
          <w:szCs w:val="24"/>
          <w:lang w:eastAsia="x-none"/>
        </w:rPr>
        <w:t xml:space="preserve"> тахеометр LEICATS16 AR500 (5") с полевым программным обеспечением</w:t>
      </w:r>
    </w:p>
    <w:p w14:paraId="7213EE53"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теодолит</w:t>
      </w:r>
      <w:proofErr w:type="gramEnd"/>
      <w:r w:rsidRPr="0084558B">
        <w:rPr>
          <w:rFonts w:ascii="Times New Roman" w:eastAsia="Times New Roman" w:hAnsi="Times New Roman" w:cs="Times New Roman"/>
          <w:sz w:val="24"/>
          <w:szCs w:val="24"/>
          <w:lang w:eastAsia="x-none"/>
        </w:rPr>
        <w:t xml:space="preserve"> электронный VEGATEO-5B</w:t>
      </w:r>
    </w:p>
    <w:p w14:paraId="01AACE15"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нивелир</w:t>
      </w:r>
      <w:proofErr w:type="gramEnd"/>
      <w:r w:rsidRPr="0084558B">
        <w:rPr>
          <w:rFonts w:ascii="Times New Roman" w:eastAsia="Times New Roman" w:hAnsi="Times New Roman" w:cs="Times New Roman"/>
          <w:sz w:val="24"/>
          <w:szCs w:val="24"/>
          <w:lang w:eastAsia="x-none"/>
        </w:rPr>
        <w:t xml:space="preserve"> цифровой </w:t>
      </w:r>
      <w:proofErr w:type="spellStart"/>
      <w:r w:rsidRPr="0084558B">
        <w:rPr>
          <w:rFonts w:ascii="Times New Roman" w:eastAsia="Times New Roman" w:hAnsi="Times New Roman" w:cs="Times New Roman"/>
          <w:sz w:val="24"/>
          <w:szCs w:val="24"/>
          <w:lang w:eastAsia="x-none"/>
        </w:rPr>
        <w:t>Leica</w:t>
      </w:r>
      <w:proofErr w:type="spellEnd"/>
      <w:r w:rsidRPr="0084558B">
        <w:rPr>
          <w:rFonts w:ascii="Times New Roman" w:eastAsia="Times New Roman" w:hAnsi="Times New Roman" w:cs="Times New Roman"/>
          <w:sz w:val="24"/>
          <w:szCs w:val="24"/>
          <w:lang w:eastAsia="x-none"/>
        </w:rPr>
        <w:t xml:space="preserve"> SPRINTER 150M</w:t>
      </w:r>
    </w:p>
    <w:p w14:paraId="10B0ACB6"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лазерный</w:t>
      </w:r>
      <w:proofErr w:type="gramEnd"/>
      <w:r w:rsidRPr="0084558B">
        <w:rPr>
          <w:rFonts w:ascii="Times New Roman" w:eastAsia="Times New Roman" w:hAnsi="Times New Roman" w:cs="Times New Roman"/>
          <w:sz w:val="24"/>
          <w:szCs w:val="24"/>
          <w:lang w:eastAsia="x-none"/>
        </w:rPr>
        <w:t xml:space="preserve"> дальномер </w:t>
      </w:r>
      <w:proofErr w:type="spellStart"/>
      <w:r w:rsidRPr="0084558B">
        <w:rPr>
          <w:rFonts w:ascii="Times New Roman" w:eastAsia="Times New Roman" w:hAnsi="Times New Roman" w:cs="Times New Roman"/>
          <w:sz w:val="24"/>
          <w:szCs w:val="24"/>
          <w:lang w:eastAsia="x-none"/>
        </w:rPr>
        <w:t>LeicaDisto</w:t>
      </w:r>
      <w:proofErr w:type="spellEnd"/>
      <w:r w:rsidRPr="0084558B">
        <w:rPr>
          <w:rFonts w:ascii="Times New Roman" w:eastAsia="Times New Roman" w:hAnsi="Times New Roman" w:cs="Times New Roman"/>
          <w:sz w:val="24"/>
          <w:szCs w:val="24"/>
          <w:lang w:eastAsia="x-none"/>
        </w:rPr>
        <w:t xml:space="preserve"> X310</w:t>
      </w:r>
    </w:p>
    <w:p w14:paraId="64DE749F"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дорожное</w:t>
      </w:r>
      <w:proofErr w:type="gramEnd"/>
      <w:r w:rsidRPr="0084558B">
        <w:rPr>
          <w:rFonts w:ascii="Times New Roman" w:eastAsia="Times New Roman" w:hAnsi="Times New Roman" w:cs="Times New Roman"/>
          <w:sz w:val="24"/>
          <w:szCs w:val="24"/>
          <w:lang w:eastAsia="x-none"/>
        </w:rPr>
        <w:t xml:space="preserve"> колесо NEDO 703113</w:t>
      </w:r>
    </w:p>
    <w:p w14:paraId="452CD293"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веха</w:t>
      </w:r>
      <w:proofErr w:type="gramEnd"/>
      <w:r w:rsidRPr="0084558B">
        <w:rPr>
          <w:rFonts w:ascii="Times New Roman" w:eastAsia="Times New Roman" w:hAnsi="Times New Roman" w:cs="Times New Roman"/>
          <w:sz w:val="24"/>
          <w:szCs w:val="24"/>
          <w:lang w:eastAsia="x-none"/>
        </w:rPr>
        <w:t xml:space="preserve"> GLS11</w:t>
      </w:r>
    </w:p>
    <w:p w14:paraId="639730EF"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курвиметр</w:t>
      </w:r>
      <w:proofErr w:type="gramEnd"/>
      <w:r w:rsidRPr="0084558B">
        <w:rPr>
          <w:rFonts w:ascii="Times New Roman" w:eastAsia="Times New Roman" w:hAnsi="Times New Roman" w:cs="Times New Roman"/>
          <w:sz w:val="24"/>
          <w:szCs w:val="24"/>
          <w:lang w:eastAsia="x-none"/>
        </w:rPr>
        <w:t xml:space="preserve"> электронный</w:t>
      </w:r>
    </w:p>
    <w:p w14:paraId="3A3D315E" w14:textId="77777777"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транспортир</w:t>
      </w:r>
      <w:proofErr w:type="gramEnd"/>
      <w:r w:rsidRPr="0084558B">
        <w:rPr>
          <w:rFonts w:ascii="Times New Roman" w:eastAsia="Times New Roman" w:hAnsi="Times New Roman" w:cs="Times New Roman"/>
          <w:sz w:val="24"/>
          <w:szCs w:val="24"/>
          <w:lang w:eastAsia="x-none"/>
        </w:rPr>
        <w:t xml:space="preserve"> геодезический</w:t>
      </w:r>
    </w:p>
    <w:p w14:paraId="589BB63E" w14:textId="77777777" w:rsidR="0084558B" w:rsidRPr="0084558B" w:rsidRDefault="0084558B" w:rsidP="0084558B">
      <w:pPr>
        <w:widowControl w:val="0"/>
        <w:numPr>
          <w:ilvl w:val="0"/>
          <w:numId w:val="17"/>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линейка</w:t>
      </w:r>
      <w:proofErr w:type="gramEnd"/>
      <w:r w:rsidRPr="0084558B">
        <w:rPr>
          <w:rFonts w:ascii="Times New Roman" w:eastAsia="Times New Roman" w:hAnsi="Times New Roman" w:cs="Times New Roman"/>
          <w:sz w:val="24"/>
          <w:szCs w:val="24"/>
          <w:lang w:eastAsia="x-none"/>
        </w:rPr>
        <w:t xml:space="preserve"> поперечного масштаба</w:t>
      </w:r>
    </w:p>
    <w:p w14:paraId="68AB5338" w14:textId="77777777" w:rsidR="0084558B" w:rsidRPr="0084558B" w:rsidRDefault="0084558B" w:rsidP="0084558B">
      <w:pPr>
        <w:widowControl w:val="0"/>
        <w:tabs>
          <w:tab w:val="left" w:pos="284"/>
          <w:tab w:val="left" w:pos="397"/>
          <w:tab w:val="left" w:pos="851"/>
        </w:tabs>
        <w:autoSpaceDE w:val="0"/>
        <w:autoSpaceDN w:val="0"/>
        <w:spacing w:after="0" w:line="240" w:lineRule="auto"/>
        <w:rPr>
          <w:rFonts w:ascii="Times New Roman" w:eastAsia="Times New Roman" w:hAnsi="Times New Roman" w:cs="Times New Roman"/>
          <w:sz w:val="24"/>
          <w:szCs w:val="24"/>
        </w:rPr>
      </w:pPr>
    </w:p>
    <w:p w14:paraId="0FA47E5D"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 xml:space="preserve">Оборудование геодезического полигона </w:t>
      </w:r>
    </w:p>
    <w:p w14:paraId="3490624B"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Столы учащихся 15 шт.; </w:t>
      </w:r>
    </w:p>
    <w:p w14:paraId="2217AD0B"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Стулья 31шт.; </w:t>
      </w:r>
    </w:p>
    <w:p w14:paraId="015631A7"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Стол преподавателя 1шт.; </w:t>
      </w:r>
    </w:p>
    <w:p w14:paraId="62BB7F0D"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r w:rsidRPr="0084558B">
        <w:rPr>
          <w:rFonts w:ascii="Times New Roman" w:eastAsia="Times New Roman" w:hAnsi="Times New Roman" w:cs="Times New Roman"/>
          <w:sz w:val="24"/>
          <w:szCs w:val="24"/>
          <w:lang w:eastAsia="x-none"/>
        </w:rPr>
        <w:t xml:space="preserve">Учебная доска 1шт.рейка нивелирная GSS112 телескопическая, рейка CLR104; </w:t>
      </w:r>
    </w:p>
    <w:p w14:paraId="4E05F615"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ориентир</w:t>
      </w:r>
      <w:proofErr w:type="gramEnd"/>
      <w:r w:rsidRPr="0084558B">
        <w:rPr>
          <w:rFonts w:ascii="Times New Roman" w:eastAsia="Times New Roman" w:hAnsi="Times New Roman" w:cs="Times New Roman"/>
          <w:sz w:val="24"/>
          <w:szCs w:val="24"/>
          <w:lang w:eastAsia="x-none"/>
        </w:rPr>
        <w:t xml:space="preserve"> буссоль; </w:t>
      </w:r>
    </w:p>
    <w:p w14:paraId="55BE5932"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рулетка</w:t>
      </w:r>
      <w:proofErr w:type="gramEnd"/>
      <w:r w:rsidRPr="0084558B">
        <w:rPr>
          <w:rFonts w:ascii="Times New Roman" w:eastAsia="Times New Roman" w:hAnsi="Times New Roman" w:cs="Times New Roman"/>
          <w:sz w:val="24"/>
          <w:szCs w:val="24"/>
          <w:lang w:eastAsia="x-none"/>
        </w:rPr>
        <w:t xml:space="preserve"> стальная; штатив LEICA GST05L; оптический нивелир </w:t>
      </w:r>
      <w:proofErr w:type="spellStart"/>
      <w:r w:rsidRPr="0084558B">
        <w:rPr>
          <w:rFonts w:ascii="Times New Roman" w:eastAsia="Times New Roman" w:hAnsi="Times New Roman" w:cs="Times New Roman"/>
          <w:sz w:val="24"/>
          <w:szCs w:val="24"/>
          <w:lang w:eastAsia="x-none"/>
        </w:rPr>
        <w:t>Leica</w:t>
      </w:r>
      <w:proofErr w:type="spellEnd"/>
      <w:r w:rsidRPr="0084558B">
        <w:rPr>
          <w:rFonts w:ascii="Times New Roman" w:eastAsia="Times New Roman" w:hAnsi="Times New Roman" w:cs="Times New Roman"/>
          <w:sz w:val="24"/>
          <w:szCs w:val="24"/>
          <w:lang w:eastAsia="x-none"/>
        </w:rPr>
        <w:t xml:space="preserve"> NA332; </w:t>
      </w:r>
    </w:p>
    <w:p w14:paraId="0270BDA4"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теодолит</w:t>
      </w:r>
      <w:proofErr w:type="gramEnd"/>
      <w:r w:rsidRPr="0084558B">
        <w:rPr>
          <w:rFonts w:ascii="Times New Roman" w:eastAsia="Times New Roman" w:hAnsi="Times New Roman" w:cs="Times New Roman"/>
          <w:sz w:val="24"/>
          <w:szCs w:val="24"/>
          <w:lang w:eastAsia="x-none"/>
        </w:rPr>
        <w:t xml:space="preserve"> оптический  4Т30П; </w:t>
      </w:r>
    </w:p>
    <w:p w14:paraId="3A27F453"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отвес</w:t>
      </w:r>
      <w:proofErr w:type="gramEnd"/>
      <w:r w:rsidRPr="0084558B">
        <w:rPr>
          <w:rFonts w:ascii="Times New Roman" w:eastAsia="Times New Roman" w:hAnsi="Times New Roman" w:cs="Times New Roman"/>
          <w:sz w:val="24"/>
          <w:szCs w:val="24"/>
          <w:lang w:eastAsia="x-none"/>
        </w:rPr>
        <w:t xml:space="preserve">;  </w:t>
      </w:r>
    </w:p>
    <w:p w14:paraId="29D4F364"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отражатель</w:t>
      </w:r>
      <w:proofErr w:type="gramEnd"/>
      <w:r w:rsidRPr="0084558B">
        <w:rPr>
          <w:rFonts w:ascii="Times New Roman" w:eastAsia="Times New Roman" w:hAnsi="Times New Roman" w:cs="Times New Roman"/>
          <w:sz w:val="24"/>
          <w:szCs w:val="24"/>
          <w:lang w:eastAsia="x-none"/>
        </w:rPr>
        <w:t xml:space="preserve"> GPR111; </w:t>
      </w:r>
    </w:p>
    <w:p w14:paraId="698A08A2"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отражатель</w:t>
      </w:r>
      <w:proofErr w:type="gramEnd"/>
      <w:r w:rsidRPr="0084558B">
        <w:rPr>
          <w:rFonts w:ascii="Times New Roman" w:eastAsia="Times New Roman" w:hAnsi="Times New Roman" w:cs="Times New Roman"/>
          <w:sz w:val="24"/>
          <w:szCs w:val="24"/>
          <w:lang w:eastAsia="x-none"/>
        </w:rPr>
        <w:t xml:space="preserve"> LEICA GRZ4 (360°); </w:t>
      </w:r>
    </w:p>
    <w:p w14:paraId="6F7A2FBA"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spellStart"/>
      <w:proofErr w:type="gramStart"/>
      <w:r w:rsidRPr="0084558B">
        <w:rPr>
          <w:rFonts w:ascii="Times New Roman" w:eastAsia="Times New Roman" w:hAnsi="Times New Roman" w:cs="Times New Roman"/>
          <w:sz w:val="24"/>
          <w:szCs w:val="24"/>
          <w:lang w:eastAsia="x-none"/>
        </w:rPr>
        <w:t>трипод</w:t>
      </w:r>
      <w:proofErr w:type="spellEnd"/>
      <w:proofErr w:type="gramEnd"/>
      <w:r w:rsidRPr="0084558B">
        <w:rPr>
          <w:rFonts w:ascii="Times New Roman" w:eastAsia="Times New Roman" w:hAnsi="Times New Roman" w:cs="Times New Roman"/>
          <w:sz w:val="24"/>
          <w:szCs w:val="24"/>
          <w:lang w:eastAsia="x-none"/>
        </w:rPr>
        <w:t xml:space="preserve">;  </w:t>
      </w:r>
    </w:p>
    <w:p w14:paraId="3D85DC98"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тахеометр</w:t>
      </w:r>
      <w:proofErr w:type="gramEnd"/>
      <w:r w:rsidRPr="0084558B">
        <w:rPr>
          <w:rFonts w:ascii="Times New Roman" w:eastAsia="Times New Roman" w:hAnsi="Times New Roman" w:cs="Times New Roman"/>
          <w:sz w:val="24"/>
          <w:szCs w:val="24"/>
          <w:lang w:eastAsia="x-none"/>
        </w:rPr>
        <w:t xml:space="preserve"> LeicaTS06plus R500; </w:t>
      </w:r>
    </w:p>
    <w:p w14:paraId="536C8DF5"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роботизированный</w:t>
      </w:r>
      <w:proofErr w:type="gramEnd"/>
      <w:r w:rsidRPr="0084558B">
        <w:rPr>
          <w:rFonts w:ascii="Times New Roman" w:eastAsia="Times New Roman" w:hAnsi="Times New Roman" w:cs="Times New Roman"/>
          <w:sz w:val="24"/>
          <w:szCs w:val="24"/>
          <w:lang w:eastAsia="x-none"/>
        </w:rPr>
        <w:t xml:space="preserve"> тахеометр LEICATS16 AR500 (5") с полевым программным обеспечением; </w:t>
      </w:r>
    </w:p>
    <w:p w14:paraId="068EC893"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теодолит</w:t>
      </w:r>
      <w:proofErr w:type="gramEnd"/>
      <w:r w:rsidRPr="0084558B">
        <w:rPr>
          <w:rFonts w:ascii="Times New Roman" w:eastAsia="Times New Roman" w:hAnsi="Times New Roman" w:cs="Times New Roman"/>
          <w:sz w:val="24"/>
          <w:szCs w:val="24"/>
          <w:lang w:eastAsia="x-none"/>
        </w:rPr>
        <w:t xml:space="preserve"> электронный VEGATEO-5B; </w:t>
      </w:r>
    </w:p>
    <w:p w14:paraId="2EB15757"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val="en-US" w:eastAsia="x-none"/>
        </w:rPr>
      </w:pPr>
      <w:proofErr w:type="gramStart"/>
      <w:r w:rsidRPr="0084558B">
        <w:rPr>
          <w:rFonts w:ascii="Times New Roman" w:eastAsia="Times New Roman" w:hAnsi="Times New Roman" w:cs="Times New Roman"/>
          <w:sz w:val="24"/>
          <w:szCs w:val="24"/>
          <w:lang w:eastAsia="x-none"/>
        </w:rPr>
        <w:t>нивелир</w:t>
      </w:r>
      <w:proofErr w:type="gramEnd"/>
      <w:r w:rsidRPr="0084558B">
        <w:rPr>
          <w:rFonts w:ascii="Times New Roman" w:eastAsia="Times New Roman" w:hAnsi="Times New Roman" w:cs="Times New Roman"/>
          <w:sz w:val="24"/>
          <w:szCs w:val="24"/>
          <w:lang w:val="en-US" w:eastAsia="x-none"/>
        </w:rPr>
        <w:t xml:space="preserve"> </w:t>
      </w:r>
      <w:r w:rsidRPr="0084558B">
        <w:rPr>
          <w:rFonts w:ascii="Times New Roman" w:eastAsia="Times New Roman" w:hAnsi="Times New Roman" w:cs="Times New Roman"/>
          <w:sz w:val="24"/>
          <w:szCs w:val="24"/>
          <w:lang w:eastAsia="x-none"/>
        </w:rPr>
        <w:t>цифровой</w:t>
      </w:r>
      <w:r w:rsidRPr="0084558B">
        <w:rPr>
          <w:rFonts w:ascii="Times New Roman" w:eastAsia="Times New Roman" w:hAnsi="Times New Roman" w:cs="Times New Roman"/>
          <w:sz w:val="24"/>
          <w:szCs w:val="24"/>
          <w:lang w:val="en-US" w:eastAsia="x-none"/>
        </w:rPr>
        <w:t xml:space="preserve"> Leica SPRINTER 150M; </w:t>
      </w:r>
    </w:p>
    <w:p w14:paraId="64707753"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лазерный</w:t>
      </w:r>
      <w:proofErr w:type="gramEnd"/>
      <w:r w:rsidRPr="0084558B">
        <w:rPr>
          <w:rFonts w:ascii="Times New Roman" w:eastAsia="Times New Roman" w:hAnsi="Times New Roman" w:cs="Times New Roman"/>
          <w:sz w:val="24"/>
          <w:szCs w:val="24"/>
          <w:lang w:eastAsia="x-none"/>
        </w:rPr>
        <w:t xml:space="preserve"> дальномер </w:t>
      </w:r>
      <w:proofErr w:type="spellStart"/>
      <w:r w:rsidRPr="0084558B">
        <w:rPr>
          <w:rFonts w:ascii="Times New Roman" w:eastAsia="Times New Roman" w:hAnsi="Times New Roman" w:cs="Times New Roman"/>
          <w:sz w:val="24"/>
          <w:szCs w:val="24"/>
          <w:lang w:eastAsia="x-none"/>
        </w:rPr>
        <w:t>LeicaDisto</w:t>
      </w:r>
      <w:proofErr w:type="spellEnd"/>
      <w:r w:rsidRPr="0084558B">
        <w:rPr>
          <w:rFonts w:ascii="Times New Roman" w:eastAsia="Times New Roman" w:hAnsi="Times New Roman" w:cs="Times New Roman"/>
          <w:sz w:val="24"/>
          <w:szCs w:val="24"/>
          <w:lang w:eastAsia="x-none"/>
        </w:rPr>
        <w:t xml:space="preserve"> X310; </w:t>
      </w:r>
    </w:p>
    <w:p w14:paraId="499E995F"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дорожное</w:t>
      </w:r>
      <w:proofErr w:type="gramEnd"/>
      <w:r w:rsidRPr="0084558B">
        <w:rPr>
          <w:rFonts w:ascii="Times New Roman" w:eastAsia="Times New Roman" w:hAnsi="Times New Roman" w:cs="Times New Roman"/>
          <w:sz w:val="24"/>
          <w:szCs w:val="24"/>
          <w:lang w:eastAsia="x-none"/>
        </w:rPr>
        <w:t xml:space="preserve"> колесо NEDO 703113; </w:t>
      </w:r>
    </w:p>
    <w:p w14:paraId="646EB2C4"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веха</w:t>
      </w:r>
      <w:proofErr w:type="gramEnd"/>
      <w:r w:rsidRPr="0084558B">
        <w:rPr>
          <w:rFonts w:ascii="Times New Roman" w:eastAsia="Times New Roman" w:hAnsi="Times New Roman" w:cs="Times New Roman"/>
          <w:sz w:val="24"/>
          <w:szCs w:val="24"/>
          <w:lang w:eastAsia="x-none"/>
        </w:rPr>
        <w:t xml:space="preserve"> GLS11; </w:t>
      </w:r>
    </w:p>
    <w:p w14:paraId="05CD0091"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курвиметр</w:t>
      </w:r>
      <w:proofErr w:type="gramEnd"/>
      <w:r w:rsidRPr="0084558B">
        <w:rPr>
          <w:rFonts w:ascii="Times New Roman" w:eastAsia="Times New Roman" w:hAnsi="Times New Roman" w:cs="Times New Roman"/>
          <w:sz w:val="24"/>
          <w:szCs w:val="24"/>
          <w:lang w:eastAsia="x-none"/>
        </w:rPr>
        <w:t xml:space="preserve"> электронный; </w:t>
      </w:r>
    </w:p>
    <w:p w14:paraId="249B7BB7"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транспортир</w:t>
      </w:r>
      <w:proofErr w:type="gramEnd"/>
      <w:r w:rsidRPr="0084558B">
        <w:rPr>
          <w:rFonts w:ascii="Times New Roman" w:eastAsia="Times New Roman" w:hAnsi="Times New Roman" w:cs="Times New Roman"/>
          <w:sz w:val="24"/>
          <w:szCs w:val="24"/>
          <w:lang w:eastAsia="x-none"/>
        </w:rPr>
        <w:t xml:space="preserve"> геодезический; </w:t>
      </w:r>
    </w:p>
    <w:p w14:paraId="7BE5E86E" w14:textId="77777777"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eastAsia="x-none"/>
        </w:rPr>
      </w:pPr>
      <w:proofErr w:type="gramStart"/>
      <w:r w:rsidRPr="0084558B">
        <w:rPr>
          <w:rFonts w:ascii="Times New Roman" w:eastAsia="Times New Roman" w:hAnsi="Times New Roman" w:cs="Times New Roman"/>
          <w:sz w:val="24"/>
          <w:szCs w:val="24"/>
          <w:lang w:eastAsia="x-none"/>
        </w:rPr>
        <w:t>линейка</w:t>
      </w:r>
      <w:proofErr w:type="gramEnd"/>
      <w:r w:rsidRPr="0084558B">
        <w:rPr>
          <w:rFonts w:ascii="Times New Roman" w:eastAsia="Times New Roman" w:hAnsi="Times New Roman" w:cs="Times New Roman"/>
          <w:sz w:val="24"/>
          <w:szCs w:val="24"/>
          <w:lang w:eastAsia="x-none"/>
        </w:rPr>
        <w:t xml:space="preserve"> поперечного масштаба.</w:t>
      </w:r>
    </w:p>
    <w:p w14:paraId="3E12B2B5" w14:textId="77777777"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lang w:eastAsia="x-none"/>
        </w:rPr>
      </w:pPr>
    </w:p>
    <w:p w14:paraId="6E5E8F36" w14:textId="77777777" w:rsidR="0084558B" w:rsidRPr="0084558B" w:rsidRDefault="0084558B" w:rsidP="0084558B">
      <w:pPr>
        <w:widowControl w:val="0"/>
        <w:tabs>
          <w:tab w:val="left" w:pos="426"/>
          <w:tab w:val="left" w:pos="915"/>
        </w:tabs>
        <w:autoSpaceDE w:val="0"/>
        <w:autoSpaceDN w:val="0"/>
        <w:spacing w:after="0" w:line="240" w:lineRule="auto"/>
        <w:jc w:val="both"/>
        <w:rPr>
          <w:rFonts w:ascii="Times New Roman" w:eastAsia="Times New Roman" w:hAnsi="Times New Roman" w:cs="Times New Roman"/>
          <w:b/>
          <w:sz w:val="24"/>
          <w:szCs w:val="24"/>
        </w:rPr>
      </w:pPr>
      <w:r w:rsidRPr="0084558B">
        <w:rPr>
          <w:rFonts w:ascii="Times New Roman" w:eastAsia="Times New Roman" w:hAnsi="Times New Roman" w:cs="Times New Roman"/>
          <w:b/>
          <w:sz w:val="24"/>
          <w:szCs w:val="24"/>
        </w:rPr>
        <w:t>4.2. Информационное обеспечение обучения</w:t>
      </w:r>
    </w:p>
    <w:p w14:paraId="3CA8F311" w14:textId="77777777" w:rsidR="0084558B" w:rsidRPr="0084558B" w:rsidRDefault="0084558B" w:rsidP="0084558B">
      <w:pPr>
        <w:widowControl w:val="0"/>
        <w:tabs>
          <w:tab w:val="left" w:pos="426"/>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
          <w:bCs/>
          <w:sz w:val="24"/>
          <w:szCs w:val="24"/>
        </w:rPr>
      </w:pPr>
      <w:r w:rsidRPr="0084558B">
        <w:rPr>
          <w:rFonts w:ascii="Times New Roman" w:eastAsia="Times New Roman" w:hAnsi="Times New Roman" w:cs="Times New Roman"/>
          <w:b/>
          <w:bCs/>
          <w:sz w:val="24"/>
          <w:szCs w:val="24"/>
        </w:rPr>
        <w:t>Перечень изданий, Интернет-ресурсов, дополнительной литературы</w:t>
      </w:r>
    </w:p>
    <w:p w14:paraId="3881B51C" w14:textId="77777777" w:rsidR="0084558B" w:rsidRPr="0084558B" w:rsidRDefault="0084558B" w:rsidP="0084558B">
      <w:pPr>
        <w:widowControl w:val="0"/>
        <w:tabs>
          <w:tab w:val="left" w:pos="567"/>
          <w:tab w:val="left" w:pos="915"/>
        </w:tabs>
        <w:autoSpaceDE w:val="0"/>
        <w:autoSpaceDN w:val="0"/>
        <w:spacing w:after="0" w:line="240" w:lineRule="auto"/>
        <w:jc w:val="both"/>
        <w:outlineLvl w:val="0"/>
        <w:rPr>
          <w:rFonts w:ascii="Times New Roman" w:eastAsia="Times New Roman" w:hAnsi="Times New Roman" w:cs="Times New Roman"/>
          <w:b/>
          <w:bCs/>
          <w:sz w:val="24"/>
          <w:szCs w:val="24"/>
        </w:rPr>
      </w:pPr>
      <w:r w:rsidRPr="0084558B">
        <w:rPr>
          <w:rFonts w:ascii="Times New Roman" w:eastAsia="Times New Roman" w:hAnsi="Times New Roman" w:cs="Times New Roman"/>
          <w:b/>
          <w:bCs/>
          <w:sz w:val="24"/>
          <w:szCs w:val="24"/>
        </w:rPr>
        <w:t>Основные источники:</w:t>
      </w:r>
    </w:p>
    <w:p w14:paraId="5C017746" w14:textId="77777777" w:rsidR="004F210C" w:rsidRPr="004F210C" w:rsidRDefault="004F210C">
      <w:pPr>
        <w:numPr>
          <w:ilvl w:val="0"/>
          <w:numId w:val="4"/>
        </w:numPr>
        <w:tabs>
          <w:tab w:val="left" w:pos="993"/>
          <w:tab w:val="left" w:pos="1134"/>
        </w:tabs>
        <w:spacing w:after="0" w:line="276" w:lineRule="auto"/>
        <w:ind w:firstLine="709"/>
        <w:jc w:val="both"/>
        <w:rPr>
          <w:rFonts w:ascii="Times New Roman" w:eastAsia="Times New Roman" w:hAnsi="Times New Roman" w:cs="Times New Roman"/>
          <w:sz w:val="24"/>
          <w:szCs w:val="24"/>
          <w:shd w:val="clear" w:color="auto" w:fill="FFFFFF"/>
          <w:lang w:eastAsia="ru-RU"/>
        </w:rPr>
      </w:pPr>
      <w:r w:rsidRPr="004F210C">
        <w:rPr>
          <w:rFonts w:ascii="Times New Roman" w:eastAsia="Times New Roman" w:hAnsi="Times New Roman" w:cs="Times New Roman"/>
          <w:iCs/>
          <w:color w:val="000000"/>
          <w:sz w:val="24"/>
          <w:szCs w:val="24"/>
          <w:shd w:val="clear" w:color="auto" w:fill="FFFFFF"/>
          <w:lang w:eastAsia="ru-RU"/>
        </w:rPr>
        <w:t>Вострокнутов, А. Л.</w:t>
      </w:r>
      <w:r w:rsidRPr="004F210C">
        <w:rPr>
          <w:rFonts w:ascii="Times New Roman" w:eastAsia="Times New Roman" w:hAnsi="Times New Roman" w:cs="Times New Roman"/>
          <w:i/>
          <w:iCs/>
          <w:color w:val="000000"/>
          <w:sz w:val="24"/>
          <w:szCs w:val="24"/>
          <w:shd w:val="clear" w:color="auto" w:fill="FFFFFF"/>
          <w:lang w:eastAsia="ru-RU"/>
        </w:rPr>
        <w:t> </w:t>
      </w:r>
      <w:r w:rsidRPr="004F210C">
        <w:rPr>
          <w:rFonts w:ascii="Times New Roman" w:eastAsia="Times New Roman" w:hAnsi="Times New Roman" w:cs="Times New Roman"/>
          <w:color w:val="000000"/>
          <w:sz w:val="24"/>
          <w:szCs w:val="24"/>
          <w:shd w:val="clear" w:color="auto" w:fill="FFFFFF"/>
          <w:lang w:eastAsia="ru-RU"/>
        </w:rPr>
        <w:t xml:space="preserve"> Основы </w:t>
      </w:r>
      <w:proofErr w:type="gramStart"/>
      <w:r w:rsidRPr="004F210C">
        <w:rPr>
          <w:rFonts w:ascii="Times New Roman" w:eastAsia="Times New Roman" w:hAnsi="Times New Roman" w:cs="Times New Roman"/>
          <w:color w:val="000000"/>
          <w:sz w:val="24"/>
          <w:szCs w:val="24"/>
          <w:shd w:val="clear" w:color="auto" w:fill="FFFFFF"/>
          <w:lang w:eastAsia="ru-RU"/>
        </w:rPr>
        <w:t>топографии :</w:t>
      </w:r>
      <w:proofErr w:type="gramEnd"/>
      <w:r w:rsidRPr="004F210C">
        <w:rPr>
          <w:rFonts w:ascii="Times New Roman" w:eastAsia="Times New Roman" w:hAnsi="Times New Roman" w:cs="Times New Roman"/>
          <w:color w:val="000000"/>
          <w:sz w:val="24"/>
          <w:szCs w:val="24"/>
          <w:shd w:val="clear" w:color="auto" w:fill="FFFFFF"/>
          <w:lang w:eastAsia="ru-RU"/>
        </w:rPr>
        <w:t xml:space="preserve"> учебник для среднего профессионального образования / А. Л. Вострокнутов, В. Н. Супрун, Г. В. Шевченко ; под общей редакцией А. Л. Вострокнутова. — </w:t>
      </w:r>
      <w:proofErr w:type="gramStart"/>
      <w:r w:rsidRPr="004F210C">
        <w:rPr>
          <w:rFonts w:ascii="Times New Roman" w:eastAsia="Times New Roman" w:hAnsi="Times New Roman" w:cs="Times New Roman"/>
          <w:color w:val="000000"/>
          <w:sz w:val="24"/>
          <w:szCs w:val="24"/>
          <w:shd w:val="clear" w:color="auto" w:fill="FFFFFF"/>
          <w:lang w:eastAsia="ru-RU"/>
        </w:rPr>
        <w:t>Москва :</w:t>
      </w:r>
      <w:proofErr w:type="gramEnd"/>
      <w:r w:rsidRPr="004F210C">
        <w:rPr>
          <w:rFonts w:ascii="Times New Roman" w:eastAsia="Times New Roman" w:hAnsi="Times New Roman" w:cs="Times New Roman"/>
          <w:color w:val="000000"/>
          <w:sz w:val="24"/>
          <w:szCs w:val="24"/>
          <w:shd w:val="clear" w:color="auto" w:fill="FFFFFF"/>
          <w:lang w:eastAsia="ru-RU"/>
        </w:rPr>
        <w:t xml:space="preserve"> Издательство </w:t>
      </w:r>
      <w:proofErr w:type="spellStart"/>
      <w:r w:rsidRPr="004F210C">
        <w:rPr>
          <w:rFonts w:ascii="Times New Roman" w:eastAsia="Times New Roman" w:hAnsi="Times New Roman" w:cs="Times New Roman"/>
          <w:color w:val="000000"/>
          <w:sz w:val="24"/>
          <w:szCs w:val="24"/>
          <w:shd w:val="clear" w:color="auto" w:fill="FFFFFF"/>
          <w:lang w:eastAsia="ru-RU"/>
        </w:rPr>
        <w:t>Юрайт</w:t>
      </w:r>
      <w:proofErr w:type="spellEnd"/>
      <w:r w:rsidRPr="004F210C">
        <w:rPr>
          <w:rFonts w:ascii="Times New Roman" w:eastAsia="Times New Roman" w:hAnsi="Times New Roman" w:cs="Times New Roman"/>
          <w:color w:val="000000"/>
          <w:sz w:val="24"/>
          <w:szCs w:val="24"/>
          <w:shd w:val="clear" w:color="auto" w:fill="FFFFFF"/>
          <w:lang w:eastAsia="ru-RU"/>
        </w:rPr>
        <w:t>, 2021. — 196 с.</w:t>
      </w:r>
      <w:r w:rsidRPr="004F210C">
        <w:rPr>
          <w:rFonts w:ascii="Times New Roman" w:eastAsia="Times New Roman" w:hAnsi="Times New Roman" w:cs="Times New Roman"/>
          <w:sz w:val="24"/>
          <w:szCs w:val="24"/>
          <w:shd w:val="clear" w:color="auto" w:fill="FFFFFF"/>
          <w:lang w:eastAsia="ru-RU"/>
        </w:rPr>
        <w:t xml:space="preserve"> </w:t>
      </w:r>
    </w:p>
    <w:p w14:paraId="3F49B15D" w14:textId="77777777" w:rsidR="004F210C" w:rsidRPr="004F210C" w:rsidRDefault="004F210C">
      <w:pPr>
        <w:numPr>
          <w:ilvl w:val="0"/>
          <w:numId w:val="4"/>
        </w:numPr>
        <w:tabs>
          <w:tab w:val="left" w:pos="993"/>
          <w:tab w:val="left" w:pos="1134"/>
        </w:tabs>
        <w:spacing w:after="0" w:line="276" w:lineRule="auto"/>
        <w:ind w:firstLine="709"/>
        <w:jc w:val="both"/>
        <w:rPr>
          <w:rFonts w:ascii="Times New Roman" w:eastAsia="Times New Roman" w:hAnsi="Times New Roman" w:cs="Times New Roman"/>
          <w:sz w:val="24"/>
          <w:szCs w:val="24"/>
          <w:shd w:val="clear" w:color="auto" w:fill="FFFFFF"/>
          <w:lang w:eastAsia="ru-RU"/>
        </w:rPr>
      </w:pPr>
      <w:proofErr w:type="spellStart"/>
      <w:r w:rsidRPr="004F210C">
        <w:rPr>
          <w:rFonts w:ascii="Times New Roman" w:eastAsia="Times New Roman" w:hAnsi="Times New Roman" w:cs="Times New Roman"/>
          <w:sz w:val="24"/>
          <w:szCs w:val="24"/>
          <w:lang w:eastAsia="ru-RU"/>
        </w:rPr>
        <w:t>Гиршберг</w:t>
      </w:r>
      <w:proofErr w:type="spellEnd"/>
      <w:r w:rsidRPr="004F210C">
        <w:rPr>
          <w:rFonts w:ascii="Times New Roman" w:eastAsia="Times New Roman" w:hAnsi="Times New Roman" w:cs="Times New Roman"/>
          <w:sz w:val="24"/>
          <w:szCs w:val="24"/>
          <w:lang w:eastAsia="ru-RU"/>
        </w:rPr>
        <w:t xml:space="preserve">, М. А. </w:t>
      </w:r>
      <w:proofErr w:type="gramStart"/>
      <w:r w:rsidRPr="004F210C">
        <w:rPr>
          <w:rFonts w:ascii="Times New Roman" w:eastAsia="Times New Roman" w:hAnsi="Times New Roman" w:cs="Times New Roman"/>
          <w:sz w:val="24"/>
          <w:szCs w:val="24"/>
          <w:lang w:eastAsia="ru-RU"/>
        </w:rPr>
        <w:t>Геодезия :</w:t>
      </w:r>
      <w:proofErr w:type="gramEnd"/>
      <w:r w:rsidRPr="004F210C">
        <w:rPr>
          <w:rFonts w:ascii="Times New Roman" w:eastAsia="Times New Roman" w:hAnsi="Times New Roman" w:cs="Times New Roman"/>
          <w:sz w:val="24"/>
          <w:szCs w:val="24"/>
          <w:lang w:eastAsia="ru-RU"/>
        </w:rPr>
        <w:t xml:space="preserve"> учебник / М.А. </w:t>
      </w:r>
      <w:proofErr w:type="spellStart"/>
      <w:r w:rsidRPr="004F210C">
        <w:rPr>
          <w:rFonts w:ascii="Times New Roman" w:eastAsia="Times New Roman" w:hAnsi="Times New Roman" w:cs="Times New Roman"/>
          <w:sz w:val="24"/>
          <w:szCs w:val="24"/>
          <w:lang w:eastAsia="ru-RU"/>
        </w:rPr>
        <w:t>Гиршберг</w:t>
      </w:r>
      <w:proofErr w:type="spellEnd"/>
      <w:r w:rsidRPr="004F210C">
        <w:rPr>
          <w:rFonts w:ascii="Times New Roman" w:eastAsia="Times New Roman" w:hAnsi="Times New Roman" w:cs="Times New Roman"/>
          <w:sz w:val="24"/>
          <w:szCs w:val="24"/>
          <w:lang w:eastAsia="ru-RU"/>
        </w:rPr>
        <w:t xml:space="preserve">. - Изд. </w:t>
      </w:r>
      <w:proofErr w:type="spellStart"/>
      <w:r w:rsidRPr="004F210C">
        <w:rPr>
          <w:rFonts w:ascii="Times New Roman" w:eastAsia="Times New Roman" w:hAnsi="Times New Roman" w:cs="Times New Roman"/>
          <w:sz w:val="24"/>
          <w:szCs w:val="24"/>
          <w:lang w:eastAsia="ru-RU"/>
        </w:rPr>
        <w:t>стереротип</w:t>
      </w:r>
      <w:proofErr w:type="spellEnd"/>
      <w:r w:rsidRPr="004F210C">
        <w:rPr>
          <w:rFonts w:ascii="Times New Roman" w:eastAsia="Times New Roman" w:hAnsi="Times New Roman" w:cs="Times New Roman"/>
          <w:sz w:val="24"/>
          <w:szCs w:val="24"/>
          <w:lang w:eastAsia="ru-RU"/>
        </w:rPr>
        <w:t xml:space="preserve">. – </w:t>
      </w:r>
      <w:proofErr w:type="gramStart"/>
      <w:r w:rsidRPr="004F210C">
        <w:rPr>
          <w:rFonts w:ascii="Times New Roman" w:eastAsia="Times New Roman" w:hAnsi="Times New Roman" w:cs="Times New Roman"/>
          <w:sz w:val="24"/>
          <w:szCs w:val="24"/>
          <w:lang w:eastAsia="ru-RU"/>
        </w:rPr>
        <w:t>Москва :</w:t>
      </w:r>
      <w:proofErr w:type="gramEnd"/>
      <w:r w:rsidRPr="004F210C">
        <w:rPr>
          <w:rFonts w:ascii="Times New Roman" w:eastAsia="Times New Roman" w:hAnsi="Times New Roman" w:cs="Times New Roman"/>
          <w:sz w:val="24"/>
          <w:szCs w:val="24"/>
          <w:lang w:eastAsia="ru-RU"/>
        </w:rPr>
        <w:t xml:space="preserve"> ИНФРА-М, 2018. - 384 с. </w:t>
      </w:r>
    </w:p>
    <w:p w14:paraId="09261D12" w14:textId="77777777" w:rsidR="004F210C" w:rsidRPr="004F210C" w:rsidRDefault="004F210C">
      <w:pPr>
        <w:numPr>
          <w:ilvl w:val="0"/>
          <w:numId w:val="4"/>
        </w:numPr>
        <w:tabs>
          <w:tab w:val="left" w:pos="993"/>
          <w:tab w:val="left" w:pos="1134"/>
        </w:tabs>
        <w:spacing w:after="0" w:line="276" w:lineRule="auto"/>
        <w:ind w:firstLine="709"/>
        <w:jc w:val="both"/>
        <w:rPr>
          <w:rFonts w:ascii="Times New Roman" w:eastAsia="Times New Roman" w:hAnsi="Times New Roman" w:cs="Times New Roman"/>
          <w:sz w:val="24"/>
          <w:szCs w:val="24"/>
          <w:shd w:val="clear" w:color="auto" w:fill="FFFFFF"/>
          <w:lang w:eastAsia="ru-RU"/>
        </w:rPr>
      </w:pPr>
      <w:r w:rsidRPr="004F210C">
        <w:rPr>
          <w:rFonts w:ascii="Times New Roman" w:eastAsia="Times New Roman" w:hAnsi="Times New Roman" w:cs="Times New Roman"/>
          <w:iCs/>
          <w:color w:val="000000"/>
          <w:sz w:val="24"/>
          <w:szCs w:val="24"/>
          <w:lang w:eastAsia="ru-RU"/>
        </w:rPr>
        <w:t>Макаров, К. Н.</w:t>
      </w:r>
      <w:r w:rsidRPr="004F210C">
        <w:rPr>
          <w:rFonts w:ascii="Times New Roman" w:eastAsia="Times New Roman" w:hAnsi="Times New Roman" w:cs="Times New Roman"/>
          <w:i/>
          <w:iCs/>
          <w:color w:val="000000"/>
          <w:sz w:val="24"/>
          <w:szCs w:val="24"/>
          <w:lang w:eastAsia="ru-RU"/>
        </w:rPr>
        <w:t> </w:t>
      </w:r>
      <w:r w:rsidRPr="004F210C">
        <w:rPr>
          <w:rFonts w:ascii="Times New Roman" w:eastAsia="Times New Roman" w:hAnsi="Times New Roman" w:cs="Times New Roman"/>
          <w:color w:val="000000"/>
          <w:sz w:val="24"/>
          <w:szCs w:val="24"/>
          <w:lang w:eastAsia="ru-RU"/>
        </w:rPr>
        <w:t xml:space="preserve"> Инженерная </w:t>
      </w:r>
      <w:proofErr w:type="gramStart"/>
      <w:r w:rsidRPr="004F210C">
        <w:rPr>
          <w:rFonts w:ascii="Times New Roman" w:eastAsia="Times New Roman" w:hAnsi="Times New Roman" w:cs="Times New Roman"/>
          <w:color w:val="000000"/>
          <w:sz w:val="24"/>
          <w:szCs w:val="24"/>
          <w:lang w:eastAsia="ru-RU"/>
        </w:rPr>
        <w:t>геодезия :</w:t>
      </w:r>
      <w:proofErr w:type="gramEnd"/>
      <w:r w:rsidRPr="004F210C">
        <w:rPr>
          <w:rFonts w:ascii="Times New Roman" w:eastAsia="Times New Roman" w:hAnsi="Times New Roman" w:cs="Times New Roman"/>
          <w:color w:val="000000"/>
          <w:sz w:val="24"/>
          <w:szCs w:val="24"/>
          <w:lang w:eastAsia="ru-RU"/>
        </w:rPr>
        <w:t xml:space="preserve"> учебник для среднего профессионального образования / К. Н. Макаров. — 2-е изд., </w:t>
      </w:r>
      <w:proofErr w:type="spellStart"/>
      <w:r w:rsidRPr="004F210C">
        <w:rPr>
          <w:rFonts w:ascii="Times New Roman" w:eastAsia="Times New Roman" w:hAnsi="Times New Roman" w:cs="Times New Roman"/>
          <w:color w:val="000000"/>
          <w:sz w:val="24"/>
          <w:szCs w:val="24"/>
          <w:lang w:eastAsia="ru-RU"/>
        </w:rPr>
        <w:t>испр</w:t>
      </w:r>
      <w:proofErr w:type="spellEnd"/>
      <w:proofErr w:type="gramStart"/>
      <w:r w:rsidRPr="004F210C">
        <w:rPr>
          <w:rFonts w:ascii="Times New Roman" w:eastAsia="Times New Roman" w:hAnsi="Times New Roman" w:cs="Times New Roman"/>
          <w:color w:val="000000"/>
          <w:sz w:val="24"/>
          <w:szCs w:val="24"/>
          <w:lang w:eastAsia="ru-RU"/>
        </w:rPr>
        <w:t>. и</w:t>
      </w:r>
      <w:proofErr w:type="gramEnd"/>
      <w:r w:rsidRPr="004F210C">
        <w:rPr>
          <w:rFonts w:ascii="Times New Roman" w:eastAsia="Times New Roman" w:hAnsi="Times New Roman" w:cs="Times New Roman"/>
          <w:color w:val="000000"/>
          <w:sz w:val="24"/>
          <w:szCs w:val="24"/>
          <w:lang w:eastAsia="ru-RU"/>
        </w:rPr>
        <w:t xml:space="preserve"> доп. — Москва : Издательство </w:t>
      </w:r>
      <w:proofErr w:type="spellStart"/>
      <w:r w:rsidRPr="004F210C">
        <w:rPr>
          <w:rFonts w:ascii="Times New Roman" w:eastAsia="Times New Roman" w:hAnsi="Times New Roman" w:cs="Times New Roman"/>
          <w:color w:val="000000"/>
          <w:sz w:val="24"/>
          <w:szCs w:val="24"/>
          <w:lang w:eastAsia="ru-RU"/>
        </w:rPr>
        <w:t>Юрайт</w:t>
      </w:r>
      <w:proofErr w:type="spellEnd"/>
      <w:r w:rsidRPr="004F210C">
        <w:rPr>
          <w:rFonts w:ascii="Times New Roman" w:eastAsia="Times New Roman" w:hAnsi="Times New Roman" w:cs="Times New Roman"/>
          <w:color w:val="000000"/>
          <w:sz w:val="24"/>
          <w:szCs w:val="24"/>
          <w:lang w:eastAsia="ru-RU"/>
        </w:rPr>
        <w:t>, 2021. — 243 с. </w:t>
      </w:r>
    </w:p>
    <w:p w14:paraId="1635FEAD" w14:textId="77777777" w:rsidR="004F210C" w:rsidRPr="004F210C" w:rsidRDefault="004F210C">
      <w:pPr>
        <w:numPr>
          <w:ilvl w:val="0"/>
          <w:numId w:val="4"/>
        </w:numPr>
        <w:tabs>
          <w:tab w:val="left" w:pos="993"/>
          <w:tab w:val="left" w:pos="1134"/>
        </w:tabs>
        <w:spacing w:after="0" w:line="276" w:lineRule="auto"/>
        <w:ind w:firstLine="709"/>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bCs/>
          <w:sz w:val="24"/>
          <w:szCs w:val="24"/>
          <w:shd w:val="clear" w:color="auto" w:fill="FFFFFF"/>
          <w:lang w:eastAsia="ru-RU"/>
        </w:rPr>
        <w:t> Фотограмметри</w:t>
      </w:r>
      <w:r w:rsidRPr="004F210C">
        <w:rPr>
          <w:rFonts w:ascii="Times New Roman" w:eastAsia="Times New Roman" w:hAnsi="Times New Roman" w:cs="Times New Roman"/>
          <w:color w:val="000000"/>
          <w:sz w:val="24"/>
          <w:szCs w:val="24"/>
          <w:shd w:val="clear" w:color="auto" w:fill="FFFFFF"/>
          <w:lang w:eastAsia="ru-RU"/>
        </w:rPr>
        <w:t>я и дистанционное зондирование [Текст</w:t>
      </w:r>
      <w:proofErr w:type="gramStart"/>
      <w:r w:rsidRPr="004F210C">
        <w:rPr>
          <w:rFonts w:ascii="Times New Roman" w:eastAsia="Times New Roman" w:hAnsi="Times New Roman" w:cs="Times New Roman"/>
          <w:color w:val="000000"/>
          <w:sz w:val="24"/>
          <w:szCs w:val="24"/>
          <w:shd w:val="clear" w:color="auto" w:fill="FFFFFF"/>
          <w:lang w:eastAsia="ru-RU"/>
        </w:rPr>
        <w:t>] :</w:t>
      </w:r>
      <w:proofErr w:type="gramEnd"/>
      <w:r w:rsidRPr="004F210C">
        <w:rPr>
          <w:rFonts w:ascii="Times New Roman" w:eastAsia="Times New Roman" w:hAnsi="Times New Roman" w:cs="Times New Roman"/>
          <w:bCs/>
          <w:color w:val="000000"/>
          <w:sz w:val="24"/>
          <w:szCs w:val="24"/>
          <w:shd w:val="clear" w:color="auto" w:fill="FFFFFF"/>
          <w:lang w:eastAsia="ru-RU"/>
        </w:rPr>
        <w:t> </w:t>
      </w:r>
      <w:r w:rsidRPr="004F210C">
        <w:rPr>
          <w:rFonts w:ascii="Times New Roman" w:eastAsia="Times New Roman" w:hAnsi="Times New Roman" w:cs="Times New Roman"/>
          <w:bCs/>
          <w:sz w:val="24"/>
          <w:szCs w:val="24"/>
          <w:shd w:val="clear" w:color="auto" w:fill="FFFFFF"/>
          <w:lang w:eastAsia="ru-RU"/>
        </w:rPr>
        <w:t>учебни</w:t>
      </w:r>
      <w:r w:rsidRPr="004F210C">
        <w:rPr>
          <w:rFonts w:ascii="Times New Roman" w:eastAsia="Times New Roman" w:hAnsi="Times New Roman" w:cs="Times New Roman"/>
          <w:bCs/>
          <w:color w:val="000000"/>
          <w:sz w:val="24"/>
          <w:szCs w:val="24"/>
          <w:shd w:val="clear" w:color="auto" w:fill="FFFFFF"/>
          <w:lang w:eastAsia="ru-RU"/>
        </w:rPr>
        <w:t>к</w:t>
      </w:r>
      <w:r w:rsidRPr="004F210C">
        <w:rPr>
          <w:rFonts w:ascii="Times New Roman" w:eastAsia="Times New Roman" w:hAnsi="Times New Roman" w:cs="Times New Roman"/>
          <w:color w:val="000000"/>
          <w:sz w:val="24"/>
          <w:szCs w:val="24"/>
          <w:shd w:val="clear" w:color="auto" w:fill="FFFFFF"/>
          <w:lang w:eastAsia="ru-RU"/>
        </w:rPr>
        <w:t xml:space="preserve"> / А. П. Гук, Г. Конечный. - </w:t>
      </w:r>
      <w:proofErr w:type="gramStart"/>
      <w:r w:rsidRPr="004F210C">
        <w:rPr>
          <w:rFonts w:ascii="Times New Roman" w:eastAsia="Times New Roman" w:hAnsi="Times New Roman" w:cs="Times New Roman"/>
          <w:color w:val="000000"/>
          <w:sz w:val="24"/>
          <w:szCs w:val="24"/>
          <w:shd w:val="clear" w:color="auto" w:fill="FFFFFF"/>
          <w:lang w:eastAsia="ru-RU"/>
        </w:rPr>
        <w:t>Новосибирск :</w:t>
      </w:r>
      <w:proofErr w:type="gramEnd"/>
      <w:r w:rsidRPr="004F210C">
        <w:rPr>
          <w:rFonts w:ascii="Times New Roman" w:eastAsia="Times New Roman" w:hAnsi="Times New Roman" w:cs="Times New Roman"/>
          <w:color w:val="000000"/>
          <w:sz w:val="24"/>
          <w:szCs w:val="24"/>
          <w:shd w:val="clear" w:color="auto" w:fill="FFFFFF"/>
          <w:lang w:eastAsia="ru-RU"/>
        </w:rPr>
        <w:t xml:space="preserve"> </w:t>
      </w:r>
      <w:proofErr w:type="spellStart"/>
      <w:r w:rsidRPr="004F210C">
        <w:rPr>
          <w:rFonts w:ascii="Times New Roman" w:eastAsia="Times New Roman" w:hAnsi="Times New Roman" w:cs="Times New Roman"/>
          <w:color w:val="000000"/>
          <w:sz w:val="24"/>
          <w:szCs w:val="24"/>
          <w:shd w:val="clear" w:color="auto" w:fill="FFFFFF"/>
          <w:lang w:eastAsia="ru-RU"/>
        </w:rPr>
        <w:t>СГУГиТ</w:t>
      </w:r>
      <w:proofErr w:type="spellEnd"/>
      <w:r w:rsidRPr="004F210C">
        <w:rPr>
          <w:rFonts w:ascii="Times New Roman" w:eastAsia="Times New Roman" w:hAnsi="Times New Roman" w:cs="Times New Roman"/>
          <w:color w:val="000000"/>
          <w:sz w:val="24"/>
          <w:szCs w:val="24"/>
          <w:shd w:val="clear" w:color="auto" w:fill="FFFFFF"/>
          <w:lang w:eastAsia="ru-RU"/>
        </w:rPr>
        <w:t xml:space="preserve">, 2018. - 248 с. </w:t>
      </w:r>
    </w:p>
    <w:p w14:paraId="30780319" w14:textId="77777777" w:rsidR="004F210C" w:rsidRPr="004F210C" w:rsidRDefault="004F210C" w:rsidP="004F210C">
      <w:pPr>
        <w:tabs>
          <w:tab w:val="left" w:pos="1134"/>
        </w:tabs>
        <w:spacing w:after="0" w:line="276" w:lineRule="auto"/>
        <w:ind w:firstLine="709"/>
        <w:rPr>
          <w:rFonts w:ascii="Times New Roman" w:eastAsia="Times New Roman" w:hAnsi="Times New Roman" w:cs="Times New Roman"/>
          <w:sz w:val="24"/>
          <w:szCs w:val="24"/>
          <w:lang w:eastAsia="ru-RU"/>
        </w:rPr>
      </w:pPr>
    </w:p>
    <w:p w14:paraId="20120535" w14:textId="77777777" w:rsidR="0084558B" w:rsidRPr="008552DC" w:rsidRDefault="0084558B" w:rsidP="0084558B">
      <w:pPr>
        <w:pStyle w:val="a8"/>
        <w:tabs>
          <w:tab w:val="left" w:pos="284"/>
          <w:tab w:val="left" w:pos="851"/>
        </w:tabs>
        <w:ind w:left="720"/>
        <w:jc w:val="both"/>
        <w:rPr>
          <w:i/>
        </w:rPr>
      </w:pPr>
      <w:r w:rsidRPr="008552DC">
        <w:rPr>
          <w:i/>
        </w:rPr>
        <w:t>Интернет ресурсы:</w:t>
      </w:r>
    </w:p>
    <w:p w14:paraId="498F810E" w14:textId="5761BBFD" w:rsidR="004F210C" w:rsidRPr="004F210C" w:rsidRDefault="004F210C">
      <w:pPr>
        <w:numPr>
          <w:ilvl w:val="0"/>
          <w:numId w:val="3"/>
        </w:numPr>
        <w:shd w:val="clear" w:color="auto" w:fill="FFFFFF"/>
        <w:tabs>
          <w:tab w:val="left" w:pos="993"/>
          <w:tab w:val="left" w:pos="1134"/>
        </w:tabs>
        <w:spacing w:after="0" w:line="276" w:lineRule="auto"/>
        <w:ind w:firstLine="709"/>
        <w:jc w:val="both"/>
        <w:rPr>
          <w:rFonts w:ascii="Times New Roman" w:eastAsia="Times New Roman" w:hAnsi="Times New Roman" w:cs="Times New Roman"/>
          <w:sz w:val="24"/>
          <w:szCs w:val="24"/>
          <w:lang w:eastAsia="ru-RU"/>
        </w:rPr>
      </w:pPr>
      <w:proofErr w:type="spellStart"/>
      <w:r w:rsidRPr="004F210C">
        <w:rPr>
          <w:rFonts w:ascii="Times New Roman" w:eastAsia="Times New Roman" w:hAnsi="Times New Roman" w:cs="Times New Roman"/>
          <w:sz w:val="24"/>
          <w:szCs w:val="24"/>
          <w:shd w:val="clear" w:color="auto" w:fill="FFFFFF"/>
          <w:lang w:eastAsia="ru-RU"/>
        </w:rPr>
        <w:t>Авакян</w:t>
      </w:r>
      <w:proofErr w:type="spellEnd"/>
      <w:r w:rsidRPr="004F210C">
        <w:rPr>
          <w:rFonts w:ascii="Times New Roman" w:eastAsia="Times New Roman" w:hAnsi="Times New Roman" w:cs="Times New Roman"/>
          <w:sz w:val="24"/>
          <w:szCs w:val="24"/>
          <w:shd w:val="clear" w:color="auto" w:fill="FFFFFF"/>
          <w:lang w:eastAsia="ru-RU"/>
        </w:rPr>
        <w:t xml:space="preserve">, В.В. Прикладная геодезия: технологии инженерно-геодезических </w:t>
      </w:r>
      <w:proofErr w:type="gramStart"/>
      <w:r w:rsidRPr="004F210C">
        <w:rPr>
          <w:rFonts w:ascii="Times New Roman" w:eastAsia="Times New Roman" w:hAnsi="Times New Roman" w:cs="Times New Roman"/>
          <w:sz w:val="24"/>
          <w:szCs w:val="24"/>
          <w:shd w:val="clear" w:color="auto" w:fill="FFFFFF"/>
          <w:lang w:eastAsia="ru-RU"/>
        </w:rPr>
        <w:t>работ :</w:t>
      </w:r>
      <w:proofErr w:type="gramEnd"/>
      <w:r w:rsidRPr="004F210C">
        <w:rPr>
          <w:rFonts w:ascii="Times New Roman" w:eastAsia="Times New Roman" w:hAnsi="Times New Roman" w:cs="Times New Roman"/>
          <w:sz w:val="24"/>
          <w:szCs w:val="24"/>
          <w:shd w:val="clear" w:color="auto" w:fill="FFFFFF"/>
          <w:lang w:eastAsia="ru-RU"/>
        </w:rPr>
        <w:t xml:space="preserve"> учебник / В.В. </w:t>
      </w:r>
      <w:proofErr w:type="spellStart"/>
      <w:r w:rsidRPr="004F210C">
        <w:rPr>
          <w:rFonts w:ascii="Times New Roman" w:eastAsia="Times New Roman" w:hAnsi="Times New Roman" w:cs="Times New Roman"/>
          <w:sz w:val="24"/>
          <w:szCs w:val="24"/>
          <w:shd w:val="clear" w:color="auto" w:fill="FFFFFF"/>
          <w:lang w:eastAsia="ru-RU"/>
        </w:rPr>
        <w:t>Авакян</w:t>
      </w:r>
      <w:proofErr w:type="spellEnd"/>
      <w:r w:rsidRPr="004F210C">
        <w:rPr>
          <w:rFonts w:ascii="Times New Roman" w:eastAsia="Times New Roman" w:hAnsi="Times New Roman" w:cs="Times New Roman"/>
          <w:sz w:val="24"/>
          <w:szCs w:val="24"/>
          <w:shd w:val="clear" w:color="auto" w:fill="FFFFFF"/>
          <w:lang w:eastAsia="ru-RU"/>
        </w:rPr>
        <w:t xml:space="preserve">. - 3-е изд., </w:t>
      </w:r>
      <w:proofErr w:type="spellStart"/>
      <w:r w:rsidRPr="004F210C">
        <w:rPr>
          <w:rFonts w:ascii="Times New Roman" w:eastAsia="Times New Roman" w:hAnsi="Times New Roman" w:cs="Times New Roman"/>
          <w:sz w:val="24"/>
          <w:szCs w:val="24"/>
          <w:shd w:val="clear" w:color="auto" w:fill="FFFFFF"/>
          <w:lang w:eastAsia="ru-RU"/>
        </w:rPr>
        <w:t>испр</w:t>
      </w:r>
      <w:proofErr w:type="spellEnd"/>
      <w:proofErr w:type="gramStart"/>
      <w:r w:rsidRPr="004F210C">
        <w:rPr>
          <w:rFonts w:ascii="Times New Roman" w:eastAsia="Times New Roman" w:hAnsi="Times New Roman" w:cs="Times New Roman"/>
          <w:sz w:val="24"/>
          <w:szCs w:val="24"/>
          <w:shd w:val="clear" w:color="auto" w:fill="FFFFFF"/>
          <w:lang w:eastAsia="ru-RU"/>
        </w:rPr>
        <w:t>. и</w:t>
      </w:r>
      <w:proofErr w:type="gramEnd"/>
      <w:r w:rsidRPr="004F210C">
        <w:rPr>
          <w:rFonts w:ascii="Times New Roman" w:eastAsia="Times New Roman" w:hAnsi="Times New Roman" w:cs="Times New Roman"/>
          <w:sz w:val="24"/>
          <w:szCs w:val="24"/>
          <w:shd w:val="clear" w:color="auto" w:fill="FFFFFF"/>
          <w:lang w:eastAsia="ru-RU"/>
        </w:rPr>
        <w:t xml:space="preserve"> доп. - Москва ; Вологда : Инфра-Инженерия, 2019. - 616 с. - ISBN 978-5-9729-0309-2. - </w:t>
      </w:r>
      <w:proofErr w:type="gramStart"/>
      <w:r w:rsidRPr="004F210C">
        <w:rPr>
          <w:rFonts w:ascii="Times New Roman" w:eastAsia="Times New Roman" w:hAnsi="Times New Roman" w:cs="Times New Roman"/>
          <w:sz w:val="24"/>
          <w:szCs w:val="24"/>
          <w:shd w:val="clear" w:color="auto" w:fill="FFFFFF"/>
          <w:lang w:eastAsia="ru-RU"/>
        </w:rPr>
        <w:t>Текст :</w:t>
      </w:r>
      <w:proofErr w:type="gramEnd"/>
      <w:r w:rsidRPr="004F210C">
        <w:rPr>
          <w:rFonts w:ascii="Times New Roman" w:eastAsia="Times New Roman" w:hAnsi="Times New Roman" w:cs="Times New Roman"/>
          <w:sz w:val="24"/>
          <w:szCs w:val="24"/>
          <w:shd w:val="clear" w:color="auto" w:fill="FFFFFF"/>
          <w:lang w:eastAsia="ru-RU"/>
        </w:rPr>
        <w:t xml:space="preserve"> электронный. - URL: https://znanium.com/catalog/product/ </w:t>
      </w:r>
    </w:p>
    <w:p w14:paraId="2156E116" w14:textId="6928374F" w:rsidR="004F210C" w:rsidRPr="004F210C" w:rsidRDefault="004F210C">
      <w:pPr>
        <w:numPr>
          <w:ilvl w:val="0"/>
          <w:numId w:val="3"/>
        </w:numPr>
        <w:shd w:val="clear" w:color="auto" w:fill="FFFFFF"/>
        <w:tabs>
          <w:tab w:val="left" w:pos="993"/>
          <w:tab w:val="left" w:pos="1134"/>
        </w:tabs>
        <w:spacing w:after="0" w:line="276" w:lineRule="auto"/>
        <w:ind w:firstLine="709"/>
        <w:jc w:val="both"/>
        <w:rPr>
          <w:rFonts w:ascii="Times New Roman" w:eastAsia="Times New Roman" w:hAnsi="Times New Roman" w:cs="Times New Roman"/>
          <w:sz w:val="24"/>
          <w:szCs w:val="24"/>
          <w:lang w:eastAsia="ru-RU"/>
        </w:rPr>
      </w:pPr>
      <w:proofErr w:type="spellStart"/>
      <w:r w:rsidRPr="004F210C">
        <w:rPr>
          <w:rFonts w:ascii="Times New Roman" w:eastAsia="Times New Roman" w:hAnsi="Times New Roman" w:cs="Times New Roman"/>
          <w:sz w:val="24"/>
          <w:szCs w:val="24"/>
          <w:lang w:eastAsia="ru-RU"/>
        </w:rPr>
        <w:t>Дуюнов</w:t>
      </w:r>
      <w:proofErr w:type="spellEnd"/>
      <w:r w:rsidRPr="004F210C">
        <w:rPr>
          <w:rFonts w:ascii="Times New Roman" w:eastAsia="Times New Roman" w:hAnsi="Times New Roman" w:cs="Times New Roman"/>
          <w:sz w:val="24"/>
          <w:szCs w:val="24"/>
          <w:lang w:eastAsia="ru-RU"/>
        </w:rPr>
        <w:t xml:space="preserve">, П. К. Инженерная </w:t>
      </w:r>
      <w:proofErr w:type="gramStart"/>
      <w:r w:rsidRPr="004F210C">
        <w:rPr>
          <w:rFonts w:ascii="Times New Roman" w:eastAsia="Times New Roman" w:hAnsi="Times New Roman" w:cs="Times New Roman"/>
          <w:sz w:val="24"/>
          <w:szCs w:val="24"/>
          <w:lang w:eastAsia="ru-RU"/>
        </w:rPr>
        <w:t>геодезия :</w:t>
      </w:r>
      <w:proofErr w:type="gramEnd"/>
      <w:r w:rsidRPr="004F210C">
        <w:rPr>
          <w:rFonts w:ascii="Times New Roman" w:eastAsia="Times New Roman" w:hAnsi="Times New Roman" w:cs="Times New Roman"/>
          <w:sz w:val="24"/>
          <w:szCs w:val="24"/>
          <w:lang w:eastAsia="ru-RU"/>
        </w:rPr>
        <w:t xml:space="preserve"> учебное пособие для СПО / П. К. </w:t>
      </w:r>
      <w:proofErr w:type="spellStart"/>
      <w:r w:rsidRPr="004F210C">
        <w:rPr>
          <w:rFonts w:ascii="Times New Roman" w:eastAsia="Times New Roman" w:hAnsi="Times New Roman" w:cs="Times New Roman"/>
          <w:sz w:val="24"/>
          <w:szCs w:val="24"/>
          <w:lang w:eastAsia="ru-RU"/>
        </w:rPr>
        <w:t>Дуюнов</w:t>
      </w:r>
      <w:proofErr w:type="spellEnd"/>
      <w:r w:rsidRPr="004F210C">
        <w:rPr>
          <w:rFonts w:ascii="Times New Roman" w:eastAsia="Times New Roman" w:hAnsi="Times New Roman" w:cs="Times New Roman"/>
          <w:sz w:val="24"/>
          <w:szCs w:val="24"/>
          <w:lang w:eastAsia="ru-RU"/>
        </w:rPr>
        <w:t xml:space="preserve">, О. Н. </w:t>
      </w:r>
      <w:proofErr w:type="spellStart"/>
      <w:r w:rsidRPr="004F210C">
        <w:rPr>
          <w:rFonts w:ascii="Times New Roman" w:eastAsia="Times New Roman" w:hAnsi="Times New Roman" w:cs="Times New Roman"/>
          <w:sz w:val="24"/>
          <w:szCs w:val="24"/>
          <w:lang w:eastAsia="ru-RU"/>
        </w:rPr>
        <w:t>Поздышева</w:t>
      </w:r>
      <w:proofErr w:type="spellEnd"/>
      <w:r w:rsidRPr="004F210C">
        <w:rPr>
          <w:rFonts w:ascii="Times New Roman" w:eastAsia="Times New Roman" w:hAnsi="Times New Roman" w:cs="Times New Roman"/>
          <w:sz w:val="24"/>
          <w:szCs w:val="24"/>
          <w:lang w:eastAsia="ru-RU"/>
        </w:rPr>
        <w:t xml:space="preserve">. — </w:t>
      </w:r>
      <w:proofErr w:type="gramStart"/>
      <w:r w:rsidRPr="004F210C">
        <w:rPr>
          <w:rFonts w:ascii="Times New Roman" w:eastAsia="Times New Roman" w:hAnsi="Times New Roman" w:cs="Times New Roman"/>
          <w:sz w:val="24"/>
          <w:szCs w:val="24"/>
          <w:lang w:eastAsia="ru-RU"/>
        </w:rPr>
        <w:t>Саратов :</w:t>
      </w:r>
      <w:proofErr w:type="gramEnd"/>
      <w:r w:rsidRPr="004F210C">
        <w:rPr>
          <w:rFonts w:ascii="Times New Roman" w:eastAsia="Times New Roman" w:hAnsi="Times New Roman" w:cs="Times New Roman"/>
          <w:sz w:val="24"/>
          <w:szCs w:val="24"/>
          <w:lang w:eastAsia="ru-RU"/>
        </w:rPr>
        <w:t xml:space="preserve"> Профобразование, 2021. — 102 c. — ISBN 978-5-4488-1224-8. — </w:t>
      </w:r>
      <w:proofErr w:type="gramStart"/>
      <w:r w:rsidRPr="004F210C">
        <w:rPr>
          <w:rFonts w:ascii="Times New Roman" w:eastAsia="Times New Roman" w:hAnsi="Times New Roman" w:cs="Times New Roman"/>
          <w:sz w:val="24"/>
          <w:szCs w:val="24"/>
          <w:lang w:eastAsia="ru-RU"/>
        </w:rPr>
        <w:t>Текст :</w:t>
      </w:r>
      <w:proofErr w:type="gramEnd"/>
      <w:r w:rsidRPr="004F210C">
        <w:rPr>
          <w:rFonts w:ascii="Times New Roman" w:eastAsia="Times New Roman" w:hAnsi="Times New Roman" w:cs="Times New Roman"/>
          <w:sz w:val="24"/>
          <w:szCs w:val="24"/>
          <w:lang w:eastAsia="ru-RU"/>
        </w:rPr>
        <w:t xml:space="preserve"> электронный // Электронный ресурс цифровой </w:t>
      </w:r>
      <w:r w:rsidRPr="004F210C">
        <w:rPr>
          <w:rFonts w:ascii="Times New Roman" w:eastAsia="Times New Roman" w:hAnsi="Times New Roman" w:cs="Times New Roman"/>
          <w:sz w:val="24"/>
          <w:szCs w:val="24"/>
          <w:lang w:eastAsia="ru-RU"/>
        </w:rPr>
        <w:lastRenderedPageBreak/>
        <w:t xml:space="preserve">образовательной среды СПО </w:t>
      </w:r>
      <w:proofErr w:type="spellStart"/>
      <w:r w:rsidRPr="004F210C">
        <w:rPr>
          <w:rFonts w:ascii="Times New Roman" w:eastAsia="Times New Roman" w:hAnsi="Times New Roman" w:cs="Times New Roman"/>
          <w:sz w:val="24"/>
          <w:szCs w:val="24"/>
          <w:lang w:eastAsia="ru-RU"/>
        </w:rPr>
        <w:t>PROFобразование</w:t>
      </w:r>
      <w:proofErr w:type="spellEnd"/>
      <w:r w:rsidRPr="004F210C">
        <w:rPr>
          <w:rFonts w:ascii="Times New Roman" w:eastAsia="Times New Roman" w:hAnsi="Times New Roman" w:cs="Times New Roman"/>
          <w:sz w:val="24"/>
          <w:szCs w:val="24"/>
          <w:lang w:eastAsia="ru-RU"/>
        </w:rPr>
        <w:t xml:space="preserve"> : [сайт]. — URL: https://www.iprbookshop.ru/106823 </w:t>
      </w:r>
    </w:p>
    <w:p w14:paraId="1D05CB28" w14:textId="5C159BC4" w:rsidR="004F210C" w:rsidRPr="004F210C" w:rsidRDefault="004F210C">
      <w:pPr>
        <w:numPr>
          <w:ilvl w:val="0"/>
          <w:numId w:val="3"/>
        </w:numPr>
        <w:shd w:val="clear" w:color="auto" w:fill="FFFFFF"/>
        <w:tabs>
          <w:tab w:val="left" w:pos="993"/>
          <w:tab w:val="left" w:pos="1134"/>
        </w:tabs>
        <w:spacing w:after="0" w:line="276" w:lineRule="auto"/>
        <w:ind w:firstLine="709"/>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 xml:space="preserve">Левитская, Т. И. </w:t>
      </w:r>
      <w:proofErr w:type="gramStart"/>
      <w:r w:rsidRPr="004F210C">
        <w:rPr>
          <w:rFonts w:ascii="Times New Roman" w:eastAsia="Times New Roman" w:hAnsi="Times New Roman" w:cs="Times New Roman"/>
          <w:sz w:val="24"/>
          <w:szCs w:val="24"/>
          <w:lang w:eastAsia="ru-RU"/>
        </w:rPr>
        <w:t>Геодезия :</w:t>
      </w:r>
      <w:proofErr w:type="gramEnd"/>
      <w:r w:rsidRPr="004F210C">
        <w:rPr>
          <w:rFonts w:ascii="Times New Roman" w:eastAsia="Times New Roman" w:hAnsi="Times New Roman" w:cs="Times New Roman"/>
          <w:sz w:val="24"/>
          <w:szCs w:val="24"/>
          <w:lang w:eastAsia="ru-RU"/>
        </w:rPr>
        <w:t xml:space="preserve"> учебное пособие для СПО / Т. И. Левитская ; под редакцией Э. Д. Кузнецова. — 2-е изд. — </w:t>
      </w:r>
      <w:proofErr w:type="gramStart"/>
      <w:r w:rsidRPr="004F210C">
        <w:rPr>
          <w:rFonts w:ascii="Times New Roman" w:eastAsia="Times New Roman" w:hAnsi="Times New Roman" w:cs="Times New Roman"/>
          <w:sz w:val="24"/>
          <w:szCs w:val="24"/>
          <w:lang w:eastAsia="ru-RU"/>
        </w:rPr>
        <w:t>Саратов :</w:t>
      </w:r>
      <w:proofErr w:type="gramEnd"/>
      <w:r w:rsidRPr="004F210C">
        <w:rPr>
          <w:rFonts w:ascii="Times New Roman" w:eastAsia="Times New Roman" w:hAnsi="Times New Roman" w:cs="Times New Roman"/>
          <w:sz w:val="24"/>
          <w:szCs w:val="24"/>
          <w:lang w:eastAsia="ru-RU"/>
        </w:rPr>
        <w:t xml:space="preserve"> Профобразование, 2021. — 87 c. — ISBN 978-5-4488-1127-2. — </w:t>
      </w:r>
      <w:proofErr w:type="gramStart"/>
      <w:r w:rsidRPr="004F210C">
        <w:rPr>
          <w:rFonts w:ascii="Times New Roman" w:eastAsia="Times New Roman" w:hAnsi="Times New Roman" w:cs="Times New Roman"/>
          <w:sz w:val="24"/>
          <w:szCs w:val="24"/>
          <w:lang w:eastAsia="ru-RU"/>
        </w:rPr>
        <w:t>Текст :</w:t>
      </w:r>
      <w:proofErr w:type="gramEnd"/>
      <w:r w:rsidRPr="004F210C">
        <w:rPr>
          <w:rFonts w:ascii="Times New Roman" w:eastAsia="Times New Roman" w:hAnsi="Times New Roman" w:cs="Times New Roman"/>
          <w:sz w:val="24"/>
          <w:szCs w:val="24"/>
          <w:lang w:eastAsia="ru-RU"/>
        </w:rPr>
        <w:t xml:space="preserve"> электронный // Электронный ресурс цифровой образовательной среды СПО </w:t>
      </w:r>
      <w:proofErr w:type="spellStart"/>
      <w:r w:rsidRPr="004F210C">
        <w:rPr>
          <w:rFonts w:ascii="Times New Roman" w:eastAsia="Times New Roman" w:hAnsi="Times New Roman" w:cs="Times New Roman"/>
          <w:sz w:val="24"/>
          <w:szCs w:val="24"/>
          <w:lang w:eastAsia="ru-RU"/>
        </w:rPr>
        <w:t>PROFобразование</w:t>
      </w:r>
      <w:proofErr w:type="spellEnd"/>
      <w:r w:rsidRPr="004F210C">
        <w:rPr>
          <w:rFonts w:ascii="Times New Roman" w:eastAsia="Times New Roman" w:hAnsi="Times New Roman" w:cs="Times New Roman"/>
          <w:sz w:val="24"/>
          <w:szCs w:val="24"/>
          <w:lang w:eastAsia="ru-RU"/>
        </w:rPr>
        <w:t xml:space="preserve"> : [сайт]. — URL: https://profspo.ru/books/104897 </w:t>
      </w:r>
    </w:p>
    <w:p w14:paraId="024F7FEC" w14:textId="32FED9C0" w:rsidR="004F210C" w:rsidRPr="004F210C" w:rsidRDefault="004F210C">
      <w:pPr>
        <w:numPr>
          <w:ilvl w:val="0"/>
          <w:numId w:val="3"/>
        </w:numPr>
        <w:shd w:val="clear" w:color="auto" w:fill="FFFFFF"/>
        <w:tabs>
          <w:tab w:val="left" w:pos="993"/>
          <w:tab w:val="left" w:pos="1134"/>
        </w:tabs>
        <w:spacing w:after="0" w:line="276" w:lineRule="auto"/>
        <w:ind w:firstLine="709"/>
        <w:jc w:val="both"/>
        <w:rPr>
          <w:rFonts w:ascii="Times New Roman" w:eastAsia="Times New Roman" w:hAnsi="Times New Roman" w:cs="Times New Roman"/>
          <w:color w:val="212529"/>
          <w:sz w:val="24"/>
          <w:szCs w:val="24"/>
          <w:lang w:eastAsia="ru-RU"/>
        </w:rPr>
      </w:pPr>
      <w:proofErr w:type="spellStart"/>
      <w:r w:rsidRPr="004F210C">
        <w:rPr>
          <w:rFonts w:ascii="Times New Roman" w:eastAsia="Times New Roman" w:hAnsi="Times New Roman" w:cs="Times New Roman"/>
          <w:sz w:val="24"/>
          <w:szCs w:val="24"/>
          <w:lang w:eastAsia="ru-RU"/>
        </w:rPr>
        <w:t>Старчиков</w:t>
      </w:r>
      <w:proofErr w:type="spellEnd"/>
      <w:r w:rsidRPr="004F210C">
        <w:rPr>
          <w:rFonts w:ascii="Times New Roman" w:eastAsia="Times New Roman" w:hAnsi="Times New Roman" w:cs="Times New Roman"/>
          <w:sz w:val="24"/>
          <w:szCs w:val="24"/>
          <w:lang w:eastAsia="ru-RU"/>
        </w:rPr>
        <w:t xml:space="preserve">, С. А. Спутниковая </w:t>
      </w:r>
      <w:proofErr w:type="gramStart"/>
      <w:r w:rsidRPr="004F210C">
        <w:rPr>
          <w:rFonts w:ascii="Times New Roman" w:eastAsia="Times New Roman" w:hAnsi="Times New Roman" w:cs="Times New Roman"/>
          <w:sz w:val="24"/>
          <w:szCs w:val="24"/>
          <w:lang w:eastAsia="ru-RU"/>
        </w:rPr>
        <w:t>аэронавигация :</w:t>
      </w:r>
      <w:proofErr w:type="gramEnd"/>
      <w:r w:rsidRPr="004F210C">
        <w:rPr>
          <w:rFonts w:ascii="Times New Roman" w:eastAsia="Times New Roman" w:hAnsi="Times New Roman" w:cs="Times New Roman"/>
          <w:sz w:val="24"/>
          <w:szCs w:val="24"/>
          <w:lang w:eastAsia="ru-RU"/>
        </w:rPr>
        <w:t xml:space="preserve"> учебное пособие для СПО / С. А. </w:t>
      </w:r>
      <w:proofErr w:type="spellStart"/>
      <w:r w:rsidRPr="004F210C">
        <w:rPr>
          <w:rFonts w:ascii="Times New Roman" w:eastAsia="Times New Roman" w:hAnsi="Times New Roman" w:cs="Times New Roman"/>
          <w:sz w:val="24"/>
          <w:szCs w:val="24"/>
          <w:lang w:eastAsia="ru-RU"/>
        </w:rPr>
        <w:t>Старчиков</w:t>
      </w:r>
      <w:proofErr w:type="spellEnd"/>
      <w:r w:rsidRPr="004F210C">
        <w:rPr>
          <w:rFonts w:ascii="Times New Roman" w:eastAsia="Times New Roman" w:hAnsi="Times New Roman" w:cs="Times New Roman"/>
          <w:sz w:val="24"/>
          <w:szCs w:val="24"/>
          <w:lang w:eastAsia="ru-RU"/>
        </w:rPr>
        <w:t xml:space="preserve">. — Саратов, </w:t>
      </w:r>
      <w:proofErr w:type="gramStart"/>
      <w:r w:rsidRPr="004F210C">
        <w:rPr>
          <w:rFonts w:ascii="Times New Roman" w:eastAsia="Times New Roman" w:hAnsi="Times New Roman" w:cs="Times New Roman"/>
          <w:sz w:val="24"/>
          <w:szCs w:val="24"/>
          <w:lang w:eastAsia="ru-RU"/>
        </w:rPr>
        <w:t>Москва :</w:t>
      </w:r>
      <w:proofErr w:type="gramEnd"/>
      <w:r w:rsidRPr="004F210C">
        <w:rPr>
          <w:rFonts w:ascii="Times New Roman" w:eastAsia="Times New Roman" w:hAnsi="Times New Roman" w:cs="Times New Roman"/>
          <w:sz w:val="24"/>
          <w:szCs w:val="24"/>
          <w:lang w:eastAsia="ru-RU"/>
        </w:rPr>
        <w:t xml:space="preserve"> Профобразование, Ай Пи Ар Медиа, 2021. — 124 c. — ISBN 978-5-4488-0945-3, 978-5-4497-0792-5. — </w:t>
      </w:r>
      <w:proofErr w:type="gramStart"/>
      <w:r w:rsidRPr="004F210C">
        <w:rPr>
          <w:rFonts w:ascii="Times New Roman" w:eastAsia="Times New Roman" w:hAnsi="Times New Roman" w:cs="Times New Roman"/>
          <w:sz w:val="24"/>
          <w:szCs w:val="24"/>
          <w:lang w:eastAsia="ru-RU"/>
        </w:rPr>
        <w:t>Текст :</w:t>
      </w:r>
      <w:proofErr w:type="gramEnd"/>
      <w:r w:rsidRPr="004F210C">
        <w:rPr>
          <w:rFonts w:ascii="Times New Roman" w:eastAsia="Times New Roman" w:hAnsi="Times New Roman" w:cs="Times New Roman"/>
          <w:sz w:val="24"/>
          <w:szCs w:val="24"/>
          <w:lang w:eastAsia="ru-RU"/>
        </w:rPr>
        <w:t xml:space="preserve"> электронный // Электронный ресурс цифровой образовательной среды СПО </w:t>
      </w:r>
      <w:proofErr w:type="spellStart"/>
      <w:r w:rsidRPr="004F210C">
        <w:rPr>
          <w:rFonts w:ascii="Times New Roman" w:eastAsia="Times New Roman" w:hAnsi="Times New Roman" w:cs="Times New Roman"/>
          <w:sz w:val="24"/>
          <w:szCs w:val="24"/>
          <w:lang w:eastAsia="ru-RU"/>
        </w:rPr>
        <w:t>PROFобразование</w:t>
      </w:r>
      <w:proofErr w:type="spellEnd"/>
      <w:r w:rsidRPr="004F210C">
        <w:rPr>
          <w:rFonts w:ascii="Times New Roman" w:eastAsia="Times New Roman" w:hAnsi="Times New Roman" w:cs="Times New Roman"/>
          <w:sz w:val="24"/>
          <w:szCs w:val="24"/>
          <w:lang w:eastAsia="ru-RU"/>
        </w:rPr>
        <w:t xml:space="preserve"> : [сайт]. — URL</w:t>
      </w:r>
      <w:r w:rsidRPr="004F210C">
        <w:rPr>
          <w:rFonts w:ascii="Times New Roman" w:eastAsia="Times New Roman" w:hAnsi="Times New Roman" w:cs="Times New Roman"/>
          <w:color w:val="212529"/>
          <w:sz w:val="24"/>
          <w:szCs w:val="24"/>
          <w:lang w:eastAsia="ru-RU"/>
        </w:rPr>
        <w:t xml:space="preserve">: </w:t>
      </w:r>
      <w:r w:rsidRPr="004F210C">
        <w:rPr>
          <w:rFonts w:ascii="Times New Roman" w:eastAsia="Times New Roman" w:hAnsi="Times New Roman" w:cs="Times New Roman"/>
          <w:sz w:val="24"/>
          <w:szCs w:val="24"/>
          <w:lang w:eastAsia="ru-RU"/>
        </w:rPr>
        <w:t xml:space="preserve">https://profspo.ru/books/100159 </w:t>
      </w:r>
    </w:p>
    <w:p w14:paraId="3EEB31AA" w14:textId="5E80173B" w:rsidR="004F210C" w:rsidRPr="004F210C" w:rsidRDefault="004F210C">
      <w:pPr>
        <w:numPr>
          <w:ilvl w:val="0"/>
          <w:numId w:val="3"/>
        </w:numPr>
        <w:shd w:val="clear" w:color="auto" w:fill="FFFFFF"/>
        <w:tabs>
          <w:tab w:val="left" w:pos="993"/>
          <w:tab w:val="left" w:pos="1134"/>
        </w:tabs>
        <w:spacing w:after="0" w:line="276" w:lineRule="auto"/>
        <w:ind w:firstLine="709"/>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 xml:space="preserve">Голованов, В. А. Маркшейдерские и геодезические </w:t>
      </w:r>
      <w:proofErr w:type="gramStart"/>
      <w:r w:rsidRPr="004F210C">
        <w:rPr>
          <w:rFonts w:ascii="Times New Roman" w:eastAsia="Times New Roman" w:hAnsi="Times New Roman" w:cs="Times New Roman"/>
          <w:sz w:val="24"/>
          <w:szCs w:val="24"/>
          <w:lang w:eastAsia="ru-RU"/>
        </w:rPr>
        <w:t>приборы :</w:t>
      </w:r>
      <w:proofErr w:type="gramEnd"/>
      <w:r w:rsidRPr="004F210C">
        <w:rPr>
          <w:rFonts w:ascii="Times New Roman" w:eastAsia="Times New Roman" w:hAnsi="Times New Roman" w:cs="Times New Roman"/>
          <w:sz w:val="24"/>
          <w:szCs w:val="24"/>
          <w:lang w:eastAsia="ru-RU"/>
        </w:rPr>
        <w:t xml:space="preserve"> учебное пособие для </w:t>
      </w:r>
      <w:proofErr w:type="spellStart"/>
      <w:r w:rsidRPr="004F210C">
        <w:rPr>
          <w:rFonts w:ascii="Times New Roman" w:eastAsia="Times New Roman" w:hAnsi="Times New Roman" w:cs="Times New Roman"/>
          <w:sz w:val="24"/>
          <w:szCs w:val="24"/>
          <w:lang w:eastAsia="ru-RU"/>
        </w:rPr>
        <w:t>спо</w:t>
      </w:r>
      <w:proofErr w:type="spellEnd"/>
      <w:r w:rsidRPr="004F210C">
        <w:rPr>
          <w:rFonts w:ascii="Times New Roman" w:eastAsia="Times New Roman" w:hAnsi="Times New Roman" w:cs="Times New Roman"/>
          <w:sz w:val="24"/>
          <w:szCs w:val="24"/>
          <w:lang w:eastAsia="ru-RU"/>
        </w:rPr>
        <w:t xml:space="preserve"> / В. А. Голованов. — 2-е изд., стер. — Санкт-</w:t>
      </w:r>
      <w:proofErr w:type="gramStart"/>
      <w:r w:rsidRPr="004F210C">
        <w:rPr>
          <w:rFonts w:ascii="Times New Roman" w:eastAsia="Times New Roman" w:hAnsi="Times New Roman" w:cs="Times New Roman"/>
          <w:sz w:val="24"/>
          <w:szCs w:val="24"/>
          <w:lang w:eastAsia="ru-RU"/>
        </w:rPr>
        <w:t>Петербург :</w:t>
      </w:r>
      <w:proofErr w:type="gramEnd"/>
      <w:r w:rsidRPr="004F210C">
        <w:rPr>
          <w:rFonts w:ascii="Times New Roman" w:eastAsia="Times New Roman" w:hAnsi="Times New Roman" w:cs="Times New Roman"/>
          <w:sz w:val="24"/>
          <w:szCs w:val="24"/>
          <w:lang w:eastAsia="ru-RU"/>
        </w:rPr>
        <w:t xml:space="preserve"> Лань, 2021. — 140 с. — ISBN 978-5-8114-7964-1. — </w:t>
      </w:r>
      <w:proofErr w:type="gramStart"/>
      <w:r w:rsidRPr="004F210C">
        <w:rPr>
          <w:rFonts w:ascii="Times New Roman" w:eastAsia="Times New Roman" w:hAnsi="Times New Roman" w:cs="Times New Roman"/>
          <w:sz w:val="24"/>
          <w:szCs w:val="24"/>
          <w:lang w:eastAsia="ru-RU"/>
        </w:rPr>
        <w:t>Текст :</w:t>
      </w:r>
      <w:proofErr w:type="gramEnd"/>
      <w:r w:rsidRPr="004F210C">
        <w:rPr>
          <w:rFonts w:ascii="Times New Roman" w:eastAsia="Times New Roman" w:hAnsi="Times New Roman" w:cs="Times New Roman"/>
          <w:sz w:val="24"/>
          <w:szCs w:val="24"/>
          <w:lang w:eastAsia="ru-RU"/>
        </w:rPr>
        <w:t xml:space="preserve"> электронный // Лань : электронно-библиотечная система. — URL: </w:t>
      </w:r>
      <w:hyperlink r:id="rId11" w:history="1">
        <w:r w:rsidRPr="004F210C">
          <w:rPr>
            <w:rFonts w:ascii="Times New Roman" w:eastAsia="Times New Roman" w:hAnsi="Times New Roman" w:cs="Times New Roman"/>
            <w:color w:val="0000FF"/>
            <w:sz w:val="24"/>
            <w:szCs w:val="24"/>
            <w:u w:val="single"/>
            <w:lang w:eastAsia="ru-RU"/>
          </w:rPr>
          <w:t>https://e.lanbook.com/book/169811</w:t>
        </w:r>
      </w:hyperlink>
      <w:r w:rsidRPr="004F210C">
        <w:rPr>
          <w:rFonts w:ascii="Times New Roman" w:eastAsia="Times New Roman" w:hAnsi="Times New Roman" w:cs="Times New Roman"/>
          <w:sz w:val="24"/>
          <w:szCs w:val="24"/>
          <w:lang w:eastAsia="ru-RU"/>
        </w:rPr>
        <w:t xml:space="preserve">  </w:t>
      </w:r>
    </w:p>
    <w:p w14:paraId="5FDD11B0" w14:textId="296E2491" w:rsidR="004F210C" w:rsidRPr="004F210C" w:rsidRDefault="004F210C">
      <w:pPr>
        <w:numPr>
          <w:ilvl w:val="0"/>
          <w:numId w:val="3"/>
        </w:numPr>
        <w:shd w:val="clear" w:color="auto" w:fill="FFFFFF"/>
        <w:tabs>
          <w:tab w:val="left" w:pos="993"/>
          <w:tab w:val="left" w:pos="1134"/>
        </w:tabs>
        <w:spacing w:after="0" w:line="276" w:lineRule="auto"/>
        <w:ind w:firstLine="709"/>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 xml:space="preserve">Стародубцев, В. И. Практическое руководство по инженерной </w:t>
      </w:r>
      <w:proofErr w:type="gramStart"/>
      <w:r w:rsidRPr="004F210C">
        <w:rPr>
          <w:rFonts w:ascii="Times New Roman" w:eastAsia="Times New Roman" w:hAnsi="Times New Roman" w:cs="Times New Roman"/>
          <w:sz w:val="24"/>
          <w:szCs w:val="24"/>
          <w:lang w:eastAsia="ru-RU"/>
        </w:rPr>
        <w:t>геодезии :</w:t>
      </w:r>
      <w:proofErr w:type="gramEnd"/>
      <w:r w:rsidRPr="004F210C">
        <w:rPr>
          <w:rFonts w:ascii="Times New Roman" w:eastAsia="Times New Roman" w:hAnsi="Times New Roman" w:cs="Times New Roman"/>
          <w:sz w:val="24"/>
          <w:szCs w:val="24"/>
          <w:lang w:eastAsia="ru-RU"/>
        </w:rPr>
        <w:t xml:space="preserve"> учебное пособие для </w:t>
      </w:r>
      <w:proofErr w:type="spellStart"/>
      <w:r w:rsidRPr="004F210C">
        <w:rPr>
          <w:rFonts w:ascii="Times New Roman" w:eastAsia="Times New Roman" w:hAnsi="Times New Roman" w:cs="Times New Roman"/>
          <w:sz w:val="24"/>
          <w:szCs w:val="24"/>
          <w:lang w:eastAsia="ru-RU"/>
        </w:rPr>
        <w:t>спо</w:t>
      </w:r>
      <w:proofErr w:type="spellEnd"/>
      <w:r w:rsidRPr="004F210C">
        <w:rPr>
          <w:rFonts w:ascii="Times New Roman" w:eastAsia="Times New Roman" w:hAnsi="Times New Roman" w:cs="Times New Roman"/>
          <w:sz w:val="24"/>
          <w:szCs w:val="24"/>
          <w:lang w:eastAsia="ru-RU"/>
        </w:rPr>
        <w:t xml:space="preserve"> / В. И. Стародубцев. — 2-е изд., стер. — Санкт-</w:t>
      </w:r>
      <w:proofErr w:type="gramStart"/>
      <w:r w:rsidRPr="004F210C">
        <w:rPr>
          <w:rFonts w:ascii="Times New Roman" w:eastAsia="Times New Roman" w:hAnsi="Times New Roman" w:cs="Times New Roman"/>
          <w:sz w:val="24"/>
          <w:szCs w:val="24"/>
          <w:lang w:eastAsia="ru-RU"/>
        </w:rPr>
        <w:t>Петербург :</w:t>
      </w:r>
      <w:proofErr w:type="gramEnd"/>
      <w:r w:rsidRPr="004F210C">
        <w:rPr>
          <w:rFonts w:ascii="Times New Roman" w:eastAsia="Times New Roman" w:hAnsi="Times New Roman" w:cs="Times New Roman"/>
          <w:sz w:val="24"/>
          <w:szCs w:val="24"/>
          <w:lang w:eastAsia="ru-RU"/>
        </w:rPr>
        <w:t xml:space="preserve"> Лань, 2022. — 136 с. — ISBN 978-5-8114-9099-8. — </w:t>
      </w:r>
      <w:proofErr w:type="gramStart"/>
      <w:r w:rsidRPr="004F210C">
        <w:rPr>
          <w:rFonts w:ascii="Times New Roman" w:eastAsia="Times New Roman" w:hAnsi="Times New Roman" w:cs="Times New Roman"/>
          <w:sz w:val="24"/>
          <w:szCs w:val="24"/>
          <w:lang w:eastAsia="ru-RU"/>
        </w:rPr>
        <w:t>Текст :</w:t>
      </w:r>
      <w:proofErr w:type="gramEnd"/>
      <w:r w:rsidRPr="004F210C">
        <w:rPr>
          <w:rFonts w:ascii="Times New Roman" w:eastAsia="Times New Roman" w:hAnsi="Times New Roman" w:cs="Times New Roman"/>
          <w:sz w:val="24"/>
          <w:szCs w:val="24"/>
          <w:lang w:eastAsia="ru-RU"/>
        </w:rPr>
        <w:t xml:space="preserve"> электронный // Лань : электронно-библиотечная система. — URL: </w:t>
      </w:r>
      <w:hyperlink r:id="rId12" w:history="1">
        <w:r w:rsidRPr="004F210C">
          <w:rPr>
            <w:rFonts w:ascii="Times New Roman" w:eastAsia="Times New Roman" w:hAnsi="Times New Roman" w:cs="Times New Roman"/>
            <w:color w:val="0000FF"/>
            <w:sz w:val="24"/>
            <w:szCs w:val="24"/>
            <w:u w:val="single"/>
            <w:lang w:eastAsia="ru-RU"/>
          </w:rPr>
          <w:t>https://e.lanbook.com/book/184177</w:t>
        </w:r>
      </w:hyperlink>
      <w:r w:rsidRPr="004F210C">
        <w:rPr>
          <w:rFonts w:ascii="Times New Roman" w:eastAsia="Times New Roman" w:hAnsi="Times New Roman" w:cs="Times New Roman"/>
          <w:sz w:val="24"/>
          <w:szCs w:val="24"/>
          <w:lang w:eastAsia="ru-RU"/>
        </w:rPr>
        <w:t xml:space="preserve">  </w:t>
      </w:r>
    </w:p>
    <w:p w14:paraId="3EFC6FFE" w14:textId="68144A2E" w:rsidR="004F210C" w:rsidRPr="004F210C" w:rsidRDefault="004F210C">
      <w:pPr>
        <w:numPr>
          <w:ilvl w:val="0"/>
          <w:numId w:val="3"/>
        </w:numPr>
        <w:shd w:val="clear" w:color="auto" w:fill="FFFFFF"/>
        <w:tabs>
          <w:tab w:val="left" w:pos="993"/>
          <w:tab w:val="left" w:pos="1134"/>
        </w:tabs>
        <w:spacing w:after="0" w:line="276" w:lineRule="auto"/>
        <w:ind w:firstLine="709"/>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 xml:space="preserve">Азаров, Б. Ф. Геодезическая </w:t>
      </w:r>
      <w:proofErr w:type="gramStart"/>
      <w:r w:rsidRPr="004F210C">
        <w:rPr>
          <w:rFonts w:ascii="Times New Roman" w:eastAsia="Times New Roman" w:hAnsi="Times New Roman" w:cs="Times New Roman"/>
          <w:sz w:val="24"/>
          <w:szCs w:val="24"/>
          <w:lang w:eastAsia="ru-RU"/>
        </w:rPr>
        <w:t>практика :</w:t>
      </w:r>
      <w:proofErr w:type="gramEnd"/>
      <w:r w:rsidRPr="004F210C">
        <w:rPr>
          <w:rFonts w:ascii="Times New Roman" w:eastAsia="Times New Roman" w:hAnsi="Times New Roman" w:cs="Times New Roman"/>
          <w:sz w:val="24"/>
          <w:szCs w:val="24"/>
          <w:lang w:eastAsia="ru-RU"/>
        </w:rPr>
        <w:t xml:space="preserve"> учебное пособие для </w:t>
      </w:r>
      <w:proofErr w:type="spellStart"/>
      <w:r w:rsidRPr="004F210C">
        <w:rPr>
          <w:rFonts w:ascii="Times New Roman" w:eastAsia="Times New Roman" w:hAnsi="Times New Roman" w:cs="Times New Roman"/>
          <w:sz w:val="24"/>
          <w:szCs w:val="24"/>
          <w:lang w:eastAsia="ru-RU"/>
        </w:rPr>
        <w:t>спо</w:t>
      </w:r>
      <w:proofErr w:type="spellEnd"/>
      <w:r w:rsidRPr="004F210C">
        <w:rPr>
          <w:rFonts w:ascii="Times New Roman" w:eastAsia="Times New Roman" w:hAnsi="Times New Roman" w:cs="Times New Roman"/>
          <w:sz w:val="24"/>
          <w:szCs w:val="24"/>
          <w:lang w:eastAsia="ru-RU"/>
        </w:rPr>
        <w:t xml:space="preserve"> / Б. Ф. Азаров, И. В. Карелина. — 2-е изд., стер. — Санкт-</w:t>
      </w:r>
      <w:proofErr w:type="gramStart"/>
      <w:r w:rsidRPr="004F210C">
        <w:rPr>
          <w:rFonts w:ascii="Times New Roman" w:eastAsia="Times New Roman" w:hAnsi="Times New Roman" w:cs="Times New Roman"/>
          <w:sz w:val="24"/>
          <w:szCs w:val="24"/>
          <w:lang w:eastAsia="ru-RU"/>
        </w:rPr>
        <w:t>Петербург :</w:t>
      </w:r>
      <w:proofErr w:type="gramEnd"/>
      <w:r w:rsidRPr="004F210C">
        <w:rPr>
          <w:rFonts w:ascii="Times New Roman" w:eastAsia="Times New Roman" w:hAnsi="Times New Roman" w:cs="Times New Roman"/>
          <w:sz w:val="24"/>
          <w:szCs w:val="24"/>
          <w:lang w:eastAsia="ru-RU"/>
        </w:rPr>
        <w:t xml:space="preserve"> Лань, 2022. — 300 с. — ISBN 978-5-8114-9472-9. — </w:t>
      </w:r>
      <w:proofErr w:type="gramStart"/>
      <w:r w:rsidRPr="004F210C">
        <w:rPr>
          <w:rFonts w:ascii="Times New Roman" w:eastAsia="Times New Roman" w:hAnsi="Times New Roman" w:cs="Times New Roman"/>
          <w:sz w:val="24"/>
          <w:szCs w:val="24"/>
          <w:lang w:eastAsia="ru-RU"/>
        </w:rPr>
        <w:t>Текст :</w:t>
      </w:r>
      <w:proofErr w:type="gramEnd"/>
      <w:r w:rsidRPr="004F210C">
        <w:rPr>
          <w:rFonts w:ascii="Times New Roman" w:eastAsia="Times New Roman" w:hAnsi="Times New Roman" w:cs="Times New Roman"/>
          <w:sz w:val="24"/>
          <w:szCs w:val="24"/>
          <w:lang w:eastAsia="ru-RU"/>
        </w:rPr>
        <w:t xml:space="preserve"> электронный // Лань : электронно-библиотечная система. — URL: </w:t>
      </w:r>
      <w:hyperlink r:id="rId13" w:history="1">
        <w:proofErr w:type="gramStart"/>
        <w:r w:rsidRPr="004F210C">
          <w:rPr>
            <w:rFonts w:ascii="Times New Roman" w:eastAsia="Times New Roman" w:hAnsi="Times New Roman" w:cs="Times New Roman"/>
            <w:color w:val="0000FF"/>
            <w:sz w:val="24"/>
            <w:szCs w:val="24"/>
            <w:u w:val="single"/>
            <w:lang w:eastAsia="ru-RU"/>
          </w:rPr>
          <w:t>https://e.lanbook.com/book/195477</w:t>
        </w:r>
      </w:hyperlink>
      <w:r w:rsidRPr="004F210C">
        <w:rPr>
          <w:rFonts w:ascii="Times New Roman" w:eastAsia="Times New Roman" w:hAnsi="Times New Roman" w:cs="Times New Roman"/>
          <w:sz w:val="24"/>
          <w:szCs w:val="24"/>
          <w:lang w:eastAsia="ru-RU"/>
        </w:rPr>
        <w:t xml:space="preserve">  (</w:t>
      </w:r>
      <w:proofErr w:type="gramEnd"/>
    </w:p>
    <w:p w14:paraId="2F300AAC" w14:textId="4F28302D" w:rsidR="004F210C" w:rsidRPr="00103DC1" w:rsidRDefault="004F210C" w:rsidP="004F210C">
      <w:pPr>
        <w:numPr>
          <w:ilvl w:val="0"/>
          <w:numId w:val="3"/>
        </w:numPr>
        <w:shd w:val="clear" w:color="auto" w:fill="FFFFFF"/>
        <w:tabs>
          <w:tab w:val="left" w:pos="993"/>
          <w:tab w:val="left" w:pos="1134"/>
        </w:tabs>
        <w:spacing w:after="0" w:line="276" w:lineRule="auto"/>
        <w:ind w:firstLine="709"/>
        <w:contextualSpacing/>
        <w:jc w:val="both"/>
        <w:rPr>
          <w:rFonts w:ascii="Times New Roman" w:eastAsia="Times New Roman" w:hAnsi="Times New Roman" w:cs="Times New Roman"/>
          <w:b/>
          <w:bCs/>
          <w:sz w:val="24"/>
          <w:szCs w:val="24"/>
          <w:lang w:eastAsia="ru-RU"/>
        </w:rPr>
      </w:pPr>
      <w:r w:rsidRPr="00103DC1">
        <w:rPr>
          <w:rFonts w:ascii="Times New Roman" w:eastAsia="Times New Roman" w:hAnsi="Times New Roman" w:cs="Times New Roman"/>
          <w:sz w:val="24"/>
          <w:szCs w:val="24"/>
          <w:lang w:eastAsia="ru-RU"/>
        </w:rPr>
        <w:t xml:space="preserve">Стародубцев, В. И. Инженерная </w:t>
      </w:r>
      <w:proofErr w:type="gramStart"/>
      <w:r w:rsidRPr="00103DC1">
        <w:rPr>
          <w:rFonts w:ascii="Times New Roman" w:eastAsia="Times New Roman" w:hAnsi="Times New Roman" w:cs="Times New Roman"/>
          <w:sz w:val="24"/>
          <w:szCs w:val="24"/>
          <w:lang w:eastAsia="ru-RU"/>
        </w:rPr>
        <w:t>геодезия :</w:t>
      </w:r>
      <w:proofErr w:type="gramEnd"/>
      <w:r w:rsidRPr="00103DC1">
        <w:rPr>
          <w:rFonts w:ascii="Times New Roman" w:eastAsia="Times New Roman" w:hAnsi="Times New Roman" w:cs="Times New Roman"/>
          <w:sz w:val="24"/>
          <w:szCs w:val="24"/>
          <w:lang w:eastAsia="ru-RU"/>
        </w:rPr>
        <w:t xml:space="preserve"> учебное пособие для </w:t>
      </w:r>
      <w:proofErr w:type="spellStart"/>
      <w:r w:rsidRPr="00103DC1">
        <w:rPr>
          <w:rFonts w:ascii="Times New Roman" w:eastAsia="Times New Roman" w:hAnsi="Times New Roman" w:cs="Times New Roman"/>
          <w:sz w:val="24"/>
          <w:szCs w:val="24"/>
          <w:lang w:eastAsia="ru-RU"/>
        </w:rPr>
        <w:t>спо</w:t>
      </w:r>
      <w:proofErr w:type="spellEnd"/>
      <w:r w:rsidRPr="00103DC1">
        <w:rPr>
          <w:rFonts w:ascii="Times New Roman" w:eastAsia="Times New Roman" w:hAnsi="Times New Roman" w:cs="Times New Roman"/>
          <w:sz w:val="24"/>
          <w:szCs w:val="24"/>
          <w:lang w:eastAsia="ru-RU"/>
        </w:rPr>
        <w:t xml:space="preserve"> / В. И. Стародубцев, Е. Б. Михаленко, Н. Д. Беляев. — 2-е изд., стер. — Санкт-</w:t>
      </w:r>
      <w:proofErr w:type="gramStart"/>
      <w:r w:rsidRPr="00103DC1">
        <w:rPr>
          <w:rFonts w:ascii="Times New Roman" w:eastAsia="Times New Roman" w:hAnsi="Times New Roman" w:cs="Times New Roman"/>
          <w:sz w:val="24"/>
          <w:szCs w:val="24"/>
          <w:lang w:eastAsia="ru-RU"/>
        </w:rPr>
        <w:t>Петербург :</w:t>
      </w:r>
      <w:proofErr w:type="gramEnd"/>
      <w:r w:rsidRPr="00103DC1">
        <w:rPr>
          <w:rFonts w:ascii="Times New Roman" w:eastAsia="Times New Roman" w:hAnsi="Times New Roman" w:cs="Times New Roman"/>
          <w:sz w:val="24"/>
          <w:szCs w:val="24"/>
          <w:lang w:eastAsia="ru-RU"/>
        </w:rPr>
        <w:t xml:space="preserve"> Лань, 2021. — 240 с. — ISBN 978-5-8114-8176-7. — </w:t>
      </w:r>
      <w:proofErr w:type="gramStart"/>
      <w:r w:rsidRPr="00103DC1">
        <w:rPr>
          <w:rFonts w:ascii="Times New Roman" w:eastAsia="Times New Roman" w:hAnsi="Times New Roman" w:cs="Times New Roman"/>
          <w:sz w:val="24"/>
          <w:szCs w:val="24"/>
          <w:lang w:eastAsia="ru-RU"/>
        </w:rPr>
        <w:t>Текст :</w:t>
      </w:r>
      <w:proofErr w:type="gramEnd"/>
      <w:r w:rsidRPr="00103DC1">
        <w:rPr>
          <w:rFonts w:ascii="Times New Roman" w:eastAsia="Times New Roman" w:hAnsi="Times New Roman" w:cs="Times New Roman"/>
          <w:sz w:val="24"/>
          <w:szCs w:val="24"/>
          <w:lang w:eastAsia="ru-RU"/>
        </w:rPr>
        <w:t xml:space="preserve"> электронный // Лань : электронно-библиотечная система. — URL: </w:t>
      </w:r>
      <w:hyperlink r:id="rId14" w:history="1">
        <w:r w:rsidRPr="00103DC1">
          <w:rPr>
            <w:rFonts w:ascii="Times New Roman" w:eastAsia="Times New Roman" w:hAnsi="Times New Roman" w:cs="Times New Roman"/>
            <w:color w:val="0000FF"/>
            <w:sz w:val="24"/>
            <w:szCs w:val="24"/>
            <w:u w:val="single"/>
            <w:lang w:eastAsia="ru-RU"/>
          </w:rPr>
          <w:t>https://e.lanbook.com/book/173098</w:t>
        </w:r>
      </w:hyperlink>
      <w:r w:rsidRPr="00103DC1">
        <w:rPr>
          <w:rFonts w:ascii="Times New Roman" w:eastAsia="Times New Roman" w:hAnsi="Times New Roman" w:cs="Times New Roman"/>
          <w:sz w:val="24"/>
          <w:szCs w:val="24"/>
          <w:lang w:eastAsia="ru-RU"/>
        </w:rPr>
        <w:t xml:space="preserve">  </w:t>
      </w:r>
    </w:p>
    <w:p w14:paraId="3D2A06D1" w14:textId="77777777" w:rsidR="0084558B" w:rsidRDefault="0084558B" w:rsidP="004F210C">
      <w:pPr>
        <w:tabs>
          <w:tab w:val="left" w:pos="1134"/>
        </w:tabs>
        <w:spacing w:after="0" w:line="276" w:lineRule="auto"/>
        <w:ind w:firstLine="709"/>
        <w:contextualSpacing/>
        <w:rPr>
          <w:rFonts w:ascii="Times New Roman" w:eastAsia="Times New Roman" w:hAnsi="Times New Roman" w:cs="Times New Roman"/>
          <w:b/>
          <w:bCs/>
          <w:sz w:val="24"/>
          <w:szCs w:val="24"/>
          <w:lang w:eastAsia="ru-RU"/>
        </w:rPr>
      </w:pPr>
    </w:p>
    <w:p w14:paraId="61163E6D" w14:textId="6E5E9293" w:rsidR="004F210C" w:rsidRPr="004F210C" w:rsidRDefault="004F210C" w:rsidP="004F210C">
      <w:pPr>
        <w:tabs>
          <w:tab w:val="left" w:pos="1134"/>
        </w:tabs>
        <w:spacing w:after="0" w:line="276" w:lineRule="auto"/>
        <w:ind w:firstLine="709"/>
        <w:contextualSpacing/>
        <w:rPr>
          <w:rFonts w:ascii="Times New Roman" w:eastAsia="Times New Roman" w:hAnsi="Times New Roman" w:cs="Times New Roman"/>
          <w:b/>
          <w:bCs/>
          <w:sz w:val="24"/>
          <w:szCs w:val="24"/>
          <w:lang w:eastAsia="ru-RU"/>
        </w:rPr>
      </w:pPr>
      <w:r w:rsidRPr="004F210C">
        <w:rPr>
          <w:rFonts w:ascii="Times New Roman" w:eastAsia="Times New Roman" w:hAnsi="Times New Roman" w:cs="Times New Roman"/>
          <w:b/>
          <w:bCs/>
          <w:sz w:val="24"/>
          <w:szCs w:val="24"/>
          <w:lang w:eastAsia="ru-RU"/>
        </w:rPr>
        <w:t>Дополнительные источники</w:t>
      </w:r>
    </w:p>
    <w:p w14:paraId="2D65C28D" w14:textId="77777777" w:rsidR="004F210C" w:rsidRPr="004F210C" w:rsidRDefault="004F210C">
      <w:pPr>
        <w:numPr>
          <w:ilvl w:val="0"/>
          <w:numId w:val="5"/>
        </w:numPr>
        <w:tabs>
          <w:tab w:val="left" w:pos="993"/>
          <w:tab w:val="left" w:pos="1134"/>
        </w:tabs>
        <w:spacing w:after="0" w:line="276" w:lineRule="auto"/>
        <w:ind w:firstLine="709"/>
        <w:contextualSpacing/>
        <w:jc w:val="both"/>
        <w:rPr>
          <w:rFonts w:ascii="Times New Roman" w:eastAsia="Times New Roman" w:hAnsi="Times New Roman" w:cs="Times New Roman"/>
          <w:color w:val="000000"/>
          <w:sz w:val="24"/>
          <w:szCs w:val="24"/>
          <w:lang w:eastAsia="ru-RU"/>
        </w:rPr>
      </w:pPr>
      <w:r w:rsidRPr="004F210C">
        <w:rPr>
          <w:rFonts w:ascii="Times New Roman" w:eastAsia="Times New Roman" w:hAnsi="Times New Roman" w:cs="Times New Roman"/>
          <w:color w:val="000000"/>
          <w:sz w:val="24"/>
          <w:szCs w:val="24"/>
          <w:lang w:eastAsia="ru-RU"/>
        </w:rPr>
        <w:t xml:space="preserve">Федеральный закон </w:t>
      </w:r>
      <w:r w:rsidRPr="004F210C">
        <w:rPr>
          <w:rFonts w:ascii="Times New Roman" w:eastAsia="Times New Roman" w:hAnsi="Times New Roman" w:cs="Times New Roman"/>
          <w:sz w:val="24"/>
          <w:szCs w:val="24"/>
          <w:lang w:eastAsia="ru-RU"/>
        </w:rPr>
        <w:t>«</w:t>
      </w:r>
      <w:r w:rsidRPr="004F210C">
        <w:rPr>
          <w:rFonts w:ascii="Times New Roman" w:eastAsia="Times New Roman" w:hAnsi="Times New Roman" w:cs="Times New Roman"/>
          <w:color w:val="000000"/>
          <w:sz w:val="24"/>
          <w:szCs w:val="24"/>
          <w:lang w:eastAsia="ru-RU"/>
        </w:rPr>
        <w:t>О геодезии, картографии и пространственных данных и о внесении изменений в отдельные законодательные акты Российской Федерации</w:t>
      </w:r>
      <w:r w:rsidRPr="004F210C">
        <w:rPr>
          <w:rFonts w:ascii="Times New Roman" w:eastAsia="Times New Roman" w:hAnsi="Times New Roman" w:cs="Times New Roman"/>
          <w:sz w:val="24"/>
          <w:szCs w:val="24"/>
          <w:lang w:eastAsia="ru-RU"/>
        </w:rPr>
        <w:t>»</w:t>
      </w:r>
      <w:r w:rsidRPr="004F210C">
        <w:rPr>
          <w:rFonts w:ascii="Times New Roman" w:eastAsia="Times New Roman" w:hAnsi="Times New Roman" w:cs="Times New Roman"/>
          <w:color w:val="000000"/>
          <w:sz w:val="24"/>
          <w:szCs w:val="24"/>
          <w:lang w:eastAsia="ru-RU"/>
        </w:rPr>
        <w:t xml:space="preserve"> от 30.12.2015 N 431-ФЗ (Одобрен Советом Федерации 25 декабря 2015 года)</w:t>
      </w:r>
    </w:p>
    <w:p w14:paraId="33E564BA" w14:textId="77777777" w:rsidR="004F210C" w:rsidRPr="004F210C" w:rsidRDefault="004F210C">
      <w:pPr>
        <w:numPr>
          <w:ilvl w:val="0"/>
          <w:numId w:val="5"/>
        </w:numPr>
        <w:tabs>
          <w:tab w:val="left" w:pos="993"/>
          <w:tab w:val="left" w:pos="1134"/>
        </w:tabs>
        <w:spacing w:after="0" w:line="276" w:lineRule="auto"/>
        <w:ind w:firstLine="709"/>
        <w:contextualSpacing/>
        <w:jc w:val="both"/>
        <w:rPr>
          <w:rFonts w:ascii="Times New Roman" w:eastAsia="Times New Roman" w:hAnsi="Times New Roman" w:cs="Times New Roman"/>
          <w:color w:val="000000"/>
          <w:sz w:val="24"/>
          <w:szCs w:val="24"/>
          <w:lang w:eastAsia="ru-RU"/>
        </w:rPr>
      </w:pPr>
      <w:r w:rsidRPr="004F210C">
        <w:rPr>
          <w:rFonts w:ascii="Times New Roman" w:eastAsia="Times New Roman" w:hAnsi="Times New Roman" w:cs="Times New Roman"/>
          <w:sz w:val="24"/>
          <w:szCs w:val="24"/>
          <w:lang w:eastAsia="ru-RU"/>
        </w:rPr>
        <w:t>Министерство экономического развития Российской Федерации приказ от 29 марта 2017 года N 138 «Об установлении структуры государственной геодезической сети и требований к созданию государственной геодезической сети, включая требования к геодезическим пунктам»</w:t>
      </w:r>
    </w:p>
    <w:p w14:paraId="3B641A46" w14:textId="4AE8CFC8" w:rsidR="004F210C" w:rsidRDefault="004F210C">
      <w:pPr>
        <w:numPr>
          <w:ilvl w:val="0"/>
          <w:numId w:val="5"/>
        </w:numPr>
        <w:tabs>
          <w:tab w:val="left" w:pos="993"/>
          <w:tab w:val="left" w:pos="1134"/>
        </w:tabs>
        <w:spacing w:after="0" w:line="276" w:lineRule="auto"/>
        <w:ind w:firstLine="709"/>
        <w:jc w:val="both"/>
        <w:rPr>
          <w:rFonts w:ascii="Times New Roman" w:eastAsia="Times New Roman" w:hAnsi="Times New Roman" w:cs="Times New Roman"/>
          <w:sz w:val="24"/>
          <w:szCs w:val="24"/>
          <w:lang w:eastAsia="ru-RU"/>
        </w:rPr>
      </w:pPr>
      <w:bookmarkStart w:id="1" w:name="_Hlk120190358"/>
      <w:r w:rsidRPr="004F210C">
        <w:rPr>
          <w:rFonts w:ascii="Times New Roman" w:eastAsia="Times New Roman" w:hAnsi="Times New Roman" w:cs="Times New Roman"/>
          <w:sz w:val="24"/>
          <w:szCs w:val="24"/>
          <w:lang w:eastAsia="ru-RU"/>
        </w:rPr>
        <w:t xml:space="preserve">Электронно-библиотечная система </w:t>
      </w:r>
      <w:r w:rsidR="00DC4EEC">
        <w:rPr>
          <w:rFonts w:ascii="Times New Roman" w:eastAsia="Times New Roman" w:hAnsi="Times New Roman" w:cs="Times New Roman"/>
          <w:sz w:val="24"/>
          <w:szCs w:val="24"/>
          <w:lang w:val="en-US" w:eastAsia="ru-RU"/>
        </w:rPr>
        <w:t>BOOK</w:t>
      </w:r>
      <w:r w:rsidR="00DC4EEC" w:rsidRPr="00DC4EEC">
        <w:rPr>
          <w:rFonts w:ascii="Times New Roman" w:eastAsia="Times New Roman" w:hAnsi="Times New Roman" w:cs="Times New Roman"/>
          <w:sz w:val="24"/>
          <w:szCs w:val="24"/>
          <w:lang w:eastAsia="ru-RU"/>
        </w:rPr>
        <w:t>.</w:t>
      </w:r>
      <w:proofErr w:type="spellStart"/>
      <w:r w:rsidR="00DC4EEC">
        <w:rPr>
          <w:rFonts w:ascii="Times New Roman" w:eastAsia="Times New Roman" w:hAnsi="Times New Roman" w:cs="Times New Roman"/>
          <w:sz w:val="24"/>
          <w:szCs w:val="24"/>
          <w:lang w:val="en-US" w:eastAsia="ru-RU"/>
        </w:rPr>
        <w:t>ru</w:t>
      </w:r>
      <w:proofErr w:type="spellEnd"/>
      <w:r w:rsidRPr="004F210C">
        <w:rPr>
          <w:rFonts w:ascii="Times New Roman" w:eastAsia="Times New Roman" w:hAnsi="Times New Roman" w:cs="Times New Roman"/>
          <w:sz w:val="24"/>
          <w:szCs w:val="24"/>
          <w:lang w:eastAsia="ru-RU"/>
        </w:rPr>
        <w:t xml:space="preserve"> (Режим доступа): URL: </w:t>
      </w:r>
      <w:hyperlink r:id="rId15" w:history="1">
        <w:r w:rsidR="00DC4EEC" w:rsidRPr="00811DF1">
          <w:rPr>
            <w:rStyle w:val="af"/>
            <w:rFonts w:ascii="Times New Roman" w:eastAsia="Times New Roman" w:hAnsi="Times New Roman"/>
            <w:sz w:val="24"/>
            <w:szCs w:val="24"/>
            <w:lang w:eastAsia="ru-RU"/>
          </w:rPr>
          <w:t>https://vk.com/away.php?to=http%3A%2F%2FBOOK.RU&amp;el=snippet</w:t>
        </w:r>
      </w:hyperlink>
    </w:p>
    <w:bookmarkEnd w:id="1"/>
    <w:p w14:paraId="55CB0152" w14:textId="77777777" w:rsidR="004F210C" w:rsidRPr="004F210C" w:rsidRDefault="004F210C">
      <w:pPr>
        <w:widowControl w:val="0"/>
        <w:numPr>
          <w:ilvl w:val="0"/>
          <w:numId w:val="5"/>
        </w:numPr>
        <w:tabs>
          <w:tab w:val="left" w:pos="993"/>
          <w:tab w:val="left" w:pos="1134"/>
        </w:tabs>
        <w:spacing w:after="0" w:line="276" w:lineRule="auto"/>
        <w:ind w:firstLine="709"/>
        <w:contextualSpacing/>
        <w:jc w:val="both"/>
        <w:rPr>
          <w:rFonts w:ascii="Times New Roman" w:eastAsia="Times New Roman" w:hAnsi="Times New Roman" w:cs="Times New Roman"/>
          <w:sz w:val="24"/>
          <w:szCs w:val="24"/>
          <w:lang w:eastAsia="ru-RU"/>
        </w:rPr>
      </w:pPr>
      <w:proofErr w:type="spellStart"/>
      <w:r w:rsidRPr="004F210C">
        <w:rPr>
          <w:rFonts w:ascii="Times New Roman" w:eastAsia="Times New Roman" w:hAnsi="Times New Roman" w:cs="Times New Roman"/>
          <w:sz w:val="24"/>
          <w:szCs w:val="24"/>
          <w:lang w:eastAsia="ru-RU"/>
        </w:rPr>
        <w:t>Уставич</w:t>
      </w:r>
      <w:proofErr w:type="spellEnd"/>
      <w:r w:rsidRPr="004F210C">
        <w:rPr>
          <w:rFonts w:ascii="Times New Roman" w:eastAsia="Times New Roman" w:hAnsi="Times New Roman" w:cs="Times New Roman"/>
          <w:sz w:val="24"/>
          <w:szCs w:val="24"/>
          <w:lang w:eastAsia="ru-RU"/>
        </w:rPr>
        <w:t xml:space="preserve">, Г.А.  Геодезия. В 2-х кн. Кн.2 [Текст]: учебник для </w:t>
      </w:r>
      <w:proofErr w:type="gramStart"/>
      <w:r w:rsidRPr="004F210C">
        <w:rPr>
          <w:rFonts w:ascii="Times New Roman" w:eastAsia="Times New Roman" w:hAnsi="Times New Roman" w:cs="Times New Roman"/>
          <w:sz w:val="24"/>
          <w:szCs w:val="24"/>
          <w:lang w:eastAsia="ru-RU"/>
        </w:rPr>
        <w:t>вузов  /</w:t>
      </w:r>
      <w:proofErr w:type="gramEnd"/>
      <w:r w:rsidRPr="004F210C">
        <w:rPr>
          <w:rFonts w:ascii="Times New Roman" w:eastAsia="Times New Roman" w:hAnsi="Times New Roman" w:cs="Times New Roman"/>
          <w:sz w:val="24"/>
          <w:szCs w:val="24"/>
          <w:lang w:eastAsia="ru-RU"/>
        </w:rPr>
        <w:t xml:space="preserve">Г.А. </w:t>
      </w:r>
      <w:proofErr w:type="spellStart"/>
      <w:r w:rsidRPr="004F210C">
        <w:rPr>
          <w:rFonts w:ascii="Times New Roman" w:eastAsia="Times New Roman" w:hAnsi="Times New Roman" w:cs="Times New Roman"/>
          <w:sz w:val="24"/>
          <w:szCs w:val="24"/>
          <w:lang w:eastAsia="ru-RU"/>
        </w:rPr>
        <w:t>Уставич</w:t>
      </w:r>
      <w:proofErr w:type="spellEnd"/>
      <w:r w:rsidRPr="004F210C">
        <w:rPr>
          <w:rFonts w:ascii="Times New Roman" w:eastAsia="Times New Roman" w:hAnsi="Times New Roman" w:cs="Times New Roman"/>
          <w:sz w:val="24"/>
          <w:szCs w:val="24"/>
          <w:lang w:eastAsia="ru-RU"/>
        </w:rPr>
        <w:t xml:space="preserve">. - Новосибирск: СГГА, 2014. – 536 с. </w:t>
      </w:r>
    </w:p>
    <w:p w14:paraId="67FE9382" w14:textId="77777777" w:rsidR="004F210C" w:rsidRDefault="004F210C">
      <w:pPr>
        <w:numPr>
          <w:ilvl w:val="0"/>
          <w:numId w:val="5"/>
        </w:numPr>
        <w:tabs>
          <w:tab w:val="left" w:pos="993"/>
        </w:tabs>
        <w:spacing w:before="120" w:after="120" w:line="240" w:lineRule="auto"/>
        <w:ind w:firstLine="709"/>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lastRenderedPageBreak/>
        <w:t xml:space="preserve">Несмеянова, Ю.Б. </w:t>
      </w:r>
      <w:proofErr w:type="gramStart"/>
      <w:r w:rsidRPr="004F210C">
        <w:rPr>
          <w:rFonts w:ascii="Times New Roman" w:eastAsia="Times New Roman" w:hAnsi="Times New Roman" w:cs="Times New Roman"/>
          <w:sz w:val="24"/>
          <w:szCs w:val="24"/>
          <w:lang w:eastAsia="ru-RU"/>
        </w:rPr>
        <w:t>Геодезия :</w:t>
      </w:r>
      <w:proofErr w:type="gramEnd"/>
      <w:r w:rsidRPr="004F210C">
        <w:rPr>
          <w:rFonts w:ascii="Times New Roman" w:eastAsia="Times New Roman" w:hAnsi="Times New Roman" w:cs="Times New Roman"/>
          <w:sz w:val="24"/>
          <w:szCs w:val="24"/>
          <w:lang w:eastAsia="ru-RU"/>
        </w:rPr>
        <w:t xml:space="preserve"> лабораторный практикум [Электронный ресурс] : учеб. пособие — Электрон. дан. — </w:t>
      </w:r>
      <w:proofErr w:type="gramStart"/>
      <w:r w:rsidRPr="004F210C">
        <w:rPr>
          <w:rFonts w:ascii="Times New Roman" w:eastAsia="Times New Roman" w:hAnsi="Times New Roman" w:cs="Times New Roman"/>
          <w:sz w:val="24"/>
          <w:szCs w:val="24"/>
          <w:lang w:eastAsia="ru-RU"/>
        </w:rPr>
        <w:t>Москва :</w:t>
      </w:r>
      <w:proofErr w:type="gramEnd"/>
      <w:r w:rsidRPr="004F210C">
        <w:rPr>
          <w:rFonts w:ascii="Times New Roman" w:eastAsia="Times New Roman" w:hAnsi="Times New Roman" w:cs="Times New Roman"/>
          <w:sz w:val="24"/>
          <w:szCs w:val="24"/>
          <w:lang w:eastAsia="ru-RU"/>
        </w:rPr>
        <w:t xml:space="preserve"> МИСИС, 2015. — 54 с. </w:t>
      </w:r>
    </w:p>
    <w:p w14:paraId="5FACC9EE" w14:textId="77777777" w:rsidR="00523381" w:rsidRPr="004F210C" w:rsidRDefault="00523381">
      <w:pPr>
        <w:numPr>
          <w:ilvl w:val="0"/>
          <w:numId w:val="5"/>
        </w:numPr>
        <w:tabs>
          <w:tab w:val="left" w:pos="993"/>
        </w:tabs>
        <w:spacing w:before="120" w:after="120" w:line="240" w:lineRule="auto"/>
        <w:ind w:firstLine="709"/>
        <w:rPr>
          <w:rFonts w:ascii="Times New Roman" w:eastAsia="Times New Roman" w:hAnsi="Times New Roman" w:cs="Times New Roman"/>
          <w:sz w:val="24"/>
          <w:szCs w:val="24"/>
          <w:lang w:eastAsia="ru-RU"/>
        </w:rPr>
      </w:pPr>
    </w:p>
    <w:p w14:paraId="4C3C8D65" w14:textId="64B7F75D" w:rsidR="00523381" w:rsidRPr="00523381" w:rsidRDefault="00523381" w:rsidP="00523381">
      <w:pPr>
        <w:pStyle w:val="10"/>
        <w:keepNext w:val="0"/>
        <w:widowControl w:val="0"/>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ind w:left="284"/>
        <w:rPr>
          <w:rFonts w:ascii="Times New Roman" w:hAnsi="Times New Roman"/>
          <w:kern w:val="0"/>
          <w:sz w:val="24"/>
          <w:szCs w:val="24"/>
          <w:lang w:eastAsia="en-US"/>
        </w:rPr>
      </w:pPr>
      <w:r>
        <w:rPr>
          <w:rFonts w:ascii="Times New Roman" w:hAnsi="Times New Roman"/>
          <w:kern w:val="0"/>
          <w:sz w:val="24"/>
          <w:szCs w:val="24"/>
          <w:lang w:eastAsia="en-US"/>
        </w:rPr>
        <w:t xml:space="preserve">4.3 </w:t>
      </w:r>
      <w:r w:rsidRPr="00523381">
        <w:rPr>
          <w:rFonts w:ascii="Times New Roman" w:hAnsi="Times New Roman"/>
          <w:kern w:val="0"/>
          <w:sz w:val="24"/>
          <w:szCs w:val="24"/>
          <w:lang w:eastAsia="en-US"/>
        </w:rPr>
        <w:t>Общие требования к организации образовательного процесса</w:t>
      </w:r>
    </w:p>
    <w:p w14:paraId="4A092FE9" w14:textId="44F5B12A" w:rsidR="00523381" w:rsidRPr="00523381" w:rsidRDefault="00523381" w:rsidP="00523381">
      <w:pPr>
        <w:widowControl w:val="0"/>
        <w:tabs>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23381">
        <w:rPr>
          <w:rFonts w:ascii="Times New Roman" w:eastAsia="Times New Roman" w:hAnsi="Times New Roman" w:cs="Times New Roman"/>
          <w:sz w:val="24"/>
          <w:szCs w:val="24"/>
        </w:rPr>
        <w:t xml:space="preserve">Обязательным условием обучения в рамках профессионального модуля </w:t>
      </w:r>
      <w:r w:rsidRPr="00523381">
        <w:rPr>
          <w:rFonts w:ascii="Times New Roman" w:eastAsia="Times New Roman" w:hAnsi="Times New Roman" w:cs="Times New Roman"/>
          <w:caps/>
          <w:sz w:val="24"/>
          <w:szCs w:val="24"/>
        </w:rPr>
        <w:t>пм.01</w:t>
      </w:r>
      <w:r w:rsidRPr="00523381">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rPr>
        <w:t>П</w:t>
      </w:r>
      <w:r w:rsidRPr="00523381">
        <w:rPr>
          <w:rFonts w:ascii="Times New Roman" w:eastAsia="Times New Roman" w:hAnsi="Times New Roman" w:cs="Times New Roman"/>
          <w:sz w:val="24"/>
          <w:szCs w:val="24"/>
        </w:rPr>
        <w:t>одготовка, планирование и выполнение полевых</w:t>
      </w:r>
      <w:r>
        <w:rPr>
          <w:rFonts w:ascii="Times New Roman" w:eastAsia="Times New Roman" w:hAnsi="Times New Roman" w:cs="Times New Roman"/>
          <w:sz w:val="24"/>
          <w:szCs w:val="24"/>
        </w:rPr>
        <w:t xml:space="preserve"> </w:t>
      </w:r>
      <w:r w:rsidRPr="00523381">
        <w:rPr>
          <w:rFonts w:ascii="Times New Roman" w:eastAsia="Times New Roman" w:hAnsi="Times New Roman" w:cs="Times New Roman"/>
          <w:sz w:val="24"/>
          <w:szCs w:val="24"/>
        </w:rPr>
        <w:t>и камеральных работ по инженерно-геодезическим изысканиям</w:t>
      </w:r>
      <w:r w:rsidRPr="00523381">
        <w:rPr>
          <w:rFonts w:ascii="Times New Roman" w:eastAsia="Times New Roman" w:hAnsi="Times New Roman" w:cs="Times New Roman"/>
          <w:bCs/>
          <w:sz w:val="24"/>
          <w:szCs w:val="24"/>
          <w:lang w:eastAsia="ru-RU"/>
        </w:rPr>
        <w:t xml:space="preserve">» </w:t>
      </w:r>
      <w:r w:rsidRPr="00523381">
        <w:rPr>
          <w:rFonts w:ascii="Times New Roman" w:eastAsia="Times New Roman" w:hAnsi="Times New Roman" w:cs="Times New Roman"/>
          <w:sz w:val="24"/>
          <w:szCs w:val="24"/>
        </w:rPr>
        <w:t xml:space="preserve">является освоение обучающимися дисциплин ЕН цикла «Математика» и «Информатика» и общепрофессиональных дисциплин профессионального цикла ППССЗ: «Основы геологии и геоморфологии», «Топографическая графика» </w:t>
      </w:r>
    </w:p>
    <w:p w14:paraId="5D7FDDC7" w14:textId="77777777" w:rsidR="00523381" w:rsidRPr="00523381" w:rsidRDefault="00523381" w:rsidP="00523381">
      <w:pPr>
        <w:widowControl w:val="0"/>
        <w:tabs>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567"/>
        <w:outlineLvl w:val="0"/>
        <w:rPr>
          <w:rFonts w:ascii="Times New Roman" w:eastAsia="Times New Roman" w:hAnsi="Times New Roman" w:cs="Times New Roman"/>
          <w:bCs/>
          <w:sz w:val="24"/>
          <w:szCs w:val="24"/>
        </w:rPr>
      </w:pPr>
    </w:p>
    <w:p w14:paraId="0D6BF6DC" w14:textId="0099A3F3" w:rsidR="00523381" w:rsidRPr="00523381" w:rsidRDefault="00523381" w:rsidP="00523381">
      <w:pPr>
        <w:widowControl w:val="0"/>
        <w:tabs>
          <w:tab w:val="left" w:pos="915"/>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4.4 </w:t>
      </w:r>
      <w:r w:rsidRPr="00523381">
        <w:rPr>
          <w:rFonts w:ascii="Times New Roman" w:eastAsia="Times New Roman" w:hAnsi="Times New Roman" w:cs="Times New Roman"/>
          <w:b/>
          <w:bCs/>
          <w:sz w:val="24"/>
          <w:szCs w:val="24"/>
        </w:rPr>
        <w:t>Кадровое обеспечение образовательного процесса</w:t>
      </w:r>
    </w:p>
    <w:p w14:paraId="01EA080E" w14:textId="77777777" w:rsidR="00523381" w:rsidRPr="00523381" w:rsidRDefault="00523381" w:rsidP="00523381">
      <w:pPr>
        <w:widowControl w:val="0"/>
        <w:tabs>
          <w:tab w:val="left" w:pos="915"/>
        </w:tabs>
        <w:autoSpaceDE w:val="0"/>
        <w:autoSpaceDN w:val="0"/>
        <w:spacing w:after="0" w:line="240" w:lineRule="auto"/>
        <w:ind w:firstLine="567"/>
        <w:jc w:val="both"/>
        <w:rPr>
          <w:rFonts w:ascii="Times New Roman" w:eastAsia="Times New Roman" w:hAnsi="Times New Roman" w:cs="Times New Roman"/>
          <w:sz w:val="24"/>
          <w:szCs w:val="24"/>
        </w:rPr>
      </w:pPr>
      <w:r w:rsidRPr="00523381">
        <w:rPr>
          <w:rFonts w:ascii="Times New Roman" w:eastAsia="Times New Roman" w:hAnsi="Times New Roman" w:cs="Times New Roman"/>
          <w:sz w:val="24"/>
          <w:szCs w:val="24"/>
        </w:rPr>
        <w:t>Реализация ППССЗ обеспечивается педагогическими кадрами, имеющими высшее образование, соответствующее профилю преподаваемой дисциплины (модуля). Преподаватели имеют опыт деятельности в организациях соответствующей профессиональной сферы. Преподаватели получают дополнительное профессиональное образование по программам повышения квалификации, в том числе в форме стажировки в профильных организациях не реже 1 раза в 3 года.</w:t>
      </w:r>
    </w:p>
    <w:p w14:paraId="2C6DD192" w14:textId="38FD0DAC" w:rsidR="00103DC1" w:rsidRDefault="00103DC1" w:rsidP="004F210C">
      <w:pPr>
        <w:widowControl w:val="0"/>
        <w:tabs>
          <w:tab w:val="left" w:pos="993"/>
          <w:tab w:val="left" w:pos="1134"/>
        </w:tabs>
        <w:spacing w:after="0" w:line="276" w:lineRule="auto"/>
        <w:ind w:left="709"/>
        <w:contextualSpacing/>
        <w:jc w:val="both"/>
        <w:rPr>
          <w:rFonts w:ascii="Times New Roman" w:eastAsia="Times New Roman" w:hAnsi="Times New Roman" w:cs="Times New Roman"/>
          <w:sz w:val="24"/>
          <w:szCs w:val="24"/>
          <w:lang w:eastAsia="ru-RU"/>
        </w:rPr>
      </w:pPr>
    </w:p>
    <w:p w14:paraId="5F0257D3" w14:textId="77777777" w:rsidR="004F210C" w:rsidRPr="004F210C" w:rsidRDefault="004F210C" w:rsidP="004F210C">
      <w:pPr>
        <w:widowControl w:val="0"/>
        <w:tabs>
          <w:tab w:val="left" w:pos="993"/>
          <w:tab w:val="left" w:pos="1134"/>
        </w:tabs>
        <w:spacing w:after="0" w:line="276" w:lineRule="auto"/>
        <w:ind w:left="709"/>
        <w:contextualSpacing/>
        <w:jc w:val="both"/>
        <w:rPr>
          <w:rFonts w:ascii="Times New Roman" w:eastAsia="Times New Roman" w:hAnsi="Times New Roman" w:cs="Times New Roman"/>
          <w:sz w:val="24"/>
          <w:szCs w:val="24"/>
          <w:lang w:eastAsia="ru-RU"/>
        </w:rPr>
      </w:pPr>
    </w:p>
    <w:p w14:paraId="3D639EFE" w14:textId="77777777" w:rsidR="00523381" w:rsidRPr="00523381" w:rsidRDefault="00523381" w:rsidP="00523381">
      <w:pPr>
        <w:spacing w:after="200" w:line="276" w:lineRule="auto"/>
        <w:jc w:val="center"/>
        <w:rPr>
          <w:rFonts w:ascii="Times New Roman" w:eastAsia="Times New Roman" w:hAnsi="Times New Roman" w:cs="Times New Roman"/>
          <w:b/>
          <w:sz w:val="24"/>
          <w:lang w:eastAsia="ru-RU"/>
        </w:rPr>
      </w:pPr>
      <w:r w:rsidRPr="00523381">
        <w:rPr>
          <w:rFonts w:ascii="Times New Roman" w:eastAsia="Times New Roman" w:hAnsi="Times New Roman" w:cs="Times New Roman"/>
          <w:b/>
          <w:sz w:val="24"/>
          <w:lang w:eastAsia="ru-RU"/>
        </w:rPr>
        <w:t>5. КОНТРОЛЬ И ОЦЕНКА РЕЗУЛЬТАТОВ ОСВОЕНИЯ</w:t>
      </w:r>
    </w:p>
    <w:p w14:paraId="0C0DA4BC" w14:textId="31D73BBC" w:rsidR="004F210C" w:rsidRPr="004F210C" w:rsidRDefault="00523381" w:rsidP="00523381">
      <w:pPr>
        <w:spacing w:after="200" w:line="276" w:lineRule="auto"/>
        <w:jc w:val="center"/>
        <w:rPr>
          <w:rFonts w:ascii="Times New Roman" w:eastAsia="Times New Roman" w:hAnsi="Times New Roman" w:cs="Times New Roman"/>
          <w:b/>
          <w:sz w:val="24"/>
          <w:lang w:eastAsia="ru-RU"/>
        </w:rPr>
      </w:pPr>
      <w:r w:rsidRPr="00523381">
        <w:rPr>
          <w:rFonts w:ascii="Times New Roman" w:eastAsia="Times New Roman" w:hAnsi="Times New Roman" w:cs="Times New Roman"/>
          <w:b/>
          <w:sz w:val="24"/>
          <w:lang w:eastAsia="ru-RU"/>
        </w:rPr>
        <w:t>ПРОФЕССИОНАЛЬНОГО МОДУЛЯ (ВИДА ПРОФЕССИОНАЛЬНОЙ ДЕЯТЕЛЬНОСТИ)</w:t>
      </w:r>
    </w:p>
    <w:tbl>
      <w:tblPr>
        <w:tblW w:w="982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7"/>
        <w:gridCol w:w="4213"/>
        <w:gridCol w:w="2609"/>
      </w:tblGrid>
      <w:tr w:rsidR="00523381" w:rsidRPr="004F210C" w14:paraId="70C41D0D" w14:textId="77777777" w:rsidTr="00221C37">
        <w:trPr>
          <w:trHeight w:val="1098"/>
        </w:trPr>
        <w:tc>
          <w:tcPr>
            <w:tcW w:w="2508" w:type="dxa"/>
          </w:tcPr>
          <w:p w14:paraId="09685816" w14:textId="77777777" w:rsidR="00523381" w:rsidRPr="00523381" w:rsidRDefault="00523381" w:rsidP="00523381">
            <w:pPr>
              <w:pStyle w:val="TableParagraph"/>
              <w:ind w:left="362" w:right="341" w:hanging="1"/>
              <w:jc w:val="center"/>
              <w:rPr>
                <w:b/>
                <w:sz w:val="24"/>
                <w:szCs w:val="24"/>
              </w:rPr>
            </w:pPr>
            <w:r w:rsidRPr="00523381">
              <w:rPr>
                <w:b/>
                <w:sz w:val="24"/>
                <w:szCs w:val="24"/>
              </w:rPr>
              <w:t>Результаты (освоенные профессиональные</w:t>
            </w:r>
          </w:p>
          <w:p w14:paraId="027579D9" w14:textId="03080449"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proofErr w:type="gramStart"/>
            <w:r w:rsidRPr="00523381">
              <w:rPr>
                <w:rFonts w:ascii="Times New Roman" w:hAnsi="Times New Roman" w:cs="Times New Roman"/>
                <w:b/>
                <w:sz w:val="24"/>
                <w:szCs w:val="24"/>
              </w:rPr>
              <w:t>компетенции</w:t>
            </w:r>
            <w:proofErr w:type="gramEnd"/>
            <w:r w:rsidRPr="00523381">
              <w:rPr>
                <w:rFonts w:ascii="Times New Roman" w:hAnsi="Times New Roman" w:cs="Times New Roman"/>
                <w:b/>
                <w:sz w:val="24"/>
                <w:szCs w:val="24"/>
              </w:rPr>
              <w:t>)</w:t>
            </w:r>
          </w:p>
        </w:tc>
        <w:tc>
          <w:tcPr>
            <w:tcW w:w="4549" w:type="dxa"/>
          </w:tcPr>
          <w:p w14:paraId="3C5A2D66" w14:textId="77777777" w:rsidR="00523381" w:rsidRPr="00523381" w:rsidRDefault="00523381" w:rsidP="00523381">
            <w:pPr>
              <w:pStyle w:val="TableParagraph"/>
              <w:spacing w:before="7"/>
              <w:ind w:left="0"/>
              <w:rPr>
                <w:b/>
                <w:sz w:val="24"/>
                <w:szCs w:val="24"/>
              </w:rPr>
            </w:pPr>
          </w:p>
          <w:p w14:paraId="1D87227C" w14:textId="6A8C7A9E"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r w:rsidRPr="00523381">
              <w:rPr>
                <w:rFonts w:ascii="Times New Roman" w:hAnsi="Times New Roman" w:cs="Times New Roman"/>
                <w:b/>
                <w:sz w:val="24"/>
                <w:szCs w:val="24"/>
              </w:rPr>
              <w:t>Основные показатели оценки результата</w:t>
            </w:r>
          </w:p>
        </w:tc>
        <w:tc>
          <w:tcPr>
            <w:tcW w:w="2772" w:type="dxa"/>
          </w:tcPr>
          <w:p w14:paraId="4BC7DC88" w14:textId="77777777" w:rsidR="00523381" w:rsidRPr="00523381" w:rsidRDefault="00523381" w:rsidP="00523381">
            <w:pPr>
              <w:pStyle w:val="TableParagraph"/>
              <w:spacing w:before="7"/>
              <w:ind w:left="0"/>
              <w:rPr>
                <w:b/>
                <w:sz w:val="24"/>
                <w:szCs w:val="24"/>
              </w:rPr>
            </w:pPr>
          </w:p>
          <w:p w14:paraId="6BE5FA66" w14:textId="4D643BA0"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r w:rsidRPr="00523381">
              <w:rPr>
                <w:rFonts w:ascii="Times New Roman" w:hAnsi="Times New Roman" w:cs="Times New Roman"/>
                <w:b/>
                <w:sz w:val="24"/>
                <w:szCs w:val="24"/>
              </w:rPr>
              <w:t>Формы и методы контроля и оценки</w:t>
            </w:r>
          </w:p>
        </w:tc>
      </w:tr>
      <w:tr w:rsidR="004F210C" w:rsidRPr="004F210C" w14:paraId="614D0887" w14:textId="77777777" w:rsidTr="00221C37">
        <w:tc>
          <w:tcPr>
            <w:tcW w:w="2508" w:type="dxa"/>
          </w:tcPr>
          <w:p w14:paraId="2E9B819F" w14:textId="77777777" w:rsidR="004F210C" w:rsidRPr="004F210C" w:rsidRDefault="004F210C" w:rsidP="004F210C">
            <w:pPr>
              <w:tabs>
                <w:tab w:val="left" w:pos="2835"/>
              </w:tabs>
              <w:spacing w:after="200" w:line="240" w:lineRule="auto"/>
              <w:jc w:val="both"/>
              <w:rPr>
                <w:rFonts w:ascii="Times New Roman" w:eastAsia="Times New Roman" w:hAnsi="Times New Roman" w:cs="Times New Roman"/>
                <w:i/>
                <w:sz w:val="24"/>
                <w:szCs w:val="24"/>
                <w:lang w:eastAsia="ru-RU"/>
              </w:rPr>
            </w:pPr>
            <w:r w:rsidRPr="004F210C">
              <w:rPr>
                <w:rFonts w:ascii="Times New Roman" w:eastAsia="Times New Roman" w:hAnsi="Times New Roman" w:cs="Times New Roman"/>
                <w:sz w:val="24"/>
                <w:szCs w:val="24"/>
                <w:lang w:eastAsia="ru-RU"/>
              </w:rPr>
              <w:t>ПК 1.1. Выполнять полевые геодезические работы на производственном участке.</w:t>
            </w:r>
          </w:p>
        </w:tc>
        <w:tc>
          <w:tcPr>
            <w:tcW w:w="4549" w:type="dxa"/>
          </w:tcPr>
          <w:p w14:paraId="1EC87B05" w14:textId="77777777" w:rsidR="004F210C" w:rsidRPr="004F210C" w:rsidRDefault="004F210C" w:rsidP="004F210C">
            <w:pPr>
              <w:spacing w:after="200" w:line="240" w:lineRule="auto"/>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Выполнены полевые геодезические работы в периоды учебной и производственной практики</w:t>
            </w:r>
          </w:p>
        </w:tc>
        <w:tc>
          <w:tcPr>
            <w:tcW w:w="2772" w:type="dxa"/>
          </w:tcPr>
          <w:p w14:paraId="0C242285" w14:textId="77777777" w:rsidR="004F210C" w:rsidRPr="004F210C" w:rsidRDefault="004F210C" w:rsidP="004F210C">
            <w:pPr>
              <w:spacing w:after="200" w:line="240" w:lineRule="auto"/>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4F210C" w:rsidRPr="004F210C" w14:paraId="3D6C9209" w14:textId="77777777" w:rsidTr="00221C37">
        <w:tc>
          <w:tcPr>
            <w:tcW w:w="2508" w:type="dxa"/>
          </w:tcPr>
          <w:p w14:paraId="634D166E" w14:textId="77777777" w:rsidR="004F210C" w:rsidRPr="004F210C" w:rsidRDefault="004F210C" w:rsidP="004F210C">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F210C">
              <w:rPr>
                <w:rFonts w:ascii="Times New Roman" w:eastAsia="Times New Roman" w:hAnsi="Times New Roman" w:cs="Arial"/>
                <w:sz w:val="24"/>
                <w:szCs w:val="24"/>
                <w:lang w:eastAsia="ru-RU"/>
              </w:rPr>
              <w:t>ПК 1.2. </w:t>
            </w:r>
            <w:r w:rsidRPr="004F210C">
              <w:rPr>
                <w:rFonts w:ascii="Times New Roman" w:eastAsia="Times New Roman" w:hAnsi="Times New Roman" w:cs="Times New Roman"/>
                <w:sz w:val="24"/>
                <w:szCs w:val="24"/>
                <w:lang w:eastAsia="ru-RU"/>
              </w:rPr>
              <w:t>Выполнять топографические съемки различных масштабов.</w:t>
            </w:r>
          </w:p>
          <w:p w14:paraId="1F626FAD" w14:textId="77777777" w:rsidR="004F210C" w:rsidRPr="004F210C" w:rsidRDefault="004F210C" w:rsidP="004F210C">
            <w:pPr>
              <w:spacing w:after="0" w:line="240" w:lineRule="auto"/>
              <w:jc w:val="both"/>
              <w:rPr>
                <w:rFonts w:ascii="Times New Roman" w:eastAsia="Times New Roman" w:hAnsi="Times New Roman" w:cs="Times New Roman"/>
                <w:sz w:val="24"/>
                <w:szCs w:val="24"/>
                <w:lang w:eastAsia="ru-RU"/>
              </w:rPr>
            </w:pPr>
          </w:p>
        </w:tc>
        <w:tc>
          <w:tcPr>
            <w:tcW w:w="4549" w:type="dxa"/>
          </w:tcPr>
          <w:p w14:paraId="1E63010A" w14:textId="77777777" w:rsidR="004F210C" w:rsidRPr="004F210C" w:rsidRDefault="004F210C" w:rsidP="004F210C">
            <w:pPr>
              <w:spacing w:after="200" w:line="240" w:lineRule="auto"/>
              <w:rPr>
                <w:rFonts w:ascii="Times New Roman" w:eastAsia="Times New Roman" w:hAnsi="Times New Roman" w:cs="Times New Roman"/>
                <w:i/>
                <w:sz w:val="24"/>
                <w:szCs w:val="24"/>
                <w:lang w:eastAsia="ru-RU"/>
              </w:rPr>
            </w:pPr>
            <w:r w:rsidRPr="004F210C">
              <w:rPr>
                <w:rFonts w:ascii="Times New Roman" w:eastAsia="Times New Roman" w:hAnsi="Times New Roman" w:cs="Times New Roman"/>
                <w:sz w:val="24"/>
                <w:szCs w:val="24"/>
                <w:lang w:eastAsia="ru-RU"/>
              </w:rPr>
              <w:t>Выполнены топографические съемки в периоды учебной и производственной практики</w:t>
            </w:r>
          </w:p>
        </w:tc>
        <w:tc>
          <w:tcPr>
            <w:tcW w:w="2772" w:type="dxa"/>
          </w:tcPr>
          <w:p w14:paraId="572B9128" w14:textId="77777777" w:rsidR="004F210C" w:rsidRPr="004F210C" w:rsidRDefault="004F210C" w:rsidP="004F210C">
            <w:pPr>
              <w:spacing w:after="200" w:line="240" w:lineRule="auto"/>
              <w:rPr>
                <w:rFonts w:ascii="Times New Roman" w:eastAsia="Times New Roman" w:hAnsi="Times New Roman" w:cs="Times New Roman"/>
                <w:i/>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4F210C" w:rsidRPr="004F210C" w14:paraId="1324979F" w14:textId="77777777" w:rsidTr="00221C37">
        <w:tc>
          <w:tcPr>
            <w:tcW w:w="2508" w:type="dxa"/>
          </w:tcPr>
          <w:p w14:paraId="092B2955" w14:textId="77777777" w:rsidR="004F210C" w:rsidRPr="004F210C" w:rsidRDefault="004F210C" w:rsidP="004F210C">
            <w:pPr>
              <w:spacing w:after="0" w:line="240" w:lineRule="auto"/>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ПК 1.3. Выполнять графические работы по составлению картографических материалов</w:t>
            </w:r>
          </w:p>
        </w:tc>
        <w:tc>
          <w:tcPr>
            <w:tcW w:w="4549" w:type="dxa"/>
          </w:tcPr>
          <w:p w14:paraId="57DD4EFC" w14:textId="77777777" w:rsidR="004F210C" w:rsidRPr="004F210C" w:rsidRDefault="004F210C" w:rsidP="004F210C">
            <w:pPr>
              <w:spacing w:after="200" w:line="240" w:lineRule="auto"/>
              <w:rPr>
                <w:rFonts w:ascii="Times New Roman" w:eastAsia="Times New Roman" w:hAnsi="Times New Roman" w:cs="Times New Roman"/>
                <w:i/>
                <w:sz w:val="24"/>
                <w:szCs w:val="24"/>
                <w:lang w:eastAsia="ru-RU"/>
              </w:rPr>
            </w:pPr>
            <w:r w:rsidRPr="004F210C">
              <w:rPr>
                <w:rFonts w:ascii="Times New Roman" w:eastAsia="Times New Roman" w:hAnsi="Times New Roman" w:cs="Times New Roman"/>
                <w:sz w:val="24"/>
                <w:szCs w:val="24"/>
                <w:lang w:eastAsia="ru-RU"/>
              </w:rPr>
              <w:t>Выполнены картографические работы в периоды учебной и производственной практики</w:t>
            </w:r>
          </w:p>
        </w:tc>
        <w:tc>
          <w:tcPr>
            <w:tcW w:w="2772" w:type="dxa"/>
          </w:tcPr>
          <w:p w14:paraId="602C00B9" w14:textId="77777777" w:rsidR="004F210C" w:rsidRPr="004F210C" w:rsidRDefault="004F210C" w:rsidP="004F210C">
            <w:pPr>
              <w:spacing w:after="200" w:line="240" w:lineRule="auto"/>
              <w:rPr>
                <w:rFonts w:ascii="Calibri" w:eastAsia="Times New Roman" w:hAnsi="Calibri" w:cs="Times New Roman"/>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4F210C" w:rsidRPr="004F210C" w14:paraId="143340BF" w14:textId="77777777" w:rsidTr="00221C37">
        <w:tc>
          <w:tcPr>
            <w:tcW w:w="2508" w:type="dxa"/>
          </w:tcPr>
          <w:p w14:paraId="7DD95D24" w14:textId="77777777" w:rsidR="004F210C" w:rsidRPr="004F210C" w:rsidRDefault="004F210C" w:rsidP="004F210C">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F210C">
              <w:rPr>
                <w:rFonts w:ascii="Times New Roman" w:eastAsia="Times New Roman" w:hAnsi="Times New Roman" w:cs="Arial"/>
                <w:sz w:val="24"/>
                <w:szCs w:val="24"/>
                <w:lang w:eastAsia="ru-RU"/>
              </w:rPr>
              <w:t xml:space="preserve">ПК 1.4. </w:t>
            </w:r>
            <w:r w:rsidRPr="004F210C">
              <w:rPr>
                <w:rFonts w:ascii="Times New Roman" w:eastAsia="Times New Roman" w:hAnsi="Times New Roman" w:cs="Times New Roman"/>
                <w:sz w:val="24"/>
                <w:szCs w:val="24"/>
                <w:lang w:eastAsia="ru-RU"/>
              </w:rPr>
              <w:t>Выполнять кадастровые съемки и кадастровые работы по формированию земельных участков.</w:t>
            </w:r>
          </w:p>
        </w:tc>
        <w:tc>
          <w:tcPr>
            <w:tcW w:w="4549" w:type="dxa"/>
          </w:tcPr>
          <w:p w14:paraId="16D718A1" w14:textId="77777777" w:rsidR="004F210C" w:rsidRPr="004F210C" w:rsidRDefault="004F210C" w:rsidP="004F210C">
            <w:pPr>
              <w:spacing w:after="200" w:line="240" w:lineRule="auto"/>
              <w:rPr>
                <w:rFonts w:ascii="Times New Roman" w:eastAsia="Times New Roman" w:hAnsi="Times New Roman" w:cs="Times New Roman"/>
                <w:i/>
                <w:sz w:val="24"/>
                <w:szCs w:val="24"/>
                <w:lang w:eastAsia="ru-RU"/>
              </w:rPr>
            </w:pPr>
            <w:r w:rsidRPr="004F210C">
              <w:rPr>
                <w:rFonts w:ascii="Times New Roman" w:eastAsia="Times New Roman" w:hAnsi="Times New Roman" w:cs="Times New Roman"/>
                <w:sz w:val="24"/>
                <w:szCs w:val="24"/>
                <w:lang w:eastAsia="ru-RU"/>
              </w:rPr>
              <w:t>Выполнены кадастровые работы в периоды учебной и производственной практики</w:t>
            </w:r>
          </w:p>
        </w:tc>
        <w:tc>
          <w:tcPr>
            <w:tcW w:w="2772" w:type="dxa"/>
          </w:tcPr>
          <w:p w14:paraId="54D8975A" w14:textId="77777777" w:rsidR="004F210C" w:rsidRPr="004F210C" w:rsidRDefault="004F210C" w:rsidP="004F210C">
            <w:pPr>
              <w:spacing w:after="200" w:line="240" w:lineRule="auto"/>
              <w:rPr>
                <w:rFonts w:ascii="Calibri" w:eastAsia="Times New Roman" w:hAnsi="Calibri" w:cs="Times New Roman"/>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4F210C" w:rsidRPr="004F210C" w14:paraId="4638A674" w14:textId="77777777" w:rsidTr="00221C37">
        <w:tc>
          <w:tcPr>
            <w:tcW w:w="2508" w:type="dxa"/>
          </w:tcPr>
          <w:p w14:paraId="0D47AC31" w14:textId="77777777" w:rsidR="004F210C" w:rsidRPr="004F210C" w:rsidRDefault="004F210C" w:rsidP="004F210C">
            <w:pPr>
              <w:spacing w:after="0" w:line="240" w:lineRule="auto"/>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lastRenderedPageBreak/>
              <w:t xml:space="preserve">ПК 1.5. Выполнять дешифрирование </w:t>
            </w:r>
            <w:proofErr w:type="spellStart"/>
            <w:r w:rsidRPr="004F210C">
              <w:rPr>
                <w:rFonts w:ascii="Times New Roman" w:eastAsia="Times New Roman" w:hAnsi="Times New Roman" w:cs="Times New Roman"/>
                <w:sz w:val="24"/>
                <w:szCs w:val="24"/>
                <w:lang w:eastAsia="ru-RU"/>
              </w:rPr>
              <w:t>аэро</w:t>
            </w:r>
            <w:proofErr w:type="spellEnd"/>
            <w:r w:rsidRPr="004F210C">
              <w:rPr>
                <w:rFonts w:ascii="Times New Roman" w:eastAsia="Times New Roman" w:hAnsi="Times New Roman" w:cs="Times New Roman"/>
                <w:sz w:val="24"/>
                <w:szCs w:val="24"/>
                <w:lang w:eastAsia="ru-RU"/>
              </w:rPr>
              <w:t>- и космических снимков для получения информации об объектах недвижимости</w:t>
            </w:r>
          </w:p>
        </w:tc>
        <w:tc>
          <w:tcPr>
            <w:tcW w:w="4549" w:type="dxa"/>
          </w:tcPr>
          <w:p w14:paraId="11A58E3F" w14:textId="77777777" w:rsidR="004F210C" w:rsidRPr="004F210C" w:rsidRDefault="004F210C" w:rsidP="004F210C">
            <w:pPr>
              <w:spacing w:after="200" w:line="240" w:lineRule="auto"/>
              <w:rPr>
                <w:rFonts w:ascii="Times New Roman" w:eastAsia="Times New Roman" w:hAnsi="Times New Roman" w:cs="Times New Roman"/>
                <w:i/>
                <w:sz w:val="24"/>
                <w:szCs w:val="24"/>
                <w:lang w:eastAsia="ru-RU"/>
              </w:rPr>
            </w:pPr>
            <w:r w:rsidRPr="004F210C">
              <w:rPr>
                <w:rFonts w:ascii="Times New Roman" w:eastAsia="Times New Roman" w:hAnsi="Times New Roman" w:cs="Times New Roman"/>
                <w:sz w:val="24"/>
                <w:szCs w:val="24"/>
                <w:lang w:eastAsia="ru-RU"/>
              </w:rPr>
              <w:t>Выполнены работы по дешифрированию снимков в периоды учебной и производственной практики</w:t>
            </w:r>
          </w:p>
        </w:tc>
        <w:tc>
          <w:tcPr>
            <w:tcW w:w="2772" w:type="dxa"/>
          </w:tcPr>
          <w:p w14:paraId="174ED471" w14:textId="77777777" w:rsidR="004F210C" w:rsidRPr="004F210C" w:rsidRDefault="004F210C" w:rsidP="004F210C">
            <w:pPr>
              <w:spacing w:after="200" w:line="240" w:lineRule="auto"/>
              <w:rPr>
                <w:rFonts w:ascii="Calibri" w:eastAsia="Times New Roman" w:hAnsi="Calibri" w:cs="Times New Roman"/>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4F210C" w:rsidRPr="004F210C" w14:paraId="2BB73B5A" w14:textId="77777777" w:rsidTr="00221C37">
        <w:tc>
          <w:tcPr>
            <w:tcW w:w="2508" w:type="dxa"/>
          </w:tcPr>
          <w:p w14:paraId="06567AD9" w14:textId="77777777" w:rsidR="004F210C" w:rsidRPr="004F210C" w:rsidRDefault="004F210C" w:rsidP="004F210C">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F210C">
              <w:rPr>
                <w:rFonts w:ascii="Times New Roman" w:eastAsia="Times New Roman" w:hAnsi="Times New Roman" w:cs="Arial"/>
                <w:sz w:val="24"/>
                <w:szCs w:val="24"/>
                <w:lang w:eastAsia="ru-RU"/>
              </w:rPr>
              <w:t xml:space="preserve">ПК 1.6. </w:t>
            </w:r>
            <w:r w:rsidRPr="004F210C">
              <w:rPr>
                <w:rFonts w:ascii="Times New Roman" w:eastAsia="Times New Roman" w:hAnsi="Times New Roman" w:cs="Times New Roman"/>
                <w:sz w:val="24"/>
                <w:szCs w:val="24"/>
                <w:lang w:eastAsia="ru-RU"/>
              </w:rPr>
              <w:t>Применять аппаратно-программные средства для расчетов и составления топографических, межевых планов.</w:t>
            </w:r>
          </w:p>
          <w:p w14:paraId="3EB38DFB" w14:textId="77777777" w:rsidR="004F210C" w:rsidRPr="004F210C" w:rsidRDefault="004F210C" w:rsidP="004F210C">
            <w:pPr>
              <w:spacing w:after="0" w:line="240" w:lineRule="auto"/>
              <w:jc w:val="both"/>
              <w:rPr>
                <w:rFonts w:ascii="Times New Roman" w:eastAsia="Times New Roman" w:hAnsi="Times New Roman" w:cs="Times New Roman"/>
                <w:sz w:val="24"/>
                <w:szCs w:val="24"/>
                <w:lang w:eastAsia="ru-RU"/>
              </w:rPr>
            </w:pPr>
          </w:p>
        </w:tc>
        <w:tc>
          <w:tcPr>
            <w:tcW w:w="4549" w:type="dxa"/>
          </w:tcPr>
          <w:p w14:paraId="095AA40A" w14:textId="77777777" w:rsidR="004F210C" w:rsidRPr="004F210C" w:rsidRDefault="004F210C" w:rsidP="004F210C">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F210C">
              <w:rPr>
                <w:rFonts w:ascii="Times New Roman" w:eastAsia="Times New Roman" w:hAnsi="Times New Roman" w:cs="Arial"/>
                <w:sz w:val="24"/>
                <w:szCs w:val="24"/>
                <w:lang w:eastAsia="ru-RU"/>
              </w:rPr>
              <w:t xml:space="preserve">Использованы </w:t>
            </w:r>
            <w:r w:rsidRPr="004F210C">
              <w:rPr>
                <w:rFonts w:ascii="Times New Roman" w:eastAsia="Times New Roman" w:hAnsi="Times New Roman" w:cs="Times New Roman"/>
                <w:sz w:val="24"/>
                <w:szCs w:val="24"/>
                <w:lang w:eastAsia="ru-RU"/>
              </w:rPr>
              <w:t>аппаратно-программные средства для расчетов и составления топографических, межевых планов.</w:t>
            </w:r>
          </w:p>
          <w:p w14:paraId="7553BC8A" w14:textId="77777777" w:rsidR="004F210C" w:rsidRPr="004F210C" w:rsidRDefault="004F210C" w:rsidP="004F210C">
            <w:pPr>
              <w:spacing w:after="200" w:line="240" w:lineRule="auto"/>
              <w:rPr>
                <w:rFonts w:ascii="Times New Roman" w:eastAsia="Times New Roman" w:hAnsi="Times New Roman" w:cs="Times New Roman"/>
                <w:i/>
                <w:sz w:val="24"/>
                <w:szCs w:val="24"/>
                <w:lang w:eastAsia="ru-RU"/>
              </w:rPr>
            </w:pPr>
            <w:proofErr w:type="gramStart"/>
            <w:r w:rsidRPr="004F210C">
              <w:rPr>
                <w:rFonts w:ascii="Times New Roman" w:eastAsia="Times New Roman" w:hAnsi="Times New Roman" w:cs="Times New Roman"/>
                <w:sz w:val="24"/>
                <w:szCs w:val="24"/>
                <w:lang w:eastAsia="ru-RU"/>
              </w:rPr>
              <w:t>в</w:t>
            </w:r>
            <w:proofErr w:type="gramEnd"/>
            <w:r w:rsidRPr="004F210C">
              <w:rPr>
                <w:rFonts w:ascii="Times New Roman" w:eastAsia="Times New Roman" w:hAnsi="Times New Roman" w:cs="Times New Roman"/>
                <w:sz w:val="24"/>
                <w:szCs w:val="24"/>
                <w:lang w:eastAsia="ru-RU"/>
              </w:rPr>
              <w:t xml:space="preserve"> периоды учебной и производственной практики</w:t>
            </w:r>
          </w:p>
        </w:tc>
        <w:tc>
          <w:tcPr>
            <w:tcW w:w="2772" w:type="dxa"/>
          </w:tcPr>
          <w:p w14:paraId="28750115" w14:textId="77777777" w:rsidR="004F210C" w:rsidRPr="004F210C" w:rsidRDefault="004F210C" w:rsidP="004F210C">
            <w:pPr>
              <w:spacing w:after="200" w:line="240" w:lineRule="auto"/>
              <w:rPr>
                <w:rFonts w:ascii="Calibri" w:eastAsia="Times New Roman" w:hAnsi="Calibri" w:cs="Times New Roman"/>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4F210C" w:rsidRPr="004F210C" w14:paraId="30873BB9" w14:textId="77777777" w:rsidTr="00221C37">
        <w:tc>
          <w:tcPr>
            <w:tcW w:w="2508" w:type="dxa"/>
          </w:tcPr>
          <w:p w14:paraId="2F6CB26E" w14:textId="77777777" w:rsidR="004F210C" w:rsidRPr="004F210C" w:rsidRDefault="004F210C" w:rsidP="004F210C">
            <w:pPr>
              <w:suppressAutoHyphens/>
              <w:spacing w:after="200" w:line="240" w:lineRule="auto"/>
              <w:rPr>
                <w:rFonts w:ascii="Times New Roman" w:eastAsia="Times New Roman" w:hAnsi="Times New Roman" w:cs="Times New Roman"/>
                <w:b/>
                <w:iCs/>
                <w:sz w:val="24"/>
                <w:szCs w:val="24"/>
                <w:lang w:eastAsia="ru-RU"/>
              </w:rPr>
            </w:pPr>
            <w:r w:rsidRPr="004F210C">
              <w:rPr>
                <w:rFonts w:ascii="Times New Roman" w:eastAsia="Times New Roman" w:hAnsi="Times New Roman" w:cs="Times New Roman"/>
                <w:iCs/>
                <w:sz w:val="24"/>
                <w:szCs w:val="24"/>
                <w:lang w:eastAsia="ru-RU"/>
              </w:rPr>
              <w:t>ОК 01. Выбирать способы решения задач профессиональной деятельности, применительно к различным контекстам</w:t>
            </w:r>
          </w:p>
        </w:tc>
        <w:tc>
          <w:tcPr>
            <w:tcW w:w="4549" w:type="dxa"/>
          </w:tcPr>
          <w:p w14:paraId="7805EB6B" w14:textId="77777777" w:rsidR="004F210C" w:rsidRPr="004F210C" w:rsidRDefault="004F210C" w:rsidP="004F210C">
            <w:pPr>
              <w:spacing w:after="200" w:line="240" w:lineRule="auto"/>
              <w:jc w:val="both"/>
              <w:rPr>
                <w:rFonts w:ascii="Times New Roman" w:eastAsia="Times New Roman" w:hAnsi="Times New Roman" w:cs="Times New Roman"/>
                <w:bCs/>
                <w:sz w:val="24"/>
                <w:szCs w:val="24"/>
                <w:lang w:eastAsia="ru-RU"/>
              </w:rPr>
            </w:pPr>
            <w:r w:rsidRPr="004F210C">
              <w:rPr>
                <w:rFonts w:ascii="Times New Roman" w:eastAsia="Times New Roman" w:hAnsi="Times New Roman" w:cs="Times New Roman"/>
                <w:bCs/>
                <w:sz w:val="24"/>
                <w:szCs w:val="24"/>
                <w:lang w:eastAsia="ru-RU"/>
              </w:rPr>
              <w:t>Самостоятельно по письменному заданию преподавателя определение этапов решения задачи, составление плана действий, определение необходимых ресурсов, реализация составленного плана.</w:t>
            </w:r>
          </w:p>
        </w:tc>
        <w:tc>
          <w:tcPr>
            <w:tcW w:w="2772" w:type="dxa"/>
          </w:tcPr>
          <w:p w14:paraId="16255053" w14:textId="77777777" w:rsidR="004F210C" w:rsidRPr="004F210C" w:rsidRDefault="004F210C" w:rsidP="004F210C">
            <w:pPr>
              <w:spacing w:after="200" w:line="240" w:lineRule="auto"/>
              <w:rPr>
                <w:rFonts w:ascii="Calibri" w:eastAsia="Times New Roman" w:hAnsi="Calibri" w:cs="Times New Roman"/>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4F210C" w:rsidRPr="004F210C" w14:paraId="4CF617FE" w14:textId="77777777" w:rsidTr="00221C37">
        <w:tc>
          <w:tcPr>
            <w:tcW w:w="2508" w:type="dxa"/>
          </w:tcPr>
          <w:p w14:paraId="4F0AEB31" w14:textId="77777777" w:rsidR="004F210C" w:rsidRPr="004F210C" w:rsidRDefault="004F210C" w:rsidP="004F210C">
            <w:pPr>
              <w:suppressAutoHyphens/>
              <w:spacing w:after="0" w:line="240" w:lineRule="auto"/>
              <w:rPr>
                <w:rFonts w:ascii="Times New Roman" w:eastAsia="Times New Roman" w:hAnsi="Times New Roman" w:cs="Times New Roman"/>
                <w:iCs/>
                <w:sz w:val="24"/>
                <w:szCs w:val="24"/>
                <w:lang w:eastAsia="ru-RU"/>
              </w:rPr>
            </w:pPr>
            <w:r w:rsidRPr="004F210C">
              <w:rPr>
                <w:rFonts w:ascii="Times New Roman" w:eastAsia="Times New Roman" w:hAnsi="Times New Roman" w:cs="Times New Roman"/>
                <w:iCs/>
                <w:sz w:val="24"/>
                <w:szCs w:val="24"/>
                <w:lang w:eastAsia="ru-RU"/>
              </w:rPr>
              <w:t xml:space="preserve">ОК 02. </w:t>
            </w:r>
            <w:r w:rsidRPr="004F210C">
              <w:rPr>
                <w:rFonts w:ascii="Times New Roman" w:eastAsia="Times New Roman" w:hAnsi="Times New Roman" w:cs="Times New Roman"/>
                <w:sz w:val="24"/>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4549" w:type="dxa"/>
          </w:tcPr>
          <w:p w14:paraId="70ED9F79" w14:textId="77777777" w:rsidR="004F210C" w:rsidRPr="004F210C" w:rsidRDefault="004F210C" w:rsidP="004F210C">
            <w:pPr>
              <w:spacing w:after="200" w:line="240" w:lineRule="auto"/>
              <w:rPr>
                <w:rFonts w:ascii="Times New Roman" w:eastAsia="Times New Roman" w:hAnsi="Times New Roman" w:cs="Times New Roman"/>
                <w:i/>
                <w:sz w:val="24"/>
                <w:szCs w:val="24"/>
                <w:lang w:eastAsia="ru-RU"/>
              </w:rPr>
            </w:pPr>
            <w:r w:rsidRPr="004F210C">
              <w:rPr>
                <w:rFonts w:ascii="Times New Roman" w:eastAsia="Times New Roman" w:hAnsi="Times New Roman" w:cs="Times New Roman"/>
                <w:sz w:val="24"/>
                <w:szCs w:val="24"/>
                <w:lang w:eastAsia="ru-RU"/>
              </w:rPr>
              <w:t>Демонстрация знаний</w:t>
            </w:r>
            <w:r w:rsidRPr="004F210C">
              <w:rPr>
                <w:rFonts w:ascii="Times New Roman" w:eastAsia="Times New Roman" w:hAnsi="Times New Roman" w:cs="Times New Roman"/>
                <w:iCs/>
                <w:sz w:val="24"/>
                <w:szCs w:val="24"/>
                <w:lang w:eastAsia="ru-RU"/>
              </w:rPr>
              <w:t xml:space="preserve"> номенклатуры информационных источников, применяемых в профессиональной деятельности; приемов структурирования информации; формата оформления результатов поиска информации</w:t>
            </w:r>
            <w:r w:rsidRPr="004F210C">
              <w:rPr>
                <w:rFonts w:ascii="Times New Roman" w:eastAsia="Times New Roman" w:hAnsi="Times New Roman" w:cs="Times New Roman"/>
                <w:sz w:val="24"/>
                <w:szCs w:val="24"/>
                <w:lang w:eastAsia="ru-RU"/>
              </w:rPr>
              <w:t xml:space="preserve"> </w:t>
            </w:r>
          </w:p>
        </w:tc>
        <w:tc>
          <w:tcPr>
            <w:tcW w:w="2772" w:type="dxa"/>
          </w:tcPr>
          <w:p w14:paraId="670BDBA4" w14:textId="77777777" w:rsidR="004F210C" w:rsidRPr="004F210C" w:rsidRDefault="004F210C" w:rsidP="004F210C">
            <w:pPr>
              <w:spacing w:after="200" w:line="240" w:lineRule="auto"/>
              <w:rPr>
                <w:rFonts w:ascii="Calibri" w:eastAsia="Times New Roman" w:hAnsi="Calibri" w:cs="Times New Roman"/>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4F210C" w:rsidRPr="004F210C" w14:paraId="3FCC06D8" w14:textId="77777777" w:rsidTr="00221C37">
        <w:tc>
          <w:tcPr>
            <w:tcW w:w="2508" w:type="dxa"/>
          </w:tcPr>
          <w:p w14:paraId="180336F4" w14:textId="77777777" w:rsidR="004F210C" w:rsidRPr="004F210C" w:rsidRDefault="004F210C" w:rsidP="004F210C">
            <w:pPr>
              <w:suppressAutoHyphens/>
              <w:spacing w:after="0" w:line="240" w:lineRule="auto"/>
              <w:rPr>
                <w:rFonts w:ascii="Times New Roman" w:eastAsia="Times New Roman" w:hAnsi="Times New Roman" w:cs="Times New Roman"/>
                <w:sz w:val="24"/>
                <w:szCs w:val="24"/>
                <w:lang w:eastAsia="ru-RU"/>
              </w:rPr>
            </w:pPr>
            <w:r w:rsidRPr="004F210C">
              <w:rPr>
                <w:rFonts w:ascii="Times New Roman" w:eastAsia="Times New Roman" w:hAnsi="Times New Roman" w:cs="Times New Roman"/>
                <w:iCs/>
                <w:sz w:val="24"/>
                <w:szCs w:val="24"/>
                <w:lang w:eastAsia="ru-RU"/>
              </w:rPr>
              <w:t xml:space="preserve">ОК 04. </w:t>
            </w:r>
            <w:r w:rsidRPr="004F210C">
              <w:rPr>
                <w:rFonts w:ascii="Times New Roman" w:eastAsia="Times New Roman" w:hAnsi="Times New Roman" w:cs="Times New Roman"/>
                <w:sz w:val="24"/>
                <w:szCs w:val="24"/>
                <w:lang w:eastAsia="ru-RU"/>
              </w:rPr>
              <w:t>Эффективно взаимодействовать и работать в коллективе и команде;</w:t>
            </w:r>
          </w:p>
        </w:tc>
        <w:tc>
          <w:tcPr>
            <w:tcW w:w="4549" w:type="dxa"/>
          </w:tcPr>
          <w:p w14:paraId="4E5FF3A6" w14:textId="77777777" w:rsidR="004F210C" w:rsidRPr="004F210C" w:rsidRDefault="004F210C" w:rsidP="004F210C">
            <w:pPr>
              <w:spacing w:after="200" w:line="240" w:lineRule="auto"/>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 xml:space="preserve">Составление проектов выполнения профессиональных работ. </w:t>
            </w:r>
          </w:p>
        </w:tc>
        <w:tc>
          <w:tcPr>
            <w:tcW w:w="2772" w:type="dxa"/>
          </w:tcPr>
          <w:p w14:paraId="52130C4F" w14:textId="77777777" w:rsidR="004F210C" w:rsidRPr="004F210C" w:rsidRDefault="004F210C" w:rsidP="004F210C">
            <w:pPr>
              <w:spacing w:after="200" w:line="240" w:lineRule="auto"/>
              <w:rPr>
                <w:rFonts w:ascii="Calibri" w:eastAsia="Times New Roman" w:hAnsi="Calibri" w:cs="Times New Roman"/>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4F210C" w:rsidRPr="004F210C" w14:paraId="1D762152" w14:textId="77777777" w:rsidTr="00221C37">
        <w:tc>
          <w:tcPr>
            <w:tcW w:w="2508" w:type="dxa"/>
          </w:tcPr>
          <w:p w14:paraId="112F65A3" w14:textId="77777777" w:rsidR="004F210C" w:rsidRPr="004F210C" w:rsidRDefault="004F210C" w:rsidP="004F210C">
            <w:pPr>
              <w:spacing w:after="0" w:line="240" w:lineRule="auto"/>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iCs/>
                <w:sz w:val="24"/>
                <w:szCs w:val="24"/>
                <w:lang w:eastAsia="ru-RU"/>
              </w:rPr>
              <w:t>ОК 08.</w:t>
            </w:r>
            <w:r w:rsidRPr="004F210C">
              <w:rPr>
                <w:rFonts w:ascii="Times New Roman" w:eastAsia="Times New Roman" w:hAnsi="Times New Roman" w:cs="Times New Roman"/>
                <w:sz w:val="24"/>
                <w:szCs w:val="24"/>
                <w:lang w:eastAsia="ru-RU"/>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549" w:type="dxa"/>
          </w:tcPr>
          <w:p w14:paraId="625AD789" w14:textId="77777777" w:rsidR="004F210C" w:rsidRPr="004F210C" w:rsidRDefault="004F210C" w:rsidP="004F210C">
            <w:pPr>
              <w:spacing w:after="200" w:line="240" w:lineRule="auto"/>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Сданы нормативы ГТО</w:t>
            </w:r>
          </w:p>
        </w:tc>
        <w:tc>
          <w:tcPr>
            <w:tcW w:w="2772" w:type="dxa"/>
          </w:tcPr>
          <w:p w14:paraId="520B7AE2" w14:textId="77777777" w:rsidR="004F210C" w:rsidRPr="004F210C" w:rsidRDefault="004F210C" w:rsidP="004F210C">
            <w:pPr>
              <w:spacing w:after="200" w:line="240" w:lineRule="auto"/>
              <w:rPr>
                <w:rFonts w:ascii="Calibri" w:eastAsia="Times New Roman" w:hAnsi="Calibri" w:cs="Times New Roman"/>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4F210C" w:rsidRPr="004F210C" w14:paraId="3E4B1D30" w14:textId="77777777" w:rsidTr="00221C37">
        <w:tc>
          <w:tcPr>
            <w:tcW w:w="2508" w:type="dxa"/>
          </w:tcPr>
          <w:p w14:paraId="57E90BDF" w14:textId="77777777" w:rsidR="004F210C" w:rsidRPr="004F210C" w:rsidRDefault="004F210C" w:rsidP="004F210C">
            <w:pPr>
              <w:suppressAutoHyphens/>
              <w:spacing w:after="0" w:line="240" w:lineRule="auto"/>
              <w:rPr>
                <w:rFonts w:ascii="Times New Roman" w:eastAsia="Times New Roman" w:hAnsi="Times New Roman" w:cs="Times New Roman"/>
                <w:sz w:val="24"/>
                <w:szCs w:val="24"/>
                <w:lang w:eastAsia="ru-RU"/>
              </w:rPr>
            </w:pPr>
            <w:r w:rsidRPr="004F210C">
              <w:rPr>
                <w:rFonts w:ascii="Times New Roman" w:eastAsia="Times New Roman" w:hAnsi="Times New Roman" w:cs="Times New Roman"/>
                <w:iCs/>
                <w:sz w:val="24"/>
                <w:szCs w:val="24"/>
                <w:lang w:eastAsia="ru-RU"/>
              </w:rPr>
              <w:t>ОК 09</w:t>
            </w:r>
            <w:r w:rsidRPr="004F210C">
              <w:rPr>
                <w:rFonts w:ascii="Times New Roman" w:eastAsia="Times New Roman" w:hAnsi="Times New Roman" w:cs="Times New Roman"/>
                <w:sz w:val="24"/>
                <w:szCs w:val="24"/>
                <w:lang w:eastAsia="ru-RU"/>
              </w:rPr>
              <w:t xml:space="preserve"> Пользоваться профессиональной документацией на государственном и иностранных языках</w:t>
            </w:r>
          </w:p>
        </w:tc>
        <w:tc>
          <w:tcPr>
            <w:tcW w:w="4549" w:type="dxa"/>
          </w:tcPr>
          <w:p w14:paraId="227955FC" w14:textId="77777777" w:rsidR="004F210C" w:rsidRPr="004F210C" w:rsidRDefault="004F210C" w:rsidP="004F210C">
            <w:pPr>
              <w:suppressAutoHyphens/>
              <w:spacing w:after="0" w:line="276" w:lineRule="auto"/>
              <w:jc w:val="both"/>
              <w:rPr>
                <w:rFonts w:ascii="Times New Roman" w:eastAsia="Times New Roman" w:hAnsi="Times New Roman" w:cs="Times New Roman"/>
                <w:iCs/>
                <w:sz w:val="24"/>
                <w:szCs w:val="24"/>
                <w:lang w:eastAsia="ru-RU"/>
              </w:rPr>
            </w:pPr>
            <w:r w:rsidRPr="004F210C">
              <w:rPr>
                <w:rFonts w:ascii="Times New Roman" w:eastAsia="Times New Roman" w:hAnsi="Times New Roman" w:cs="Times New Roman"/>
                <w:iCs/>
                <w:sz w:val="24"/>
                <w:szCs w:val="24"/>
                <w:lang w:eastAsia="ru-RU"/>
              </w:rPr>
              <w:t xml:space="preserve">Понимает тексты на базовые профессиональные темы; </w:t>
            </w:r>
          </w:p>
          <w:p w14:paraId="23E47493" w14:textId="77777777" w:rsidR="004F210C" w:rsidRPr="004F210C" w:rsidRDefault="004F210C" w:rsidP="004F210C">
            <w:pPr>
              <w:suppressAutoHyphens/>
              <w:spacing w:after="0" w:line="276" w:lineRule="auto"/>
              <w:jc w:val="both"/>
              <w:rPr>
                <w:rFonts w:ascii="Times New Roman" w:eastAsia="Times New Roman" w:hAnsi="Times New Roman" w:cs="Times New Roman"/>
                <w:iCs/>
                <w:sz w:val="24"/>
                <w:szCs w:val="24"/>
                <w:lang w:eastAsia="ru-RU"/>
              </w:rPr>
            </w:pPr>
            <w:proofErr w:type="gramStart"/>
            <w:r w:rsidRPr="004F210C">
              <w:rPr>
                <w:rFonts w:ascii="Times New Roman" w:eastAsia="Times New Roman" w:hAnsi="Times New Roman" w:cs="Times New Roman"/>
                <w:iCs/>
                <w:sz w:val="24"/>
                <w:szCs w:val="24"/>
                <w:lang w:eastAsia="ru-RU"/>
              </w:rPr>
              <w:t>строить</w:t>
            </w:r>
            <w:proofErr w:type="gramEnd"/>
            <w:r w:rsidRPr="004F210C">
              <w:rPr>
                <w:rFonts w:ascii="Times New Roman" w:eastAsia="Times New Roman" w:hAnsi="Times New Roman" w:cs="Times New Roman"/>
                <w:iCs/>
                <w:sz w:val="24"/>
                <w:szCs w:val="24"/>
                <w:lang w:eastAsia="ru-RU"/>
              </w:rPr>
              <w:t xml:space="preserve"> простые высказывания о себе и о своей профессиональной деятельности; </w:t>
            </w:r>
          </w:p>
          <w:p w14:paraId="0E58DE95" w14:textId="77777777" w:rsidR="004F210C" w:rsidRPr="004F210C" w:rsidRDefault="004F210C" w:rsidP="004F210C">
            <w:pPr>
              <w:suppressAutoHyphens/>
              <w:spacing w:after="0" w:line="276" w:lineRule="auto"/>
              <w:jc w:val="both"/>
              <w:rPr>
                <w:rFonts w:ascii="Times New Roman" w:eastAsia="Times New Roman" w:hAnsi="Times New Roman" w:cs="Times New Roman"/>
                <w:iCs/>
                <w:sz w:val="24"/>
                <w:szCs w:val="24"/>
                <w:lang w:eastAsia="ru-RU"/>
              </w:rPr>
            </w:pPr>
            <w:proofErr w:type="gramStart"/>
            <w:r w:rsidRPr="004F210C">
              <w:rPr>
                <w:rFonts w:ascii="Times New Roman" w:eastAsia="Times New Roman" w:hAnsi="Times New Roman" w:cs="Times New Roman"/>
                <w:iCs/>
                <w:sz w:val="24"/>
                <w:szCs w:val="24"/>
                <w:lang w:eastAsia="ru-RU"/>
              </w:rPr>
              <w:t>кратко</w:t>
            </w:r>
            <w:proofErr w:type="gramEnd"/>
            <w:r w:rsidRPr="004F210C">
              <w:rPr>
                <w:rFonts w:ascii="Times New Roman" w:eastAsia="Times New Roman" w:hAnsi="Times New Roman" w:cs="Times New Roman"/>
                <w:iCs/>
                <w:sz w:val="24"/>
                <w:szCs w:val="24"/>
                <w:lang w:eastAsia="ru-RU"/>
              </w:rPr>
              <w:t xml:space="preserve"> обосновывать и объяснять свои действия (текущие и планируемые); </w:t>
            </w:r>
          </w:p>
          <w:p w14:paraId="025FAFEE" w14:textId="77777777" w:rsidR="004F210C" w:rsidRPr="004F210C" w:rsidRDefault="004F210C" w:rsidP="004F210C">
            <w:pPr>
              <w:spacing w:after="200" w:line="240" w:lineRule="auto"/>
              <w:jc w:val="both"/>
              <w:rPr>
                <w:rFonts w:ascii="Times New Roman" w:eastAsia="Times New Roman" w:hAnsi="Times New Roman" w:cs="Times New Roman"/>
                <w:bCs/>
                <w:sz w:val="24"/>
                <w:szCs w:val="24"/>
                <w:lang w:eastAsia="ru-RU"/>
              </w:rPr>
            </w:pPr>
            <w:proofErr w:type="gramStart"/>
            <w:r w:rsidRPr="004F210C">
              <w:rPr>
                <w:rFonts w:ascii="Times New Roman" w:eastAsia="Times New Roman" w:hAnsi="Times New Roman" w:cs="Times New Roman"/>
                <w:iCs/>
                <w:sz w:val="24"/>
                <w:szCs w:val="24"/>
                <w:lang w:eastAsia="ru-RU"/>
              </w:rPr>
              <w:lastRenderedPageBreak/>
              <w:t>писать</w:t>
            </w:r>
            <w:proofErr w:type="gramEnd"/>
            <w:r w:rsidRPr="004F210C">
              <w:rPr>
                <w:rFonts w:ascii="Times New Roman" w:eastAsia="Times New Roman" w:hAnsi="Times New Roman" w:cs="Times New Roman"/>
                <w:iCs/>
                <w:sz w:val="24"/>
                <w:szCs w:val="24"/>
                <w:lang w:eastAsia="ru-RU"/>
              </w:rPr>
              <w:t xml:space="preserve"> простые связные сообщения на знакомые или интересующие профессиональные темы.</w:t>
            </w:r>
          </w:p>
        </w:tc>
        <w:tc>
          <w:tcPr>
            <w:tcW w:w="2772" w:type="dxa"/>
          </w:tcPr>
          <w:p w14:paraId="2BED00F9" w14:textId="77777777" w:rsidR="004F210C" w:rsidRPr="004F210C" w:rsidRDefault="004F210C" w:rsidP="004F210C">
            <w:pPr>
              <w:spacing w:after="200" w:line="240" w:lineRule="auto"/>
              <w:rPr>
                <w:rFonts w:ascii="Calibri" w:eastAsia="Times New Roman" w:hAnsi="Calibri" w:cs="Times New Roman"/>
                <w:sz w:val="24"/>
                <w:szCs w:val="24"/>
                <w:lang w:eastAsia="ru-RU"/>
              </w:rPr>
            </w:pPr>
            <w:r w:rsidRPr="004F210C">
              <w:rPr>
                <w:rFonts w:ascii="Times New Roman" w:eastAsia="Times New Roman" w:hAnsi="Times New Roman" w:cs="Times New Roman"/>
                <w:sz w:val="24"/>
                <w:szCs w:val="24"/>
                <w:lang w:eastAsia="ru-RU"/>
              </w:rPr>
              <w:lastRenderedPageBreak/>
              <w:t>Экспертное наблюдение выполнения практических работ</w:t>
            </w:r>
          </w:p>
        </w:tc>
      </w:tr>
    </w:tbl>
    <w:p w14:paraId="62AB84EA" w14:textId="2F5EEB3F" w:rsidR="00523381" w:rsidRDefault="00523381"/>
    <w:p w14:paraId="67738ADA" w14:textId="77777777" w:rsidR="00523381" w:rsidRDefault="00523381">
      <w:r>
        <w:br w:type="page"/>
      </w:r>
    </w:p>
    <w:p w14:paraId="6B0163CF" w14:textId="77777777" w:rsidR="00B64A07" w:rsidRDefault="00B64A07"/>
    <w:p w14:paraId="7D16F3DF"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6. </w:t>
      </w:r>
      <w:r w:rsidRPr="00523381">
        <w:rPr>
          <w:rFonts w:ascii="Times New Roman" w:eastAsia="Times New Roman" w:hAnsi="Times New Roman" w:cs="Times New Roman"/>
          <w:b/>
        </w:rPr>
        <w:t>КОНТРОЛЬ И ОЦЕНКА</w:t>
      </w:r>
      <w:r w:rsidRPr="00523381">
        <w:rPr>
          <w:rFonts w:ascii="Times New Roman" w:eastAsia="Times New Roman" w:hAnsi="Times New Roman" w:cs="Times New Roman"/>
          <w:b/>
          <w:bCs/>
        </w:rPr>
        <w:t xml:space="preserve"> РЕЗУЛЬТАТОВОСВОЕНИЯ ОБУЧАЮЩИМИСЯ </w:t>
      </w:r>
      <w:r w:rsidRPr="00523381">
        <w:rPr>
          <w:rFonts w:ascii="Times New Roman" w:eastAsia="Times New Roman" w:hAnsi="Times New Roman" w:cs="Times New Roman"/>
          <w:b/>
        </w:rPr>
        <w:t>ПРОФЕССИОНАЛЬНОГО МОДУЛЯ</w:t>
      </w:r>
      <w:r w:rsidRPr="00523381">
        <w:rPr>
          <w:rFonts w:ascii="Times New Roman" w:eastAsia="Times New Roman" w:hAnsi="Times New Roman" w:cs="Times New Roman"/>
          <w:b/>
          <w:bCs/>
        </w:rPr>
        <w:t xml:space="preserve"> В ЧАСТИ ДОСТИЖЕНИЯ ЛИЧНОСТНЫХ РЕЗУЛЬТАТОВ</w:t>
      </w:r>
    </w:p>
    <w:p w14:paraId="7496A805" w14:textId="77777777" w:rsidR="00523381" w:rsidRPr="00523381" w:rsidRDefault="00523381" w:rsidP="00523381">
      <w:pPr>
        <w:widowControl w:val="0"/>
        <w:tabs>
          <w:tab w:val="left" w:pos="993"/>
        </w:tabs>
        <w:autoSpaceDE w:val="0"/>
        <w:autoSpaceDN w:val="0"/>
        <w:spacing w:after="0" w:line="240" w:lineRule="auto"/>
        <w:ind w:firstLine="709"/>
        <w:jc w:val="both"/>
        <w:rPr>
          <w:rFonts w:ascii="Times New Roman" w:eastAsia="Times New Roman" w:hAnsi="Times New Roman" w:cs="Times New Roman"/>
          <w:i/>
          <w:iC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693"/>
      </w:tblGrid>
      <w:tr w:rsidR="00523381" w:rsidRPr="00523381" w14:paraId="23BAF24C" w14:textId="77777777" w:rsidTr="00695A9E">
        <w:tc>
          <w:tcPr>
            <w:tcW w:w="7338" w:type="dxa"/>
          </w:tcPr>
          <w:p w14:paraId="52B8CB51"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Личностные результаты </w:t>
            </w:r>
          </w:p>
          <w:p w14:paraId="165CB3E0"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proofErr w:type="gramStart"/>
            <w:r w:rsidRPr="00523381">
              <w:rPr>
                <w:rFonts w:ascii="Times New Roman" w:eastAsia="Times New Roman" w:hAnsi="Times New Roman" w:cs="Times New Roman"/>
                <w:b/>
                <w:bCs/>
              </w:rPr>
              <w:t>реализации</w:t>
            </w:r>
            <w:proofErr w:type="gramEnd"/>
            <w:r w:rsidRPr="00523381">
              <w:rPr>
                <w:rFonts w:ascii="Times New Roman" w:eastAsia="Times New Roman" w:hAnsi="Times New Roman" w:cs="Times New Roman"/>
                <w:b/>
                <w:bCs/>
              </w:rPr>
              <w:t xml:space="preserve"> программы воспитания </w:t>
            </w:r>
          </w:p>
          <w:p w14:paraId="7D6D5CDB"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i/>
                <w:iCs/>
              </w:rPr>
              <w:t>(</w:t>
            </w:r>
            <w:proofErr w:type="gramStart"/>
            <w:r w:rsidRPr="00523381">
              <w:rPr>
                <w:rFonts w:ascii="Times New Roman" w:eastAsia="Times New Roman" w:hAnsi="Times New Roman" w:cs="Times New Roman"/>
                <w:i/>
                <w:iCs/>
              </w:rPr>
              <w:t>дескрипторы</w:t>
            </w:r>
            <w:proofErr w:type="gramEnd"/>
            <w:r w:rsidRPr="00523381">
              <w:rPr>
                <w:rFonts w:ascii="Times New Roman" w:eastAsia="Times New Roman" w:hAnsi="Times New Roman" w:cs="Times New Roman"/>
                <w:i/>
                <w:iCs/>
              </w:rPr>
              <w:t>)</w:t>
            </w:r>
          </w:p>
        </w:tc>
        <w:tc>
          <w:tcPr>
            <w:tcW w:w="2693" w:type="dxa"/>
          </w:tcPr>
          <w:p w14:paraId="67903E82"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Код личностных результатов </w:t>
            </w:r>
            <w:r w:rsidRPr="00523381">
              <w:rPr>
                <w:rFonts w:ascii="Times New Roman" w:eastAsia="Times New Roman" w:hAnsi="Times New Roman" w:cs="Times New Roman"/>
                <w:b/>
                <w:bCs/>
              </w:rPr>
              <w:br/>
              <w:t xml:space="preserve">реализации </w:t>
            </w:r>
            <w:r w:rsidRPr="00523381">
              <w:rPr>
                <w:rFonts w:ascii="Times New Roman" w:eastAsia="Times New Roman" w:hAnsi="Times New Roman" w:cs="Times New Roman"/>
                <w:b/>
                <w:bCs/>
              </w:rPr>
              <w:br/>
              <w:t xml:space="preserve">программы </w:t>
            </w:r>
            <w:r w:rsidRPr="00523381">
              <w:rPr>
                <w:rFonts w:ascii="Times New Roman" w:eastAsia="Times New Roman" w:hAnsi="Times New Roman" w:cs="Times New Roman"/>
                <w:b/>
                <w:bCs/>
              </w:rPr>
              <w:br/>
              <w:t>воспитания</w:t>
            </w:r>
          </w:p>
        </w:tc>
      </w:tr>
      <w:tr w:rsidR="00523381" w:rsidRPr="00523381" w14:paraId="5D64E9CA" w14:textId="77777777" w:rsidTr="00695A9E">
        <w:tc>
          <w:tcPr>
            <w:tcW w:w="10031" w:type="dxa"/>
            <w:gridSpan w:val="2"/>
          </w:tcPr>
          <w:p w14:paraId="55EE04C1"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Личностные результаты</w:t>
            </w:r>
          </w:p>
          <w:p w14:paraId="27395454"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proofErr w:type="gramStart"/>
            <w:r w:rsidRPr="00523381">
              <w:rPr>
                <w:rFonts w:ascii="Times New Roman" w:eastAsia="Times New Roman" w:hAnsi="Times New Roman" w:cs="Times New Roman"/>
                <w:b/>
                <w:bCs/>
              </w:rPr>
              <w:t>реализации</w:t>
            </w:r>
            <w:proofErr w:type="gramEnd"/>
            <w:r w:rsidRPr="00523381">
              <w:rPr>
                <w:rFonts w:ascii="Times New Roman" w:eastAsia="Times New Roman" w:hAnsi="Times New Roman" w:cs="Times New Roman"/>
                <w:b/>
                <w:bCs/>
              </w:rPr>
              <w:t xml:space="preserve"> программы воспитания, определенные отраслевыми требованиями </w:t>
            </w:r>
            <w:r w:rsidRPr="00523381">
              <w:rPr>
                <w:rFonts w:ascii="Times New Roman" w:eastAsia="Times New Roman" w:hAnsi="Times New Roman" w:cs="Times New Roman"/>
                <w:b/>
                <w:bCs/>
              </w:rPr>
              <w:br/>
              <w:t>к деловым качествам личности</w:t>
            </w:r>
          </w:p>
        </w:tc>
      </w:tr>
      <w:tr w:rsidR="00523381" w:rsidRPr="00523381" w14:paraId="6205ECC9" w14:textId="77777777" w:rsidTr="00695A9E">
        <w:tc>
          <w:tcPr>
            <w:tcW w:w="7338" w:type="dxa"/>
          </w:tcPr>
          <w:p w14:paraId="0369CAF8"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
                <w:bCs/>
              </w:rPr>
            </w:pPr>
            <w:r w:rsidRPr="00523381">
              <w:rPr>
                <w:rFonts w:ascii="Times New Roman" w:eastAsia="Times New Roman" w:hAnsi="Times New Roman" w:cs="Times New Roman"/>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693" w:type="dxa"/>
            <w:vAlign w:val="center"/>
          </w:tcPr>
          <w:p w14:paraId="0C9C44BE" w14:textId="77777777"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ЛР 13</w:t>
            </w:r>
          </w:p>
        </w:tc>
      </w:tr>
      <w:tr w:rsidR="00523381" w:rsidRPr="00523381" w14:paraId="7E11FF5A" w14:textId="77777777" w:rsidTr="00695A9E">
        <w:tc>
          <w:tcPr>
            <w:tcW w:w="7338" w:type="dxa"/>
          </w:tcPr>
          <w:p w14:paraId="1859CAF7"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693" w:type="dxa"/>
          </w:tcPr>
          <w:p w14:paraId="47CC2771"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r w:rsidRPr="00523381">
              <w:rPr>
                <w:rFonts w:ascii="Times New Roman" w:eastAsia="Times New Roman" w:hAnsi="Times New Roman" w:cs="Times New Roman"/>
                <w:b/>
              </w:rPr>
              <w:t>ЛР 14</w:t>
            </w:r>
          </w:p>
        </w:tc>
      </w:tr>
      <w:tr w:rsidR="00523381" w:rsidRPr="00523381" w14:paraId="009BEDF4" w14:textId="77777777" w:rsidTr="00695A9E">
        <w:tc>
          <w:tcPr>
            <w:tcW w:w="7338" w:type="dxa"/>
          </w:tcPr>
          <w:p w14:paraId="137E0FB7"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
                <w:bCs/>
              </w:rPr>
            </w:pPr>
            <w:r w:rsidRPr="00523381">
              <w:rPr>
                <w:rFonts w:ascii="Times New Roman" w:eastAsia="Times New Roman" w:hAnsi="Times New Roman" w:cs="Times New Roman"/>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693" w:type="dxa"/>
            <w:vAlign w:val="center"/>
          </w:tcPr>
          <w:p w14:paraId="662DA83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bCs/>
              </w:rPr>
            </w:pPr>
            <w:r w:rsidRPr="00523381">
              <w:rPr>
                <w:rFonts w:ascii="Times New Roman" w:eastAsia="Times New Roman" w:hAnsi="Times New Roman" w:cs="Times New Roman"/>
                <w:b/>
                <w:bCs/>
              </w:rPr>
              <w:t>ЛР 15</w:t>
            </w:r>
          </w:p>
        </w:tc>
      </w:tr>
      <w:tr w:rsidR="00523381" w:rsidRPr="00523381" w14:paraId="0D38D40E" w14:textId="77777777" w:rsidTr="00695A9E">
        <w:tc>
          <w:tcPr>
            <w:tcW w:w="7338" w:type="dxa"/>
          </w:tcPr>
          <w:p w14:paraId="7904492F"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2693" w:type="dxa"/>
          </w:tcPr>
          <w:p w14:paraId="34787BF9"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r w:rsidRPr="00523381">
              <w:rPr>
                <w:rFonts w:ascii="Times New Roman" w:eastAsia="Times New Roman" w:hAnsi="Times New Roman" w:cs="Times New Roman"/>
                <w:b/>
              </w:rPr>
              <w:t>ЛР 16</w:t>
            </w:r>
          </w:p>
        </w:tc>
      </w:tr>
    </w:tbl>
    <w:p w14:paraId="582BD355" w14:textId="77777777" w:rsidR="00523381" w:rsidRPr="00523381" w:rsidRDefault="00523381" w:rsidP="00523381">
      <w:pPr>
        <w:widowControl w:val="0"/>
        <w:tabs>
          <w:tab w:val="left" w:pos="284"/>
        </w:tabs>
        <w:autoSpaceDE w:val="0"/>
        <w:autoSpaceDN w:val="0"/>
        <w:spacing w:after="0" w:line="240" w:lineRule="auto"/>
        <w:jc w:val="both"/>
        <w:rPr>
          <w:rFonts w:ascii="Times New Roman" w:eastAsia="Times New Roman" w:hAnsi="Times New Roman" w:cs="Times New Roman"/>
          <w:b/>
          <w:bCs/>
        </w:rPr>
      </w:pPr>
    </w:p>
    <w:p w14:paraId="24575134" w14:textId="77777777" w:rsidR="00523381" w:rsidRPr="00523381" w:rsidRDefault="00523381" w:rsidP="00523381">
      <w:pPr>
        <w:widowControl w:val="0"/>
        <w:tabs>
          <w:tab w:val="left" w:pos="284"/>
          <w:tab w:val="left" w:pos="1134"/>
        </w:tabs>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14:paraId="44D2EBE4" w14:textId="77777777" w:rsidR="00523381" w:rsidRPr="00523381" w:rsidRDefault="00523381" w:rsidP="00523381">
      <w:pPr>
        <w:widowControl w:val="0"/>
        <w:tabs>
          <w:tab w:val="left" w:pos="284"/>
          <w:tab w:val="left" w:pos="1134"/>
        </w:tabs>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Комплекс примерных критериев оценки личностных результатов обучающихся:</w:t>
      </w:r>
    </w:p>
    <w:p w14:paraId="6AB065EA"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proofErr w:type="gramStart"/>
      <w:r w:rsidRPr="00523381">
        <w:rPr>
          <w:rFonts w:ascii="Times New Roman" w:eastAsia="Times New Roman" w:hAnsi="Times New Roman" w:cs="Times New Roman"/>
        </w:rPr>
        <w:t>демонстрация</w:t>
      </w:r>
      <w:proofErr w:type="gramEnd"/>
      <w:r w:rsidRPr="00523381">
        <w:rPr>
          <w:rFonts w:ascii="Times New Roman" w:eastAsia="Times New Roman" w:hAnsi="Times New Roman" w:cs="Times New Roman"/>
        </w:rPr>
        <w:t xml:space="preserve"> интереса к будущей профессии;</w:t>
      </w:r>
    </w:p>
    <w:p w14:paraId="0C42A4EB"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proofErr w:type="gramStart"/>
      <w:r w:rsidRPr="00523381">
        <w:rPr>
          <w:rFonts w:ascii="Times New Roman" w:eastAsia="Times New Roman" w:hAnsi="Times New Roman" w:cs="Times New Roman"/>
        </w:rPr>
        <w:t>оценка</w:t>
      </w:r>
      <w:proofErr w:type="gramEnd"/>
      <w:r w:rsidRPr="00523381">
        <w:rPr>
          <w:rFonts w:ascii="Times New Roman" w:eastAsia="Times New Roman" w:hAnsi="Times New Roman" w:cs="Times New Roman"/>
        </w:rPr>
        <w:t xml:space="preserve"> собственного продвижения, личностного развития;</w:t>
      </w:r>
    </w:p>
    <w:p w14:paraId="73BD75DA"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proofErr w:type="gramStart"/>
      <w:r w:rsidRPr="00523381">
        <w:rPr>
          <w:rFonts w:ascii="Times New Roman" w:eastAsia="Times New Roman" w:hAnsi="Times New Roman" w:cs="Times New Roman"/>
        </w:rPr>
        <w:t>проявление</w:t>
      </w:r>
      <w:proofErr w:type="gramEnd"/>
      <w:r w:rsidRPr="00523381">
        <w:rPr>
          <w:rFonts w:ascii="Times New Roman" w:eastAsia="Times New Roman" w:hAnsi="Times New Roman" w:cs="Times New Roman"/>
        </w:rPr>
        <w:t xml:space="preserve"> высокопрофессиональной трудовой активности;</w:t>
      </w:r>
    </w:p>
    <w:p w14:paraId="465F2C06"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proofErr w:type="gramStart"/>
      <w:r w:rsidRPr="00523381">
        <w:rPr>
          <w:rFonts w:ascii="Times New Roman" w:eastAsia="Times New Roman" w:hAnsi="Times New Roman" w:cs="Times New Roman"/>
        </w:rPr>
        <w:t>участие</w:t>
      </w:r>
      <w:proofErr w:type="gramEnd"/>
      <w:r w:rsidRPr="00523381">
        <w:rPr>
          <w:rFonts w:ascii="Times New Roman" w:eastAsia="Times New Roman" w:hAnsi="Times New Roman" w:cs="Times New Roman"/>
        </w:rPr>
        <w:t xml:space="preserve"> в конкурсах профессионального мастерства, олимпиадах по профессии, викторинах, в предметных неделях;</w:t>
      </w:r>
    </w:p>
    <w:p w14:paraId="4C28B786" w14:textId="77777777"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proofErr w:type="gramStart"/>
      <w:r w:rsidRPr="00523381">
        <w:rPr>
          <w:rFonts w:ascii="Times New Roman" w:eastAsia="Times New Roman" w:hAnsi="Times New Roman" w:cs="Times New Roman"/>
        </w:rPr>
        <w:t>демонстрация</w:t>
      </w:r>
      <w:proofErr w:type="gramEnd"/>
      <w:r w:rsidRPr="00523381">
        <w:rPr>
          <w:rFonts w:ascii="Times New Roman" w:eastAsia="Times New Roman" w:hAnsi="Times New Roman" w:cs="Times New Roman"/>
        </w:rPr>
        <w:t xml:space="preserve"> умений и навыков разумного природопользования, нетерпимого отношения к действиям, приносящим вред экологии</w:t>
      </w:r>
    </w:p>
    <w:p w14:paraId="5115653F" w14:textId="77777777" w:rsidR="00523381" w:rsidRPr="00523381" w:rsidRDefault="00523381" w:rsidP="00523381">
      <w:pPr>
        <w:tabs>
          <w:tab w:val="left" w:pos="284"/>
          <w:tab w:val="left" w:pos="1134"/>
        </w:tabs>
        <w:spacing w:after="0" w:line="276" w:lineRule="auto"/>
        <w:jc w:val="both"/>
        <w:rPr>
          <w:rFonts w:ascii="Times New Roman" w:eastAsia="Times New Roman" w:hAnsi="Times New Roman" w:cs="Times New Roman"/>
        </w:rPr>
      </w:pPr>
    </w:p>
    <w:p w14:paraId="3CDA0C5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bookmarkStart w:id="2" w:name="_Hlk73028808"/>
      <w:r w:rsidRPr="00523381">
        <w:rPr>
          <w:rFonts w:ascii="Times New Roman" w:eastAsia="Times New Roman" w:hAnsi="Times New Roman" w:cs="Times New Roman"/>
          <w:b/>
        </w:rPr>
        <w:t xml:space="preserve">7. МЕРОПРИЯТИЯ, ЗАПЛАНИРОВАННЫЕ НА ПЕРИОД РЕАЛИЗАЦИИ ПРОФЕССИОНАЛЬНОГО МОДУЛЯ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3198"/>
        <w:gridCol w:w="992"/>
        <w:gridCol w:w="1418"/>
        <w:gridCol w:w="1701"/>
        <w:gridCol w:w="1042"/>
        <w:gridCol w:w="1049"/>
      </w:tblGrid>
      <w:tr w:rsidR="00523381" w:rsidRPr="00523381" w14:paraId="7123BFC7" w14:textId="77777777" w:rsidTr="00695A9E">
        <w:trPr>
          <w:trHeight w:val="283"/>
        </w:trPr>
        <w:tc>
          <w:tcPr>
            <w:tcW w:w="454" w:type="dxa"/>
          </w:tcPr>
          <w:bookmarkEnd w:id="2"/>
          <w:p w14:paraId="14190389"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w:t>
            </w:r>
          </w:p>
        </w:tc>
        <w:tc>
          <w:tcPr>
            <w:tcW w:w="3198" w:type="dxa"/>
          </w:tcPr>
          <w:p w14:paraId="1EA957A4"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i/>
                <w:kern w:val="2"/>
                <w:lang w:eastAsia="ko-KR"/>
              </w:rPr>
            </w:pPr>
            <w:r w:rsidRPr="00523381">
              <w:rPr>
                <w:rFonts w:ascii="Times New Roman" w:eastAsia="Times New Roman" w:hAnsi="Times New Roman" w:cs="Times New Roman"/>
                <w:b/>
                <w:kern w:val="2"/>
                <w:lang w:eastAsia="ko-KR"/>
              </w:rPr>
              <w:t xml:space="preserve">Содержание и формы </w:t>
            </w:r>
            <w:r w:rsidRPr="00523381">
              <w:rPr>
                <w:rFonts w:ascii="Times New Roman" w:eastAsia="Times New Roman" w:hAnsi="Times New Roman" w:cs="Times New Roman"/>
                <w:b/>
                <w:kern w:val="2"/>
                <w:lang w:eastAsia="ko-KR"/>
              </w:rPr>
              <w:br/>
              <w:t>деятельности</w:t>
            </w:r>
          </w:p>
        </w:tc>
        <w:tc>
          <w:tcPr>
            <w:tcW w:w="992" w:type="dxa"/>
          </w:tcPr>
          <w:p w14:paraId="6194033F"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Участники</w:t>
            </w:r>
          </w:p>
          <w:p w14:paraId="064D6B78"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i/>
                <w:kern w:val="2"/>
                <w:lang w:eastAsia="ko-KR"/>
              </w:rPr>
            </w:pPr>
          </w:p>
        </w:tc>
        <w:tc>
          <w:tcPr>
            <w:tcW w:w="1418" w:type="dxa"/>
          </w:tcPr>
          <w:p w14:paraId="63209D6E"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 xml:space="preserve">Место </w:t>
            </w:r>
            <w:r w:rsidRPr="00523381">
              <w:rPr>
                <w:rFonts w:ascii="Times New Roman" w:eastAsia="Times New Roman" w:hAnsi="Times New Roman" w:cs="Times New Roman"/>
                <w:b/>
                <w:kern w:val="2"/>
                <w:lang w:eastAsia="ko-KR"/>
              </w:rPr>
              <w:br/>
              <w:t>проведения</w:t>
            </w:r>
          </w:p>
        </w:tc>
        <w:tc>
          <w:tcPr>
            <w:tcW w:w="1701" w:type="dxa"/>
          </w:tcPr>
          <w:p w14:paraId="75445FB2"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Ответственные</w:t>
            </w:r>
          </w:p>
        </w:tc>
        <w:tc>
          <w:tcPr>
            <w:tcW w:w="1042" w:type="dxa"/>
          </w:tcPr>
          <w:p w14:paraId="5B182E97"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 xml:space="preserve">Коды ЛР  </w:t>
            </w:r>
          </w:p>
        </w:tc>
        <w:tc>
          <w:tcPr>
            <w:tcW w:w="1049" w:type="dxa"/>
          </w:tcPr>
          <w:p w14:paraId="49C04BAB" w14:textId="77777777"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Дата</w:t>
            </w:r>
          </w:p>
        </w:tc>
      </w:tr>
      <w:tr w:rsidR="00523381" w:rsidRPr="00523381" w14:paraId="753216E4" w14:textId="77777777" w:rsidTr="00695A9E">
        <w:tc>
          <w:tcPr>
            <w:tcW w:w="454" w:type="dxa"/>
          </w:tcPr>
          <w:p w14:paraId="03811B46"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1</w:t>
            </w:r>
          </w:p>
        </w:tc>
        <w:tc>
          <w:tcPr>
            <w:tcW w:w="3198" w:type="dxa"/>
          </w:tcPr>
          <w:p w14:paraId="0B000827"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Семинар тренинг «Образование длинною в жизнь»</w:t>
            </w:r>
          </w:p>
        </w:tc>
        <w:tc>
          <w:tcPr>
            <w:tcW w:w="992" w:type="dxa"/>
          </w:tcPr>
          <w:p w14:paraId="1B456ABB"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14:paraId="511C4201"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 xml:space="preserve">ГБПОУ </w:t>
            </w:r>
            <w:proofErr w:type="spellStart"/>
            <w:r w:rsidRPr="00523381">
              <w:rPr>
                <w:rFonts w:ascii="Times New Roman" w:eastAsia="Times New Roman" w:hAnsi="Times New Roman" w:cs="Times New Roman"/>
                <w:kern w:val="2"/>
                <w:lang w:eastAsia="ko-KR"/>
              </w:rPr>
              <w:t>ЮУрГТК</w:t>
            </w:r>
            <w:proofErr w:type="spellEnd"/>
          </w:p>
        </w:tc>
        <w:tc>
          <w:tcPr>
            <w:tcW w:w="1701" w:type="dxa"/>
          </w:tcPr>
          <w:p w14:paraId="441CF170"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14:paraId="25671DB2"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ЛР 14</w:t>
            </w:r>
          </w:p>
        </w:tc>
        <w:tc>
          <w:tcPr>
            <w:tcW w:w="1049" w:type="dxa"/>
          </w:tcPr>
          <w:p w14:paraId="7FEAFE7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roofErr w:type="gramStart"/>
            <w:r w:rsidRPr="00523381">
              <w:rPr>
                <w:rFonts w:ascii="Times New Roman" w:eastAsia="Times New Roman" w:hAnsi="Times New Roman" w:cs="Times New Roman"/>
                <w:kern w:val="2"/>
                <w:lang w:eastAsia="ko-KR"/>
              </w:rPr>
              <w:t>ноябрь</w:t>
            </w:r>
            <w:proofErr w:type="gramEnd"/>
          </w:p>
        </w:tc>
      </w:tr>
      <w:tr w:rsidR="00523381" w:rsidRPr="00523381" w14:paraId="0A2DE7A6" w14:textId="77777777" w:rsidTr="00695A9E">
        <w:tc>
          <w:tcPr>
            <w:tcW w:w="454" w:type="dxa"/>
          </w:tcPr>
          <w:p w14:paraId="1DA5110E"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 xml:space="preserve">   2</w:t>
            </w:r>
          </w:p>
        </w:tc>
        <w:tc>
          <w:tcPr>
            <w:tcW w:w="3198" w:type="dxa"/>
          </w:tcPr>
          <w:p w14:paraId="608C1309"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 xml:space="preserve">Семинар на тему </w:t>
            </w:r>
          </w:p>
          <w:p w14:paraId="78C32F03" w14:textId="77777777" w:rsidR="00523381" w:rsidRPr="00523381" w:rsidRDefault="00523381" w:rsidP="00523381">
            <w:pPr>
              <w:widowControl w:val="0"/>
              <w:autoSpaceDE w:val="0"/>
              <w:autoSpaceDN w:val="0"/>
              <w:spacing w:after="0" w:line="240" w:lineRule="auto"/>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«Сохранение эстетической ценности и привлекательности зданий при применении современных строительных технологий»</w:t>
            </w:r>
          </w:p>
        </w:tc>
        <w:tc>
          <w:tcPr>
            <w:tcW w:w="992" w:type="dxa"/>
          </w:tcPr>
          <w:p w14:paraId="72EF71C2"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14:paraId="66EC206D"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 xml:space="preserve">ГБПОУ </w:t>
            </w:r>
            <w:proofErr w:type="spellStart"/>
            <w:r w:rsidRPr="00523381">
              <w:rPr>
                <w:rFonts w:ascii="Times New Roman" w:eastAsia="Times New Roman" w:hAnsi="Times New Roman" w:cs="Times New Roman"/>
                <w:kern w:val="2"/>
                <w:lang w:eastAsia="ko-KR"/>
              </w:rPr>
              <w:t>ЮУрГТК</w:t>
            </w:r>
            <w:proofErr w:type="spellEnd"/>
          </w:p>
        </w:tc>
        <w:tc>
          <w:tcPr>
            <w:tcW w:w="1701" w:type="dxa"/>
          </w:tcPr>
          <w:p w14:paraId="0BA4E6AB"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14:paraId="5031E545"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ЛР 16</w:t>
            </w:r>
          </w:p>
        </w:tc>
        <w:tc>
          <w:tcPr>
            <w:tcW w:w="1049" w:type="dxa"/>
          </w:tcPr>
          <w:p w14:paraId="253555EB"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roofErr w:type="gramStart"/>
            <w:r w:rsidRPr="00523381">
              <w:rPr>
                <w:rFonts w:ascii="Times New Roman" w:eastAsia="Times New Roman" w:hAnsi="Times New Roman" w:cs="Times New Roman"/>
                <w:kern w:val="2"/>
                <w:lang w:eastAsia="ko-KR"/>
              </w:rPr>
              <w:t>октябрь</w:t>
            </w:r>
            <w:proofErr w:type="gramEnd"/>
          </w:p>
        </w:tc>
      </w:tr>
      <w:tr w:rsidR="00523381" w:rsidRPr="00523381" w14:paraId="115EA91B" w14:textId="77777777" w:rsidTr="00695A9E">
        <w:trPr>
          <w:trHeight w:val="2438"/>
        </w:trPr>
        <w:tc>
          <w:tcPr>
            <w:tcW w:w="454" w:type="dxa"/>
          </w:tcPr>
          <w:p w14:paraId="1E1C8587"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lastRenderedPageBreak/>
              <w:t>4</w:t>
            </w:r>
          </w:p>
        </w:tc>
        <w:tc>
          <w:tcPr>
            <w:tcW w:w="3198" w:type="dxa"/>
          </w:tcPr>
          <w:p w14:paraId="473B44B0" w14:textId="77777777"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proofErr w:type="gramStart"/>
            <w:r w:rsidRPr="00523381">
              <w:rPr>
                <w:rFonts w:ascii="Times New Roman" w:eastAsia="Times New Roman" w:hAnsi="Times New Roman" w:cs="Times New Roman"/>
                <w:lang w:eastAsia="ru-RU"/>
              </w:rPr>
              <w:t>проведение</w:t>
            </w:r>
            <w:proofErr w:type="gramEnd"/>
            <w:r w:rsidRPr="00523381">
              <w:rPr>
                <w:rFonts w:ascii="Times New Roman" w:eastAsia="Times New Roman" w:hAnsi="Times New Roman" w:cs="Times New Roman"/>
                <w:lang w:eastAsia="ru-RU"/>
              </w:rPr>
              <w:t xml:space="preserve"> встреч с представителями образовательных организаций ВПО с целью планирования дальнейшего развития профессиональной карьеры</w:t>
            </w:r>
          </w:p>
          <w:p w14:paraId="47C6FA11" w14:textId="77777777"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proofErr w:type="gramStart"/>
            <w:r w:rsidRPr="00523381">
              <w:rPr>
                <w:rFonts w:ascii="Times New Roman" w:eastAsia="Times New Roman" w:hAnsi="Times New Roman" w:cs="Times New Roman"/>
                <w:lang w:eastAsia="ru-RU"/>
              </w:rPr>
              <w:t>проведение</w:t>
            </w:r>
            <w:proofErr w:type="gramEnd"/>
            <w:r w:rsidRPr="00523381">
              <w:rPr>
                <w:rFonts w:ascii="Times New Roman" w:eastAsia="Times New Roman" w:hAnsi="Times New Roman" w:cs="Times New Roman"/>
                <w:lang w:eastAsia="ru-RU"/>
              </w:rPr>
              <w:t xml:space="preserve"> мероприятий в рамках недели специальностей </w:t>
            </w:r>
            <w:proofErr w:type="spellStart"/>
            <w:r w:rsidRPr="00523381">
              <w:rPr>
                <w:rFonts w:ascii="Times New Roman" w:eastAsia="Times New Roman" w:hAnsi="Times New Roman" w:cs="Times New Roman"/>
                <w:lang w:eastAsia="ru-RU"/>
              </w:rPr>
              <w:t>ОЭиИ</w:t>
            </w:r>
            <w:proofErr w:type="spellEnd"/>
          </w:p>
          <w:p w14:paraId="377427C2" w14:textId="77777777"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proofErr w:type="gramStart"/>
            <w:r w:rsidRPr="00523381">
              <w:rPr>
                <w:rFonts w:ascii="Times New Roman" w:eastAsia="Times New Roman" w:hAnsi="Times New Roman" w:cs="Times New Roman"/>
                <w:lang w:eastAsia="ru-RU"/>
              </w:rPr>
              <w:t>организация</w:t>
            </w:r>
            <w:proofErr w:type="gramEnd"/>
            <w:r w:rsidRPr="00523381">
              <w:rPr>
                <w:rFonts w:ascii="Times New Roman" w:eastAsia="Times New Roman" w:hAnsi="Times New Roman" w:cs="Times New Roman"/>
                <w:lang w:eastAsia="ru-RU"/>
              </w:rPr>
              <w:t xml:space="preserve"> и проведение встреч с работодателями</w:t>
            </w:r>
          </w:p>
        </w:tc>
        <w:tc>
          <w:tcPr>
            <w:tcW w:w="992" w:type="dxa"/>
          </w:tcPr>
          <w:p w14:paraId="7E25FF2F"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4 курс</w:t>
            </w:r>
          </w:p>
        </w:tc>
        <w:tc>
          <w:tcPr>
            <w:tcW w:w="1418" w:type="dxa"/>
          </w:tcPr>
          <w:p w14:paraId="12BBB9B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 xml:space="preserve">ГБПОУ </w:t>
            </w:r>
            <w:proofErr w:type="spellStart"/>
            <w:r w:rsidRPr="00523381">
              <w:rPr>
                <w:rFonts w:ascii="Times New Roman" w:eastAsia="Times New Roman" w:hAnsi="Times New Roman" w:cs="Times New Roman"/>
                <w:kern w:val="2"/>
                <w:lang w:eastAsia="ko-KR"/>
              </w:rPr>
              <w:t>ЮУрГТК</w:t>
            </w:r>
            <w:proofErr w:type="spellEnd"/>
          </w:p>
        </w:tc>
        <w:tc>
          <w:tcPr>
            <w:tcW w:w="1701" w:type="dxa"/>
          </w:tcPr>
          <w:p w14:paraId="46D177A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rPr>
              <w:t>зав. ОЭИИ</w:t>
            </w:r>
          </w:p>
          <w:p w14:paraId="6CE916E4"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proofErr w:type="gramStart"/>
            <w:r w:rsidRPr="00523381">
              <w:rPr>
                <w:rFonts w:ascii="Times New Roman" w:eastAsia="Times New Roman" w:hAnsi="Times New Roman" w:cs="Times New Roman"/>
              </w:rPr>
              <w:t>руководитель</w:t>
            </w:r>
            <w:proofErr w:type="gramEnd"/>
            <w:r w:rsidRPr="00523381">
              <w:rPr>
                <w:rFonts w:ascii="Times New Roman" w:eastAsia="Times New Roman" w:hAnsi="Times New Roman" w:cs="Times New Roman"/>
              </w:rPr>
              <w:t xml:space="preserve"> специальности,</w:t>
            </w:r>
          </w:p>
          <w:p w14:paraId="45200A03"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roofErr w:type="gramStart"/>
            <w:r w:rsidRPr="00523381">
              <w:rPr>
                <w:rFonts w:ascii="Times New Roman" w:eastAsia="Times New Roman" w:hAnsi="Times New Roman" w:cs="Times New Roman"/>
              </w:rPr>
              <w:t>преподаватели</w:t>
            </w:r>
            <w:proofErr w:type="gramEnd"/>
          </w:p>
        </w:tc>
        <w:tc>
          <w:tcPr>
            <w:tcW w:w="1042" w:type="dxa"/>
          </w:tcPr>
          <w:p w14:paraId="792CDF31"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ЛР 13,</w:t>
            </w:r>
          </w:p>
          <w:p w14:paraId="497B4D4A"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14,15,</w:t>
            </w:r>
          </w:p>
          <w:p w14:paraId="1A50FEB4"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bCs/>
              </w:rPr>
              <w:t>16</w:t>
            </w:r>
          </w:p>
        </w:tc>
        <w:tc>
          <w:tcPr>
            <w:tcW w:w="1049" w:type="dxa"/>
          </w:tcPr>
          <w:p w14:paraId="30480BAB"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Декабрь</w:t>
            </w:r>
          </w:p>
          <w:p w14:paraId="56F47583"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7B4D0CF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55F81D0D"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2A7F5F27"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Январь</w:t>
            </w:r>
          </w:p>
          <w:p w14:paraId="7372366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7F9EFCF0"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115A8172"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14:paraId="5824A870"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Апрель-май</w:t>
            </w:r>
          </w:p>
        </w:tc>
      </w:tr>
      <w:tr w:rsidR="00523381" w:rsidRPr="00523381" w14:paraId="1E4C62FC" w14:textId="77777777" w:rsidTr="00695A9E">
        <w:trPr>
          <w:trHeight w:val="921"/>
        </w:trPr>
        <w:tc>
          <w:tcPr>
            <w:tcW w:w="454" w:type="dxa"/>
          </w:tcPr>
          <w:p w14:paraId="778A312B"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5</w:t>
            </w:r>
          </w:p>
        </w:tc>
        <w:tc>
          <w:tcPr>
            <w:tcW w:w="3198" w:type="dxa"/>
          </w:tcPr>
          <w:p w14:paraId="0B8D3FF3" w14:textId="040A188B" w:rsidR="00523381" w:rsidRPr="00523381" w:rsidRDefault="00523381" w:rsidP="00FB3B0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gramStart"/>
            <w:r w:rsidRPr="00523381">
              <w:rPr>
                <w:rFonts w:ascii="Times New Roman" w:eastAsia="Times New Roman" w:hAnsi="Times New Roman" w:cs="Times New Roman"/>
                <w:color w:val="000000"/>
                <w:sz w:val="23"/>
                <w:szCs w:val="23"/>
                <w:lang w:eastAsia="ru-RU"/>
              </w:rPr>
              <w:t>подготовка</w:t>
            </w:r>
            <w:proofErr w:type="gramEnd"/>
            <w:r w:rsidRPr="00523381">
              <w:rPr>
                <w:rFonts w:ascii="Times New Roman" w:eastAsia="Times New Roman" w:hAnsi="Times New Roman" w:cs="Times New Roman"/>
                <w:color w:val="000000"/>
                <w:sz w:val="23"/>
                <w:szCs w:val="23"/>
                <w:lang w:eastAsia="ru-RU"/>
              </w:rPr>
              <w:t xml:space="preserve"> участников и организация участия в олимпиадах профессионального мастерства и профессиональных конкурсах по направлению «</w:t>
            </w:r>
            <w:r w:rsidR="00FB3B04">
              <w:rPr>
                <w:rFonts w:ascii="Times New Roman" w:eastAsia="Times New Roman" w:hAnsi="Times New Roman" w:cs="Times New Roman"/>
                <w:color w:val="000000"/>
                <w:sz w:val="23"/>
                <w:szCs w:val="23"/>
                <w:lang w:eastAsia="ru-RU"/>
              </w:rPr>
              <w:t>Землеустройство</w:t>
            </w:r>
            <w:r w:rsidRPr="00523381">
              <w:rPr>
                <w:rFonts w:ascii="Times New Roman" w:eastAsia="Times New Roman" w:hAnsi="Times New Roman" w:cs="Times New Roman"/>
                <w:color w:val="000000"/>
                <w:sz w:val="23"/>
                <w:szCs w:val="23"/>
                <w:lang w:eastAsia="ru-RU"/>
              </w:rPr>
              <w:t xml:space="preserve">» </w:t>
            </w:r>
          </w:p>
        </w:tc>
        <w:tc>
          <w:tcPr>
            <w:tcW w:w="992" w:type="dxa"/>
          </w:tcPr>
          <w:p w14:paraId="44DB1489"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14:paraId="23AF9BA5"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kern w:val="2"/>
                <w:lang w:eastAsia="ko-KR"/>
              </w:rPr>
              <w:t xml:space="preserve">ГБПОУ </w:t>
            </w:r>
            <w:proofErr w:type="spellStart"/>
            <w:r w:rsidRPr="00523381">
              <w:rPr>
                <w:rFonts w:ascii="Times New Roman" w:eastAsia="Times New Roman" w:hAnsi="Times New Roman" w:cs="Times New Roman"/>
                <w:kern w:val="2"/>
                <w:lang w:eastAsia="ko-KR"/>
              </w:rPr>
              <w:t>ЮУрГТК</w:t>
            </w:r>
            <w:proofErr w:type="spellEnd"/>
          </w:p>
        </w:tc>
        <w:tc>
          <w:tcPr>
            <w:tcW w:w="1701" w:type="dxa"/>
          </w:tcPr>
          <w:p w14:paraId="22F2D48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14:paraId="58D0BCE6"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bCs/>
              </w:rPr>
              <w:t>ЛР 14,15</w:t>
            </w:r>
          </w:p>
        </w:tc>
        <w:tc>
          <w:tcPr>
            <w:tcW w:w="1049" w:type="dxa"/>
          </w:tcPr>
          <w:p w14:paraId="5AEBACA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roofErr w:type="gramStart"/>
            <w:r w:rsidRPr="00523381">
              <w:rPr>
                <w:rFonts w:ascii="Times New Roman" w:eastAsia="Times New Roman" w:hAnsi="Times New Roman" w:cs="Times New Roman"/>
                <w:kern w:val="2"/>
                <w:lang w:eastAsia="ko-KR"/>
              </w:rPr>
              <w:t>февраль</w:t>
            </w:r>
            <w:proofErr w:type="gramEnd"/>
          </w:p>
        </w:tc>
      </w:tr>
      <w:tr w:rsidR="00523381" w:rsidRPr="00523381" w14:paraId="152A8EAD" w14:textId="77777777" w:rsidTr="00695A9E">
        <w:trPr>
          <w:trHeight w:val="921"/>
        </w:trPr>
        <w:tc>
          <w:tcPr>
            <w:tcW w:w="454" w:type="dxa"/>
          </w:tcPr>
          <w:p w14:paraId="737E13DE" w14:textId="77777777"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6</w:t>
            </w:r>
          </w:p>
        </w:tc>
        <w:tc>
          <w:tcPr>
            <w:tcW w:w="3198" w:type="dxa"/>
          </w:tcPr>
          <w:p w14:paraId="46CD1FF0" w14:textId="77777777" w:rsidR="00523381" w:rsidRPr="00523381" w:rsidRDefault="00523381" w:rsidP="00523381">
            <w:pPr>
              <w:widowControl w:val="0"/>
              <w:numPr>
                <w:ilvl w:val="0"/>
                <w:numId w:val="23"/>
              </w:numPr>
              <w:autoSpaceDE w:val="0"/>
              <w:autoSpaceDN w:val="0"/>
              <w:adjustRightInd w:val="0"/>
              <w:spacing w:after="0" w:line="240" w:lineRule="auto"/>
              <w:ind w:hanging="30"/>
              <w:contextualSpacing/>
              <w:rPr>
                <w:rFonts w:ascii="Times New Roman" w:eastAsia="Times New Roman" w:hAnsi="Times New Roman" w:cs="Times New Roman"/>
                <w:b/>
                <w:kern w:val="2"/>
                <w:lang w:eastAsia="ko-KR"/>
              </w:rPr>
            </w:pPr>
            <w:proofErr w:type="gramStart"/>
            <w:r w:rsidRPr="00523381">
              <w:rPr>
                <w:rFonts w:ascii="Times New Roman" w:eastAsia="Times New Roman" w:hAnsi="Times New Roman" w:cs="Times New Roman"/>
                <w:lang w:eastAsia="ru-RU"/>
              </w:rPr>
              <w:t>организация</w:t>
            </w:r>
            <w:proofErr w:type="gramEnd"/>
            <w:r w:rsidRPr="00523381">
              <w:rPr>
                <w:rFonts w:ascii="Times New Roman" w:eastAsia="Times New Roman" w:hAnsi="Times New Roman" w:cs="Times New Roman"/>
                <w:lang w:eastAsia="ru-RU"/>
              </w:rPr>
              <w:t xml:space="preserve"> и проведение конкурсов экологических листовок и статей - посещение экспозиций музеев с экологической направленностью </w:t>
            </w:r>
          </w:p>
          <w:p w14:paraId="464F106E" w14:textId="77777777" w:rsidR="00523381" w:rsidRPr="00523381" w:rsidRDefault="00523381" w:rsidP="00523381">
            <w:pPr>
              <w:widowControl w:val="0"/>
              <w:numPr>
                <w:ilvl w:val="0"/>
                <w:numId w:val="23"/>
              </w:numPr>
              <w:autoSpaceDE w:val="0"/>
              <w:autoSpaceDN w:val="0"/>
              <w:adjustRightInd w:val="0"/>
              <w:spacing w:after="0" w:line="240" w:lineRule="auto"/>
              <w:ind w:left="28" w:hanging="28"/>
              <w:contextualSpacing/>
              <w:rPr>
                <w:rFonts w:ascii="Times New Roman" w:eastAsia="Times New Roman" w:hAnsi="Times New Roman" w:cs="Times New Roman"/>
                <w:b/>
                <w:kern w:val="2"/>
                <w:lang w:eastAsia="ko-KR"/>
              </w:rPr>
            </w:pPr>
            <w:proofErr w:type="gramStart"/>
            <w:r w:rsidRPr="00523381">
              <w:rPr>
                <w:rFonts w:ascii="Times New Roman" w:eastAsia="Times New Roman" w:hAnsi="Times New Roman" w:cs="Times New Roman"/>
                <w:lang w:eastAsia="ru-RU"/>
              </w:rPr>
              <w:t>информирование</w:t>
            </w:r>
            <w:proofErr w:type="gramEnd"/>
            <w:r w:rsidRPr="00523381">
              <w:rPr>
                <w:rFonts w:ascii="Times New Roman" w:eastAsia="Times New Roman" w:hAnsi="Times New Roman" w:cs="Times New Roman"/>
                <w:lang w:eastAsia="ru-RU"/>
              </w:rPr>
              <w:t xml:space="preserve"> студентов о экологических и природоохранных мероприятиях на официальном сайте в социальной сети, студенческой газете</w:t>
            </w:r>
          </w:p>
        </w:tc>
        <w:tc>
          <w:tcPr>
            <w:tcW w:w="992" w:type="dxa"/>
          </w:tcPr>
          <w:p w14:paraId="6236286C"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4 курс</w:t>
            </w:r>
          </w:p>
        </w:tc>
        <w:tc>
          <w:tcPr>
            <w:tcW w:w="1418" w:type="dxa"/>
          </w:tcPr>
          <w:p w14:paraId="52B9969E"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 xml:space="preserve">ГБПОУ </w:t>
            </w:r>
            <w:proofErr w:type="spellStart"/>
            <w:r w:rsidRPr="00523381">
              <w:rPr>
                <w:rFonts w:ascii="Times New Roman" w:eastAsia="Times New Roman" w:hAnsi="Times New Roman" w:cs="Times New Roman"/>
                <w:kern w:val="2"/>
                <w:lang w:eastAsia="ko-KR"/>
              </w:rPr>
              <w:t>ЮУрГТК</w:t>
            </w:r>
            <w:proofErr w:type="spellEnd"/>
          </w:p>
        </w:tc>
        <w:tc>
          <w:tcPr>
            <w:tcW w:w="1701" w:type="dxa"/>
          </w:tcPr>
          <w:p w14:paraId="34D40E01"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proofErr w:type="gramStart"/>
            <w:r w:rsidRPr="00523381">
              <w:rPr>
                <w:rFonts w:ascii="Times New Roman" w:eastAsia="Times New Roman" w:hAnsi="Times New Roman" w:cs="Times New Roman"/>
              </w:rPr>
              <w:t>председатели</w:t>
            </w:r>
            <w:proofErr w:type="gramEnd"/>
            <w:r w:rsidRPr="00523381">
              <w:rPr>
                <w:rFonts w:ascii="Times New Roman" w:eastAsia="Times New Roman" w:hAnsi="Times New Roman" w:cs="Times New Roman"/>
              </w:rPr>
              <w:t xml:space="preserve"> ПЦК</w:t>
            </w:r>
          </w:p>
          <w:p w14:paraId="462A17B3"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roofErr w:type="gramStart"/>
            <w:r w:rsidRPr="00523381">
              <w:rPr>
                <w:rFonts w:ascii="Times New Roman" w:eastAsia="Times New Roman" w:hAnsi="Times New Roman" w:cs="Times New Roman"/>
              </w:rPr>
              <w:t>классные</w:t>
            </w:r>
            <w:proofErr w:type="gramEnd"/>
            <w:r w:rsidRPr="00523381">
              <w:rPr>
                <w:rFonts w:ascii="Times New Roman" w:eastAsia="Times New Roman" w:hAnsi="Times New Roman" w:cs="Times New Roman"/>
              </w:rPr>
              <w:t xml:space="preserve"> руководители групп, преподаватели</w:t>
            </w:r>
          </w:p>
        </w:tc>
        <w:tc>
          <w:tcPr>
            <w:tcW w:w="1042" w:type="dxa"/>
          </w:tcPr>
          <w:p w14:paraId="57DC17FA"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ЛР 16</w:t>
            </w:r>
          </w:p>
        </w:tc>
        <w:tc>
          <w:tcPr>
            <w:tcW w:w="1049" w:type="dxa"/>
          </w:tcPr>
          <w:p w14:paraId="3190A584" w14:textId="77777777"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roofErr w:type="gramStart"/>
            <w:r w:rsidRPr="00523381">
              <w:rPr>
                <w:rFonts w:ascii="Times New Roman" w:eastAsia="Times New Roman" w:hAnsi="Times New Roman" w:cs="Times New Roman"/>
                <w:kern w:val="2"/>
                <w:lang w:eastAsia="ko-KR"/>
              </w:rPr>
              <w:t>ноябрь</w:t>
            </w:r>
            <w:proofErr w:type="gramEnd"/>
          </w:p>
        </w:tc>
      </w:tr>
    </w:tbl>
    <w:p w14:paraId="1CB02E89" w14:textId="77777777" w:rsidR="00523381" w:rsidRPr="00523381" w:rsidRDefault="00523381" w:rsidP="00523381">
      <w:pPr>
        <w:widowControl w:val="0"/>
        <w:tabs>
          <w:tab w:val="left" w:pos="587"/>
        </w:tabs>
        <w:autoSpaceDE w:val="0"/>
        <w:autoSpaceDN w:val="0"/>
        <w:spacing w:before="65" w:after="0" w:line="240" w:lineRule="auto"/>
        <w:ind w:right="454"/>
        <w:jc w:val="both"/>
        <w:rPr>
          <w:rFonts w:ascii="Times New Roman" w:eastAsia="Times New Roman" w:hAnsi="Times New Roman" w:cs="Times New Roman"/>
          <w:sz w:val="28"/>
        </w:rPr>
      </w:pPr>
    </w:p>
    <w:p w14:paraId="5256F868" w14:textId="77777777" w:rsidR="00523381" w:rsidRDefault="00523381"/>
    <w:sectPr w:rsidR="0052338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1CE8B8" w14:textId="77777777" w:rsidR="00951B85" w:rsidRDefault="00951B85" w:rsidP="004F210C">
      <w:pPr>
        <w:spacing w:after="0" w:line="240" w:lineRule="auto"/>
      </w:pPr>
      <w:r>
        <w:separator/>
      </w:r>
    </w:p>
  </w:endnote>
  <w:endnote w:type="continuationSeparator" w:id="0">
    <w:p w14:paraId="3C856A04" w14:textId="77777777" w:rsidR="00951B85" w:rsidRDefault="00951B85" w:rsidP="004F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7879376"/>
      <w:docPartObj>
        <w:docPartGallery w:val="Page Numbers (Bottom of Page)"/>
        <w:docPartUnique/>
      </w:docPartObj>
    </w:sdtPr>
    <w:sdtEndPr/>
    <w:sdtContent>
      <w:p w14:paraId="5E12FFD6" w14:textId="77777777" w:rsidR="00221C37" w:rsidRDefault="00221C37">
        <w:pPr>
          <w:pStyle w:val="aa"/>
          <w:jc w:val="right"/>
        </w:pPr>
        <w:r>
          <w:fldChar w:fldCharType="begin"/>
        </w:r>
        <w:r>
          <w:instrText>PAGE   \* MERGEFORMAT</w:instrText>
        </w:r>
        <w:r>
          <w:fldChar w:fldCharType="separate"/>
        </w:r>
        <w:r w:rsidR="00D65487">
          <w:rPr>
            <w:noProof/>
          </w:rPr>
          <w:t>22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FAFA88" w14:textId="77777777" w:rsidR="00951B85" w:rsidRDefault="00951B85" w:rsidP="004F210C">
      <w:pPr>
        <w:spacing w:after="0" w:line="240" w:lineRule="auto"/>
      </w:pPr>
      <w:r>
        <w:separator/>
      </w:r>
    </w:p>
  </w:footnote>
  <w:footnote w:type="continuationSeparator" w:id="0">
    <w:p w14:paraId="3895CD14" w14:textId="77777777" w:rsidR="00951B85" w:rsidRDefault="00951B85" w:rsidP="004F21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670A7"/>
    <w:multiLevelType w:val="hybridMultilevel"/>
    <w:tmpl w:val="F26A8308"/>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E3A762A"/>
    <w:multiLevelType w:val="hybridMultilevel"/>
    <w:tmpl w:val="0A1C1352"/>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
    <w:nsid w:val="1D015DB9"/>
    <w:multiLevelType w:val="hybridMultilevel"/>
    <w:tmpl w:val="751408E2"/>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EF500F"/>
    <w:multiLevelType w:val="multilevel"/>
    <w:tmpl w:val="84B81558"/>
    <w:lvl w:ilvl="0">
      <w:start w:val="1"/>
      <w:numFmt w:val="decimal"/>
      <w:pStyle w:val="1"/>
      <w:lvlText w:val="%1."/>
      <w:lvlJc w:val="left"/>
      <w:pPr>
        <w:ind w:left="720" w:hanging="360"/>
      </w:pPr>
    </w:lvl>
    <w:lvl w:ilvl="1">
      <w:start w:val="4"/>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26CA3CD0"/>
    <w:multiLevelType w:val="hybridMultilevel"/>
    <w:tmpl w:val="9364C90E"/>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AA69F1"/>
    <w:multiLevelType w:val="multilevel"/>
    <w:tmpl w:val="B922EC5A"/>
    <w:lvl w:ilvl="0">
      <w:start w:val="1"/>
      <w:numFmt w:val="decimal"/>
      <w:lvlText w:val="%1"/>
      <w:lvlJc w:val="left"/>
      <w:pPr>
        <w:ind w:left="905" w:hanging="493"/>
      </w:pPr>
      <w:rPr>
        <w:rFonts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7">
    <w:nsid w:val="2A7875DB"/>
    <w:multiLevelType w:val="hybridMultilevel"/>
    <w:tmpl w:val="622A482C"/>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DBB0A91"/>
    <w:multiLevelType w:val="hybridMultilevel"/>
    <w:tmpl w:val="083AD556"/>
    <w:lvl w:ilvl="0" w:tplc="E15E5E66">
      <w:start w:val="1"/>
      <w:numFmt w:val="decimal"/>
      <w:lvlText w:val="%1."/>
      <w:lvlJc w:val="left"/>
      <w:pPr>
        <w:ind w:left="3934" w:hanging="281"/>
        <w:jc w:val="right"/>
      </w:pPr>
      <w:rPr>
        <w:rFonts w:ascii="Times New Roman" w:eastAsia="Times New Roman" w:hAnsi="Times New Roman" w:cs="Times New Roman" w:hint="default"/>
        <w:b/>
        <w:bCs/>
        <w:w w:val="100"/>
        <w:sz w:val="28"/>
        <w:szCs w:val="28"/>
        <w:lang w:val="ru-RU" w:eastAsia="en-US" w:bidi="ar-SA"/>
      </w:rPr>
    </w:lvl>
    <w:lvl w:ilvl="1" w:tplc="DE782A36">
      <w:numFmt w:val="bullet"/>
      <w:lvlText w:val="•"/>
      <w:lvlJc w:val="left"/>
      <w:pPr>
        <w:ind w:left="4618" w:hanging="281"/>
      </w:pPr>
      <w:rPr>
        <w:rFonts w:hint="default"/>
        <w:lang w:val="ru-RU" w:eastAsia="en-US" w:bidi="ar-SA"/>
      </w:rPr>
    </w:lvl>
    <w:lvl w:ilvl="2" w:tplc="AAF29542">
      <w:numFmt w:val="bullet"/>
      <w:lvlText w:val="•"/>
      <w:lvlJc w:val="left"/>
      <w:pPr>
        <w:ind w:left="5297" w:hanging="281"/>
      </w:pPr>
      <w:rPr>
        <w:rFonts w:hint="default"/>
        <w:lang w:val="ru-RU" w:eastAsia="en-US" w:bidi="ar-SA"/>
      </w:rPr>
    </w:lvl>
    <w:lvl w:ilvl="3" w:tplc="AF087596">
      <w:numFmt w:val="bullet"/>
      <w:lvlText w:val="•"/>
      <w:lvlJc w:val="left"/>
      <w:pPr>
        <w:ind w:left="5975" w:hanging="281"/>
      </w:pPr>
      <w:rPr>
        <w:rFonts w:hint="default"/>
        <w:lang w:val="ru-RU" w:eastAsia="en-US" w:bidi="ar-SA"/>
      </w:rPr>
    </w:lvl>
    <w:lvl w:ilvl="4" w:tplc="9D6804B6">
      <w:numFmt w:val="bullet"/>
      <w:lvlText w:val="•"/>
      <w:lvlJc w:val="left"/>
      <w:pPr>
        <w:ind w:left="6654" w:hanging="281"/>
      </w:pPr>
      <w:rPr>
        <w:rFonts w:hint="default"/>
        <w:lang w:val="ru-RU" w:eastAsia="en-US" w:bidi="ar-SA"/>
      </w:rPr>
    </w:lvl>
    <w:lvl w:ilvl="5" w:tplc="075A7182">
      <w:numFmt w:val="bullet"/>
      <w:lvlText w:val="•"/>
      <w:lvlJc w:val="left"/>
      <w:pPr>
        <w:ind w:left="7333" w:hanging="281"/>
      </w:pPr>
      <w:rPr>
        <w:rFonts w:hint="default"/>
        <w:lang w:val="ru-RU" w:eastAsia="en-US" w:bidi="ar-SA"/>
      </w:rPr>
    </w:lvl>
    <w:lvl w:ilvl="6" w:tplc="0D26C2C6">
      <w:numFmt w:val="bullet"/>
      <w:lvlText w:val="•"/>
      <w:lvlJc w:val="left"/>
      <w:pPr>
        <w:ind w:left="8011" w:hanging="281"/>
      </w:pPr>
      <w:rPr>
        <w:rFonts w:hint="default"/>
        <w:lang w:val="ru-RU" w:eastAsia="en-US" w:bidi="ar-SA"/>
      </w:rPr>
    </w:lvl>
    <w:lvl w:ilvl="7" w:tplc="D2EADDBA">
      <w:numFmt w:val="bullet"/>
      <w:lvlText w:val="•"/>
      <w:lvlJc w:val="left"/>
      <w:pPr>
        <w:ind w:left="8690" w:hanging="281"/>
      </w:pPr>
      <w:rPr>
        <w:rFonts w:hint="default"/>
        <w:lang w:val="ru-RU" w:eastAsia="en-US" w:bidi="ar-SA"/>
      </w:rPr>
    </w:lvl>
    <w:lvl w:ilvl="8" w:tplc="C1E64126">
      <w:numFmt w:val="bullet"/>
      <w:lvlText w:val="•"/>
      <w:lvlJc w:val="left"/>
      <w:pPr>
        <w:ind w:left="9369" w:hanging="281"/>
      </w:pPr>
      <w:rPr>
        <w:rFonts w:hint="default"/>
        <w:lang w:val="ru-RU" w:eastAsia="en-US" w:bidi="ar-SA"/>
      </w:rPr>
    </w:lvl>
  </w:abstractNum>
  <w:abstractNum w:abstractNumId="9">
    <w:nsid w:val="2EE306D4"/>
    <w:multiLevelType w:val="multilevel"/>
    <w:tmpl w:val="5EBCA710"/>
    <w:lvl w:ilvl="0">
      <w:start w:val="1"/>
      <w:numFmt w:val="bullet"/>
      <w:lvlText w:val=""/>
      <w:lvlJc w:val="left"/>
      <w:pPr>
        <w:ind w:left="905" w:hanging="493"/>
      </w:pPr>
      <w:rPr>
        <w:rFonts w:ascii="Symbol" w:hAnsi="Symbol"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10">
    <w:nsid w:val="2F1A23FC"/>
    <w:multiLevelType w:val="hybridMultilevel"/>
    <w:tmpl w:val="8D6E2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0E1C75"/>
    <w:multiLevelType w:val="hybridMultilevel"/>
    <w:tmpl w:val="E7D0A248"/>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6782BFA"/>
    <w:multiLevelType w:val="multilevel"/>
    <w:tmpl w:val="B922EC5A"/>
    <w:lvl w:ilvl="0">
      <w:start w:val="1"/>
      <w:numFmt w:val="decimal"/>
      <w:lvlText w:val="%1"/>
      <w:lvlJc w:val="left"/>
      <w:pPr>
        <w:ind w:left="905" w:hanging="493"/>
      </w:pPr>
      <w:rPr>
        <w:rFonts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13">
    <w:nsid w:val="47CC1870"/>
    <w:multiLevelType w:val="hybridMultilevel"/>
    <w:tmpl w:val="59A6B3E2"/>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6017CA1"/>
    <w:multiLevelType w:val="hybridMultilevel"/>
    <w:tmpl w:val="0C8E0B20"/>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6693620A"/>
    <w:multiLevelType w:val="hybridMultilevel"/>
    <w:tmpl w:val="C700DE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84A2B74"/>
    <w:multiLevelType w:val="hybridMultilevel"/>
    <w:tmpl w:val="772063C2"/>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D24E6F"/>
    <w:multiLevelType w:val="hybridMultilevel"/>
    <w:tmpl w:val="6E2AB138"/>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8633629"/>
    <w:multiLevelType w:val="hybridMultilevel"/>
    <w:tmpl w:val="1E340A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3710B7"/>
    <w:multiLevelType w:val="multilevel"/>
    <w:tmpl w:val="18CCA71A"/>
    <w:lvl w:ilvl="0">
      <w:start w:val="1"/>
      <w:numFmt w:val="decimal"/>
      <w:lvlText w:val="%1."/>
      <w:lvlJc w:val="left"/>
      <w:pPr>
        <w:ind w:left="720" w:hanging="360"/>
      </w:pPr>
      <w:rPr>
        <w:b w:val="0"/>
        <w:sz w:val="22"/>
        <w:szCs w:val="22"/>
      </w:rPr>
    </w:lvl>
    <w:lvl w:ilvl="1">
      <w:start w:val="3"/>
      <w:numFmt w:val="decimal"/>
      <w:isLgl/>
      <w:lvlText w:val="%1.%2"/>
      <w:lvlJc w:val="left"/>
      <w:pPr>
        <w:ind w:left="644"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nsid w:val="7F0F395A"/>
    <w:multiLevelType w:val="hybridMultilevel"/>
    <w:tmpl w:val="BC128BB6"/>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0"/>
  </w:num>
  <w:num w:numId="4">
    <w:abstractNumId w:val="16"/>
  </w:num>
  <w:num w:numId="5">
    <w:abstractNumId w:val="19"/>
  </w:num>
  <w:num w:numId="6">
    <w:abstractNumId w:val="8"/>
  </w:num>
  <w:num w:numId="7">
    <w:abstractNumId w:val="6"/>
  </w:num>
  <w:num w:numId="8">
    <w:abstractNumId w:val="18"/>
  </w:num>
  <w:num w:numId="9">
    <w:abstractNumId w:val="7"/>
  </w:num>
  <w:num w:numId="10">
    <w:abstractNumId w:val="1"/>
  </w:num>
  <w:num w:numId="11">
    <w:abstractNumId w:val="13"/>
  </w:num>
  <w:num w:numId="12">
    <w:abstractNumId w:val="5"/>
  </w:num>
  <w:num w:numId="13">
    <w:abstractNumId w:val="17"/>
  </w:num>
  <w:num w:numId="14">
    <w:abstractNumId w:val="12"/>
  </w:num>
  <w:num w:numId="15">
    <w:abstractNumId w:val="9"/>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4"/>
  </w:num>
  <w:num w:numId="22">
    <w:abstractNumId w:val="3"/>
  </w:num>
  <w:num w:numId="23">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10C"/>
    <w:rsid w:val="000102BB"/>
    <w:rsid w:val="000807C4"/>
    <w:rsid w:val="00103DC1"/>
    <w:rsid w:val="001251FD"/>
    <w:rsid w:val="00151B79"/>
    <w:rsid w:val="00221C37"/>
    <w:rsid w:val="004101DC"/>
    <w:rsid w:val="004F210C"/>
    <w:rsid w:val="00523381"/>
    <w:rsid w:val="00543044"/>
    <w:rsid w:val="0056262B"/>
    <w:rsid w:val="006711C4"/>
    <w:rsid w:val="0068664E"/>
    <w:rsid w:val="00723687"/>
    <w:rsid w:val="0084558B"/>
    <w:rsid w:val="008E68B0"/>
    <w:rsid w:val="008F719E"/>
    <w:rsid w:val="00951B85"/>
    <w:rsid w:val="00A1051C"/>
    <w:rsid w:val="00A2745A"/>
    <w:rsid w:val="00A52F6B"/>
    <w:rsid w:val="00A641AE"/>
    <w:rsid w:val="00A81617"/>
    <w:rsid w:val="00AC6A6F"/>
    <w:rsid w:val="00B64A07"/>
    <w:rsid w:val="00C47D0C"/>
    <w:rsid w:val="00CA7068"/>
    <w:rsid w:val="00D65487"/>
    <w:rsid w:val="00DC4EEC"/>
    <w:rsid w:val="00EC7B5B"/>
    <w:rsid w:val="00FB1046"/>
    <w:rsid w:val="00FB3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0AB58"/>
  <w15:chartTrackingRefBased/>
  <w15:docId w15:val="{C578491D-CA26-4824-AC16-12F546303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uiPriority w:val="9"/>
    <w:qFormat/>
    <w:rsid w:val="004F210C"/>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
    <w:qFormat/>
    <w:rsid w:val="004F210C"/>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
    <w:qFormat/>
    <w:rsid w:val="004F210C"/>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
    <w:link w:val="40"/>
    <w:uiPriority w:val="99"/>
    <w:qFormat/>
    <w:rsid w:val="004F210C"/>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6">
    <w:name w:val="heading 6"/>
    <w:basedOn w:val="a"/>
    <w:next w:val="a"/>
    <w:link w:val="60"/>
    <w:qFormat/>
    <w:rsid w:val="004F210C"/>
    <w:pPr>
      <w:spacing w:after="0" w:line="276" w:lineRule="auto"/>
      <w:ind w:firstLine="708"/>
      <w:jc w:val="both"/>
      <w:outlineLvl w:val="5"/>
    </w:pPr>
    <w:rPr>
      <w:rFonts w:ascii="Times New Roman" w:eastAsia="Times New Roman" w:hAnsi="Times New Roman" w:cs="Times New Roman"/>
      <w:b/>
      <w:sz w:val="24"/>
      <w:szCs w:val="24"/>
      <w:lang w:eastAsia="ru-RU"/>
    </w:rPr>
  </w:style>
  <w:style w:type="paragraph" w:styleId="7">
    <w:name w:val="heading 7"/>
    <w:basedOn w:val="a"/>
    <w:next w:val="a"/>
    <w:link w:val="70"/>
    <w:uiPriority w:val="9"/>
    <w:qFormat/>
    <w:rsid w:val="004F210C"/>
    <w:pPr>
      <w:keepNext/>
      <w:keepLines/>
      <w:widowControl w:val="0"/>
      <w:spacing w:before="200" w:after="0" w:line="240" w:lineRule="auto"/>
      <w:outlineLvl w:val="6"/>
    </w:pPr>
    <w:rPr>
      <w:rFonts w:ascii="Calibri Light" w:eastAsia="Times New Roman" w:hAnsi="Calibri Light"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4F210C"/>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
    <w:rsid w:val="004F210C"/>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4F210C"/>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4F210C"/>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4F210C"/>
    <w:rPr>
      <w:rFonts w:ascii="Times New Roman" w:eastAsia="Times New Roman" w:hAnsi="Times New Roman" w:cs="Times New Roman"/>
      <w:b/>
      <w:sz w:val="24"/>
      <w:szCs w:val="24"/>
      <w:lang w:eastAsia="ru-RU"/>
    </w:rPr>
  </w:style>
  <w:style w:type="character" w:customStyle="1" w:styleId="70">
    <w:name w:val="Заголовок 7 Знак"/>
    <w:basedOn w:val="a0"/>
    <w:link w:val="7"/>
    <w:uiPriority w:val="9"/>
    <w:rsid w:val="004F210C"/>
    <w:rPr>
      <w:rFonts w:ascii="Calibri Light" w:eastAsia="Times New Roman" w:hAnsi="Calibri Light" w:cs="Times New Roman"/>
      <w:i/>
      <w:iCs/>
      <w:color w:val="404040"/>
      <w:sz w:val="20"/>
      <w:szCs w:val="20"/>
      <w:lang w:eastAsia="ru-RU"/>
    </w:rPr>
  </w:style>
  <w:style w:type="numbering" w:customStyle="1" w:styleId="12">
    <w:name w:val="Нет списка1"/>
    <w:next w:val="a2"/>
    <w:uiPriority w:val="99"/>
    <w:semiHidden/>
    <w:unhideWhenUsed/>
    <w:rsid w:val="004F210C"/>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4F210C"/>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4F210C"/>
    <w:rPr>
      <w:rFonts w:ascii="Times New Roman" w:eastAsia="Times New Roman" w:hAnsi="Times New Roman" w:cs="Times New Roman"/>
      <w:sz w:val="20"/>
      <w:szCs w:val="20"/>
      <w:lang w:val="en-US" w:eastAsia="ru-RU"/>
    </w:rPr>
  </w:style>
  <w:style w:type="character" w:styleId="a5">
    <w:name w:val="footnote reference"/>
    <w:uiPriority w:val="99"/>
    <w:rsid w:val="004F210C"/>
    <w:rPr>
      <w:rFonts w:cs="Times New Roman"/>
      <w:vertAlign w:val="superscript"/>
    </w:rPr>
  </w:style>
  <w:style w:type="paragraph" w:styleId="a6">
    <w:name w:val="List Paragraph"/>
    <w:aliases w:val="Содержание. 2 уровень,List Paragraph"/>
    <w:basedOn w:val="a"/>
    <w:link w:val="a7"/>
    <w:uiPriority w:val="1"/>
    <w:qFormat/>
    <w:rsid w:val="004F210C"/>
    <w:pPr>
      <w:spacing w:before="120" w:after="120" w:line="240" w:lineRule="auto"/>
      <w:ind w:left="708"/>
    </w:pPr>
    <w:rPr>
      <w:rFonts w:ascii="Times New Roman" w:eastAsia="Times New Roman" w:hAnsi="Times New Roman" w:cs="Times New Roman"/>
      <w:sz w:val="24"/>
      <w:szCs w:val="24"/>
      <w:lang w:eastAsia="ru-RU"/>
    </w:rPr>
  </w:style>
  <w:style w:type="character" w:customStyle="1" w:styleId="a7">
    <w:name w:val="Абзац списка Знак"/>
    <w:aliases w:val="Содержание. 2 уровень Знак,List Paragraph Знак"/>
    <w:link w:val="a6"/>
    <w:uiPriority w:val="1"/>
    <w:qFormat/>
    <w:locked/>
    <w:rsid w:val="004F210C"/>
    <w:rPr>
      <w:rFonts w:ascii="Times New Roman" w:eastAsia="Times New Roman" w:hAnsi="Times New Roman" w:cs="Times New Roman"/>
      <w:sz w:val="24"/>
      <w:szCs w:val="24"/>
      <w:lang w:eastAsia="ru-RU"/>
    </w:rPr>
  </w:style>
  <w:style w:type="paragraph" w:styleId="a8">
    <w:name w:val="Body Text"/>
    <w:basedOn w:val="a"/>
    <w:link w:val="a9"/>
    <w:qFormat/>
    <w:rsid w:val="004F210C"/>
    <w:pPr>
      <w:spacing w:after="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4F210C"/>
    <w:rPr>
      <w:rFonts w:ascii="Times New Roman" w:eastAsia="Times New Roman" w:hAnsi="Times New Roman" w:cs="Times New Roman"/>
      <w:sz w:val="24"/>
      <w:szCs w:val="24"/>
      <w:lang w:eastAsia="ru-RU"/>
    </w:rPr>
  </w:style>
  <w:style w:type="paragraph" w:styleId="21">
    <w:name w:val="Body Text 2"/>
    <w:basedOn w:val="a"/>
    <w:link w:val="22"/>
    <w:uiPriority w:val="99"/>
    <w:rsid w:val="004F210C"/>
    <w:pPr>
      <w:spacing w:after="0" w:line="240" w:lineRule="auto"/>
      <w:ind w:right="-57"/>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4F210C"/>
    <w:rPr>
      <w:rFonts w:ascii="Times New Roman" w:eastAsia="Times New Roman" w:hAnsi="Times New Roman" w:cs="Times New Roman"/>
      <w:sz w:val="24"/>
      <w:szCs w:val="24"/>
      <w:lang w:eastAsia="ru-RU"/>
    </w:rPr>
  </w:style>
  <w:style w:type="character" w:customStyle="1" w:styleId="blk">
    <w:name w:val="blk"/>
    <w:rsid w:val="004F210C"/>
  </w:style>
  <w:style w:type="paragraph" w:styleId="aa">
    <w:name w:val="footer"/>
    <w:aliases w:val="Нижний колонтитул Знак Знак Знак,Нижний колонтитул1,Нижний колонтитул Знак Знак"/>
    <w:basedOn w:val="a"/>
    <w:link w:val="ab"/>
    <w:uiPriority w:val="99"/>
    <w:rsid w:val="004F210C"/>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uiPriority w:val="99"/>
    <w:rsid w:val="004F210C"/>
    <w:rPr>
      <w:rFonts w:ascii="Times New Roman" w:eastAsia="Times New Roman" w:hAnsi="Times New Roman" w:cs="Times New Roman"/>
      <w:sz w:val="24"/>
      <w:szCs w:val="24"/>
      <w:lang w:eastAsia="ru-RU"/>
    </w:rPr>
  </w:style>
  <w:style w:type="character" w:styleId="ac">
    <w:name w:val="page number"/>
    <w:rsid w:val="004F210C"/>
    <w:rPr>
      <w:rFonts w:cs="Times New Roman"/>
    </w:rPr>
  </w:style>
  <w:style w:type="paragraph" w:styleId="ad">
    <w:name w:val="Normal (Web)"/>
    <w:basedOn w:val="a"/>
    <w:link w:val="ae"/>
    <w:uiPriority w:val="99"/>
    <w:unhideWhenUsed/>
    <w:rsid w:val="004F210C"/>
    <w:pPr>
      <w:spacing w:after="200" w:line="276" w:lineRule="auto"/>
    </w:pPr>
    <w:rPr>
      <w:rFonts w:ascii="Times New Roman" w:eastAsia="Times New Roman" w:hAnsi="Times New Roman" w:cs="Times New Roman"/>
      <w:sz w:val="24"/>
      <w:szCs w:val="24"/>
      <w:lang w:eastAsia="ru-RU"/>
    </w:rPr>
  </w:style>
  <w:style w:type="paragraph" w:styleId="23">
    <w:name w:val="List 2"/>
    <w:basedOn w:val="a"/>
    <w:uiPriority w:val="99"/>
    <w:rsid w:val="004F210C"/>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qFormat/>
    <w:rsid w:val="004F210C"/>
    <w:rPr>
      <w:rFonts w:cs="Times New Roman"/>
      <w:color w:val="0000FF"/>
      <w:u w:val="single"/>
    </w:rPr>
  </w:style>
  <w:style w:type="paragraph" w:styleId="13">
    <w:name w:val="toc 1"/>
    <w:basedOn w:val="a"/>
    <w:next w:val="a"/>
    <w:autoRedefine/>
    <w:uiPriority w:val="39"/>
    <w:rsid w:val="004F210C"/>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4F210C"/>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4F210C"/>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4F210C"/>
    <w:rPr>
      <w:rFonts w:ascii="Times New Roman" w:hAnsi="Times New Roman"/>
      <w:sz w:val="20"/>
      <w:lang w:eastAsia="ru-RU"/>
    </w:rPr>
  </w:style>
  <w:style w:type="character" w:styleId="af0">
    <w:name w:val="Emphasis"/>
    <w:qFormat/>
    <w:rsid w:val="004F210C"/>
    <w:rPr>
      <w:rFonts w:cs="Times New Roman"/>
      <w:i/>
    </w:rPr>
  </w:style>
  <w:style w:type="paragraph" w:styleId="af1">
    <w:name w:val="Balloon Text"/>
    <w:basedOn w:val="a"/>
    <w:link w:val="af2"/>
    <w:uiPriority w:val="99"/>
    <w:rsid w:val="004F210C"/>
    <w:pPr>
      <w:spacing w:after="0" w:line="240" w:lineRule="auto"/>
    </w:pPr>
    <w:rPr>
      <w:rFonts w:ascii="Segoe UI" w:eastAsia="Times New Roman" w:hAnsi="Segoe UI" w:cs="Times New Roman"/>
      <w:sz w:val="18"/>
      <w:szCs w:val="18"/>
      <w:lang w:eastAsia="ru-RU"/>
    </w:rPr>
  </w:style>
  <w:style w:type="character" w:customStyle="1" w:styleId="af2">
    <w:name w:val="Текст выноски Знак"/>
    <w:basedOn w:val="a0"/>
    <w:link w:val="af1"/>
    <w:uiPriority w:val="99"/>
    <w:rsid w:val="004F210C"/>
    <w:rPr>
      <w:rFonts w:ascii="Segoe UI" w:eastAsia="Times New Roman" w:hAnsi="Segoe UI" w:cs="Times New Roman"/>
      <w:sz w:val="18"/>
      <w:szCs w:val="18"/>
      <w:lang w:eastAsia="ru-RU"/>
    </w:rPr>
  </w:style>
  <w:style w:type="paragraph" w:customStyle="1" w:styleId="ConsPlusNormal">
    <w:name w:val="ConsPlusNormal"/>
    <w:rsid w:val="004F210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4F210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4F210C"/>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4F210C"/>
    <w:rPr>
      <w:rFonts w:cs="Times New Roman"/>
      <w:sz w:val="20"/>
      <w:szCs w:val="20"/>
    </w:rPr>
  </w:style>
  <w:style w:type="paragraph" w:styleId="af5">
    <w:name w:val="annotation text"/>
    <w:basedOn w:val="a"/>
    <w:link w:val="af6"/>
    <w:uiPriority w:val="99"/>
    <w:unhideWhenUsed/>
    <w:rsid w:val="004F210C"/>
    <w:pPr>
      <w:spacing w:after="0" w:line="240" w:lineRule="auto"/>
    </w:pPr>
    <w:rPr>
      <w:rFonts w:ascii="Calibri" w:eastAsia="Times New Roman" w:hAnsi="Calibri" w:cs="Times New Roman"/>
      <w:sz w:val="20"/>
      <w:szCs w:val="20"/>
      <w:lang w:eastAsia="ru-RU"/>
    </w:rPr>
  </w:style>
  <w:style w:type="character" w:customStyle="1" w:styleId="af6">
    <w:name w:val="Текст примечания Знак"/>
    <w:basedOn w:val="a0"/>
    <w:link w:val="af5"/>
    <w:uiPriority w:val="99"/>
    <w:rsid w:val="004F210C"/>
    <w:rPr>
      <w:rFonts w:ascii="Calibri" w:eastAsia="Times New Roman" w:hAnsi="Calibri" w:cs="Times New Roman"/>
      <w:sz w:val="20"/>
      <w:szCs w:val="20"/>
      <w:lang w:eastAsia="ru-RU"/>
    </w:rPr>
  </w:style>
  <w:style w:type="character" w:customStyle="1" w:styleId="14">
    <w:name w:val="Текст примечания Знак1"/>
    <w:uiPriority w:val="99"/>
    <w:rsid w:val="004F210C"/>
    <w:rPr>
      <w:rFonts w:cs="Times New Roman"/>
      <w:sz w:val="20"/>
      <w:szCs w:val="20"/>
    </w:rPr>
  </w:style>
  <w:style w:type="character" w:customStyle="1" w:styleId="111">
    <w:name w:val="Тема примечания Знак11"/>
    <w:uiPriority w:val="99"/>
    <w:rsid w:val="004F210C"/>
    <w:rPr>
      <w:rFonts w:cs="Times New Roman"/>
      <w:b/>
      <w:bCs/>
      <w:sz w:val="20"/>
      <w:szCs w:val="20"/>
    </w:rPr>
  </w:style>
  <w:style w:type="paragraph" w:styleId="af7">
    <w:name w:val="annotation subject"/>
    <w:basedOn w:val="af5"/>
    <w:next w:val="af5"/>
    <w:link w:val="af8"/>
    <w:uiPriority w:val="99"/>
    <w:unhideWhenUsed/>
    <w:rsid w:val="004F210C"/>
    <w:rPr>
      <w:rFonts w:ascii="Times New Roman" w:hAnsi="Times New Roman"/>
      <w:b/>
      <w:bCs/>
    </w:rPr>
  </w:style>
  <w:style w:type="character" w:customStyle="1" w:styleId="af8">
    <w:name w:val="Тема примечания Знак"/>
    <w:basedOn w:val="af6"/>
    <w:link w:val="af7"/>
    <w:uiPriority w:val="99"/>
    <w:rsid w:val="004F210C"/>
    <w:rPr>
      <w:rFonts w:ascii="Times New Roman" w:eastAsia="Times New Roman" w:hAnsi="Times New Roman" w:cs="Times New Roman"/>
      <w:b/>
      <w:bCs/>
      <w:sz w:val="20"/>
      <w:szCs w:val="20"/>
      <w:lang w:eastAsia="ru-RU"/>
    </w:rPr>
  </w:style>
  <w:style w:type="character" w:customStyle="1" w:styleId="15">
    <w:name w:val="Тема примечания Знак1"/>
    <w:uiPriority w:val="99"/>
    <w:rsid w:val="004F210C"/>
    <w:rPr>
      <w:rFonts w:cs="Times New Roman"/>
      <w:b/>
      <w:bCs/>
      <w:sz w:val="20"/>
      <w:szCs w:val="20"/>
    </w:rPr>
  </w:style>
  <w:style w:type="paragraph" w:styleId="25">
    <w:name w:val="Body Text Indent 2"/>
    <w:basedOn w:val="a"/>
    <w:link w:val="26"/>
    <w:uiPriority w:val="99"/>
    <w:rsid w:val="004F210C"/>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uiPriority w:val="99"/>
    <w:rsid w:val="004F210C"/>
    <w:rPr>
      <w:rFonts w:ascii="Times New Roman" w:eastAsia="Times New Roman" w:hAnsi="Times New Roman" w:cs="Times New Roman"/>
      <w:sz w:val="24"/>
      <w:szCs w:val="24"/>
      <w:lang w:eastAsia="ru-RU"/>
    </w:rPr>
  </w:style>
  <w:style w:type="character" w:customStyle="1" w:styleId="apple-converted-space">
    <w:name w:val="apple-converted-space"/>
    <w:rsid w:val="004F210C"/>
  </w:style>
  <w:style w:type="character" w:customStyle="1" w:styleId="af9">
    <w:name w:val="Цветовое выделение"/>
    <w:uiPriority w:val="99"/>
    <w:rsid w:val="004F210C"/>
    <w:rPr>
      <w:b/>
      <w:color w:val="26282F"/>
    </w:rPr>
  </w:style>
  <w:style w:type="character" w:customStyle="1" w:styleId="afa">
    <w:name w:val="Гипертекстовая ссылка"/>
    <w:uiPriority w:val="99"/>
    <w:rsid w:val="004F210C"/>
    <w:rPr>
      <w:b/>
      <w:color w:val="106BBE"/>
    </w:rPr>
  </w:style>
  <w:style w:type="character" w:customStyle="1" w:styleId="afb">
    <w:name w:val="Активная гипертекстовая ссылка"/>
    <w:uiPriority w:val="99"/>
    <w:rsid w:val="004F210C"/>
    <w:rPr>
      <w:b/>
      <w:color w:val="106BBE"/>
      <w:u w:val="single"/>
    </w:rPr>
  </w:style>
  <w:style w:type="paragraph" w:customStyle="1" w:styleId="afc">
    <w:name w:val="Внимание"/>
    <w:basedOn w:val="a"/>
    <w:next w:val="a"/>
    <w:uiPriority w:val="99"/>
    <w:rsid w:val="004F210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4F210C"/>
  </w:style>
  <w:style w:type="paragraph" w:customStyle="1" w:styleId="afe">
    <w:name w:val="Внимание: недобросовестность!"/>
    <w:basedOn w:val="afc"/>
    <w:next w:val="a"/>
    <w:uiPriority w:val="99"/>
    <w:rsid w:val="004F210C"/>
  </w:style>
  <w:style w:type="character" w:customStyle="1" w:styleId="aff">
    <w:name w:val="Выделение для Базового Поиска"/>
    <w:uiPriority w:val="99"/>
    <w:rsid w:val="004F210C"/>
    <w:rPr>
      <w:b/>
      <w:color w:val="0058A9"/>
    </w:rPr>
  </w:style>
  <w:style w:type="character" w:customStyle="1" w:styleId="aff0">
    <w:name w:val="Выделение для Базового Поиска (курсив)"/>
    <w:uiPriority w:val="99"/>
    <w:rsid w:val="004F210C"/>
    <w:rPr>
      <w:b/>
      <w:i/>
      <w:color w:val="0058A9"/>
    </w:rPr>
  </w:style>
  <w:style w:type="paragraph" w:customStyle="1" w:styleId="aff1">
    <w:name w:val="Дочерний элемент списка"/>
    <w:basedOn w:val="a"/>
    <w:next w:val="a"/>
    <w:uiPriority w:val="99"/>
    <w:rsid w:val="004F210C"/>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4F210C"/>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6">
    <w:name w:val="Заголовок1"/>
    <w:basedOn w:val="aff2"/>
    <w:next w:val="a"/>
    <w:uiPriority w:val="99"/>
    <w:rsid w:val="004F210C"/>
    <w:rPr>
      <w:b/>
      <w:bCs/>
      <w:color w:val="0058A9"/>
      <w:shd w:val="clear" w:color="auto" w:fill="ECE9D8"/>
    </w:rPr>
  </w:style>
  <w:style w:type="paragraph" w:customStyle="1" w:styleId="aff3">
    <w:name w:val="Заголовок группы контролов"/>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0"/>
    <w:next w:val="a"/>
    <w:uiPriority w:val="99"/>
    <w:rsid w:val="004F210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4F210C"/>
    <w:rPr>
      <w:b/>
      <w:color w:val="26282F"/>
    </w:rPr>
  </w:style>
  <w:style w:type="paragraph" w:customStyle="1" w:styleId="aff7">
    <w:name w:val="Заголовок статьи"/>
    <w:basedOn w:val="a"/>
    <w:next w:val="a"/>
    <w:uiPriority w:val="99"/>
    <w:rsid w:val="004F210C"/>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4F210C"/>
    <w:rPr>
      <w:b/>
      <w:color w:val="FF0000"/>
    </w:rPr>
  </w:style>
  <w:style w:type="paragraph" w:customStyle="1" w:styleId="aff9">
    <w:name w:val="Заголовок ЭР (левое окно)"/>
    <w:basedOn w:val="a"/>
    <w:next w:val="a"/>
    <w:uiPriority w:val="99"/>
    <w:rsid w:val="004F210C"/>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4F210C"/>
    <w:pPr>
      <w:spacing w:after="0"/>
      <w:jc w:val="left"/>
    </w:pPr>
  </w:style>
  <w:style w:type="paragraph" w:customStyle="1" w:styleId="affb">
    <w:name w:val="Интерактивный заголовок"/>
    <w:basedOn w:val="16"/>
    <w:next w:val="a"/>
    <w:uiPriority w:val="99"/>
    <w:rsid w:val="004F210C"/>
    <w:rPr>
      <w:u w:val="single"/>
    </w:rPr>
  </w:style>
  <w:style w:type="paragraph" w:customStyle="1" w:styleId="affc">
    <w:name w:val="Текст информации об изменениях"/>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4F210C"/>
    <w:pPr>
      <w:spacing w:before="180"/>
      <w:ind w:left="360" w:right="360" w:firstLine="0"/>
    </w:pPr>
    <w:rPr>
      <w:shd w:val="clear" w:color="auto" w:fill="EAEFED"/>
    </w:rPr>
  </w:style>
  <w:style w:type="paragraph" w:customStyle="1" w:styleId="affe">
    <w:name w:val="Текст (справка)"/>
    <w:basedOn w:val="a"/>
    <w:next w:val="a"/>
    <w:uiPriority w:val="99"/>
    <w:rsid w:val="004F210C"/>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4F210C"/>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4F210C"/>
    <w:rPr>
      <w:i/>
      <w:iCs/>
    </w:rPr>
  </w:style>
  <w:style w:type="paragraph" w:customStyle="1" w:styleId="afff1">
    <w:name w:val="Текст (лев. подпись)"/>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4F210C"/>
    <w:rPr>
      <w:sz w:val="14"/>
      <w:szCs w:val="14"/>
    </w:rPr>
  </w:style>
  <w:style w:type="paragraph" w:customStyle="1" w:styleId="afff3">
    <w:name w:val="Текст (прав. подпись)"/>
    <w:basedOn w:val="a"/>
    <w:next w:val="a"/>
    <w:uiPriority w:val="99"/>
    <w:rsid w:val="004F210C"/>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4F210C"/>
    <w:rPr>
      <w:sz w:val="14"/>
      <w:szCs w:val="14"/>
    </w:rPr>
  </w:style>
  <w:style w:type="paragraph" w:customStyle="1" w:styleId="afff5">
    <w:name w:val="Комментарий пользователя"/>
    <w:basedOn w:val="afff"/>
    <w:next w:val="a"/>
    <w:uiPriority w:val="99"/>
    <w:rsid w:val="004F210C"/>
    <w:pPr>
      <w:jc w:val="left"/>
    </w:pPr>
    <w:rPr>
      <w:shd w:val="clear" w:color="auto" w:fill="FFDFE0"/>
    </w:rPr>
  </w:style>
  <w:style w:type="paragraph" w:customStyle="1" w:styleId="afff6">
    <w:name w:val="Куда обратиться?"/>
    <w:basedOn w:val="afc"/>
    <w:next w:val="a"/>
    <w:uiPriority w:val="99"/>
    <w:rsid w:val="004F210C"/>
  </w:style>
  <w:style w:type="paragraph" w:customStyle="1" w:styleId="afff7">
    <w:name w:val="Моноширинный"/>
    <w:basedOn w:val="a"/>
    <w:next w:val="a"/>
    <w:uiPriority w:val="99"/>
    <w:rsid w:val="004F210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4F210C"/>
    <w:rPr>
      <w:b/>
      <w:color w:val="26282F"/>
      <w:shd w:val="clear" w:color="auto" w:fill="FFF580"/>
    </w:rPr>
  </w:style>
  <w:style w:type="paragraph" w:customStyle="1" w:styleId="afff9">
    <w:name w:val="Напишите нам"/>
    <w:basedOn w:val="a"/>
    <w:next w:val="a"/>
    <w:uiPriority w:val="99"/>
    <w:rsid w:val="004F210C"/>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4F210C"/>
    <w:rPr>
      <w:b/>
      <w:color w:val="000000"/>
      <w:shd w:val="clear" w:color="auto" w:fill="D8EDE8"/>
    </w:rPr>
  </w:style>
  <w:style w:type="paragraph" w:customStyle="1" w:styleId="afffb">
    <w:name w:val="Необходимые документы"/>
    <w:basedOn w:val="afc"/>
    <w:next w:val="a"/>
    <w:uiPriority w:val="99"/>
    <w:rsid w:val="004F210C"/>
    <w:pPr>
      <w:ind w:firstLine="118"/>
    </w:pPr>
  </w:style>
  <w:style w:type="paragraph" w:customStyle="1" w:styleId="afffc">
    <w:name w:val="Нормальный (таблица)"/>
    <w:basedOn w:val="a"/>
    <w:next w:val="a"/>
    <w:uiPriority w:val="99"/>
    <w:rsid w:val="004F210C"/>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4F210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link w:val="affff"/>
    <w:rsid w:val="004F210C"/>
    <w:pPr>
      <w:ind w:left="140"/>
    </w:pPr>
  </w:style>
  <w:style w:type="character" w:customStyle="1" w:styleId="affff0">
    <w:name w:val="Опечатки"/>
    <w:uiPriority w:val="99"/>
    <w:rsid w:val="004F210C"/>
    <w:rPr>
      <w:color w:val="FF0000"/>
    </w:rPr>
  </w:style>
  <w:style w:type="paragraph" w:customStyle="1" w:styleId="affff1">
    <w:name w:val="Переменная часть"/>
    <w:basedOn w:val="aff2"/>
    <w:next w:val="a"/>
    <w:uiPriority w:val="99"/>
    <w:rsid w:val="004F210C"/>
    <w:rPr>
      <w:sz w:val="18"/>
      <w:szCs w:val="18"/>
    </w:rPr>
  </w:style>
  <w:style w:type="paragraph" w:customStyle="1" w:styleId="affff2">
    <w:name w:val="Подвал для информации об изменениях"/>
    <w:basedOn w:val="10"/>
    <w:next w:val="a"/>
    <w:uiPriority w:val="99"/>
    <w:rsid w:val="004F210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c"/>
    <w:next w:val="a"/>
    <w:uiPriority w:val="99"/>
    <w:rsid w:val="004F210C"/>
    <w:rPr>
      <w:b/>
      <w:bCs/>
    </w:rPr>
  </w:style>
  <w:style w:type="paragraph" w:customStyle="1" w:styleId="affff4">
    <w:name w:val="Подчёркнуный текст"/>
    <w:basedOn w:val="a"/>
    <w:next w:val="a"/>
    <w:uiPriority w:val="99"/>
    <w:rsid w:val="004F210C"/>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Постоянная часть"/>
    <w:basedOn w:val="aff2"/>
    <w:next w:val="a"/>
    <w:uiPriority w:val="99"/>
    <w:rsid w:val="004F210C"/>
    <w:rPr>
      <w:sz w:val="20"/>
      <w:szCs w:val="20"/>
    </w:rPr>
  </w:style>
  <w:style w:type="paragraph" w:customStyle="1" w:styleId="affff6">
    <w:name w:val="Прижатый влево"/>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7">
    <w:name w:val="Пример."/>
    <w:basedOn w:val="afc"/>
    <w:next w:val="a"/>
    <w:uiPriority w:val="99"/>
    <w:rsid w:val="004F210C"/>
  </w:style>
  <w:style w:type="paragraph" w:customStyle="1" w:styleId="affff8">
    <w:name w:val="Примечание."/>
    <w:basedOn w:val="afc"/>
    <w:next w:val="a"/>
    <w:uiPriority w:val="99"/>
    <w:rsid w:val="004F210C"/>
  </w:style>
  <w:style w:type="character" w:customStyle="1" w:styleId="affff9">
    <w:name w:val="Продолжение ссылки"/>
    <w:uiPriority w:val="99"/>
    <w:rsid w:val="004F210C"/>
  </w:style>
  <w:style w:type="paragraph" w:customStyle="1" w:styleId="affffa">
    <w:name w:val="Словарная статья"/>
    <w:basedOn w:val="a"/>
    <w:next w:val="a"/>
    <w:uiPriority w:val="99"/>
    <w:rsid w:val="004F210C"/>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b">
    <w:name w:val="Сравнение редакций"/>
    <w:uiPriority w:val="99"/>
    <w:rsid w:val="004F210C"/>
    <w:rPr>
      <w:b/>
      <w:color w:val="26282F"/>
    </w:rPr>
  </w:style>
  <w:style w:type="character" w:customStyle="1" w:styleId="affffc">
    <w:name w:val="Сравнение редакций. Добавленный фрагмент"/>
    <w:uiPriority w:val="99"/>
    <w:rsid w:val="004F210C"/>
    <w:rPr>
      <w:color w:val="000000"/>
      <w:shd w:val="clear" w:color="auto" w:fill="C1D7FF"/>
    </w:rPr>
  </w:style>
  <w:style w:type="character" w:customStyle="1" w:styleId="affffd">
    <w:name w:val="Сравнение редакций. Удаленный фрагмент"/>
    <w:uiPriority w:val="99"/>
    <w:rsid w:val="004F210C"/>
    <w:rPr>
      <w:color w:val="000000"/>
      <w:shd w:val="clear" w:color="auto" w:fill="C4C413"/>
    </w:rPr>
  </w:style>
  <w:style w:type="paragraph" w:customStyle="1" w:styleId="affffe">
    <w:name w:val="Ссылка на официальную публикацию"/>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
    <w:name w:val="Ссылка на утративший силу документ"/>
    <w:uiPriority w:val="99"/>
    <w:rsid w:val="004F210C"/>
    <w:rPr>
      <w:b/>
      <w:color w:val="749232"/>
    </w:rPr>
  </w:style>
  <w:style w:type="paragraph" w:customStyle="1" w:styleId="afffff0">
    <w:name w:val="Текст в таблице"/>
    <w:basedOn w:val="afffc"/>
    <w:next w:val="a"/>
    <w:uiPriority w:val="99"/>
    <w:rsid w:val="004F210C"/>
    <w:pPr>
      <w:ind w:firstLine="500"/>
    </w:pPr>
  </w:style>
  <w:style w:type="paragraph" w:customStyle="1" w:styleId="afffff1">
    <w:name w:val="Текст ЭР (см. также)"/>
    <w:basedOn w:val="a"/>
    <w:next w:val="a"/>
    <w:uiPriority w:val="99"/>
    <w:rsid w:val="004F210C"/>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2">
    <w:name w:val="Технический комментарий"/>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3">
    <w:name w:val="Утратил силу"/>
    <w:uiPriority w:val="99"/>
    <w:rsid w:val="004F210C"/>
    <w:rPr>
      <w:b/>
      <w:strike/>
      <w:color w:val="666600"/>
    </w:rPr>
  </w:style>
  <w:style w:type="paragraph" w:customStyle="1" w:styleId="afffff4">
    <w:name w:val="Формула"/>
    <w:basedOn w:val="a"/>
    <w:next w:val="a"/>
    <w:uiPriority w:val="99"/>
    <w:rsid w:val="004F210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5">
    <w:name w:val="Центрированный (таблица)"/>
    <w:basedOn w:val="afffc"/>
    <w:next w:val="a"/>
    <w:uiPriority w:val="99"/>
    <w:rsid w:val="004F210C"/>
    <w:pPr>
      <w:jc w:val="center"/>
    </w:pPr>
  </w:style>
  <w:style w:type="paragraph" w:customStyle="1" w:styleId="-">
    <w:name w:val="ЭР-содержание (правое окно)"/>
    <w:basedOn w:val="a"/>
    <w:next w:val="a"/>
    <w:uiPriority w:val="99"/>
    <w:rsid w:val="004F210C"/>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4F210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4F210C"/>
    <w:rPr>
      <w:rFonts w:cs="Times New Roman"/>
      <w:sz w:val="16"/>
    </w:rPr>
  </w:style>
  <w:style w:type="paragraph" w:styleId="41">
    <w:name w:val="toc 4"/>
    <w:basedOn w:val="a"/>
    <w:next w:val="a"/>
    <w:autoRedefine/>
    <w:uiPriority w:val="39"/>
    <w:rsid w:val="004F210C"/>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39"/>
    <w:rsid w:val="004F210C"/>
    <w:pPr>
      <w:spacing w:after="0" w:line="240" w:lineRule="auto"/>
      <w:ind w:left="960"/>
    </w:pPr>
    <w:rPr>
      <w:rFonts w:ascii="Calibri" w:eastAsia="Times New Roman" w:hAnsi="Calibri" w:cs="Calibri"/>
      <w:sz w:val="20"/>
      <w:szCs w:val="20"/>
      <w:lang w:eastAsia="ru-RU"/>
    </w:rPr>
  </w:style>
  <w:style w:type="paragraph" w:styleId="61">
    <w:name w:val="toc 6"/>
    <w:basedOn w:val="a"/>
    <w:next w:val="a"/>
    <w:autoRedefine/>
    <w:uiPriority w:val="39"/>
    <w:rsid w:val="004F210C"/>
    <w:pPr>
      <w:spacing w:after="0" w:line="240" w:lineRule="auto"/>
      <w:ind w:left="1200"/>
    </w:pPr>
    <w:rPr>
      <w:rFonts w:ascii="Calibri" w:eastAsia="Times New Roman" w:hAnsi="Calibri" w:cs="Calibri"/>
      <w:sz w:val="20"/>
      <w:szCs w:val="20"/>
      <w:lang w:eastAsia="ru-RU"/>
    </w:rPr>
  </w:style>
  <w:style w:type="paragraph" w:styleId="71">
    <w:name w:val="toc 7"/>
    <w:basedOn w:val="a"/>
    <w:next w:val="a"/>
    <w:autoRedefine/>
    <w:uiPriority w:val="39"/>
    <w:rsid w:val="004F210C"/>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4F210C"/>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4F210C"/>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4F210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7">
    <w:name w:val="Table Grid"/>
    <w:basedOn w:val="a1"/>
    <w:uiPriority w:val="9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8">
    <w:name w:val="endnote text"/>
    <w:basedOn w:val="a"/>
    <w:link w:val="afffff9"/>
    <w:uiPriority w:val="99"/>
    <w:semiHidden/>
    <w:unhideWhenUsed/>
    <w:rsid w:val="004F210C"/>
    <w:pPr>
      <w:spacing w:after="0" w:line="240" w:lineRule="auto"/>
    </w:pPr>
    <w:rPr>
      <w:rFonts w:ascii="Calibri" w:eastAsia="Times New Roman" w:hAnsi="Calibri" w:cs="Times New Roman"/>
      <w:sz w:val="20"/>
      <w:szCs w:val="20"/>
      <w:lang w:eastAsia="ru-RU"/>
    </w:rPr>
  </w:style>
  <w:style w:type="character" w:customStyle="1" w:styleId="afffff9">
    <w:name w:val="Текст концевой сноски Знак"/>
    <w:basedOn w:val="a0"/>
    <w:link w:val="afffff8"/>
    <w:uiPriority w:val="99"/>
    <w:semiHidden/>
    <w:rsid w:val="004F210C"/>
    <w:rPr>
      <w:rFonts w:ascii="Calibri" w:eastAsia="Times New Roman" w:hAnsi="Calibri" w:cs="Times New Roman"/>
      <w:sz w:val="20"/>
      <w:szCs w:val="20"/>
      <w:lang w:eastAsia="ru-RU"/>
    </w:rPr>
  </w:style>
  <w:style w:type="character" w:styleId="afffffa">
    <w:name w:val="endnote reference"/>
    <w:uiPriority w:val="99"/>
    <w:semiHidden/>
    <w:unhideWhenUsed/>
    <w:rsid w:val="004F210C"/>
    <w:rPr>
      <w:rFonts w:cs="Times New Roman"/>
      <w:vertAlign w:val="superscript"/>
    </w:rPr>
  </w:style>
  <w:style w:type="character" w:customStyle="1" w:styleId="ae">
    <w:name w:val="Обычный (веб) Знак"/>
    <w:link w:val="ad"/>
    <w:uiPriority w:val="99"/>
    <w:locked/>
    <w:rsid w:val="004F210C"/>
    <w:rPr>
      <w:rFonts w:ascii="Times New Roman" w:eastAsia="Times New Roman" w:hAnsi="Times New Roman" w:cs="Times New Roman"/>
      <w:sz w:val="24"/>
      <w:szCs w:val="24"/>
      <w:lang w:eastAsia="ru-RU"/>
    </w:rPr>
  </w:style>
  <w:style w:type="character" w:styleId="afffffb">
    <w:name w:val="Strong"/>
    <w:uiPriority w:val="22"/>
    <w:qFormat/>
    <w:rsid w:val="004F210C"/>
    <w:rPr>
      <w:b/>
      <w:bCs/>
    </w:rPr>
  </w:style>
  <w:style w:type="table" w:customStyle="1" w:styleId="TableNormal">
    <w:name w:val="Table Normal"/>
    <w:uiPriority w:val="2"/>
    <w:semiHidden/>
    <w:unhideWhenUsed/>
    <w:qFormat/>
    <w:rsid w:val="004F210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F210C"/>
    <w:pPr>
      <w:widowControl w:val="0"/>
      <w:autoSpaceDE w:val="0"/>
      <w:autoSpaceDN w:val="0"/>
      <w:spacing w:after="0" w:line="240" w:lineRule="auto"/>
      <w:ind w:left="9"/>
    </w:pPr>
    <w:rPr>
      <w:rFonts w:ascii="Times New Roman" w:eastAsia="Times New Roman" w:hAnsi="Times New Roman" w:cs="Times New Roman"/>
    </w:rPr>
  </w:style>
  <w:style w:type="character" w:styleId="afffffc">
    <w:name w:val="FollowedHyperlink"/>
    <w:uiPriority w:val="99"/>
    <w:unhideWhenUsed/>
    <w:rsid w:val="004F210C"/>
    <w:rPr>
      <w:color w:val="0000FF"/>
      <w:u w:val="single"/>
    </w:rPr>
  </w:style>
  <w:style w:type="character" w:customStyle="1" w:styleId="afffffd">
    <w:name w:val="Основной текст_"/>
    <w:link w:val="17"/>
    <w:locked/>
    <w:rsid w:val="004F210C"/>
    <w:rPr>
      <w:rFonts w:ascii="Arial" w:hAnsi="Arial" w:cs="Arial"/>
      <w:sz w:val="16"/>
      <w:szCs w:val="16"/>
      <w:shd w:val="clear" w:color="auto" w:fill="FFFFFF"/>
    </w:rPr>
  </w:style>
  <w:style w:type="paragraph" w:customStyle="1" w:styleId="17">
    <w:name w:val="Основной текст1"/>
    <w:basedOn w:val="a"/>
    <w:link w:val="afffffd"/>
    <w:rsid w:val="004F210C"/>
    <w:pPr>
      <w:shd w:val="clear" w:color="auto" w:fill="FFFFFF"/>
      <w:spacing w:before="60" w:after="120" w:line="221" w:lineRule="exact"/>
    </w:pPr>
    <w:rPr>
      <w:rFonts w:ascii="Arial" w:hAnsi="Arial" w:cs="Arial"/>
      <w:sz w:val="16"/>
      <w:szCs w:val="16"/>
    </w:rPr>
  </w:style>
  <w:style w:type="table" w:styleId="-5">
    <w:name w:val="Light Shading Accent 5"/>
    <w:basedOn w:val="a1"/>
    <w:uiPriority w:val="60"/>
    <w:rsid w:val="004F210C"/>
    <w:pPr>
      <w:spacing w:after="0" w:line="240" w:lineRule="auto"/>
    </w:pPr>
    <w:rPr>
      <w:rFonts w:ascii="Calibri" w:eastAsia="Times New Roman"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4F210C"/>
    <w:pPr>
      <w:widowControl w:val="0"/>
      <w:autoSpaceDE w:val="0"/>
      <w:autoSpaceDN w:val="0"/>
      <w:adjustRightInd w:val="0"/>
      <w:spacing w:after="0" w:line="240" w:lineRule="auto"/>
    </w:pPr>
    <w:rPr>
      <w:rFonts w:ascii="Arial" w:eastAsia="Times New Roman" w:hAnsi="Arial" w:cs="Arial"/>
      <w:b/>
      <w:bCs/>
      <w:sz w:val="24"/>
      <w:szCs w:val="24"/>
      <w:lang w:eastAsia="ru-RU"/>
    </w:rPr>
  </w:style>
  <w:style w:type="character" w:customStyle="1" w:styleId="FontStyle42">
    <w:name w:val="Font Style42"/>
    <w:uiPriority w:val="99"/>
    <w:rsid w:val="004F210C"/>
    <w:rPr>
      <w:rFonts w:ascii="Times New Roman" w:hAnsi="Times New Roman"/>
      <w:sz w:val="26"/>
    </w:rPr>
  </w:style>
  <w:style w:type="numbering" w:customStyle="1" w:styleId="112">
    <w:name w:val="Нет списка11"/>
    <w:next w:val="a2"/>
    <w:uiPriority w:val="99"/>
    <w:semiHidden/>
    <w:unhideWhenUsed/>
    <w:rsid w:val="004F210C"/>
  </w:style>
  <w:style w:type="table" w:customStyle="1" w:styleId="18">
    <w:name w:val="Сетка таблицы1"/>
    <w:basedOn w:val="a1"/>
    <w:next w:val="afffff7"/>
    <w:uiPriority w:val="9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2"/>
    <w:uiPriority w:val="99"/>
    <w:semiHidden/>
    <w:unhideWhenUsed/>
    <w:rsid w:val="004F210C"/>
  </w:style>
  <w:style w:type="paragraph" w:customStyle="1" w:styleId="19">
    <w:name w:val="Без интервала1"/>
    <w:next w:val="afffffe"/>
    <w:link w:val="affffff"/>
    <w:qFormat/>
    <w:rsid w:val="004F210C"/>
    <w:pPr>
      <w:spacing w:after="0" w:line="240" w:lineRule="auto"/>
    </w:pPr>
  </w:style>
  <w:style w:type="paragraph" w:customStyle="1" w:styleId="c3">
    <w:name w:val="c3"/>
    <w:basedOn w:val="a"/>
    <w:rsid w:val="004F21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4F210C"/>
  </w:style>
  <w:style w:type="character" w:customStyle="1" w:styleId="affffff">
    <w:name w:val="Без интервала Знак"/>
    <w:link w:val="19"/>
    <w:locked/>
    <w:rsid w:val="004F210C"/>
  </w:style>
  <w:style w:type="numbering" w:customStyle="1" w:styleId="32">
    <w:name w:val="Нет списка3"/>
    <w:next w:val="a2"/>
    <w:uiPriority w:val="99"/>
    <w:semiHidden/>
    <w:unhideWhenUsed/>
    <w:rsid w:val="004F210C"/>
  </w:style>
  <w:style w:type="table" w:customStyle="1" w:styleId="28">
    <w:name w:val="Сетка таблицы2"/>
    <w:basedOn w:val="a1"/>
    <w:next w:val="afffff7"/>
    <w:uiPriority w:val="5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0">
    <w:name w:val="Сноска_"/>
    <w:link w:val="affffff1"/>
    <w:rsid w:val="004F210C"/>
    <w:rPr>
      <w:rFonts w:ascii="Times New Roman" w:hAnsi="Times New Roman"/>
      <w:b/>
      <w:bCs/>
      <w:shd w:val="clear" w:color="auto" w:fill="FFFFFF"/>
    </w:rPr>
  </w:style>
  <w:style w:type="character" w:customStyle="1" w:styleId="affffff2">
    <w:name w:val="Сноска + Не 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9">
    <w:name w:val="Сноска (2)_"/>
    <w:link w:val="2a"/>
    <w:rsid w:val="004F210C"/>
    <w:rPr>
      <w:rFonts w:ascii="Times New Roman" w:hAnsi="Times New Roman"/>
      <w:shd w:val="clear" w:color="auto" w:fill="FFFFFF"/>
    </w:rPr>
  </w:style>
  <w:style w:type="character" w:customStyle="1" w:styleId="33">
    <w:name w:val="Сноска (3)_"/>
    <w:link w:val="34"/>
    <w:rsid w:val="004F210C"/>
    <w:rPr>
      <w:rFonts w:ascii="Times New Roman" w:hAnsi="Times New Roman"/>
      <w:b/>
      <w:bCs/>
      <w:sz w:val="18"/>
      <w:szCs w:val="18"/>
      <w:shd w:val="clear" w:color="auto" w:fill="FFFFFF"/>
    </w:rPr>
  </w:style>
  <w:style w:type="character" w:customStyle="1" w:styleId="210">
    <w:name w:val="Сноска (2)1"/>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Tahoma6pt">
    <w:name w:val="Основной текст + Tahoma;6 pt"/>
    <w:rsid w:val="004F210C"/>
    <w:rPr>
      <w:rFonts w:ascii="Tahoma" w:eastAsia="Tahoma" w:hAnsi="Tahoma" w:cs="Tahoma"/>
      <w:b w:val="0"/>
      <w:bCs w:val="0"/>
      <w:i w:val="0"/>
      <w:iCs w:val="0"/>
      <w:smallCaps w:val="0"/>
      <w:strike w:val="0"/>
      <w:color w:val="000000"/>
      <w:spacing w:val="0"/>
      <w:w w:val="100"/>
      <w:position w:val="0"/>
      <w:sz w:val="12"/>
      <w:szCs w:val="12"/>
      <w:u w:val="none"/>
      <w:lang w:val="ru-RU" w:eastAsia="ru-RU" w:bidi="ru-RU"/>
    </w:rPr>
  </w:style>
  <w:style w:type="character" w:customStyle="1" w:styleId="24pt0pt">
    <w:name w:val="Основной текст + 24 pt;Интервал 0 pt"/>
    <w:rsid w:val="004F210C"/>
    <w:rPr>
      <w:rFonts w:ascii="Times New Roman" w:eastAsia="Times New Roman" w:hAnsi="Times New Roman" w:cs="Times New Roman"/>
      <w:b w:val="0"/>
      <w:bCs w:val="0"/>
      <w:i w:val="0"/>
      <w:iCs w:val="0"/>
      <w:smallCaps w:val="0"/>
      <w:strike w:val="0"/>
      <w:color w:val="000000"/>
      <w:spacing w:val="10"/>
      <w:w w:val="100"/>
      <w:position w:val="0"/>
      <w:sz w:val="48"/>
      <w:szCs w:val="48"/>
      <w:u w:val="none"/>
      <w:lang w:val="en-US" w:eastAsia="en-US" w:bidi="en-US"/>
    </w:rPr>
  </w:style>
  <w:style w:type="character" w:customStyle="1" w:styleId="11pt">
    <w:name w:val="Основной текст + 11 pt"/>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5">
    <w:name w:val="Основной текст + 11 pt5"/>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4">
    <w:name w:val="Основной текст + 11 pt4"/>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0">
    <w:name w:val="Основной текст + 11 pt;Полужирный"/>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2">
    <w:name w:val="Основной текст + 11 pt;Полужирный2"/>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a">
    <w:name w:val="Заголовок №1_"/>
    <w:link w:val="1b"/>
    <w:rsid w:val="004F210C"/>
    <w:rPr>
      <w:rFonts w:ascii="Times New Roman" w:hAnsi="Times New Roman"/>
      <w:b/>
      <w:bCs/>
      <w:spacing w:val="20"/>
      <w:sz w:val="28"/>
      <w:szCs w:val="28"/>
      <w:shd w:val="clear" w:color="auto" w:fill="FFFFFF"/>
    </w:rPr>
  </w:style>
  <w:style w:type="character" w:customStyle="1" w:styleId="113">
    <w:name w:val="Заголовок №11"/>
    <w:rsid w:val="004F210C"/>
    <w:rPr>
      <w:rFonts w:ascii="Times New Roman" w:eastAsia="Times New Roman" w:hAnsi="Times New Roman" w:cs="Times New Roman"/>
      <w:b/>
      <w:bCs/>
      <w:i w:val="0"/>
      <w:iCs w:val="0"/>
      <w:smallCaps w:val="0"/>
      <w:strike w:val="0"/>
      <w:color w:val="000000"/>
      <w:spacing w:val="20"/>
      <w:w w:val="100"/>
      <w:position w:val="0"/>
      <w:sz w:val="28"/>
      <w:szCs w:val="28"/>
      <w:u w:val="none"/>
      <w:lang w:val="ru-RU" w:eastAsia="ru-RU" w:bidi="ru-RU"/>
    </w:rPr>
  </w:style>
  <w:style w:type="character" w:customStyle="1" w:styleId="2b">
    <w:name w:val="Основной текст (2)_"/>
    <w:link w:val="2c"/>
    <w:rsid w:val="004F210C"/>
    <w:rPr>
      <w:rFonts w:ascii="Times New Roman" w:hAnsi="Times New Roman"/>
      <w:b/>
      <w:bCs/>
      <w:shd w:val="clear" w:color="auto" w:fill="FFFFFF"/>
    </w:rPr>
  </w:style>
  <w:style w:type="character" w:customStyle="1" w:styleId="211">
    <w:name w:val="Основной текст (2)1"/>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d">
    <w:name w:val="Заголовок №2_"/>
    <w:link w:val="2e"/>
    <w:rsid w:val="004F210C"/>
    <w:rPr>
      <w:rFonts w:ascii="Times New Roman" w:hAnsi="Times New Roman"/>
      <w:b/>
      <w:bCs/>
      <w:i/>
      <w:iCs/>
      <w:sz w:val="30"/>
      <w:szCs w:val="30"/>
      <w:shd w:val="clear" w:color="auto" w:fill="FFFFFF"/>
    </w:rPr>
  </w:style>
  <w:style w:type="character" w:customStyle="1" w:styleId="212">
    <w:name w:val="Заголовок №21"/>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35">
    <w:name w:val="Основной текст (3)_"/>
    <w:link w:val="36"/>
    <w:rsid w:val="004F210C"/>
    <w:rPr>
      <w:rFonts w:ascii="Consolas" w:eastAsia="Consolas" w:hAnsi="Consolas" w:cs="Consolas"/>
      <w:sz w:val="15"/>
      <w:szCs w:val="15"/>
      <w:shd w:val="clear" w:color="auto" w:fill="FFFFFF"/>
    </w:rPr>
  </w:style>
  <w:style w:type="character" w:customStyle="1" w:styleId="310">
    <w:name w:val="Основной текст (3)1"/>
    <w:rsid w:val="004F210C"/>
    <w:rPr>
      <w:rFonts w:ascii="Consolas" w:eastAsia="Consolas" w:hAnsi="Consolas" w:cs="Consolas"/>
      <w:b w:val="0"/>
      <w:bCs w:val="0"/>
      <w:i w:val="0"/>
      <w:iCs w:val="0"/>
      <w:smallCaps w:val="0"/>
      <w:strike w:val="0"/>
      <w:color w:val="000000"/>
      <w:spacing w:val="0"/>
      <w:w w:val="100"/>
      <w:position w:val="0"/>
      <w:sz w:val="15"/>
      <w:szCs w:val="15"/>
      <w:u w:val="none"/>
      <w:lang w:val="ru-RU" w:eastAsia="ru-RU" w:bidi="ru-RU"/>
    </w:rPr>
  </w:style>
  <w:style w:type="character" w:customStyle="1" w:styleId="42">
    <w:name w:val="Основной текст (4)_"/>
    <w:link w:val="43"/>
    <w:rsid w:val="004F210C"/>
    <w:rPr>
      <w:rFonts w:ascii="Times New Roman" w:hAnsi="Times New Roman"/>
      <w:b/>
      <w:bCs/>
      <w:i/>
      <w:iCs/>
      <w:sz w:val="30"/>
      <w:szCs w:val="30"/>
      <w:shd w:val="clear" w:color="auto" w:fill="FFFFFF"/>
    </w:rPr>
  </w:style>
  <w:style w:type="character" w:customStyle="1" w:styleId="410">
    <w:name w:val="Основной текст (4)1"/>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95pt">
    <w:name w:val="Основной текст + 9;5 pt;Полужирный;Курсив"/>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3">
    <w:name w:val="Основной текст + 9;5 pt;Полужирный;Курсив3"/>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Consolas95pt">
    <w:name w:val="Основной текст + Consolas;9;5 pt"/>
    <w:rsid w:val="004F210C"/>
    <w:rPr>
      <w:rFonts w:ascii="Consolas" w:eastAsia="Consolas" w:hAnsi="Consolas" w:cs="Consolas"/>
      <w:b w:val="0"/>
      <w:bCs w:val="0"/>
      <w:i w:val="0"/>
      <w:iCs w:val="0"/>
      <w:smallCaps w:val="0"/>
      <w:strike w:val="0"/>
      <w:color w:val="000000"/>
      <w:spacing w:val="0"/>
      <w:w w:val="100"/>
      <w:position w:val="0"/>
      <w:sz w:val="19"/>
      <w:szCs w:val="19"/>
      <w:u w:val="none"/>
      <w:lang w:val="ru-RU" w:eastAsia="ru-RU" w:bidi="ru-RU"/>
    </w:rPr>
  </w:style>
  <w:style w:type="character" w:customStyle="1" w:styleId="95pt2">
    <w:name w:val="Основной текст + 9;5 pt;Полужирный;Курсив2"/>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1">
    <w:name w:val="Основной текст + 9;5 pt;Полужирный;Курсив1"/>
    <w:rsid w:val="004F210C"/>
    <w:rPr>
      <w:rFonts w:ascii="Times New Roman" w:eastAsia="Times New Roman" w:hAnsi="Times New Roman" w:cs="Times New Roman"/>
      <w:b/>
      <w:bCs/>
      <w:i/>
      <w:iCs/>
      <w:smallCaps w:val="0"/>
      <w:strike w:val="0"/>
      <w:color w:val="000000"/>
      <w:spacing w:val="0"/>
      <w:w w:val="100"/>
      <w:position w:val="0"/>
      <w:sz w:val="19"/>
      <w:szCs w:val="19"/>
      <w:u w:val="none"/>
      <w:lang w:val="en-US" w:eastAsia="en-US" w:bidi="en-US"/>
    </w:rPr>
  </w:style>
  <w:style w:type="character" w:customStyle="1" w:styleId="95pt-1pt">
    <w:name w:val="Основной текст + 9;5 pt;Полужирный;Курсив;Интервал -1 pt"/>
    <w:rsid w:val="004F210C"/>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character" w:customStyle="1" w:styleId="95pt-1pt1">
    <w:name w:val="Основной текст + 9;5 pt;Полужирный;Курсив;Интервал -1 pt1"/>
    <w:rsid w:val="004F210C"/>
    <w:rPr>
      <w:rFonts w:ascii="Times New Roman" w:eastAsia="Times New Roman" w:hAnsi="Times New Roman" w:cs="Times New Roman"/>
      <w:b/>
      <w:bCs/>
      <w:i/>
      <w:iCs/>
      <w:smallCaps w:val="0"/>
      <w:strike w:val="0"/>
      <w:color w:val="000000"/>
      <w:spacing w:val="-20"/>
      <w:w w:val="100"/>
      <w:position w:val="0"/>
      <w:sz w:val="19"/>
      <w:szCs w:val="19"/>
      <w:u w:val="none"/>
      <w:lang w:val="ru-RU" w:eastAsia="ru-RU" w:bidi="ru-RU"/>
    </w:rPr>
  </w:style>
  <w:style w:type="character" w:customStyle="1" w:styleId="15pt">
    <w:name w:val="Основной текст + 15 pt;Полужирный;Курсив"/>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11pt1">
    <w:name w:val="Основной текст + 11 pt;Полужирный;Курсив"/>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50">
    <w:name w:val="Основной текст (5)_"/>
    <w:link w:val="51"/>
    <w:rsid w:val="004F210C"/>
    <w:rPr>
      <w:rFonts w:ascii="Times New Roman" w:hAnsi="Times New Roman"/>
      <w:shd w:val="clear" w:color="auto" w:fill="FFFFFF"/>
    </w:rPr>
  </w:style>
  <w:style w:type="character" w:customStyle="1" w:styleId="52">
    <w:name w:val="Основной текст (5)2"/>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affffff3">
    <w:name w:val="Колонтитул_"/>
    <w:link w:val="affffff4"/>
    <w:rsid w:val="004F210C"/>
    <w:rPr>
      <w:rFonts w:ascii="Times New Roman" w:hAnsi="Times New Roman"/>
      <w:sz w:val="23"/>
      <w:szCs w:val="23"/>
      <w:shd w:val="clear" w:color="auto" w:fill="FFFFFF"/>
    </w:rPr>
  </w:style>
  <w:style w:type="character" w:customStyle="1" w:styleId="1c">
    <w:name w:val="Колонтитул1"/>
    <w:rsid w:val="004F210C"/>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13pt">
    <w:name w:val="Колонтитул + 13 pt"/>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1pt3">
    <w:name w:val="Колонтитул + 11 pt;Полужирный;Курсив"/>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37">
    <w:name w:val="Заголовок №3_"/>
    <w:link w:val="38"/>
    <w:rsid w:val="004F210C"/>
    <w:rPr>
      <w:rFonts w:ascii="Times New Roman" w:hAnsi="Times New Roman"/>
      <w:sz w:val="26"/>
      <w:szCs w:val="26"/>
      <w:shd w:val="clear" w:color="auto" w:fill="FFFFFF"/>
    </w:rPr>
  </w:style>
  <w:style w:type="character" w:customStyle="1" w:styleId="affffff5">
    <w:name w:val="Подпись к таблице_"/>
    <w:link w:val="affffff6"/>
    <w:rsid w:val="004F210C"/>
    <w:rPr>
      <w:rFonts w:ascii="Times New Roman" w:hAnsi="Times New Roman"/>
      <w:sz w:val="26"/>
      <w:szCs w:val="26"/>
      <w:shd w:val="clear" w:color="auto" w:fill="FFFFFF"/>
    </w:rPr>
  </w:style>
  <w:style w:type="character" w:customStyle="1" w:styleId="2f">
    <w:name w:val="Основной текст2"/>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9">
    <w:name w:val="Основной текст3"/>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11">
    <w:name w:val="Заголовок №31"/>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affffff7">
    <w:name w:val="Основной текст + Малые прописные"/>
    <w:rsid w:val="004F210C"/>
    <w:rPr>
      <w:rFonts w:ascii="Times New Roman" w:eastAsia="Times New Roman" w:hAnsi="Times New Roman" w:cs="Times New Roman"/>
      <w:b w:val="0"/>
      <w:bCs w:val="0"/>
      <w:i w:val="0"/>
      <w:iCs w:val="0"/>
      <w:smallCaps/>
      <w:strike w:val="0"/>
      <w:color w:val="000000"/>
      <w:spacing w:val="0"/>
      <w:w w:val="100"/>
      <w:position w:val="0"/>
      <w:sz w:val="26"/>
      <w:szCs w:val="26"/>
      <w:u w:val="none"/>
      <w:lang w:val="ru-RU" w:eastAsia="ru-RU" w:bidi="ru-RU"/>
    </w:rPr>
  </w:style>
  <w:style w:type="character" w:customStyle="1" w:styleId="44">
    <w:name w:val="Основной текст4"/>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f0">
    <w:name w:val="Основной текст (2) + Не 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62">
    <w:name w:val="Основной текст (6)_"/>
    <w:link w:val="63"/>
    <w:rsid w:val="004F210C"/>
    <w:rPr>
      <w:rFonts w:ascii="Times New Roman" w:hAnsi="Times New Roman"/>
      <w:i/>
      <w:iCs/>
      <w:sz w:val="26"/>
      <w:szCs w:val="26"/>
      <w:shd w:val="clear" w:color="auto" w:fill="FFFFFF"/>
    </w:rPr>
  </w:style>
  <w:style w:type="character" w:customStyle="1" w:styleId="affffff8">
    <w:name w:val="Основной текст + Курсив"/>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pt">
    <w:name w:val="Основной текст + Интервал 1 pt"/>
    <w:rsid w:val="004F210C"/>
    <w:rPr>
      <w:rFonts w:ascii="Times New Roman" w:eastAsia="Times New Roman" w:hAnsi="Times New Roman" w:cs="Times New Roman"/>
      <w:b w:val="0"/>
      <w:bCs w:val="0"/>
      <w:i w:val="0"/>
      <w:iCs w:val="0"/>
      <w:smallCaps w:val="0"/>
      <w:strike w:val="0"/>
      <w:color w:val="000000"/>
      <w:spacing w:val="30"/>
      <w:w w:val="100"/>
      <w:position w:val="0"/>
      <w:sz w:val="26"/>
      <w:szCs w:val="26"/>
      <w:u w:val="none"/>
      <w:lang w:val="ru-RU" w:eastAsia="ru-RU" w:bidi="ru-RU"/>
    </w:rPr>
  </w:style>
  <w:style w:type="character" w:customStyle="1" w:styleId="5Exact">
    <w:name w:val="Основной текст (5) Exact"/>
    <w:rsid w:val="004F210C"/>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5Exact2">
    <w:name w:val="Основной текст (5) Exact2"/>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Exact">
    <w:name w:val="Основной текст Exact"/>
    <w:rsid w:val="004F210C"/>
    <w:rPr>
      <w:rFonts w:ascii="Times New Roman" w:eastAsia="Times New Roman" w:hAnsi="Times New Roman" w:cs="Times New Roman"/>
      <w:b w:val="0"/>
      <w:bCs w:val="0"/>
      <w:i w:val="0"/>
      <w:iCs w:val="0"/>
      <w:smallCaps w:val="0"/>
      <w:strike w:val="0"/>
      <w:spacing w:val="1"/>
      <w:u w:val="none"/>
    </w:rPr>
  </w:style>
  <w:style w:type="character" w:customStyle="1" w:styleId="5Exact1">
    <w:name w:val="Основной текст (5) Exact1"/>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7Exact">
    <w:name w:val="Основной текст (7) Exact"/>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7Exact0">
    <w:name w:val="Основной текст (7) + Не полужирный Exact"/>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7Exact1">
    <w:name w:val="Основной текст (7) + Не полужирный Exact1"/>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Exact2">
    <w:name w:val="Основной текст Exact2"/>
    <w:rsid w:val="004F210C"/>
    <w:rPr>
      <w:rFonts w:ascii="Times New Roman" w:eastAsia="Times New Roman" w:hAnsi="Times New Roman" w:cs="Times New Roman"/>
      <w:b w:val="0"/>
      <w:bCs w:val="0"/>
      <w:i w:val="0"/>
      <w:iCs w:val="0"/>
      <w:smallCaps w:val="0"/>
      <w:strike w:val="0"/>
      <w:color w:val="000000"/>
      <w:spacing w:val="1"/>
      <w:w w:val="100"/>
      <w:position w:val="0"/>
      <w:sz w:val="24"/>
      <w:szCs w:val="24"/>
      <w:u w:val="single"/>
      <w:lang w:val="ru-RU" w:eastAsia="ru-RU" w:bidi="ru-RU"/>
    </w:rPr>
  </w:style>
  <w:style w:type="character" w:customStyle="1" w:styleId="105pt0ptExact">
    <w:name w:val="Основной текст + 10;5 pt;Интервал 0 pt Exact"/>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105pt0ptExact2">
    <w:name w:val="Основной текст + 10;5 pt;Интервал 0 pt Exact2"/>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105pt0ptExact1">
    <w:name w:val="Основной текст + 10;5 pt;Интервал 0 pt Exact1"/>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50ptExact">
    <w:name w:val="Основной текст (5) + Курсив;Интервал 0 pt Exact"/>
    <w:rsid w:val="004F210C"/>
    <w:rPr>
      <w:rFonts w:ascii="Times New Roman" w:eastAsia="Times New Roman" w:hAnsi="Times New Roman" w:cs="Times New Roman"/>
      <w:b w:val="0"/>
      <w:bCs w:val="0"/>
      <w:i/>
      <w:iCs/>
      <w:smallCaps w:val="0"/>
      <w:strike w:val="0"/>
      <w:color w:val="000000"/>
      <w:spacing w:val="-2"/>
      <w:w w:val="100"/>
      <w:position w:val="0"/>
      <w:sz w:val="21"/>
      <w:szCs w:val="21"/>
      <w:u w:val="none"/>
      <w:lang w:val="ru-RU" w:eastAsia="ru-RU" w:bidi="ru-RU"/>
    </w:rPr>
  </w:style>
  <w:style w:type="character" w:customStyle="1" w:styleId="50ptExact1">
    <w:name w:val="Основной текст (5) + Курсив;Интервал 0 pt Exact1"/>
    <w:rsid w:val="004F210C"/>
    <w:rPr>
      <w:rFonts w:ascii="Times New Roman" w:eastAsia="Times New Roman" w:hAnsi="Times New Roman" w:cs="Times New Roman"/>
      <w:b w:val="0"/>
      <w:bCs w:val="0"/>
      <w:i/>
      <w:iCs/>
      <w:smallCaps w:val="0"/>
      <w:strike w:val="0"/>
      <w:color w:val="000000"/>
      <w:spacing w:val="-11"/>
      <w:w w:val="100"/>
      <w:position w:val="0"/>
      <w:sz w:val="21"/>
      <w:szCs w:val="21"/>
      <w:u w:val="none"/>
      <w:lang w:val="ru-RU" w:eastAsia="ru-RU" w:bidi="ru-RU"/>
    </w:rPr>
  </w:style>
  <w:style w:type="character" w:customStyle="1" w:styleId="8Exact">
    <w:name w:val="Основной текст (8) Exact"/>
    <w:link w:val="80"/>
    <w:rsid w:val="004F210C"/>
    <w:rPr>
      <w:rFonts w:ascii="Times New Roman" w:hAnsi="Times New Roman"/>
      <w:b/>
      <w:bCs/>
      <w:spacing w:val="-3"/>
      <w:sz w:val="17"/>
      <w:szCs w:val="17"/>
      <w:shd w:val="clear" w:color="auto" w:fill="FFFFFF"/>
    </w:rPr>
  </w:style>
  <w:style w:type="character" w:customStyle="1" w:styleId="8Exact1">
    <w:name w:val="Основной текст (8) Exact1"/>
    <w:rsid w:val="004F210C"/>
    <w:rPr>
      <w:rFonts w:ascii="Times New Roman" w:eastAsia="Times New Roman" w:hAnsi="Times New Roman" w:cs="Times New Roman"/>
      <w:b/>
      <w:bCs/>
      <w:i w:val="0"/>
      <w:iCs w:val="0"/>
      <w:smallCaps w:val="0"/>
      <w:strike w:val="0"/>
      <w:color w:val="000000"/>
      <w:spacing w:val="-3"/>
      <w:w w:val="100"/>
      <w:position w:val="0"/>
      <w:sz w:val="17"/>
      <w:szCs w:val="17"/>
      <w:u w:val="none"/>
      <w:lang w:val="ru-RU" w:eastAsia="ru-RU" w:bidi="ru-RU"/>
    </w:rPr>
  </w:style>
  <w:style w:type="character" w:customStyle="1" w:styleId="Exact1">
    <w:name w:val="Основной текст Exact1"/>
    <w:rsid w:val="004F210C"/>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style>
  <w:style w:type="character" w:customStyle="1" w:styleId="9Exact">
    <w:name w:val="Основной текст (9) Exact"/>
    <w:rsid w:val="004F210C"/>
    <w:rPr>
      <w:rFonts w:ascii="Times New Roman" w:eastAsia="Times New Roman" w:hAnsi="Times New Roman" w:cs="Times New Roman"/>
      <w:b/>
      <w:bCs/>
      <w:i/>
      <w:iCs/>
      <w:smallCaps w:val="0"/>
      <w:strike w:val="0"/>
      <w:spacing w:val="-2"/>
      <w:sz w:val="26"/>
      <w:szCs w:val="26"/>
      <w:u w:val="none"/>
    </w:rPr>
  </w:style>
  <w:style w:type="character" w:customStyle="1" w:styleId="9Exact1">
    <w:name w:val="Основной текст (9) Exact1"/>
    <w:rsid w:val="004F210C"/>
    <w:rPr>
      <w:rFonts w:ascii="Times New Roman" w:eastAsia="Times New Roman" w:hAnsi="Times New Roman" w:cs="Times New Roman"/>
      <w:b/>
      <w:bCs/>
      <w:i/>
      <w:iCs/>
      <w:smallCaps w:val="0"/>
      <w:strike w:val="0"/>
      <w:spacing w:val="-2"/>
      <w:sz w:val="26"/>
      <w:szCs w:val="26"/>
      <w:u w:val="none"/>
    </w:rPr>
  </w:style>
  <w:style w:type="character" w:customStyle="1" w:styleId="10Exact">
    <w:name w:val="Основной текст (10) Exact"/>
    <w:link w:val="100"/>
    <w:rsid w:val="004F210C"/>
    <w:rPr>
      <w:rFonts w:ascii="Times New Roman" w:hAnsi="Times New Roman"/>
      <w:b/>
      <w:bCs/>
      <w:i/>
      <w:iCs/>
      <w:spacing w:val="-1"/>
      <w:sz w:val="21"/>
      <w:szCs w:val="21"/>
      <w:shd w:val="clear" w:color="auto" w:fill="FFFFFF"/>
    </w:rPr>
  </w:style>
  <w:style w:type="character" w:customStyle="1" w:styleId="10Exact1">
    <w:name w:val="Основной текст (10) Exact1"/>
    <w:rsid w:val="004F210C"/>
    <w:rPr>
      <w:rFonts w:ascii="Times New Roman" w:eastAsia="Times New Roman" w:hAnsi="Times New Roman" w:cs="Times New Roman"/>
      <w:b/>
      <w:bCs/>
      <w:i/>
      <w:iCs/>
      <w:smallCaps w:val="0"/>
      <w:strike w:val="0"/>
      <w:color w:val="000000"/>
      <w:spacing w:val="-1"/>
      <w:w w:val="100"/>
      <w:position w:val="0"/>
      <w:sz w:val="21"/>
      <w:szCs w:val="21"/>
      <w:u w:val="single"/>
      <w:lang w:val="ru-RU" w:eastAsia="ru-RU" w:bidi="ru-RU"/>
    </w:rPr>
  </w:style>
  <w:style w:type="character" w:customStyle="1" w:styleId="11Exact">
    <w:name w:val="Основной текст (11) Exact"/>
    <w:rsid w:val="004F210C"/>
    <w:rPr>
      <w:rFonts w:ascii="Times New Roman" w:eastAsia="Times New Roman" w:hAnsi="Times New Roman" w:cs="Times New Roman"/>
      <w:b w:val="0"/>
      <w:bCs w:val="0"/>
      <w:i/>
      <w:iCs/>
      <w:smallCaps w:val="0"/>
      <w:strike w:val="0"/>
      <w:spacing w:val="-2"/>
      <w:sz w:val="21"/>
      <w:szCs w:val="21"/>
      <w:u w:val="none"/>
    </w:rPr>
  </w:style>
  <w:style w:type="character" w:customStyle="1" w:styleId="1017pt0ptExact">
    <w:name w:val="Основной текст (10) + 17 pt;Не курсив;Интервал 0 pt Exact"/>
    <w:rsid w:val="004F210C"/>
    <w:rPr>
      <w:rFonts w:ascii="Times New Roman" w:eastAsia="Times New Roman" w:hAnsi="Times New Roman" w:cs="Times New Roman"/>
      <w:b/>
      <w:bCs/>
      <w:i/>
      <w:iCs/>
      <w:smallCaps w:val="0"/>
      <w:strike w:val="0"/>
      <w:color w:val="000000"/>
      <w:spacing w:val="0"/>
      <w:w w:val="100"/>
      <w:position w:val="0"/>
      <w:sz w:val="34"/>
      <w:szCs w:val="34"/>
      <w:u w:val="none"/>
      <w:lang w:val="ru-RU" w:eastAsia="ru-RU" w:bidi="ru-RU"/>
    </w:rPr>
  </w:style>
  <w:style w:type="character" w:customStyle="1" w:styleId="100ptExact">
    <w:name w:val="Основной текст (10) + Не полужирный;Не курсив;Интервал 0 pt Exact"/>
    <w:rsid w:val="004F210C"/>
    <w:rPr>
      <w:rFonts w:ascii="Times New Roman" w:eastAsia="Times New Roman" w:hAnsi="Times New Roman" w:cs="Times New Roman"/>
      <w:b/>
      <w:bCs/>
      <w:i/>
      <w:iCs/>
      <w:smallCaps w:val="0"/>
      <w:strike w:val="0"/>
      <w:color w:val="000000"/>
      <w:spacing w:val="3"/>
      <w:w w:val="100"/>
      <w:position w:val="0"/>
      <w:sz w:val="21"/>
      <w:szCs w:val="21"/>
      <w:u w:val="none"/>
      <w:lang w:val="ru-RU" w:eastAsia="ru-RU" w:bidi="ru-RU"/>
    </w:rPr>
  </w:style>
  <w:style w:type="character" w:customStyle="1" w:styleId="610">
    <w:name w:val="Основной текст (6)1"/>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affff">
    <w:name w:val="Оглавление_"/>
    <w:link w:val="afffe"/>
    <w:rsid w:val="004F210C"/>
    <w:rPr>
      <w:rFonts w:ascii="Courier New" w:eastAsia="Times New Roman" w:hAnsi="Courier New" w:cs="Courier New"/>
      <w:sz w:val="24"/>
      <w:szCs w:val="24"/>
      <w:lang w:eastAsia="ru-RU"/>
    </w:rPr>
  </w:style>
  <w:style w:type="character" w:customStyle="1" w:styleId="64">
    <w:name w:val="Основной текст (6) + Не курсив"/>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72">
    <w:name w:val="Основной текст (7)_"/>
    <w:link w:val="73"/>
    <w:rsid w:val="004F210C"/>
    <w:rPr>
      <w:rFonts w:ascii="Times New Roman" w:hAnsi="Times New Roman"/>
      <w:b/>
      <w:bCs/>
      <w:shd w:val="clear" w:color="auto" w:fill="FFFFFF"/>
    </w:rPr>
  </w:style>
  <w:style w:type="character" w:customStyle="1" w:styleId="Exact0">
    <w:name w:val="Подпись к картинке Exact"/>
    <w:link w:val="affffff9"/>
    <w:rsid w:val="004F210C"/>
    <w:rPr>
      <w:rFonts w:ascii="Times New Roman" w:hAnsi="Times New Roman"/>
      <w:spacing w:val="3"/>
      <w:sz w:val="21"/>
      <w:szCs w:val="21"/>
      <w:shd w:val="clear" w:color="auto" w:fill="FFFFFF"/>
    </w:rPr>
  </w:style>
  <w:style w:type="character" w:customStyle="1" w:styleId="Tahoma18pt">
    <w:name w:val="Основной текст + Tahoma;18 pt"/>
    <w:rsid w:val="004F210C"/>
    <w:rPr>
      <w:rFonts w:ascii="Tahoma" w:eastAsia="Tahoma" w:hAnsi="Tahoma" w:cs="Tahoma"/>
      <w:b w:val="0"/>
      <w:bCs w:val="0"/>
      <w:i w:val="0"/>
      <w:iCs w:val="0"/>
      <w:smallCaps w:val="0"/>
      <w:strike w:val="0"/>
      <w:color w:val="000000"/>
      <w:spacing w:val="0"/>
      <w:w w:val="100"/>
      <w:position w:val="0"/>
      <w:sz w:val="36"/>
      <w:szCs w:val="36"/>
      <w:u w:val="none"/>
      <w:lang w:val="ru-RU" w:eastAsia="ru-RU" w:bidi="ru-RU"/>
    </w:rPr>
  </w:style>
  <w:style w:type="character" w:customStyle="1" w:styleId="120">
    <w:name w:val="Основной текст (12)_"/>
    <w:link w:val="121"/>
    <w:rsid w:val="004F210C"/>
    <w:rPr>
      <w:rFonts w:ascii="Times New Roman" w:hAnsi="Times New Roman"/>
      <w:sz w:val="30"/>
      <w:szCs w:val="30"/>
      <w:shd w:val="clear" w:color="auto" w:fill="FFFFFF"/>
    </w:rPr>
  </w:style>
  <w:style w:type="character" w:customStyle="1" w:styleId="4pt">
    <w:name w:val="Основной текст + 4 pt"/>
    <w:rsid w:val="004F210C"/>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05pt0pt">
    <w:name w:val="Основной текст + 10;5 pt;Курсив;Интервал 0 pt"/>
    <w:rsid w:val="004F210C"/>
    <w:rPr>
      <w:rFonts w:ascii="Times New Roman" w:eastAsia="Times New Roman" w:hAnsi="Times New Roman" w:cs="Times New Roman"/>
      <w:b w:val="0"/>
      <w:bCs w:val="0"/>
      <w:i/>
      <w:iCs/>
      <w:smallCaps w:val="0"/>
      <w:strike w:val="0"/>
      <w:color w:val="000000"/>
      <w:spacing w:val="-10"/>
      <w:w w:val="100"/>
      <w:position w:val="0"/>
      <w:sz w:val="21"/>
      <w:szCs w:val="21"/>
      <w:u w:val="none"/>
      <w:lang w:val="en-US" w:eastAsia="en-US" w:bidi="en-US"/>
    </w:rPr>
  </w:style>
  <w:style w:type="character" w:customStyle="1" w:styleId="4pt1">
    <w:name w:val="Основной текст + 4 pt1"/>
    <w:rsid w:val="004F210C"/>
    <w:rPr>
      <w:rFonts w:ascii="Times New Roman" w:eastAsia="Times New Roman" w:hAnsi="Times New Roman" w:cs="Times New Roman"/>
      <w:b w:val="0"/>
      <w:bCs w:val="0"/>
      <w:i w:val="0"/>
      <w:iCs w:val="0"/>
      <w:smallCaps w:val="0"/>
      <w:strike w:val="0"/>
      <w:color w:val="000000"/>
      <w:spacing w:val="0"/>
      <w:w w:val="100"/>
      <w:position w:val="0"/>
      <w:sz w:val="8"/>
      <w:szCs w:val="8"/>
      <w:u w:val="none"/>
      <w:lang w:val="en-US" w:eastAsia="en-US" w:bidi="en-US"/>
    </w:rPr>
  </w:style>
  <w:style w:type="character" w:customStyle="1" w:styleId="13pt1">
    <w:name w:val="Колонтитул + 13 pt1"/>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11pt20">
    <w:name w:val="Колонтитул + 11 pt;Полужирный;Курсив2"/>
    <w:rsid w:val="004F210C"/>
    <w:rPr>
      <w:rFonts w:ascii="Times New Roman" w:eastAsia="Times New Roman" w:hAnsi="Times New Roman" w:cs="Times New Roman"/>
      <w:b/>
      <w:bCs/>
      <w:i/>
      <w:iCs/>
      <w:smallCaps w:val="0"/>
      <w:strike w:val="0"/>
      <w:color w:val="000000"/>
      <w:spacing w:val="0"/>
      <w:w w:val="100"/>
      <w:position w:val="0"/>
      <w:sz w:val="22"/>
      <w:szCs w:val="22"/>
      <w:u w:val="single"/>
      <w:lang w:val="ru-RU" w:eastAsia="ru-RU" w:bidi="ru-RU"/>
    </w:rPr>
  </w:style>
  <w:style w:type="character" w:customStyle="1" w:styleId="11pt10">
    <w:name w:val="Колонтитул + 11 pt;Полужирный;Курсив1"/>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130">
    <w:name w:val="Основной текст (13)_"/>
    <w:link w:val="131"/>
    <w:rsid w:val="004F210C"/>
    <w:rPr>
      <w:rFonts w:ascii="Times New Roman" w:hAnsi="Times New Roman"/>
      <w:b/>
      <w:bCs/>
      <w:shd w:val="clear" w:color="auto" w:fill="FFFFFF"/>
    </w:rPr>
  </w:style>
  <w:style w:type="character" w:customStyle="1" w:styleId="132">
    <w:name w:val="Основной текст (13)2"/>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3">
    <w:name w:val="Основной текст5"/>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33">
    <w:name w:val="Основной текст (13) + Не полужирный"/>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40">
    <w:name w:val="Основной текст (14)_"/>
    <w:link w:val="141"/>
    <w:rsid w:val="004F210C"/>
    <w:rPr>
      <w:rFonts w:ascii="Times New Roman" w:hAnsi="Times New Roman"/>
      <w:w w:val="80"/>
      <w:sz w:val="19"/>
      <w:szCs w:val="19"/>
      <w:shd w:val="clear" w:color="auto" w:fill="FFFFFF"/>
    </w:rPr>
  </w:style>
  <w:style w:type="character" w:customStyle="1" w:styleId="1410">
    <w:name w:val="Основной текст (14)1"/>
    <w:rsid w:val="004F210C"/>
    <w:rPr>
      <w:rFonts w:ascii="Times New Roman" w:eastAsia="Times New Roman" w:hAnsi="Times New Roman" w:cs="Times New Roman"/>
      <w:b w:val="0"/>
      <w:bCs w:val="0"/>
      <w:i w:val="0"/>
      <w:iCs w:val="0"/>
      <w:smallCaps w:val="0"/>
      <w:strike w:val="0"/>
      <w:color w:val="000000"/>
      <w:spacing w:val="0"/>
      <w:w w:val="80"/>
      <w:position w:val="0"/>
      <w:sz w:val="19"/>
      <w:szCs w:val="19"/>
      <w:u w:val="none"/>
      <w:lang w:val="ru-RU" w:eastAsia="ru-RU" w:bidi="ru-RU"/>
    </w:rPr>
  </w:style>
  <w:style w:type="character" w:customStyle="1" w:styleId="150">
    <w:name w:val="Основной текст (15)_"/>
    <w:link w:val="151"/>
    <w:rsid w:val="004F210C"/>
    <w:rPr>
      <w:rFonts w:ascii="Times New Roman" w:hAnsi="Times New Roman"/>
      <w:b/>
      <w:bCs/>
      <w:w w:val="75"/>
      <w:shd w:val="clear" w:color="auto" w:fill="FFFFFF"/>
    </w:rPr>
  </w:style>
  <w:style w:type="character" w:customStyle="1" w:styleId="1510">
    <w:name w:val="Основной текст (15)1"/>
    <w:rsid w:val="004F210C"/>
    <w:rPr>
      <w:rFonts w:ascii="Times New Roman" w:eastAsia="Times New Roman" w:hAnsi="Times New Roman" w:cs="Times New Roman"/>
      <w:b/>
      <w:bCs/>
      <w:i w:val="0"/>
      <w:iCs w:val="0"/>
      <w:smallCaps w:val="0"/>
      <w:strike w:val="0"/>
      <w:color w:val="000000"/>
      <w:spacing w:val="0"/>
      <w:w w:val="75"/>
      <w:position w:val="0"/>
      <w:sz w:val="22"/>
      <w:szCs w:val="22"/>
      <w:u w:val="none"/>
      <w:lang w:val="ru-RU" w:eastAsia="ru-RU" w:bidi="ru-RU"/>
    </w:rPr>
  </w:style>
  <w:style w:type="character" w:customStyle="1" w:styleId="1310">
    <w:name w:val="Основной текст (13)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0">
    <w:name w:val="Основной текст (5)1"/>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11">
    <w:name w:val="Основной текст + 11 pt;Полужирный1"/>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30">
    <w:name w:val="Основной текст + 11 pt3"/>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20">
    <w:name w:val="Заголовок №3 (2)_"/>
    <w:link w:val="321"/>
    <w:rsid w:val="004F210C"/>
    <w:rPr>
      <w:rFonts w:ascii="Times New Roman" w:hAnsi="Times New Roman"/>
      <w:b/>
      <w:bCs/>
      <w:i/>
      <w:iCs/>
      <w:sz w:val="26"/>
      <w:szCs w:val="26"/>
      <w:shd w:val="clear" w:color="auto" w:fill="FFFFFF"/>
    </w:rPr>
  </w:style>
  <w:style w:type="character" w:customStyle="1" w:styleId="90">
    <w:name w:val="Основной текст (9)_"/>
    <w:link w:val="91"/>
    <w:rsid w:val="004F210C"/>
    <w:rPr>
      <w:rFonts w:ascii="Times New Roman" w:hAnsi="Times New Roman"/>
      <w:b/>
      <w:bCs/>
      <w:i/>
      <w:iCs/>
      <w:sz w:val="26"/>
      <w:szCs w:val="26"/>
      <w:shd w:val="clear" w:color="auto" w:fill="FFFFFF"/>
    </w:rPr>
  </w:style>
  <w:style w:type="character" w:customStyle="1" w:styleId="92">
    <w:name w:val="Основной текст (9) + Не полужирный;Не курсив"/>
    <w:rsid w:val="004F210C"/>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114">
    <w:name w:val="Основной текст (11)_"/>
    <w:link w:val="115"/>
    <w:rsid w:val="004F210C"/>
    <w:rPr>
      <w:rFonts w:ascii="Times New Roman" w:hAnsi="Times New Roman"/>
      <w:i/>
      <w:iCs/>
      <w:shd w:val="clear" w:color="auto" w:fill="FFFFFF"/>
    </w:rPr>
  </w:style>
  <w:style w:type="character" w:customStyle="1" w:styleId="11pt21">
    <w:name w:val="Основной текст + 11 pt2"/>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1">
    <w:name w:val="Подпись к таблице (2)_"/>
    <w:link w:val="2f2"/>
    <w:rsid w:val="004F210C"/>
    <w:rPr>
      <w:rFonts w:ascii="Times New Roman" w:hAnsi="Times New Roman"/>
      <w:b/>
      <w:bCs/>
      <w:shd w:val="clear" w:color="auto" w:fill="FFFFFF"/>
    </w:rPr>
  </w:style>
  <w:style w:type="character" w:customStyle="1" w:styleId="213">
    <w:name w:val="Подпись к таблице (2)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1pt12">
    <w:name w:val="Основной текст + 11 pt1"/>
    <w:rsid w:val="004F210C"/>
    <w:rPr>
      <w:rFonts w:ascii="Times New Roman" w:eastAsia="Times New Roman" w:hAnsi="Times New Roman" w:cs="Times New Roman"/>
      <w:b w:val="0"/>
      <w:bCs w:val="0"/>
      <w:i w:val="0"/>
      <w:iCs w:val="0"/>
      <w:smallCaps w:val="0"/>
      <w:strike w:val="0"/>
      <w:color w:val="FFFFFF"/>
      <w:spacing w:val="0"/>
      <w:w w:val="100"/>
      <w:position w:val="0"/>
      <w:sz w:val="22"/>
      <w:szCs w:val="22"/>
      <w:u w:val="none"/>
      <w:lang w:val="ru-RU" w:eastAsia="ru-RU" w:bidi="ru-RU"/>
    </w:rPr>
  </w:style>
  <w:style w:type="character" w:customStyle="1" w:styleId="Consolas5pt">
    <w:name w:val="Основной текст + Consolas;5 pt"/>
    <w:rsid w:val="004F210C"/>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Consolas5pt1">
    <w:name w:val="Основной текст + Consolas;5 pt1"/>
    <w:rsid w:val="004F210C"/>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330">
    <w:name w:val="Заголовок №3 (3)_"/>
    <w:link w:val="331"/>
    <w:rsid w:val="004F210C"/>
    <w:rPr>
      <w:rFonts w:ascii="Times New Roman" w:hAnsi="Times New Roman"/>
      <w:b/>
      <w:bCs/>
      <w:shd w:val="clear" w:color="auto" w:fill="FFFFFF"/>
    </w:rPr>
  </w:style>
  <w:style w:type="character" w:customStyle="1" w:styleId="3310">
    <w:name w:val="Заголовок №3 (3)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f3">
    <w:name w:val="Основной текст + Курсив2"/>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65">
    <w:name w:val="Основной текст6"/>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style>
  <w:style w:type="character" w:customStyle="1" w:styleId="1d">
    <w:name w:val="Основной текст + Курсив1"/>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74">
    <w:name w:val="Основной текст7"/>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2pt">
    <w:name w:val="Основной текст + Курсив;Малые прописные;Интервал -2 pt"/>
    <w:rsid w:val="004F210C"/>
    <w:rPr>
      <w:rFonts w:ascii="Times New Roman" w:eastAsia="Times New Roman" w:hAnsi="Times New Roman" w:cs="Times New Roman"/>
      <w:b w:val="0"/>
      <w:bCs w:val="0"/>
      <w:i/>
      <w:iCs/>
      <w:smallCaps/>
      <w:strike w:val="0"/>
      <w:color w:val="000000"/>
      <w:spacing w:val="-50"/>
      <w:w w:val="100"/>
      <w:position w:val="0"/>
      <w:sz w:val="26"/>
      <w:szCs w:val="26"/>
      <w:u w:val="none"/>
      <w:lang w:val="en-US" w:eastAsia="en-US" w:bidi="en-US"/>
    </w:rPr>
  </w:style>
  <w:style w:type="character" w:customStyle="1" w:styleId="17pt">
    <w:name w:val="Основной текст + 17 pt;Полужирный"/>
    <w:rsid w:val="004F210C"/>
    <w:rPr>
      <w:rFonts w:ascii="Times New Roman" w:eastAsia="Times New Roman" w:hAnsi="Times New Roman" w:cs="Times New Roman"/>
      <w:b/>
      <w:bCs/>
      <w:i w:val="0"/>
      <w:iCs w:val="0"/>
      <w:smallCaps w:val="0"/>
      <w:strike w:val="0"/>
      <w:color w:val="000000"/>
      <w:spacing w:val="0"/>
      <w:w w:val="100"/>
      <w:position w:val="0"/>
      <w:sz w:val="34"/>
      <w:szCs w:val="34"/>
      <w:u w:val="none"/>
      <w:lang w:val="ru-RU" w:eastAsia="ru-RU" w:bidi="ru-RU"/>
    </w:rPr>
  </w:style>
  <w:style w:type="character" w:customStyle="1" w:styleId="16pt">
    <w:name w:val="Основной текст + 16 pt;Полужирный"/>
    <w:rsid w:val="004F210C"/>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10pt">
    <w:name w:val="Основной текст + 10 pt;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paragraph" w:customStyle="1" w:styleId="affffff1">
    <w:name w:val="Сноска"/>
    <w:basedOn w:val="a"/>
    <w:link w:val="affffff0"/>
    <w:rsid w:val="004F210C"/>
    <w:pPr>
      <w:widowControl w:val="0"/>
      <w:shd w:val="clear" w:color="auto" w:fill="FFFFFF"/>
      <w:spacing w:after="0" w:line="245" w:lineRule="exact"/>
    </w:pPr>
    <w:rPr>
      <w:rFonts w:ascii="Times New Roman" w:hAnsi="Times New Roman"/>
      <w:b/>
      <w:bCs/>
    </w:rPr>
  </w:style>
  <w:style w:type="paragraph" w:customStyle="1" w:styleId="2a">
    <w:name w:val="Сноска (2)"/>
    <w:basedOn w:val="a"/>
    <w:link w:val="29"/>
    <w:rsid w:val="004F210C"/>
    <w:pPr>
      <w:widowControl w:val="0"/>
      <w:shd w:val="clear" w:color="auto" w:fill="FFFFFF"/>
      <w:spacing w:after="0" w:line="274" w:lineRule="exact"/>
      <w:jc w:val="both"/>
    </w:pPr>
    <w:rPr>
      <w:rFonts w:ascii="Times New Roman" w:hAnsi="Times New Roman"/>
    </w:rPr>
  </w:style>
  <w:style w:type="paragraph" w:customStyle="1" w:styleId="34">
    <w:name w:val="Сноска (3)"/>
    <w:basedOn w:val="a"/>
    <w:link w:val="33"/>
    <w:rsid w:val="004F210C"/>
    <w:pPr>
      <w:widowControl w:val="0"/>
      <w:shd w:val="clear" w:color="auto" w:fill="FFFFFF"/>
      <w:spacing w:after="0" w:line="230" w:lineRule="exact"/>
      <w:ind w:firstLine="700"/>
      <w:jc w:val="both"/>
    </w:pPr>
    <w:rPr>
      <w:rFonts w:ascii="Times New Roman" w:hAnsi="Times New Roman"/>
      <w:b/>
      <w:bCs/>
      <w:sz w:val="18"/>
      <w:szCs w:val="18"/>
    </w:rPr>
  </w:style>
  <w:style w:type="paragraph" w:customStyle="1" w:styleId="81">
    <w:name w:val="Основной текст8"/>
    <w:basedOn w:val="a"/>
    <w:rsid w:val="004F210C"/>
    <w:pPr>
      <w:widowControl w:val="0"/>
      <w:shd w:val="clear" w:color="auto" w:fill="FFFFFF"/>
      <w:spacing w:before="2700" w:after="600" w:line="0" w:lineRule="atLeast"/>
      <w:ind w:hanging="560"/>
      <w:jc w:val="center"/>
    </w:pPr>
    <w:rPr>
      <w:rFonts w:ascii="Times New Roman" w:eastAsia="Times New Roman" w:hAnsi="Times New Roman" w:cs="Times New Roman"/>
      <w:sz w:val="26"/>
      <w:szCs w:val="26"/>
      <w:lang w:eastAsia="ru-RU"/>
    </w:rPr>
  </w:style>
  <w:style w:type="paragraph" w:customStyle="1" w:styleId="1b">
    <w:name w:val="Заголовок №1"/>
    <w:basedOn w:val="a"/>
    <w:link w:val="1a"/>
    <w:rsid w:val="004F210C"/>
    <w:pPr>
      <w:widowControl w:val="0"/>
      <w:shd w:val="clear" w:color="auto" w:fill="FFFFFF"/>
      <w:spacing w:before="660" w:after="300" w:line="0" w:lineRule="atLeast"/>
      <w:jc w:val="center"/>
      <w:outlineLvl w:val="0"/>
    </w:pPr>
    <w:rPr>
      <w:rFonts w:ascii="Times New Roman" w:hAnsi="Times New Roman"/>
      <w:b/>
      <w:bCs/>
      <w:spacing w:val="20"/>
      <w:sz w:val="28"/>
      <w:szCs w:val="28"/>
    </w:rPr>
  </w:style>
  <w:style w:type="paragraph" w:customStyle="1" w:styleId="2c">
    <w:name w:val="Основной текст (2)"/>
    <w:basedOn w:val="a"/>
    <w:link w:val="2b"/>
    <w:rsid w:val="004F210C"/>
    <w:pPr>
      <w:widowControl w:val="0"/>
      <w:shd w:val="clear" w:color="auto" w:fill="FFFFFF"/>
      <w:spacing w:before="300" w:after="300" w:line="0" w:lineRule="atLeast"/>
    </w:pPr>
    <w:rPr>
      <w:rFonts w:ascii="Times New Roman" w:hAnsi="Times New Roman"/>
      <w:b/>
      <w:bCs/>
    </w:rPr>
  </w:style>
  <w:style w:type="paragraph" w:customStyle="1" w:styleId="2e">
    <w:name w:val="Заголовок №2"/>
    <w:basedOn w:val="a"/>
    <w:link w:val="2d"/>
    <w:rsid w:val="004F210C"/>
    <w:pPr>
      <w:widowControl w:val="0"/>
      <w:shd w:val="clear" w:color="auto" w:fill="FFFFFF"/>
      <w:spacing w:before="300" w:after="0" w:line="562" w:lineRule="exact"/>
      <w:jc w:val="center"/>
      <w:outlineLvl w:val="1"/>
    </w:pPr>
    <w:rPr>
      <w:rFonts w:ascii="Times New Roman" w:hAnsi="Times New Roman"/>
      <w:b/>
      <w:bCs/>
      <w:i/>
      <w:iCs/>
      <w:sz w:val="30"/>
      <w:szCs w:val="30"/>
    </w:rPr>
  </w:style>
  <w:style w:type="paragraph" w:customStyle="1" w:styleId="36">
    <w:name w:val="Основной текст (3)"/>
    <w:basedOn w:val="a"/>
    <w:link w:val="35"/>
    <w:rsid w:val="004F210C"/>
    <w:pPr>
      <w:widowControl w:val="0"/>
      <w:shd w:val="clear" w:color="auto" w:fill="FFFFFF"/>
      <w:spacing w:after="60" w:line="0" w:lineRule="atLeast"/>
    </w:pPr>
    <w:rPr>
      <w:rFonts w:ascii="Consolas" w:eastAsia="Consolas" w:hAnsi="Consolas" w:cs="Consolas"/>
      <w:sz w:val="15"/>
      <w:szCs w:val="15"/>
    </w:rPr>
  </w:style>
  <w:style w:type="paragraph" w:customStyle="1" w:styleId="43">
    <w:name w:val="Основной текст (4)"/>
    <w:basedOn w:val="a"/>
    <w:link w:val="42"/>
    <w:rsid w:val="004F210C"/>
    <w:pPr>
      <w:widowControl w:val="0"/>
      <w:shd w:val="clear" w:color="auto" w:fill="FFFFFF"/>
      <w:spacing w:before="60" w:after="660" w:line="0" w:lineRule="atLeast"/>
      <w:jc w:val="center"/>
    </w:pPr>
    <w:rPr>
      <w:rFonts w:ascii="Times New Roman" w:hAnsi="Times New Roman"/>
      <w:b/>
      <w:bCs/>
      <w:i/>
      <w:iCs/>
      <w:sz w:val="30"/>
      <w:szCs w:val="30"/>
    </w:rPr>
  </w:style>
  <w:style w:type="paragraph" w:customStyle="1" w:styleId="51">
    <w:name w:val="Основной текст (5)"/>
    <w:basedOn w:val="a"/>
    <w:link w:val="50"/>
    <w:rsid w:val="004F210C"/>
    <w:pPr>
      <w:widowControl w:val="0"/>
      <w:shd w:val="clear" w:color="auto" w:fill="FFFFFF"/>
      <w:spacing w:after="0" w:line="274" w:lineRule="exact"/>
      <w:ind w:hanging="340"/>
    </w:pPr>
    <w:rPr>
      <w:rFonts w:ascii="Times New Roman" w:hAnsi="Times New Roman"/>
    </w:rPr>
  </w:style>
  <w:style w:type="paragraph" w:customStyle="1" w:styleId="affffff4">
    <w:name w:val="Колонтитул"/>
    <w:basedOn w:val="a"/>
    <w:link w:val="affffff3"/>
    <w:rsid w:val="004F210C"/>
    <w:pPr>
      <w:widowControl w:val="0"/>
      <w:shd w:val="clear" w:color="auto" w:fill="FFFFFF"/>
      <w:spacing w:after="0" w:line="0" w:lineRule="atLeast"/>
    </w:pPr>
    <w:rPr>
      <w:rFonts w:ascii="Times New Roman" w:hAnsi="Times New Roman"/>
      <w:sz w:val="23"/>
      <w:szCs w:val="23"/>
    </w:rPr>
  </w:style>
  <w:style w:type="paragraph" w:customStyle="1" w:styleId="38">
    <w:name w:val="Заголовок №3"/>
    <w:basedOn w:val="a"/>
    <w:link w:val="37"/>
    <w:rsid w:val="004F210C"/>
    <w:pPr>
      <w:widowControl w:val="0"/>
      <w:shd w:val="clear" w:color="auto" w:fill="FFFFFF"/>
      <w:spacing w:before="360" w:after="720" w:line="0" w:lineRule="atLeast"/>
      <w:jc w:val="center"/>
      <w:outlineLvl w:val="2"/>
    </w:pPr>
    <w:rPr>
      <w:rFonts w:ascii="Times New Roman" w:hAnsi="Times New Roman"/>
      <w:sz w:val="26"/>
      <w:szCs w:val="26"/>
    </w:rPr>
  </w:style>
  <w:style w:type="paragraph" w:customStyle="1" w:styleId="affffff6">
    <w:name w:val="Подпись к таблице"/>
    <w:basedOn w:val="a"/>
    <w:link w:val="affffff5"/>
    <w:rsid w:val="004F210C"/>
    <w:pPr>
      <w:widowControl w:val="0"/>
      <w:shd w:val="clear" w:color="auto" w:fill="FFFFFF"/>
      <w:spacing w:after="0" w:line="0" w:lineRule="atLeast"/>
    </w:pPr>
    <w:rPr>
      <w:rFonts w:ascii="Times New Roman" w:hAnsi="Times New Roman"/>
      <w:sz w:val="26"/>
      <w:szCs w:val="26"/>
    </w:rPr>
  </w:style>
  <w:style w:type="paragraph" w:customStyle="1" w:styleId="63">
    <w:name w:val="Основной текст (6)"/>
    <w:basedOn w:val="a"/>
    <w:link w:val="62"/>
    <w:rsid w:val="004F210C"/>
    <w:pPr>
      <w:widowControl w:val="0"/>
      <w:shd w:val="clear" w:color="auto" w:fill="FFFFFF"/>
      <w:spacing w:before="120" w:after="120" w:line="0" w:lineRule="atLeast"/>
      <w:jc w:val="both"/>
    </w:pPr>
    <w:rPr>
      <w:rFonts w:ascii="Times New Roman" w:hAnsi="Times New Roman"/>
      <w:i/>
      <w:iCs/>
      <w:sz w:val="26"/>
      <w:szCs w:val="26"/>
    </w:rPr>
  </w:style>
  <w:style w:type="paragraph" w:customStyle="1" w:styleId="73">
    <w:name w:val="Основной текст (7)"/>
    <w:basedOn w:val="a"/>
    <w:link w:val="72"/>
    <w:rsid w:val="004F210C"/>
    <w:pPr>
      <w:widowControl w:val="0"/>
      <w:shd w:val="clear" w:color="auto" w:fill="FFFFFF"/>
      <w:spacing w:after="0" w:line="0" w:lineRule="atLeast"/>
    </w:pPr>
    <w:rPr>
      <w:rFonts w:ascii="Times New Roman" w:hAnsi="Times New Roman"/>
      <w:b/>
      <w:bCs/>
    </w:rPr>
  </w:style>
  <w:style w:type="paragraph" w:customStyle="1" w:styleId="80">
    <w:name w:val="Основной текст (8)"/>
    <w:basedOn w:val="a"/>
    <w:link w:val="8Exact"/>
    <w:rsid w:val="004F210C"/>
    <w:pPr>
      <w:widowControl w:val="0"/>
      <w:shd w:val="clear" w:color="auto" w:fill="FFFFFF"/>
      <w:spacing w:after="0" w:line="0" w:lineRule="atLeast"/>
    </w:pPr>
    <w:rPr>
      <w:rFonts w:ascii="Times New Roman" w:hAnsi="Times New Roman"/>
      <w:b/>
      <w:bCs/>
      <w:spacing w:val="-3"/>
      <w:sz w:val="17"/>
      <w:szCs w:val="17"/>
    </w:rPr>
  </w:style>
  <w:style w:type="paragraph" w:customStyle="1" w:styleId="91">
    <w:name w:val="Основной текст (9)"/>
    <w:basedOn w:val="a"/>
    <w:link w:val="90"/>
    <w:rsid w:val="004F210C"/>
    <w:pPr>
      <w:widowControl w:val="0"/>
      <w:shd w:val="clear" w:color="auto" w:fill="FFFFFF"/>
      <w:spacing w:after="0" w:line="0" w:lineRule="atLeast"/>
    </w:pPr>
    <w:rPr>
      <w:rFonts w:ascii="Times New Roman" w:hAnsi="Times New Roman"/>
      <w:b/>
      <w:bCs/>
      <w:i/>
      <w:iCs/>
      <w:sz w:val="26"/>
      <w:szCs w:val="26"/>
    </w:rPr>
  </w:style>
  <w:style w:type="paragraph" w:customStyle="1" w:styleId="100">
    <w:name w:val="Основной текст (10)"/>
    <w:basedOn w:val="a"/>
    <w:link w:val="10Exact"/>
    <w:rsid w:val="004F210C"/>
    <w:pPr>
      <w:widowControl w:val="0"/>
      <w:shd w:val="clear" w:color="auto" w:fill="FFFFFF"/>
      <w:spacing w:after="0" w:line="0" w:lineRule="atLeast"/>
    </w:pPr>
    <w:rPr>
      <w:rFonts w:ascii="Times New Roman" w:hAnsi="Times New Roman"/>
      <w:b/>
      <w:bCs/>
      <w:i/>
      <w:iCs/>
      <w:spacing w:val="-1"/>
      <w:sz w:val="21"/>
      <w:szCs w:val="21"/>
    </w:rPr>
  </w:style>
  <w:style w:type="paragraph" w:customStyle="1" w:styleId="115">
    <w:name w:val="Основной текст (11)"/>
    <w:basedOn w:val="a"/>
    <w:link w:val="114"/>
    <w:rsid w:val="004F210C"/>
    <w:pPr>
      <w:widowControl w:val="0"/>
      <w:shd w:val="clear" w:color="auto" w:fill="FFFFFF"/>
      <w:spacing w:after="0" w:line="0" w:lineRule="atLeast"/>
    </w:pPr>
    <w:rPr>
      <w:rFonts w:ascii="Times New Roman" w:hAnsi="Times New Roman"/>
      <w:i/>
      <w:iCs/>
    </w:rPr>
  </w:style>
  <w:style w:type="paragraph" w:customStyle="1" w:styleId="affffff9">
    <w:name w:val="Подпись к картинке"/>
    <w:basedOn w:val="a"/>
    <w:link w:val="Exact0"/>
    <w:rsid w:val="004F210C"/>
    <w:pPr>
      <w:widowControl w:val="0"/>
      <w:shd w:val="clear" w:color="auto" w:fill="FFFFFF"/>
      <w:spacing w:after="0" w:line="0" w:lineRule="atLeast"/>
    </w:pPr>
    <w:rPr>
      <w:rFonts w:ascii="Times New Roman" w:hAnsi="Times New Roman"/>
      <w:spacing w:val="3"/>
      <w:sz w:val="21"/>
      <w:szCs w:val="21"/>
    </w:rPr>
  </w:style>
  <w:style w:type="paragraph" w:customStyle="1" w:styleId="121">
    <w:name w:val="Основной текст (12)"/>
    <w:basedOn w:val="a"/>
    <w:link w:val="120"/>
    <w:rsid w:val="004F210C"/>
    <w:pPr>
      <w:widowControl w:val="0"/>
      <w:shd w:val="clear" w:color="auto" w:fill="FFFFFF"/>
      <w:spacing w:before="300" w:after="600" w:line="0" w:lineRule="atLeast"/>
      <w:jc w:val="center"/>
    </w:pPr>
    <w:rPr>
      <w:rFonts w:ascii="Times New Roman" w:hAnsi="Times New Roman"/>
      <w:sz w:val="30"/>
      <w:szCs w:val="30"/>
    </w:rPr>
  </w:style>
  <w:style w:type="paragraph" w:customStyle="1" w:styleId="131">
    <w:name w:val="Основной текст (13)"/>
    <w:basedOn w:val="a"/>
    <w:link w:val="130"/>
    <w:rsid w:val="004F210C"/>
    <w:pPr>
      <w:widowControl w:val="0"/>
      <w:shd w:val="clear" w:color="auto" w:fill="FFFFFF"/>
      <w:spacing w:before="180" w:after="60" w:line="0" w:lineRule="atLeast"/>
      <w:jc w:val="center"/>
    </w:pPr>
    <w:rPr>
      <w:rFonts w:ascii="Times New Roman" w:hAnsi="Times New Roman"/>
      <w:b/>
      <w:bCs/>
    </w:rPr>
  </w:style>
  <w:style w:type="paragraph" w:customStyle="1" w:styleId="141">
    <w:name w:val="Основной текст (14)"/>
    <w:basedOn w:val="a"/>
    <w:link w:val="140"/>
    <w:rsid w:val="004F210C"/>
    <w:pPr>
      <w:widowControl w:val="0"/>
      <w:shd w:val="clear" w:color="auto" w:fill="FFFFFF"/>
      <w:spacing w:after="120" w:line="278" w:lineRule="exact"/>
      <w:jc w:val="both"/>
    </w:pPr>
    <w:rPr>
      <w:rFonts w:ascii="Times New Roman" w:hAnsi="Times New Roman"/>
      <w:w w:val="80"/>
      <w:sz w:val="19"/>
      <w:szCs w:val="19"/>
    </w:rPr>
  </w:style>
  <w:style w:type="paragraph" w:customStyle="1" w:styleId="151">
    <w:name w:val="Основной текст (15)"/>
    <w:basedOn w:val="a"/>
    <w:link w:val="150"/>
    <w:rsid w:val="004F210C"/>
    <w:pPr>
      <w:widowControl w:val="0"/>
      <w:shd w:val="clear" w:color="auto" w:fill="FFFFFF"/>
      <w:spacing w:after="60" w:line="0" w:lineRule="atLeast"/>
      <w:jc w:val="center"/>
    </w:pPr>
    <w:rPr>
      <w:rFonts w:ascii="Times New Roman" w:hAnsi="Times New Roman"/>
      <w:b/>
      <w:bCs/>
      <w:w w:val="75"/>
    </w:rPr>
  </w:style>
  <w:style w:type="paragraph" w:customStyle="1" w:styleId="321">
    <w:name w:val="Заголовок №3 (2)"/>
    <w:basedOn w:val="a"/>
    <w:link w:val="320"/>
    <w:rsid w:val="004F210C"/>
    <w:pPr>
      <w:widowControl w:val="0"/>
      <w:shd w:val="clear" w:color="auto" w:fill="FFFFFF"/>
      <w:spacing w:after="240" w:line="326" w:lineRule="exact"/>
      <w:ind w:firstLine="700"/>
      <w:jc w:val="both"/>
      <w:outlineLvl w:val="2"/>
    </w:pPr>
    <w:rPr>
      <w:rFonts w:ascii="Times New Roman" w:hAnsi="Times New Roman"/>
      <w:b/>
      <w:bCs/>
      <w:i/>
      <w:iCs/>
      <w:sz w:val="26"/>
      <w:szCs w:val="26"/>
    </w:rPr>
  </w:style>
  <w:style w:type="paragraph" w:customStyle="1" w:styleId="2f2">
    <w:name w:val="Подпись к таблице (2)"/>
    <w:basedOn w:val="a"/>
    <w:link w:val="2f1"/>
    <w:rsid w:val="004F210C"/>
    <w:pPr>
      <w:widowControl w:val="0"/>
      <w:shd w:val="clear" w:color="auto" w:fill="FFFFFF"/>
      <w:spacing w:after="0" w:line="0" w:lineRule="atLeast"/>
    </w:pPr>
    <w:rPr>
      <w:rFonts w:ascii="Times New Roman" w:hAnsi="Times New Roman"/>
      <w:b/>
      <w:bCs/>
    </w:rPr>
  </w:style>
  <w:style w:type="paragraph" w:customStyle="1" w:styleId="331">
    <w:name w:val="Заголовок №3 (3)"/>
    <w:basedOn w:val="a"/>
    <w:link w:val="330"/>
    <w:rsid w:val="004F210C"/>
    <w:pPr>
      <w:widowControl w:val="0"/>
      <w:shd w:val="clear" w:color="auto" w:fill="FFFFFF"/>
      <w:spacing w:after="360" w:line="0" w:lineRule="atLeast"/>
      <w:jc w:val="both"/>
      <w:outlineLvl w:val="2"/>
    </w:pPr>
    <w:rPr>
      <w:rFonts w:ascii="Times New Roman" w:hAnsi="Times New Roman"/>
      <w:b/>
      <w:bCs/>
    </w:rPr>
  </w:style>
  <w:style w:type="paragraph" w:customStyle="1" w:styleId="affffffa">
    <w:name w:val="Письмо"/>
    <w:basedOn w:val="a"/>
    <w:rsid w:val="004F210C"/>
    <w:pPr>
      <w:spacing w:after="0" w:line="320" w:lineRule="exact"/>
      <w:ind w:firstLine="720"/>
      <w:jc w:val="both"/>
    </w:pPr>
    <w:rPr>
      <w:rFonts w:ascii="Times New Roman" w:eastAsia="Times New Roman" w:hAnsi="Times New Roman" w:cs="Times New Roman"/>
      <w:sz w:val="28"/>
      <w:szCs w:val="20"/>
      <w:lang w:eastAsia="ru-RU"/>
    </w:rPr>
  </w:style>
  <w:style w:type="paragraph" w:customStyle="1" w:styleId="Standard">
    <w:name w:val="Standard"/>
    <w:rsid w:val="004F210C"/>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4F210C"/>
    <w:pPr>
      <w:ind w:right="-1"/>
      <w:jc w:val="both"/>
    </w:pPr>
    <w:rPr>
      <w:szCs w:val="20"/>
    </w:rPr>
  </w:style>
  <w:style w:type="paragraph" w:customStyle="1" w:styleId="1e">
    <w:name w:val="Заг1смк"/>
    <w:basedOn w:val="a"/>
    <w:link w:val="1f"/>
    <w:qFormat/>
    <w:rsid w:val="004F210C"/>
    <w:pPr>
      <w:keepNext/>
      <w:suppressAutoHyphens/>
      <w:autoSpaceDN w:val="0"/>
      <w:spacing w:after="0" w:line="240" w:lineRule="auto"/>
      <w:textAlignment w:val="baseline"/>
      <w:outlineLvl w:val="0"/>
    </w:pPr>
    <w:rPr>
      <w:rFonts w:ascii="Times New Roman" w:eastAsia="Times New Roman" w:hAnsi="Times New Roman" w:cs="Times New Roman"/>
      <w:kern w:val="3"/>
      <w:sz w:val="28"/>
      <w:szCs w:val="20"/>
      <w:lang w:eastAsia="ru-RU"/>
    </w:rPr>
  </w:style>
  <w:style w:type="paragraph" w:customStyle="1" w:styleId="1">
    <w:name w:val="Заголовок1СМК"/>
    <w:basedOn w:val="10"/>
    <w:rsid w:val="004F210C"/>
    <w:pPr>
      <w:numPr>
        <w:numId w:val="1"/>
      </w:numPr>
      <w:spacing w:before="0" w:after="0"/>
      <w:jc w:val="center"/>
    </w:pPr>
    <w:rPr>
      <w:rFonts w:ascii="Times New Roman" w:hAnsi="Times New Roman"/>
      <w:bCs w:val="0"/>
      <w:kern w:val="0"/>
      <w:sz w:val="24"/>
      <w:szCs w:val="24"/>
    </w:rPr>
  </w:style>
  <w:style w:type="character" w:customStyle="1" w:styleId="1f">
    <w:name w:val="Заг1смк Знак"/>
    <w:link w:val="1e"/>
    <w:locked/>
    <w:rsid w:val="004F210C"/>
    <w:rPr>
      <w:rFonts w:ascii="Times New Roman" w:eastAsia="Times New Roman" w:hAnsi="Times New Roman" w:cs="Times New Roman"/>
      <w:kern w:val="3"/>
      <w:sz w:val="28"/>
      <w:szCs w:val="20"/>
      <w:lang w:eastAsia="ru-RU"/>
    </w:rPr>
  </w:style>
  <w:style w:type="paragraph" w:styleId="affffffb">
    <w:name w:val="Body Text Indent"/>
    <w:basedOn w:val="a"/>
    <w:link w:val="affffffc"/>
    <w:uiPriority w:val="99"/>
    <w:unhideWhenUsed/>
    <w:rsid w:val="004F210C"/>
    <w:pPr>
      <w:widowControl w:val="0"/>
      <w:spacing w:after="120" w:line="240" w:lineRule="auto"/>
      <w:ind w:left="283"/>
    </w:pPr>
    <w:rPr>
      <w:rFonts w:ascii="Courier New" w:eastAsia="Courier New" w:hAnsi="Courier New" w:cs="Times New Roman"/>
      <w:color w:val="000000"/>
      <w:sz w:val="20"/>
      <w:szCs w:val="20"/>
      <w:lang w:eastAsia="ru-RU"/>
    </w:rPr>
  </w:style>
  <w:style w:type="character" w:customStyle="1" w:styleId="affffffc">
    <w:name w:val="Основной текст с отступом Знак"/>
    <w:basedOn w:val="a0"/>
    <w:link w:val="affffffb"/>
    <w:uiPriority w:val="99"/>
    <w:rsid w:val="004F210C"/>
    <w:rPr>
      <w:rFonts w:ascii="Courier New" w:eastAsia="Courier New" w:hAnsi="Courier New" w:cs="Times New Roman"/>
      <w:color w:val="000000"/>
      <w:sz w:val="20"/>
      <w:szCs w:val="20"/>
      <w:lang w:eastAsia="ru-RU"/>
    </w:rPr>
  </w:style>
  <w:style w:type="paragraph" w:styleId="affffffd">
    <w:name w:val="TOC Heading"/>
    <w:basedOn w:val="10"/>
    <w:next w:val="a"/>
    <w:uiPriority w:val="39"/>
    <w:qFormat/>
    <w:rsid w:val="004F210C"/>
    <w:pPr>
      <w:keepLines/>
      <w:spacing w:after="0" w:line="259" w:lineRule="auto"/>
      <w:outlineLvl w:val="9"/>
    </w:pPr>
    <w:rPr>
      <w:rFonts w:ascii="Calibri Light" w:hAnsi="Calibri Light"/>
      <w:b w:val="0"/>
      <w:bCs w:val="0"/>
      <w:color w:val="2E74B5"/>
      <w:kern w:val="0"/>
    </w:rPr>
  </w:style>
  <w:style w:type="paragraph" w:styleId="affffffe">
    <w:name w:val="Title"/>
    <w:basedOn w:val="a"/>
    <w:next w:val="a"/>
    <w:link w:val="afffffff"/>
    <w:uiPriority w:val="99"/>
    <w:qFormat/>
    <w:rsid w:val="004F210C"/>
    <w:pPr>
      <w:widowControl w:val="0"/>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afffffff">
    <w:name w:val="Название Знак"/>
    <w:basedOn w:val="a0"/>
    <w:link w:val="affffffe"/>
    <w:uiPriority w:val="99"/>
    <w:rsid w:val="004F210C"/>
    <w:rPr>
      <w:rFonts w:ascii="Calibri Light" w:eastAsia="Times New Roman" w:hAnsi="Calibri Light" w:cs="Times New Roman"/>
      <w:spacing w:val="-10"/>
      <w:kern w:val="28"/>
      <w:sz w:val="56"/>
      <w:szCs w:val="56"/>
      <w:lang w:eastAsia="ru-RU"/>
    </w:rPr>
  </w:style>
  <w:style w:type="character" w:customStyle="1" w:styleId="afffffff0">
    <w:name w:val="Подпись к картинке_"/>
    <w:rsid w:val="004F210C"/>
    <w:rPr>
      <w:rFonts w:ascii="Times New Roman" w:eastAsia="Times New Roman" w:hAnsi="Times New Roman" w:cs="Times New Roman"/>
      <w:shd w:val="clear" w:color="auto" w:fill="FFFFFF"/>
    </w:rPr>
  </w:style>
  <w:style w:type="character" w:customStyle="1" w:styleId="FontStyle34">
    <w:name w:val="Font Style34"/>
    <w:rsid w:val="004F210C"/>
    <w:rPr>
      <w:rFonts w:ascii="Times New Roman" w:hAnsi="Times New Roman" w:cs="Times New Roman"/>
      <w:sz w:val="22"/>
      <w:szCs w:val="22"/>
    </w:rPr>
  </w:style>
  <w:style w:type="paragraph" w:customStyle="1" w:styleId="Style2">
    <w:name w:val="Style2"/>
    <w:basedOn w:val="a"/>
    <w:rsid w:val="004F210C"/>
    <w:pPr>
      <w:widowControl w:val="0"/>
      <w:autoSpaceDE w:val="0"/>
      <w:autoSpaceDN w:val="0"/>
      <w:adjustRightInd w:val="0"/>
      <w:spacing w:after="0" w:line="278" w:lineRule="exact"/>
      <w:ind w:hanging="533"/>
      <w:jc w:val="both"/>
    </w:pPr>
    <w:rPr>
      <w:rFonts w:ascii="Times New Roman" w:eastAsia="Times New Roman" w:hAnsi="Times New Roman" w:cs="Times New Roman"/>
      <w:sz w:val="24"/>
      <w:szCs w:val="24"/>
      <w:lang w:eastAsia="ru-RU"/>
    </w:rPr>
  </w:style>
  <w:style w:type="paragraph" w:customStyle="1" w:styleId="Style1">
    <w:name w:val="Style1"/>
    <w:basedOn w:val="a"/>
    <w:rsid w:val="004F210C"/>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4F210C"/>
    <w:pPr>
      <w:widowControl w:val="0"/>
      <w:autoSpaceDE w:val="0"/>
      <w:autoSpaceDN w:val="0"/>
      <w:adjustRightInd w:val="0"/>
      <w:spacing w:after="0" w:line="276" w:lineRule="exact"/>
      <w:ind w:firstLine="713"/>
      <w:jc w:val="both"/>
    </w:pPr>
    <w:rPr>
      <w:rFonts w:ascii="Times New Roman" w:eastAsia="Times New Roman" w:hAnsi="Times New Roman" w:cs="Times New Roman"/>
      <w:sz w:val="24"/>
      <w:szCs w:val="24"/>
      <w:lang w:eastAsia="ru-RU"/>
    </w:rPr>
  </w:style>
  <w:style w:type="paragraph" w:customStyle="1" w:styleId="Style18">
    <w:name w:val="Style18"/>
    <w:basedOn w:val="a"/>
    <w:rsid w:val="004F210C"/>
    <w:pPr>
      <w:widowControl w:val="0"/>
      <w:autoSpaceDE w:val="0"/>
      <w:autoSpaceDN w:val="0"/>
      <w:adjustRightInd w:val="0"/>
      <w:spacing w:after="0" w:line="277" w:lineRule="exact"/>
      <w:ind w:firstLine="403"/>
    </w:pPr>
    <w:rPr>
      <w:rFonts w:ascii="Times New Roman" w:eastAsia="Times New Roman" w:hAnsi="Times New Roman" w:cs="Times New Roman"/>
      <w:sz w:val="24"/>
      <w:szCs w:val="24"/>
      <w:lang w:eastAsia="ru-RU"/>
    </w:rPr>
  </w:style>
  <w:style w:type="paragraph" w:customStyle="1" w:styleId="Style20">
    <w:name w:val="Style20"/>
    <w:basedOn w:val="a"/>
    <w:rsid w:val="004F210C"/>
    <w:pPr>
      <w:widowControl w:val="0"/>
      <w:autoSpaceDE w:val="0"/>
      <w:autoSpaceDN w:val="0"/>
      <w:adjustRightInd w:val="0"/>
      <w:spacing w:after="0" w:line="281" w:lineRule="exact"/>
      <w:jc w:val="both"/>
    </w:pPr>
    <w:rPr>
      <w:rFonts w:ascii="Times New Roman" w:eastAsia="Times New Roman" w:hAnsi="Times New Roman" w:cs="Times New Roman"/>
      <w:sz w:val="24"/>
      <w:szCs w:val="24"/>
      <w:lang w:eastAsia="ru-RU"/>
    </w:rPr>
  </w:style>
  <w:style w:type="paragraph" w:customStyle="1" w:styleId="Style24">
    <w:name w:val="Style24"/>
    <w:basedOn w:val="a"/>
    <w:rsid w:val="004F210C"/>
    <w:pPr>
      <w:widowControl w:val="0"/>
      <w:autoSpaceDE w:val="0"/>
      <w:autoSpaceDN w:val="0"/>
      <w:adjustRightInd w:val="0"/>
      <w:spacing w:after="0" w:line="281" w:lineRule="exact"/>
      <w:ind w:firstLine="547"/>
    </w:pPr>
    <w:rPr>
      <w:rFonts w:ascii="Times New Roman" w:eastAsia="Times New Roman" w:hAnsi="Times New Roman" w:cs="Times New Roman"/>
      <w:sz w:val="24"/>
      <w:szCs w:val="24"/>
      <w:lang w:eastAsia="ru-RU"/>
    </w:rPr>
  </w:style>
  <w:style w:type="paragraph" w:customStyle="1" w:styleId="Style25">
    <w:name w:val="Style25"/>
    <w:basedOn w:val="a"/>
    <w:rsid w:val="004F210C"/>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styleId="afffffff1">
    <w:name w:val="Subtitle"/>
    <w:basedOn w:val="a"/>
    <w:link w:val="afffffff2"/>
    <w:qFormat/>
    <w:rsid w:val="004F210C"/>
    <w:pPr>
      <w:spacing w:after="0" w:line="276" w:lineRule="auto"/>
      <w:ind w:left="708"/>
      <w:jc w:val="both"/>
    </w:pPr>
    <w:rPr>
      <w:rFonts w:ascii="Times New Roman" w:eastAsia="Times New Roman" w:hAnsi="Times New Roman" w:cs="Times New Roman"/>
      <w:b/>
      <w:sz w:val="24"/>
      <w:szCs w:val="24"/>
      <w:lang w:eastAsia="ru-RU"/>
    </w:rPr>
  </w:style>
  <w:style w:type="character" w:customStyle="1" w:styleId="afffffff2">
    <w:name w:val="Подзаголовок Знак"/>
    <w:basedOn w:val="a0"/>
    <w:link w:val="afffffff1"/>
    <w:rsid w:val="004F210C"/>
    <w:rPr>
      <w:rFonts w:ascii="Times New Roman" w:eastAsia="Times New Roman" w:hAnsi="Times New Roman" w:cs="Times New Roman"/>
      <w:b/>
      <w:sz w:val="24"/>
      <w:szCs w:val="24"/>
      <w:lang w:eastAsia="ru-RU"/>
    </w:rPr>
  </w:style>
  <w:style w:type="paragraph" w:styleId="3a">
    <w:name w:val="Body Text Indent 3"/>
    <w:basedOn w:val="a"/>
    <w:link w:val="3b"/>
    <w:rsid w:val="004F210C"/>
    <w:pPr>
      <w:widowControl w:val="0"/>
      <w:spacing w:after="120" w:line="240" w:lineRule="auto"/>
      <w:ind w:left="283"/>
    </w:pPr>
    <w:rPr>
      <w:rFonts w:ascii="Courier New" w:eastAsia="Courier New" w:hAnsi="Courier New" w:cs="Courier New"/>
      <w:color w:val="000000"/>
      <w:sz w:val="16"/>
      <w:szCs w:val="16"/>
      <w:lang w:eastAsia="ru-RU" w:bidi="ru-RU"/>
    </w:rPr>
  </w:style>
  <w:style w:type="character" w:customStyle="1" w:styleId="3b">
    <w:name w:val="Основной текст с отступом 3 Знак"/>
    <w:basedOn w:val="a0"/>
    <w:link w:val="3a"/>
    <w:rsid w:val="004F210C"/>
    <w:rPr>
      <w:rFonts w:ascii="Courier New" w:eastAsia="Courier New" w:hAnsi="Courier New" w:cs="Courier New"/>
      <w:color w:val="000000"/>
      <w:sz w:val="16"/>
      <w:szCs w:val="16"/>
      <w:lang w:eastAsia="ru-RU" w:bidi="ru-RU"/>
    </w:rPr>
  </w:style>
  <w:style w:type="paragraph" w:customStyle="1" w:styleId="afffffff3">
    <w:name w:val="Стиль"/>
    <w:uiPriority w:val="99"/>
    <w:rsid w:val="004F210C"/>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numbering" w:customStyle="1" w:styleId="45">
    <w:name w:val="Нет списка4"/>
    <w:next w:val="a2"/>
    <w:uiPriority w:val="99"/>
    <w:semiHidden/>
    <w:unhideWhenUsed/>
    <w:rsid w:val="004F210C"/>
  </w:style>
  <w:style w:type="table" w:customStyle="1" w:styleId="3c">
    <w:name w:val="Сетка таблицы3"/>
    <w:basedOn w:val="a1"/>
    <w:next w:val="afffff7"/>
    <w:uiPriority w:val="5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ts">
    <w:name w:val="dots"/>
    <w:basedOn w:val="a0"/>
    <w:rsid w:val="004F210C"/>
  </w:style>
  <w:style w:type="paragraph" w:customStyle="1" w:styleId="xl65">
    <w:name w:val="xl65"/>
    <w:basedOn w:val="a"/>
    <w:rsid w:val="004F210C"/>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66">
    <w:name w:val="xl66"/>
    <w:basedOn w:val="a"/>
    <w:rsid w:val="004F210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4F210C"/>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8">
    <w:name w:val="xl68"/>
    <w:basedOn w:val="a"/>
    <w:rsid w:val="004F210C"/>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4F21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0">
    <w:name w:val="xl70"/>
    <w:basedOn w:val="a"/>
    <w:rsid w:val="004F210C"/>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1">
    <w:name w:val="xl71"/>
    <w:basedOn w:val="a"/>
    <w:rsid w:val="004F210C"/>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2">
    <w:name w:val="xl72"/>
    <w:basedOn w:val="a"/>
    <w:rsid w:val="004F210C"/>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4F210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4F210C"/>
    <w:pPr>
      <w:pBdr>
        <w:bottom w:val="single" w:sz="8" w:space="0" w:color="auto"/>
        <w:right w:val="single" w:sz="8"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4F2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6">
    <w:name w:val="xl76"/>
    <w:basedOn w:val="a"/>
    <w:rsid w:val="004F210C"/>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7">
    <w:name w:val="xl77"/>
    <w:basedOn w:val="a"/>
    <w:rsid w:val="004F210C"/>
    <w:pPr>
      <w:pBdr>
        <w:bottom w:val="single" w:sz="8" w:space="0" w:color="auto"/>
        <w:right w:val="single" w:sz="8" w:space="0" w:color="auto"/>
      </w:pBdr>
      <w:shd w:val="clear" w:color="000000" w:fill="BCD6EE"/>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4F21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79">
    <w:name w:val="xl79"/>
    <w:basedOn w:val="a"/>
    <w:rsid w:val="004F210C"/>
    <w:pPr>
      <w:pBdr>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4F210C"/>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4F210C"/>
    <w:pPr>
      <w:pBdr>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4F210C"/>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3">
    <w:name w:val="xl83"/>
    <w:basedOn w:val="a"/>
    <w:rsid w:val="004F210C"/>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4">
    <w:name w:val="xl84"/>
    <w:basedOn w:val="a"/>
    <w:rsid w:val="004F21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5">
    <w:name w:val="xl85"/>
    <w:basedOn w:val="a"/>
    <w:rsid w:val="004F2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6">
    <w:name w:val="xl86"/>
    <w:basedOn w:val="a"/>
    <w:rsid w:val="004F210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4F210C"/>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4F210C"/>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89">
    <w:name w:val="xl89"/>
    <w:basedOn w:val="a"/>
    <w:rsid w:val="004F210C"/>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0">
    <w:name w:val="xl90"/>
    <w:basedOn w:val="a"/>
    <w:rsid w:val="004F21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1">
    <w:name w:val="xl91"/>
    <w:basedOn w:val="a"/>
    <w:rsid w:val="004F21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92">
    <w:name w:val="xl92"/>
    <w:basedOn w:val="a"/>
    <w:rsid w:val="004F210C"/>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character" w:customStyle="1" w:styleId="1f0">
    <w:name w:val="Неразрешенное упоминание1"/>
    <w:basedOn w:val="a0"/>
    <w:uiPriority w:val="99"/>
    <w:semiHidden/>
    <w:unhideWhenUsed/>
    <w:rsid w:val="004F210C"/>
    <w:rPr>
      <w:color w:val="605E5C"/>
      <w:shd w:val="clear" w:color="auto" w:fill="E1DFDD"/>
    </w:rPr>
  </w:style>
  <w:style w:type="character" w:customStyle="1" w:styleId="UnresolvedMention">
    <w:name w:val="Unresolved Mention"/>
    <w:basedOn w:val="a0"/>
    <w:uiPriority w:val="99"/>
    <w:semiHidden/>
    <w:unhideWhenUsed/>
    <w:rsid w:val="004F210C"/>
    <w:rPr>
      <w:color w:val="605E5C"/>
      <w:shd w:val="clear" w:color="auto" w:fill="E1DFDD"/>
    </w:rPr>
  </w:style>
  <w:style w:type="paragraph" w:styleId="afffffe">
    <w:name w:val="No Spacing"/>
    <w:uiPriority w:val="1"/>
    <w:qFormat/>
    <w:rsid w:val="004F21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99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lanbook.com/book/1954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18417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69811" TargetMode="External"/><Relationship Id="rId5" Type="http://schemas.openxmlformats.org/officeDocument/2006/relationships/webSettings" Target="webSettings.xml"/><Relationship Id="rId15" Type="http://schemas.openxmlformats.org/officeDocument/2006/relationships/hyperlink" Target="https://vk.com/away.php?to=http%3A%2F%2FBOOK.RU&amp;el=snippet"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e.lanbook.com/book/1730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A9F8B-8212-40F4-A053-F8A2DBF01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23</Pages>
  <Words>5519</Words>
  <Characters>31459</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Mary</cp:lastModifiedBy>
  <cp:revision>12</cp:revision>
  <cp:lastPrinted>2022-11-25T07:39:00Z</cp:lastPrinted>
  <dcterms:created xsi:type="dcterms:W3CDTF">2022-11-24T10:12:00Z</dcterms:created>
  <dcterms:modified xsi:type="dcterms:W3CDTF">2023-09-03T08:38:00Z</dcterms:modified>
</cp:coreProperties>
</file>