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2. </w:t>
      </w:r>
      <w:r w:rsidRPr="00BB7C9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Обработка информации о фактах хозяйственной жизни предприятия с помощью ПП 1С: Бухгалтерия, 8.3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ОБ ОРГАНИЗАЦИИ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подготовить информационную базу для ведения учета организац</w:t>
      </w:r>
      <w:proofErr w:type="gramStart"/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BB7C9F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BB7C9F">
        <w:rPr>
          <w:rFonts w:ascii="Times New Roman" w:eastAsia="Times New Roman" w:hAnsi="Times New Roman" w:cs="Times New Roman"/>
          <w:sz w:val="24"/>
          <w:szCs w:val="24"/>
        </w:rPr>
        <w:t xml:space="preserve"> «МЕБЕЛЬ МИКС». </w:t>
      </w:r>
    </w:p>
    <w:p w:rsidR="00BB7C9F" w:rsidRPr="00BB7C9F" w:rsidRDefault="00BB7C9F" w:rsidP="00BB7C9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какие-то  данные в задании не определены, то их можно не вводить, но если их ввод необходим с точки зрения работы программы, тогда допускается ввод любых произвольных значений.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начала работы в компьютерной программе «1С</w:t>
      </w:r>
      <w:proofErr w:type="gramStart"/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>:Б</w:t>
      </w:r>
      <w:proofErr w:type="gramEnd"/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>ухгалтерия 8.3 (ред.3,0)» 09.01.2022г.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0"/>
        <w:gridCol w:w="5547"/>
      </w:tblGrid>
      <w:tr w:rsidR="00BB7C9F" w:rsidRPr="00BB7C9F" w:rsidTr="00621CB6">
        <w:trPr>
          <w:trHeight w:val="171"/>
        </w:trPr>
        <w:tc>
          <w:tcPr>
            <w:tcW w:w="9747" w:type="dxa"/>
            <w:gridSpan w:val="2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Сведения об организации </w:t>
            </w:r>
          </w:p>
        </w:tc>
      </w:tr>
      <w:tr w:rsidR="00BB7C9F" w:rsidRPr="00BB7C9F" w:rsidTr="00621CB6">
        <w:trPr>
          <w:trHeight w:val="171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«МЕБЕЛЬ МИКС»</w:t>
            </w:r>
          </w:p>
        </w:tc>
      </w:tr>
      <w:tr w:rsidR="00BB7C9F" w:rsidRPr="00BB7C9F" w:rsidTr="00621CB6">
        <w:trPr>
          <w:trHeight w:val="605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ОТВЕТСТВЕННОСТЬЮ "МЕБЕЛЬ</w:t>
            </w:r>
          </w:p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МИКС"</w:t>
            </w:r>
          </w:p>
        </w:tc>
      </w:tr>
      <w:tr w:rsidR="00BB7C9F" w:rsidRPr="00BB7C9F" w:rsidTr="00621CB6">
        <w:trPr>
          <w:trHeight w:val="174"/>
        </w:trPr>
        <w:tc>
          <w:tcPr>
            <w:tcW w:w="9747" w:type="dxa"/>
            <w:gridSpan w:val="2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сведения об организации </w:t>
            </w:r>
          </w:p>
        </w:tc>
      </w:tr>
      <w:tr w:rsidR="00BB7C9F" w:rsidRPr="00BB7C9F" w:rsidTr="00621CB6">
        <w:trPr>
          <w:trHeight w:val="174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7452119565</w:t>
            </w:r>
          </w:p>
        </w:tc>
      </w:tr>
      <w:tr w:rsidR="00BB7C9F" w:rsidRPr="00BB7C9F" w:rsidTr="00621CB6">
        <w:trPr>
          <w:trHeight w:val="174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КПП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745201001</w:t>
            </w:r>
          </w:p>
        </w:tc>
      </w:tr>
      <w:tr w:rsidR="00BB7C9F" w:rsidRPr="00BB7C9F" w:rsidTr="00621CB6">
        <w:trPr>
          <w:trHeight w:val="174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1147452006162</w:t>
            </w:r>
          </w:p>
        </w:tc>
      </w:tr>
      <w:tr w:rsidR="00BB7C9F" w:rsidRPr="00BB7C9F" w:rsidTr="00621CB6">
        <w:trPr>
          <w:trHeight w:val="174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государственной регистрации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17.11.2014</w:t>
            </w:r>
          </w:p>
        </w:tc>
      </w:tr>
      <w:tr w:rsidR="00BB7C9F" w:rsidRPr="00BB7C9F" w:rsidTr="00621CB6">
        <w:trPr>
          <w:trHeight w:val="174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ИФНС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7452</w:t>
            </w:r>
          </w:p>
        </w:tc>
      </w:tr>
      <w:tr w:rsidR="00BB7C9F" w:rsidRPr="00BB7C9F" w:rsidTr="00621CB6">
        <w:trPr>
          <w:trHeight w:val="174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ИФНС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Инспекция Федеральной налоговой службы</w:t>
            </w:r>
          </w:p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Тракторозаводскому</w:t>
            </w:r>
            <w:proofErr w:type="spellEnd"/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району </w:t>
            </w:r>
            <w:proofErr w:type="gramStart"/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Челябинска</w:t>
            </w:r>
          </w:p>
        </w:tc>
      </w:tr>
      <w:tr w:rsidR="00BB7C9F" w:rsidRPr="00BB7C9F" w:rsidTr="00621CB6">
        <w:trPr>
          <w:trHeight w:val="215"/>
        </w:trPr>
        <w:tc>
          <w:tcPr>
            <w:tcW w:w="9747" w:type="dxa"/>
            <w:gridSpan w:val="2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Банковские реквизиты </w:t>
            </w:r>
          </w:p>
        </w:tc>
      </w:tr>
      <w:tr w:rsidR="00BB7C9F" w:rsidRPr="00BB7C9F" w:rsidTr="00621CB6">
        <w:trPr>
          <w:trHeight w:val="215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банка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«ЧЕЛИНДБАНК»</w:t>
            </w:r>
          </w:p>
        </w:tc>
      </w:tr>
      <w:tr w:rsidR="00BB7C9F" w:rsidRPr="00BB7C9F" w:rsidTr="00621CB6">
        <w:trPr>
          <w:trHeight w:val="215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Корр. счет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30101810400000000711</w:t>
            </w:r>
          </w:p>
        </w:tc>
      </w:tr>
      <w:tr w:rsidR="00BB7C9F" w:rsidRPr="00BB7C9F" w:rsidTr="00621CB6">
        <w:trPr>
          <w:trHeight w:val="215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БИК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047501711</w:t>
            </w:r>
          </w:p>
        </w:tc>
      </w:tr>
      <w:tr w:rsidR="00BB7C9F" w:rsidRPr="00BB7C9F" w:rsidTr="00621CB6">
        <w:trPr>
          <w:trHeight w:val="215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елябинск </w:t>
            </w:r>
          </w:p>
        </w:tc>
      </w:tr>
      <w:tr w:rsidR="00BB7C9F" w:rsidRPr="00BB7C9F" w:rsidTr="00621CB6">
        <w:trPr>
          <w:trHeight w:val="215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 счет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40702810500000000000</w:t>
            </w:r>
          </w:p>
        </w:tc>
      </w:tr>
      <w:tr w:rsidR="00BB7C9F" w:rsidRPr="00BB7C9F" w:rsidTr="00621CB6">
        <w:trPr>
          <w:trHeight w:val="215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открытия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17.11.2014</w:t>
            </w:r>
          </w:p>
        </w:tc>
      </w:tr>
      <w:tr w:rsidR="00BB7C9F" w:rsidRPr="00BB7C9F" w:rsidTr="00621CB6">
        <w:trPr>
          <w:trHeight w:val="215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Валюта счета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руб. </w:t>
            </w:r>
          </w:p>
        </w:tc>
      </w:tr>
      <w:tr w:rsidR="00BB7C9F" w:rsidRPr="00BB7C9F" w:rsidTr="00621CB6">
        <w:trPr>
          <w:trHeight w:val="216"/>
        </w:trPr>
        <w:tc>
          <w:tcPr>
            <w:tcW w:w="9747" w:type="dxa"/>
            <w:gridSpan w:val="2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Контактная информация </w:t>
            </w:r>
          </w:p>
        </w:tc>
      </w:tr>
      <w:tr w:rsidR="00BB7C9F" w:rsidRPr="00BB7C9F" w:rsidTr="00621CB6">
        <w:trPr>
          <w:trHeight w:val="216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454079 Челябинская область, город Челябинск, ул. Линейная, 69 стр.3</w:t>
            </w:r>
          </w:p>
        </w:tc>
      </w:tr>
      <w:tr w:rsidR="00BB7C9F" w:rsidRPr="00BB7C9F" w:rsidTr="00621CB6">
        <w:trPr>
          <w:trHeight w:val="216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454079 Челябинская область, город Челябинск, ул. Линейная, 69 стр.3</w:t>
            </w:r>
          </w:p>
        </w:tc>
      </w:tr>
      <w:tr w:rsidR="00BB7C9F" w:rsidRPr="00BB7C9F" w:rsidTr="00621CB6">
        <w:trPr>
          <w:trHeight w:val="205"/>
        </w:trPr>
        <w:tc>
          <w:tcPr>
            <w:tcW w:w="9747" w:type="dxa"/>
            <w:gridSpan w:val="2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Коды </w:t>
            </w:r>
          </w:p>
        </w:tc>
      </w:tr>
      <w:tr w:rsidR="00BB7C9F" w:rsidRPr="00BB7C9F" w:rsidTr="00621CB6">
        <w:trPr>
          <w:trHeight w:val="205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ОКАТО </w:t>
            </w:r>
          </w:p>
        </w:tc>
        <w:tc>
          <w:tcPr>
            <w:tcW w:w="5547" w:type="dxa"/>
            <w:vAlign w:val="bottom"/>
          </w:tcPr>
          <w:p w:rsidR="00BB7C9F" w:rsidRPr="00BB7C9F" w:rsidRDefault="00BB7C9F" w:rsidP="00BB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7540100000</w:t>
            </w:r>
          </w:p>
        </w:tc>
      </w:tr>
      <w:tr w:rsidR="00BB7C9F" w:rsidRPr="00BB7C9F" w:rsidTr="00621CB6">
        <w:trPr>
          <w:trHeight w:val="205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ОКПО </w:t>
            </w:r>
          </w:p>
        </w:tc>
        <w:tc>
          <w:tcPr>
            <w:tcW w:w="5547" w:type="dxa"/>
            <w:vAlign w:val="bottom"/>
          </w:tcPr>
          <w:p w:rsidR="00BB7C9F" w:rsidRPr="00BB7C9F" w:rsidRDefault="00BB7C9F" w:rsidP="00BB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75455008</w:t>
            </w:r>
          </w:p>
        </w:tc>
      </w:tr>
      <w:tr w:rsidR="00BB7C9F" w:rsidRPr="00BB7C9F" w:rsidTr="00621CB6">
        <w:trPr>
          <w:trHeight w:val="205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организационно-правовой формы по ОКОПФ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12300</w:t>
            </w:r>
          </w:p>
        </w:tc>
      </w:tr>
      <w:tr w:rsidR="00BB7C9F" w:rsidRPr="00BB7C9F" w:rsidTr="00621CB6">
        <w:trPr>
          <w:trHeight w:val="462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организационно-правовой формы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BB7C9F" w:rsidRPr="00BB7C9F" w:rsidTr="00621CB6">
        <w:trPr>
          <w:trHeight w:val="205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формы собственности по ОКФС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7C9F" w:rsidRPr="00BB7C9F" w:rsidTr="00621CB6">
        <w:trPr>
          <w:trHeight w:val="205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формы собственности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</w:t>
            </w:r>
          </w:p>
        </w:tc>
      </w:tr>
      <w:tr w:rsidR="00BB7C9F" w:rsidRPr="00BB7C9F" w:rsidTr="00621CB6">
        <w:trPr>
          <w:trHeight w:val="205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вида деятельности по </w:t>
            </w:r>
            <w:r w:rsidRPr="00BB7C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ОКВЭД</w:t>
            </w:r>
            <w:proofErr w:type="gramStart"/>
            <w:r w:rsidRPr="00BB7C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B7C9F" w:rsidRPr="00BB7C9F" w:rsidTr="00621CB6">
        <w:trPr>
          <w:trHeight w:val="205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Наименование вида Деятельности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мебели </w:t>
            </w:r>
          </w:p>
        </w:tc>
      </w:tr>
      <w:tr w:rsidR="00BB7C9F" w:rsidRPr="00BB7C9F" w:rsidTr="00621CB6">
        <w:trPr>
          <w:trHeight w:val="205"/>
        </w:trPr>
        <w:tc>
          <w:tcPr>
            <w:tcW w:w="9747" w:type="dxa"/>
            <w:gridSpan w:val="2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Фонды</w:t>
            </w:r>
          </w:p>
        </w:tc>
      </w:tr>
      <w:tr w:rsidR="00BB7C9F" w:rsidRPr="00BB7C9F" w:rsidTr="00621CB6">
        <w:trPr>
          <w:trHeight w:val="371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Регистрационный номер в ПФР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084004066587</w:t>
            </w:r>
          </w:p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C9F" w:rsidRPr="00BB7C9F" w:rsidTr="00621CB6">
        <w:trPr>
          <w:trHeight w:val="205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Регистрационный номер в ФСС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740302581974031</w:t>
            </w:r>
          </w:p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C9F" w:rsidRPr="00BB7C9F" w:rsidTr="00621CB6">
        <w:trPr>
          <w:trHeight w:val="205"/>
        </w:trPr>
        <w:tc>
          <w:tcPr>
            <w:tcW w:w="9747" w:type="dxa"/>
            <w:gridSpan w:val="2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 лица</w:t>
            </w:r>
          </w:p>
        </w:tc>
      </w:tr>
      <w:tr w:rsidR="00BB7C9F" w:rsidRPr="00BB7C9F" w:rsidTr="00621CB6">
        <w:trPr>
          <w:trHeight w:val="205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Пшеничников</w:t>
            </w:r>
          </w:p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Викторович</w:t>
            </w:r>
          </w:p>
        </w:tc>
      </w:tr>
      <w:tr w:rsidR="00BB7C9F" w:rsidRPr="00BB7C9F" w:rsidTr="00621CB6">
        <w:trPr>
          <w:trHeight w:val="205"/>
        </w:trPr>
        <w:tc>
          <w:tcPr>
            <w:tcW w:w="420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5547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Чурбанов Виктор Александрович </w:t>
            </w:r>
          </w:p>
        </w:tc>
      </w:tr>
    </w:tbl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Задание 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sz w:val="24"/>
          <w:szCs w:val="24"/>
        </w:rPr>
        <w:t>Ввести в справочник «Организации» сведения об ООО «МЕБЕЛЬ МИКС»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об учетной политике организации для целей бухгалтерского и налогового учета.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приказа об учетной политике ООО </w:t>
      </w:r>
      <w:r w:rsidRPr="00BB7C9F">
        <w:rPr>
          <w:rFonts w:ascii="Times New Roman" w:eastAsia="Times New Roman" w:hAnsi="Times New Roman" w:cs="Times New Roman"/>
          <w:sz w:val="24"/>
          <w:szCs w:val="24"/>
        </w:rPr>
        <w:t>«МЕБЕЛЬ МИКС»</w:t>
      </w: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2022 год: </w:t>
      </w:r>
    </w:p>
    <w:p w:rsidR="00BB7C9F" w:rsidRPr="00BB7C9F" w:rsidRDefault="00BB7C9F" w:rsidP="00BB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sz w:val="24"/>
          <w:szCs w:val="24"/>
        </w:rPr>
        <w:t>- метод начисления амортизации ОС и НМА – линейный;</w:t>
      </w:r>
    </w:p>
    <w:p w:rsidR="00BB7C9F" w:rsidRPr="00BB7C9F" w:rsidRDefault="00BB7C9F" w:rsidP="00BB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sz w:val="24"/>
          <w:szCs w:val="24"/>
        </w:rPr>
        <w:t>- способ оценки МПЗ – средней;</w:t>
      </w:r>
    </w:p>
    <w:p w:rsidR="00BB7C9F" w:rsidRPr="00BB7C9F" w:rsidRDefault="00BB7C9F" w:rsidP="00BB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sz w:val="24"/>
          <w:szCs w:val="24"/>
        </w:rPr>
        <w:t>- общехозяйственные расходы включаются в себестоимость продукции, работ, услуг.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sz w:val="24"/>
          <w:szCs w:val="24"/>
        </w:rPr>
        <w:t>Ввести сведения об учетной политике организац</w:t>
      </w:r>
      <w:proofErr w:type="gramStart"/>
      <w:r w:rsidRPr="00BB7C9F">
        <w:rPr>
          <w:rFonts w:ascii="Times New Roman" w:eastAsia="Times New Roman" w:hAnsi="Times New Roman" w:cs="Times New Roman"/>
          <w:sz w:val="24"/>
          <w:szCs w:val="24"/>
        </w:rPr>
        <w:t>ии  ООО</w:t>
      </w:r>
      <w:proofErr w:type="gramEnd"/>
      <w:r w:rsidRPr="00BB7C9F">
        <w:rPr>
          <w:rFonts w:ascii="Times New Roman" w:eastAsia="Times New Roman" w:hAnsi="Times New Roman" w:cs="Times New Roman"/>
          <w:sz w:val="24"/>
          <w:szCs w:val="24"/>
        </w:rPr>
        <w:t xml:space="preserve"> «МЕБЕЛЬ МИКС». 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Заполнение справочников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«Подразделения»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Организационная структур</w:t>
      </w:r>
      <w:proofErr w:type="gramStart"/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>а ООО</w:t>
      </w:r>
      <w:proofErr w:type="gramEnd"/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7C9F">
        <w:rPr>
          <w:rFonts w:ascii="Times New Roman" w:eastAsia="Times New Roman" w:hAnsi="Times New Roman" w:cs="Times New Roman"/>
          <w:sz w:val="24"/>
          <w:szCs w:val="24"/>
        </w:rPr>
        <w:t xml:space="preserve">«МЕБЕЛЬ МИКС» </w:t>
      </w: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включает следующие подразделения: </w:t>
      </w:r>
    </w:p>
    <w:p w:rsidR="00BB7C9F" w:rsidRPr="00BB7C9F" w:rsidRDefault="00BB7C9F" w:rsidP="00BB7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Администрация;</w:t>
      </w:r>
    </w:p>
    <w:p w:rsidR="00BB7C9F" w:rsidRPr="00BB7C9F" w:rsidRDefault="00BB7C9F" w:rsidP="00BB7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Бухгалтерия;</w:t>
      </w:r>
    </w:p>
    <w:p w:rsidR="00BB7C9F" w:rsidRPr="00BB7C9F" w:rsidRDefault="00BB7C9F" w:rsidP="00BB7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Столярный цех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Заполнить справочник «Подразделения»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бизнес-плане ООО </w:t>
      </w:r>
      <w:r w:rsidRPr="00BB7C9F">
        <w:rPr>
          <w:rFonts w:ascii="Times New Roman" w:eastAsia="Times New Roman" w:hAnsi="Times New Roman" w:cs="Times New Roman"/>
          <w:sz w:val="24"/>
          <w:szCs w:val="24"/>
        </w:rPr>
        <w:t xml:space="preserve">«МЕБЕЛЬ МИКС» </w:t>
      </w: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отражена следующая информация по группам изделий (по состоянию на </w:t>
      </w:r>
      <w:r w:rsidRPr="00BB7C9F">
        <w:rPr>
          <w:rFonts w:ascii="Times New Roman" w:eastAsia="Times New Roman" w:hAnsi="Times New Roman" w:cs="Times New Roman"/>
          <w:sz w:val="24"/>
          <w:szCs w:val="24"/>
        </w:rPr>
        <w:t>09.01.2020г</w:t>
      </w: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3"/>
        <w:gridCol w:w="882"/>
        <w:gridCol w:w="2671"/>
        <w:gridCol w:w="1947"/>
        <w:gridCol w:w="1428"/>
      </w:tblGrid>
      <w:tr w:rsidR="00BB7C9F" w:rsidRPr="00BB7C9F" w:rsidTr="00621CB6">
        <w:trPr>
          <w:trHeight w:val="371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продукции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Плановая себестоимость, руб.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Отпускная цена, руб.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Ставка НДС,% </w:t>
            </w:r>
          </w:p>
        </w:tc>
      </w:tr>
      <w:tr w:rsidR="00BB7C9F" w:rsidRPr="00BB7C9F" w:rsidTr="00621CB6">
        <w:trPr>
          <w:trHeight w:val="164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Письменный стол «Комфорт»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2750,00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Установить цены номенклатуры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sz w:val="24"/>
          <w:szCs w:val="24"/>
        </w:rPr>
        <w:t>Справочник «Физические лица» и «Сотрудники»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работниках ООО «МЕБЕЛЬ МИКС»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410"/>
        <w:gridCol w:w="2268"/>
        <w:gridCol w:w="2142"/>
      </w:tblGrid>
      <w:tr w:rsidR="00BB7C9F" w:rsidRPr="00BB7C9F" w:rsidTr="00621CB6">
        <w:trPr>
          <w:trHeight w:val="370"/>
        </w:trPr>
        <w:tc>
          <w:tcPr>
            <w:tcW w:w="3085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41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Пшеничников Сергей Викторович</w:t>
            </w:r>
          </w:p>
        </w:tc>
        <w:tc>
          <w:tcPr>
            <w:tcW w:w="2268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Чурбанов Виктор Александрович</w:t>
            </w:r>
          </w:p>
        </w:tc>
        <w:tc>
          <w:tcPr>
            <w:tcW w:w="2142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Доскин</w:t>
            </w:r>
            <w:proofErr w:type="spellEnd"/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Ефим Давидович</w:t>
            </w:r>
          </w:p>
        </w:tc>
      </w:tr>
      <w:tr w:rsidR="00BB7C9F" w:rsidRPr="00BB7C9F" w:rsidTr="00621CB6">
        <w:trPr>
          <w:trHeight w:val="164"/>
        </w:trPr>
        <w:tc>
          <w:tcPr>
            <w:tcW w:w="3085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Дата рождения </w:t>
            </w:r>
          </w:p>
        </w:tc>
        <w:tc>
          <w:tcPr>
            <w:tcW w:w="241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13.11.1982 </w:t>
            </w:r>
          </w:p>
        </w:tc>
        <w:tc>
          <w:tcPr>
            <w:tcW w:w="2268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17.05.1999</w:t>
            </w:r>
          </w:p>
        </w:tc>
        <w:tc>
          <w:tcPr>
            <w:tcW w:w="2142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21.12.1985 </w:t>
            </w:r>
          </w:p>
        </w:tc>
      </w:tr>
      <w:tr w:rsidR="00BB7C9F" w:rsidRPr="00BB7C9F" w:rsidTr="00621CB6">
        <w:trPr>
          <w:trHeight w:val="164"/>
        </w:trPr>
        <w:tc>
          <w:tcPr>
            <w:tcW w:w="3085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приема на работу</w:t>
            </w:r>
          </w:p>
        </w:tc>
        <w:tc>
          <w:tcPr>
            <w:tcW w:w="6820" w:type="dxa"/>
            <w:gridSpan w:val="3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09.01.2020г.</w:t>
            </w:r>
          </w:p>
        </w:tc>
      </w:tr>
      <w:tr w:rsidR="00BB7C9F" w:rsidRPr="00BB7C9F" w:rsidTr="00621CB6">
        <w:trPr>
          <w:trHeight w:val="164"/>
        </w:trPr>
        <w:tc>
          <w:tcPr>
            <w:tcW w:w="3085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41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2142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Столярный цех</w:t>
            </w:r>
          </w:p>
        </w:tc>
      </w:tr>
      <w:tr w:rsidR="00BB7C9F" w:rsidRPr="00BB7C9F" w:rsidTr="00621CB6">
        <w:trPr>
          <w:trHeight w:val="164"/>
        </w:trPr>
        <w:tc>
          <w:tcPr>
            <w:tcW w:w="3085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Оклад</w:t>
            </w:r>
          </w:p>
        </w:tc>
        <w:tc>
          <w:tcPr>
            <w:tcW w:w="241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30 000 руб.</w:t>
            </w:r>
          </w:p>
        </w:tc>
        <w:tc>
          <w:tcPr>
            <w:tcW w:w="2268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28 000 руб.</w:t>
            </w:r>
          </w:p>
        </w:tc>
        <w:tc>
          <w:tcPr>
            <w:tcW w:w="2142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28 000 руб.</w:t>
            </w:r>
          </w:p>
        </w:tc>
      </w:tr>
      <w:tr w:rsidR="00BB7C9F" w:rsidRPr="00BB7C9F" w:rsidTr="00621CB6">
        <w:trPr>
          <w:trHeight w:val="164"/>
        </w:trPr>
        <w:tc>
          <w:tcPr>
            <w:tcW w:w="3085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аванса</w:t>
            </w:r>
          </w:p>
        </w:tc>
        <w:tc>
          <w:tcPr>
            <w:tcW w:w="6820" w:type="dxa"/>
            <w:gridSpan w:val="3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40% от оклада</w:t>
            </w:r>
          </w:p>
        </w:tc>
      </w:tr>
    </w:tbl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sz w:val="24"/>
          <w:szCs w:val="24"/>
        </w:rPr>
        <w:t>Заполнить справочник «Физические лица» и принять сотрудников на работу в ООО «МЕБЕЛЬ МИКС» согласно информации.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«Места хранения МПЗ»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местах хранения материально-производственных запасов ООО «МЕБЕЛЬ МИКС»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33"/>
        <w:gridCol w:w="3946"/>
        <w:gridCol w:w="1810"/>
      </w:tblGrid>
      <w:tr w:rsidR="00BB7C9F" w:rsidRPr="00BB7C9F" w:rsidTr="00621CB6">
        <w:trPr>
          <w:trHeight w:val="182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склада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 цен </w:t>
            </w:r>
          </w:p>
        </w:tc>
        <w:tc>
          <w:tcPr>
            <w:tcW w:w="181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склада </w:t>
            </w:r>
          </w:p>
        </w:tc>
      </w:tr>
      <w:tr w:rsidR="00BB7C9F" w:rsidRPr="00BB7C9F" w:rsidTr="00621CB6">
        <w:trPr>
          <w:trHeight w:val="182"/>
        </w:trPr>
        <w:tc>
          <w:tcPr>
            <w:tcW w:w="8079" w:type="dxa"/>
            <w:gridSpan w:val="2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склад </w:t>
            </w:r>
          </w:p>
        </w:tc>
        <w:tc>
          <w:tcPr>
            <w:tcW w:w="181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Оптовый </w:t>
            </w:r>
          </w:p>
        </w:tc>
      </w:tr>
      <w:tr w:rsidR="00BB7C9F" w:rsidRPr="00BB7C9F" w:rsidTr="00621CB6">
        <w:trPr>
          <w:trHeight w:val="182"/>
        </w:trPr>
        <w:tc>
          <w:tcPr>
            <w:tcW w:w="8079" w:type="dxa"/>
            <w:gridSpan w:val="2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Склад материалов </w:t>
            </w:r>
          </w:p>
        </w:tc>
        <w:tc>
          <w:tcPr>
            <w:tcW w:w="181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Оптовый </w:t>
            </w:r>
          </w:p>
        </w:tc>
      </w:tr>
      <w:tr w:rsidR="00BB7C9F" w:rsidRPr="00BB7C9F" w:rsidTr="00621CB6">
        <w:trPr>
          <w:trHeight w:val="182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Склад готовой продукции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Плановая себестоимость </w:t>
            </w:r>
          </w:p>
        </w:tc>
        <w:tc>
          <w:tcPr>
            <w:tcW w:w="1810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Оптовый </w:t>
            </w:r>
          </w:p>
        </w:tc>
      </w:tr>
    </w:tbl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sz w:val="24"/>
          <w:szCs w:val="24"/>
        </w:rPr>
        <w:t>Заполнить справочник «Склады».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C9F" w:rsidRPr="00BB7C9F" w:rsidRDefault="00BB7C9F" w:rsidP="00BB7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sz w:val="24"/>
          <w:szCs w:val="24"/>
        </w:rPr>
        <w:t>Ведомость остатков по счетам бухгалтерского учета на 09.01.2020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66"/>
        <w:gridCol w:w="3305"/>
      </w:tblGrid>
      <w:tr w:rsidR="00BB7C9F" w:rsidRPr="00BB7C9F" w:rsidTr="00621CB6">
        <w:tc>
          <w:tcPr>
            <w:tcW w:w="6487" w:type="dxa"/>
          </w:tcPr>
          <w:p w:rsidR="00BB7C9F" w:rsidRPr="00BB7C9F" w:rsidRDefault="00BB7C9F" w:rsidP="00BB7C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3418" w:type="dxa"/>
          </w:tcPr>
          <w:p w:rsidR="00BB7C9F" w:rsidRPr="00BB7C9F" w:rsidRDefault="00BB7C9F" w:rsidP="00BB7C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B7C9F" w:rsidRPr="00BB7C9F" w:rsidTr="00621CB6">
        <w:tc>
          <w:tcPr>
            <w:tcW w:w="6487" w:type="dxa"/>
          </w:tcPr>
          <w:p w:rsidR="00BB7C9F" w:rsidRPr="00BB7C9F" w:rsidRDefault="00BB7C9F" w:rsidP="00BB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Расчетный счет  </w:t>
            </w:r>
          </w:p>
        </w:tc>
        <w:tc>
          <w:tcPr>
            <w:tcW w:w="3418" w:type="dxa"/>
          </w:tcPr>
          <w:p w:rsidR="00BB7C9F" w:rsidRPr="00BB7C9F" w:rsidRDefault="00BB7C9F" w:rsidP="00BB7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BB7C9F" w:rsidRPr="00BB7C9F" w:rsidTr="00621CB6">
        <w:tc>
          <w:tcPr>
            <w:tcW w:w="6487" w:type="dxa"/>
          </w:tcPr>
          <w:p w:rsidR="00BB7C9F" w:rsidRPr="00BB7C9F" w:rsidRDefault="00BB7C9F" w:rsidP="00BB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Уставный капитал </w:t>
            </w:r>
          </w:p>
        </w:tc>
        <w:tc>
          <w:tcPr>
            <w:tcW w:w="3418" w:type="dxa"/>
          </w:tcPr>
          <w:p w:rsidR="00BB7C9F" w:rsidRPr="00BB7C9F" w:rsidRDefault="00BB7C9F" w:rsidP="00BB7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</w:tbl>
    <w:p w:rsidR="00BB7C9F" w:rsidRPr="00BB7C9F" w:rsidRDefault="00BB7C9F" w:rsidP="00BB7C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</w:p>
    <w:p w:rsidR="00BB7C9F" w:rsidRPr="00BB7C9F" w:rsidRDefault="00BB7C9F" w:rsidP="00BB7C9F">
      <w:pPr>
        <w:rPr>
          <w:rFonts w:ascii="Times New Roman" w:eastAsia="Times New Roman" w:hAnsi="Times New Roman" w:cs="Times New Roman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sz w:val="24"/>
          <w:szCs w:val="24"/>
        </w:rPr>
        <w:t>Ввести начальные остатки в информационную базу.</w:t>
      </w:r>
    </w:p>
    <w:p w:rsidR="00BB7C9F" w:rsidRPr="00BB7C9F" w:rsidRDefault="00BB7C9F" w:rsidP="00BB7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УЧЕТ РАСЧЕТОВ С ПОСТАВЩИКАМИ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13.01.2022г. </w:t>
      </w:r>
      <w:r w:rsidRPr="00BB7C9F">
        <w:rPr>
          <w:rFonts w:ascii="Times New Roman" w:eastAsia="Times New Roman" w:hAnsi="Times New Roman" w:cs="Times New Roman"/>
          <w:sz w:val="24"/>
          <w:szCs w:val="24"/>
        </w:rPr>
        <w:t>в соответствии с договором № ПМ-Б 15/2 от 09.01.2022г. межд</w:t>
      </w:r>
      <w:proofErr w:type="gramStart"/>
      <w:r w:rsidRPr="00BB7C9F">
        <w:rPr>
          <w:rFonts w:ascii="Times New Roman" w:eastAsia="Times New Roman" w:hAnsi="Times New Roman" w:cs="Times New Roman"/>
          <w:sz w:val="24"/>
          <w:szCs w:val="24"/>
        </w:rPr>
        <w:t>у ООО</w:t>
      </w:r>
      <w:proofErr w:type="gramEnd"/>
      <w:r w:rsidRPr="00BB7C9F">
        <w:rPr>
          <w:rFonts w:ascii="Times New Roman" w:eastAsia="Times New Roman" w:hAnsi="Times New Roman" w:cs="Times New Roman"/>
          <w:sz w:val="24"/>
          <w:szCs w:val="24"/>
        </w:rPr>
        <w:t xml:space="preserve"> «МЕБЕЛЬ МИКС» и ООО «САТУРН УРАЛ» от последнего получен счет№31.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sz w:val="24"/>
          <w:szCs w:val="24"/>
        </w:rPr>
        <w:t>Счет № 31 от 13.01.2022г.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9"/>
        <w:gridCol w:w="1068"/>
        <w:gridCol w:w="955"/>
        <w:gridCol w:w="1313"/>
        <w:gridCol w:w="1630"/>
      </w:tblGrid>
      <w:tr w:rsidR="00BB7C9F" w:rsidRPr="00BB7C9F" w:rsidTr="00621CB6">
        <w:trPr>
          <w:trHeight w:val="204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BB7C9F" w:rsidRPr="00BB7C9F" w:rsidTr="00621CB6">
        <w:trPr>
          <w:trHeight w:val="204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ДСП плита 16 мм</w:t>
              </w:r>
              <w:proofErr w:type="gramStart"/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,</w:t>
              </w:r>
              <w:proofErr w:type="gramEnd"/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шл</w:t>
              </w:r>
              <w:proofErr w:type="spellEnd"/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, 1 сорт (2500*1830)</w:t>
              </w:r>
            </w:hyperlink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615,00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92250,00</w:t>
            </w:r>
          </w:p>
        </w:tc>
      </w:tr>
      <w:tr w:rsidR="00BB7C9F" w:rsidRPr="00BB7C9F" w:rsidTr="00621CB6">
        <w:trPr>
          <w:trHeight w:val="204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ДСП </w:t>
              </w:r>
              <w:proofErr w:type="spellStart"/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QuickDeck</w:t>
              </w:r>
              <w:proofErr w:type="spellEnd"/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plus</w:t>
              </w:r>
              <w:proofErr w:type="spellEnd"/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Ньюпорт 1200х900х16</w:t>
              </w:r>
            </w:hyperlink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808,00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323200,00</w:t>
            </w:r>
          </w:p>
        </w:tc>
      </w:tr>
      <w:tr w:rsidR="00BB7C9F" w:rsidRPr="00BB7C9F" w:rsidTr="00621CB6">
        <w:trPr>
          <w:trHeight w:val="204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Брус осиновый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куб. м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8800,00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13200,00</w:t>
            </w:r>
          </w:p>
        </w:tc>
      </w:tr>
      <w:tr w:rsidR="00BB7C9F" w:rsidRPr="00BB7C9F" w:rsidTr="00621CB6">
        <w:trPr>
          <w:trHeight w:val="204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Шпон дубовый 1200 мм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BB7C9F" w:rsidRPr="00BB7C9F" w:rsidTr="00621CB6">
        <w:trPr>
          <w:trHeight w:val="204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Шпон ореховый 1000 мм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225000,00</w:t>
            </w:r>
          </w:p>
        </w:tc>
      </w:tr>
      <w:tr w:rsidR="00BB7C9F" w:rsidRPr="00BB7C9F" w:rsidTr="00621CB6">
        <w:trPr>
          <w:trHeight w:val="204"/>
        </w:trPr>
        <w:tc>
          <w:tcPr>
            <w:tcW w:w="6852" w:type="dxa"/>
            <w:gridSpan w:val="3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43" w:type="dxa"/>
            <w:gridSpan w:val="2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773650,00</w:t>
            </w:r>
          </w:p>
        </w:tc>
      </w:tr>
      <w:tr w:rsidR="00BB7C9F" w:rsidRPr="00BB7C9F" w:rsidTr="00621CB6">
        <w:trPr>
          <w:trHeight w:val="204"/>
        </w:trPr>
        <w:tc>
          <w:tcPr>
            <w:tcW w:w="6852" w:type="dxa"/>
            <w:gridSpan w:val="3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НДС 20% </w:t>
            </w:r>
          </w:p>
        </w:tc>
        <w:tc>
          <w:tcPr>
            <w:tcW w:w="2943" w:type="dxa"/>
            <w:gridSpan w:val="2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154730,00</w:t>
            </w:r>
          </w:p>
        </w:tc>
      </w:tr>
      <w:tr w:rsidR="00BB7C9F" w:rsidRPr="00BB7C9F" w:rsidTr="00621CB6">
        <w:trPr>
          <w:trHeight w:val="204"/>
        </w:trPr>
        <w:tc>
          <w:tcPr>
            <w:tcW w:w="6852" w:type="dxa"/>
            <w:gridSpan w:val="3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к оплате</w:t>
            </w:r>
          </w:p>
        </w:tc>
        <w:tc>
          <w:tcPr>
            <w:tcW w:w="2943" w:type="dxa"/>
            <w:gridSpan w:val="2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928380,00</w:t>
            </w:r>
          </w:p>
        </w:tc>
      </w:tr>
    </w:tbl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sz w:val="24"/>
          <w:szCs w:val="24"/>
        </w:rPr>
        <w:t>Сведения об ООО «САТУРН УРАЛ»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9"/>
        <w:gridCol w:w="7160"/>
      </w:tblGrid>
      <w:tr w:rsidR="00BB7C9F" w:rsidRPr="00BB7C9F" w:rsidTr="00621CB6">
        <w:trPr>
          <w:trHeight w:val="206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«САТУРН УРАЛ»</w:t>
            </w:r>
          </w:p>
        </w:tc>
      </w:tr>
      <w:tr w:rsidR="00BB7C9F" w:rsidRPr="00BB7C9F" w:rsidTr="00621CB6">
        <w:trPr>
          <w:trHeight w:val="206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454008, Свердловский тракт, 3В, Челябинск, </w:t>
            </w:r>
            <w:proofErr w:type="gramStart"/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Челябинская</w:t>
            </w:r>
            <w:proofErr w:type="gramEnd"/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</w:p>
        </w:tc>
      </w:tr>
      <w:tr w:rsidR="00BB7C9F" w:rsidRPr="00BB7C9F" w:rsidTr="00621CB6">
        <w:trPr>
          <w:trHeight w:val="206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 КПП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7022013020/540601001</w:t>
            </w:r>
          </w:p>
        </w:tc>
      </w:tr>
      <w:tr w:rsidR="00BB7C9F" w:rsidRPr="00BB7C9F" w:rsidTr="00621CB6">
        <w:trPr>
          <w:trHeight w:val="206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40702810000000000000</w:t>
            </w:r>
          </w:p>
        </w:tc>
      </w:tr>
      <w:tr w:rsidR="00BB7C9F" w:rsidRPr="00BB7C9F" w:rsidTr="00621CB6">
        <w:trPr>
          <w:trHeight w:val="206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банке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Челябинское отделение №8597 ПАО Сбербанка </w:t>
            </w:r>
            <w:proofErr w:type="gramStart"/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Челябинска</w:t>
            </w:r>
          </w:p>
        </w:tc>
      </w:tr>
      <w:tr w:rsidR="00BB7C9F" w:rsidRPr="00BB7C9F" w:rsidTr="00621CB6">
        <w:trPr>
          <w:trHeight w:val="206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Корр. счет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30101810700000000602</w:t>
            </w:r>
          </w:p>
        </w:tc>
      </w:tr>
      <w:tr w:rsidR="00BB7C9F" w:rsidRPr="00BB7C9F" w:rsidTr="00621CB6">
        <w:trPr>
          <w:trHeight w:val="71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047501602</w:t>
            </w:r>
          </w:p>
        </w:tc>
      </w:tr>
    </w:tbl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sz w:val="24"/>
          <w:szCs w:val="24"/>
        </w:rPr>
        <w:t>Выписано платежное поручение № 2 от 14.01.2022г. на оплату счета № 31 от 13.01.2022г. на сумму 928380 руб., включая НДС, выставленног</w:t>
      </w:r>
      <w:proofErr w:type="gramStart"/>
      <w:r w:rsidRPr="00BB7C9F">
        <w:rPr>
          <w:rFonts w:ascii="Times New Roman" w:eastAsia="Times New Roman" w:hAnsi="Times New Roman" w:cs="Times New Roman"/>
          <w:sz w:val="24"/>
          <w:szCs w:val="24"/>
        </w:rPr>
        <w:t>о ООО</w:t>
      </w:r>
      <w:proofErr w:type="gramEnd"/>
      <w:r w:rsidRPr="00BB7C9F">
        <w:rPr>
          <w:rFonts w:ascii="Times New Roman" w:eastAsia="Times New Roman" w:hAnsi="Times New Roman" w:cs="Times New Roman"/>
          <w:sz w:val="24"/>
          <w:szCs w:val="24"/>
        </w:rPr>
        <w:t xml:space="preserve"> «САТУРН УРАЛ».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sz w:val="24"/>
          <w:szCs w:val="24"/>
        </w:rPr>
        <w:t xml:space="preserve">14.01.2022г. получена банковская выписка с расчетного счета, в которой указано, что списание с расчетного счета  по счету №31 проведено. 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Сформировать </w:t>
      </w:r>
      <w:proofErr w:type="spellStart"/>
      <w:r w:rsidRPr="00BB7C9F">
        <w:rPr>
          <w:rFonts w:ascii="Times New Roman" w:eastAsia="Times New Roman" w:hAnsi="Times New Roman" w:cs="Times New Roman"/>
          <w:b/>
          <w:i/>
          <w:sz w:val="24"/>
          <w:szCs w:val="24"/>
        </w:rPr>
        <w:t>Оборотно-сальдовую</w:t>
      </w:r>
      <w:proofErr w:type="spellEnd"/>
      <w:r w:rsidRPr="00BB7C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ведомость счету 51 с 09.01.2022-16.01.2022г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УЧЕТ ПОСТУПЛЕНИЯ МАТЕРИАЛЬНЫХ ЗАПАСОВ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sz w:val="24"/>
          <w:szCs w:val="24"/>
        </w:rPr>
        <w:t>15.01.2022г.</w:t>
      </w: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склад материалов </w:t>
      </w:r>
      <w:r w:rsidRPr="00BB7C9F">
        <w:rPr>
          <w:rFonts w:ascii="Times New Roman" w:eastAsia="Times New Roman" w:hAnsi="Times New Roman" w:cs="Times New Roman"/>
          <w:sz w:val="24"/>
          <w:szCs w:val="24"/>
        </w:rPr>
        <w:t>ООО «МЕБЕЛЬ МИКС» от поставщик</w:t>
      </w:r>
      <w:proofErr w:type="gramStart"/>
      <w:r w:rsidRPr="00BB7C9F"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 w:rsidRPr="00BB7C9F">
        <w:rPr>
          <w:rFonts w:ascii="Times New Roman" w:eastAsia="Times New Roman" w:hAnsi="Times New Roman" w:cs="Times New Roman"/>
          <w:sz w:val="24"/>
          <w:szCs w:val="24"/>
        </w:rPr>
        <w:t xml:space="preserve"> «САТУРН УРАЛ»</w:t>
      </w: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договором № ПМ-Б 15/</w:t>
      </w:r>
      <w:r w:rsidRPr="00BB7C9F">
        <w:rPr>
          <w:rFonts w:ascii="Times New Roman" w:eastAsia="Times New Roman" w:hAnsi="Times New Roman" w:cs="Times New Roman"/>
          <w:sz w:val="24"/>
          <w:szCs w:val="24"/>
        </w:rPr>
        <w:t xml:space="preserve">2 от 09.01.2022г. поступила партия материалов в сопровождении товарно-транспортной накладной, счета-фактуры № 720 от 15.01.2022г. и счета № 31 от 13.01.2022г. 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Товарно-транспортная накладная и счет-фактура №720 от 15.01.2022 г.</w:t>
      </w:r>
    </w:p>
    <w:tbl>
      <w:tblPr>
        <w:tblW w:w="9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4"/>
        <w:gridCol w:w="1077"/>
        <w:gridCol w:w="963"/>
        <w:gridCol w:w="1471"/>
        <w:gridCol w:w="1382"/>
      </w:tblGrid>
      <w:tr w:rsidR="00BB7C9F" w:rsidRPr="00BB7C9F" w:rsidTr="00621CB6">
        <w:trPr>
          <w:trHeight w:val="208"/>
        </w:trPr>
        <w:tc>
          <w:tcPr>
            <w:tcW w:w="4661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BB7C9F" w:rsidRPr="00BB7C9F" w:rsidTr="00621CB6">
        <w:trPr>
          <w:trHeight w:val="208"/>
        </w:trPr>
        <w:tc>
          <w:tcPr>
            <w:tcW w:w="4661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ДСП плита 16 мм</w:t>
              </w:r>
              <w:proofErr w:type="gramStart"/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,</w:t>
              </w:r>
              <w:proofErr w:type="gramEnd"/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шл</w:t>
              </w:r>
              <w:proofErr w:type="spellEnd"/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, 1 сорт (2500*1830)</w:t>
              </w:r>
            </w:hyperlink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615,00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92250</w:t>
            </w:r>
          </w:p>
        </w:tc>
      </w:tr>
      <w:tr w:rsidR="00BB7C9F" w:rsidRPr="00BB7C9F" w:rsidTr="00621CB6">
        <w:trPr>
          <w:trHeight w:val="208"/>
        </w:trPr>
        <w:tc>
          <w:tcPr>
            <w:tcW w:w="4661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ДСП </w:t>
              </w:r>
              <w:proofErr w:type="spellStart"/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QuickDeck</w:t>
              </w:r>
              <w:proofErr w:type="spellEnd"/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plus</w:t>
              </w:r>
              <w:proofErr w:type="spellEnd"/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Ньюпорт 1200х900х16</w:t>
              </w:r>
            </w:hyperlink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808,00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323200</w:t>
            </w:r>
          </w:p>
        </w:tc>
      </w:tr>
      <w:tr w:rsidR="00BB7C9F" w:rsidRPr="00BB7C9F" w:rsidTr="00621CB6">
        <w:trPr>
          <w:trHeight w:val="208"/>
        </w:trPr>
        <w:tc>
          <w:tcPr>
            <w:tcW w:w="4661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Брус осиновый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куб. м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8800,00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13200</w:t>
            </w:r>
          </w:p>
        </w:tc>
      </w:tr>
      <w:tr w:rsidR="00BB7C9F" w:rsidRPr="00BB7C9F" w:rsidTr="00621CB6">
        <w:trPr>
          <w:trHeight w:val="208"/>
        </w:trPr>
        <w:tc>
          <w:tcPr>
            <w:tcW w:w="4661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Шпон дубовый 1200 мм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600,00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120000</w:t>
            </w:r>
          </w:p>
        </w:tc>
      </w:tr>
      <w:tr w:rsidR="00BB7C9F" w:rsidRPr="00BB7C9F" w:rsidTr="00621CB6">
        <w:trPr>
          <w:trHeight w:val="208"/>
        </w:trPr>
        <w:tc>
          <w:tcPr>
            <w:tcW w:w="4661" w:type="dxa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Шпон ореховый 1000 мм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450,00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225000</w:t>
            </w:r>
          </w:p>
        </w:tc>
      </w:tr>
      <w:tr w:rsidR="00BB7C9F" w:rsidRPr="00BB7C9F" w:rsidTr="00621CB6">
        <w:trPr>
          <w:trHeight w:val="208"/>
        </w:trPr>
        <w:tc>
          <w:tcPr>
            <w:tcW w:w="6864" w:type="dxa"/>
            <w:gridSpan w:val="3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853" w:type="dxa"/>
            <w:gridSpan w:val="2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773650.00</w:t>
            </w:r>
          </w:p>
        </w:tc>
      </w:tr>
      <w:tr w:rsidR="00BB7C9F" w:rsidRPr="00BB7C9F" w:rsidTr="00621CB6">
        <w:trPr>
          <w:trHeight w:val="208"/>
        </w:trPr>
        <w:tc>
          <w:tcPr>
            <w:tcW w:w="6864" w:type="dxa"/>
            <w:gridSpan w:val="3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НДС 20% </w:t>
            </w:r>
          </w:p>
        </w:tc>
        <w:tc>
          <w:tcPr>
            <w:tcW w:w="2853" w:type="dxa"/>
            <w:gridSpan w:val="2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154730,00</w:t>
            </w:r>
          </w:p>
        </w:tc>
      </w:tr>
      <w:tr w:rsidR="00BB7C9F" w:rsidRPr="00BB7C9F" w:rsidTr="00621CB6">
        <w:trPr>
          <w:trHeight w:val="208"/>
        </w:trPr>
        <w:tc>
          <w:tcPr>
            <w:tcW w:w="6864" w:type="dxa"/>
            <w:gridSpan w:val="3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853" w:type="dxa"/>
            <w:gridSpan w:val="2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928380,00</w:t>
            </w:r>
          </w:p>
        </w:tc>
      </w:tr>
    </w:tbl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sz w:val="24"/>
          <w:szCs w:val="24"/>
        </w:rPr>
        <w:t xml:space="preserve">Количественных и качественных расхождений при </w:t>
      </w:r>
      <w:proofErr w:type="spellStart"/>
      <w:r w:rsidRPr="00BB7C9F">
        <w:rPr>
          <w:rFonts w:ascii="Times New Roman" w:eastAsia="Times New Roman" w:hAnsi="Times New Roman" w:cs="Times New Roman"/>
          <w:sz w:val="24"/>
          <w:szCs w:val="24"/>
        </w:rPr>
        <w:t>оприходовании</w:t>
      </w:r>
      <w:proofErr w:type="spellEnd"/>
      <w:r w:rsidRPr="00BB7C9F">
        <w:rPr>
          <w:rFonts w:ascii="Times New Roman" w:eastAsia="Times New Roman" w:hAnsi="Times New Roman" w:cs="Times New Roman"/>
          <w:sz w:val="24"/>
          <w:szCs w:val="24"/>
        </w:rPr>
        <w:t xml:space="preserve"> материалов не выявлено. 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sz w:val="24"/>
          <w:szCs w:val="24"/>
        </w:rPr>
        <w:t xml:space="preserve">УЧЕТ ИСПОЛЬЗОВАНИЯ 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sz w:val="24"/>
          <w:szCs w:val="24"/>
        </w:rPr>
        <w:t>МАТЕРИАЛЬНО-ПРОИЗВОДСТВЕННЫХ ЗАПАСОВ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sz w:val="24"/>
          <w:szCs w:val="24"/>
        </w:rPr>
        <w:t>16.01.2022г</w:t>
      </w:r>
      <w:proofErr w:type="gramStart"/>
      <w:r w:rsidRPr="00BB7C9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столярный цех на производство столов по требованию-накладной №1 со склада материалов переданы материалы: 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"/>
        <w:gridCol w:w="4630"/>
        <w:gridCol w:w="1427"/>
        <w:gridCol w:w="1316"/>
        <w:gridCol w:w="2033"/>
      </w:tblGrid>
      <w:tr w:rsidR="00BB7C9F" w:rsidRPr="00BB7C9F" w:rsidTr="00621CB6">
        <w:trPr>
          <w:trHeight w:val="366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материала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Счет затрат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Един, </w:t>
            </w:r>
            <w:proofErr w:type="spellStart"/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отпущено </w:t>
            </w:r>
          </w:p>
        </w:tc>
      </w:tr>
      <w:tr w:rsidR="00BB7C9F" w:rsidRPr="00BB7C9F" w:rsidTr="00621CB6">
        <w:trPr>
          <w:trHeight w:val="162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Брус осиновый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куб. м.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0.250 </w:t>
            </w:r>
          </w:p>
        </w:tc>
      </w:tr>
      <w:tr w:rsidR="00BB7C9F" w:rsidRPr="00BB7C9F" w:rsidTr="00621CB6">
        <w:trPr>
          <w:trHeight w:val="162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ДСП плита 16 мм</w:t>
              </w:r>
              <w:proofErr w:type="gramStart"/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,</w:t>
              </w:r>
              <w:proofErr w:type="gramEnd"/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шл</w:t>
              </w:r>
              <w:proofErr w:type="spellEnd"/>
              <w:r w:rsidRPr="00BB7C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, 1 сорт (2500*1830)</w:t>
              </w:r>
            </w:hyperlink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100.000 </w:t>
            </w:r>
          </w:p>
        </w:tc>
      </w:tr>
      <w:tr w:rsidR="00BB7C9F" w:rsidRPr="00BB7C9F" w:rsidTr="00621CB6">
        <w:trPr>
          <w:trHeight w:val="365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Шпон дубовый 1200 мм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100.000 </w:t>
            </w:r>
          </w:p>
        </w:tc>
      </w:tr>
    </w:tbl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Сформировать </w:t>
      </w:r>
      <w:proofErr w:type="spellStart"/>
      <w:r w:rsidRPr="00BB7C9F">
        <w:rPr>
          <w:rFonts w:ascii="Times New Roman" w:eastAsia="Times New Roman" w:hAnsi="Times New Roman" w:cs="Times New Roman"/>
          <w:b/>
          <w:i/>
          <w:sz w:val="24"/>
          <w:szCs w:val="24"/>
        </w:rPr>
        <w:t>Оборотно-сальдовую</w:t>
      </w:r>
      <w:proofErr w:type="spellEnd"/>
      <w:r w:rsidRPr="00BB7C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ведомость счету 10 с 09.01.2022-16.01.2022г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sz w:val="24"/>
          <w:szCs w:val="24"/>
        </w:rPr>
        <w:t>УЧЕТ ВЫПУСКА  ГОТОВОЙ ПРОДУКЦИИ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sz w:val="24"/>
          <w:szCs w:val="24"/>
        </w:rPr>
        <w:t xml:space="preserve">17.01.2022г. </w:t>
      </w:r>
      <w:r w:rsidRPr="00BB7C9F">
        <w:rPr>
          <w:rFonts w:ascii="Times New Roman" w:eastAsia="Times New Roman" w:hAnsi="Times New Roman" w:cs="Times New Roman"/>
          <w:sz w:val="24"/>
          <w:szCs w:val="24"/>
        </w:rPr>
        <w:t xml:space="preserve">на склад готовой продукции по накладной №№ 1 от </w:t>
      </w:r>
      <w:r w:rsidRPr="00BB7C9F">
        <w:rPr>
          <w:rFonts w:ascii="Times New Roman" w:eastAsia="Times New Roman" w:hAnsi="Times New Roman" w:cs="Times New Roman"/>
          <w:b/>
          <w:sz w:val="24"/>
          <w:szCs w:val="24"/>
        </w:rPr>
        <w:t xml:space="preserve">17.01.20202г. </w:t>
      </w:r>
      <w:r w:rsidRPr="00BB7C9F">
        <w:rPr>
          <w:rFonts w:ascii="Times New Roman" w:eastAsia="Times New Roman" w:hAnsi="Times New Roman" w:cs="Times New Roman"/>
          <w:sz w:val="24"/>
          <w:szCs w:val="24"/>
        </w:rPr>
        <w:t xml:space="preserve">по форме № МХ-18 в места хранения переданы из производства готовые изделия. 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накладных отражена следующая информация: 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Накладная на передачу готовой продукции в места хранения № 1 </w:t>
      </w:r>
      <w:r w:rsidRPr="00BB7C9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BB7C9F">
        <w:rPr>
          <w:rFonts w:ascii="Times New Roman" w:eastAsia="Times New Roman" w:hAnsi="Times New Roman" w:cs="Times New Roman"/>
          <w:b/>
          <w:sz w:val="24"/>
          <w:szCs w:val="24"/>
        </w:rPr>
        <w:t xml:space="preserve">17.01.2022г. 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Отправитель: Столярный цех </w:t>
      </w:r>
    </w:p>
    <w:p w:rsidR="00BB7C9F" w:rsidRPr="00BB7C9F" w:rsidRDefault="00BB7C9F" w:rsidP="00BB7C9F">
      <w:pPr>
        <w:tabs>
          <w:tab w:val="left" w:pos="52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Получатель: Склад готовой продукции </w:t>
      </w: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"/>
        <w:gridCol w:w="4363"/>
        <w:gridCol w:w="2978"/>
        <w:gridCol w:w="1883"/>
      </w:tblGrid>
      <w:tr w:rsidR="00BB7C9F" w:rsidRPr="00BB7C9F" w:rsidTr="00621CB6">
        <w:trPr>
          <w:trHeight w:val="155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продукции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</w:tr>
      <w:tr w:rsidR="00BB7C9F" w:rsidRPr="00BB7C9F" w:rsidTr="00621CB6">
        <w:trPr>
          <w:trHeight w:val="155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Письменный стол «Комфорт»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Сформировать </w:t>
      </w:r>
      <w:proofErr w:type="spellStart"/>
      <w:r w:rsidRPr="00BB7C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Оборотно-сальдовую</w:t>
      </w:r>
      <w:proofErr w:type="spellEnd"/>
      <w:r w:rsidRPr="00BB7C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ведомость по счету 43 за период с 09.01.2022 г. по 20.01.2022 г.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УЧЕТ ПРОДАЖ ГОТОВОЙ ПРОДУКЦИИ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sz w:val="24"/>
          <w:szCs w:val="24"/>
        </w:rPr>
        <w:t>ООО «МЕБЕЛЬ МИКС»</w:t>
      </w: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заключило с заводом АО «Челябинский завод металлоконструкций» договор № </w:t>
      </w:r>
      <w:r w:rsidRPr="00BB7C9F">
        <w:rPr>
          <w:rFonts w:ascii="Times New Roman" w:eastAsia="Times New Roman" w:hAnsi="Times New Roman" w:cs="Times New Roman"/>
          <w:sz w:val="24"/>
          <w:szCs w:val="24"/>
        </w:rPr>
        <w:t>16 ПС от 10.01.2022г.</w:t>
      </w: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поставку столов письменных.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заводе АО «Челябинский завод металлоконструкций»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5"/>
        <w:gridCol w:w="6545"/>
      </w:tblGrid>
      <w:tr w:rsidR="00BB7C9F" w:rsidRPr="00BB7C9F" w:rsidTr="00621CB6">
        <w:trPr>
          <w:trHeight w:val="209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«Челябинский завод металлоконструкций»</w:t>
            </w:r>
          </w:p>
        </w:tc>
      </w:tr>
      <w:tr w:rsidR="00BB7C9F" w:rsidRPr="00BB7C9F" w:rsidTr="00621CB6">
        <w:trPr>
          <w:trHeight w:val="209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454139 , Челябинск, ул. </w:t>
            </w:r>
            <w:proofErr w:type="gramStart"/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Новороссийская</w:t>
            </w:r>
            <w:proofErr w:type="gramEnd"/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46</w:t>
            </w:r>
          </w:p>
        </w:tc>
      </w:tr>
      <w:tr w:rsidR="00BB7C9F" w:rsidRPr="00BB7C9F" w:rsidTr="00621CB6">
        <w:trPr>
          <w:trHeight w:val="209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7449010952</w:t>
            </w:r>
          </w:p>
        </w:tc>
      </w:tr>
      <w:tr w:rsidR="00BB7C9F" w:rsidRPr="00BB7C9F" w:rsidTr="00621CB6">
        <w:trPr>
          <w:trHeight w:val="209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744901001</w:t>
            </w:r>
          </w:p>
        </w:tc>
      </w:tr>
      <w:tr w:rsidR="00BB7C9F" w:rsidRPr="00BB7C9F" w:rsidTr="00621CB6">
        <w:trPr>
          <w:trHeight w:val="209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40702810500000000000</w:t>
            </w:r>
          </w:p>
        </w:tc>
      </w:tr>
      <w:tr w:rsidR="00BB7C9F" w:rsidRPr="00BB7C9F" w:rsidTr="00621CB6">
        <w:trPr>
          <w:trHeight w:val="209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«ЧЕЛЯБИНВЕСТБАНК»</w:t>
            </w:r>
          </w:p>
        </w:tc>
      </w:tr>
      <w:tr w:rsidR="00BB7C9F" w:rsidRPr="00BB7C9F" w:rsidTr="00621CB6">
        <w:trPr>
          <w:trHeight w:val="209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Корр. счет: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30107810600000190705 </w:t>
            </w:r>
          </w:p>
        </w:tc>
      </w:tr>
      <w:tr w:rsidR="00BB7C9F" w:rsidRPr="00BB7C9F" w:rsidTr="00621CB6">
        <w:trPr>
          <w:trHeight w:val="209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БИК: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sz w:val="24"/>
                <w:szCs w:val="24"/>
              </w:rPr>
              <w:t>047501779</w:t>
            </w:r>
          </w:p>
        </w:tc>
      </w:tr>
    </w:tbl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sz w:val="24"/>
          <w:szCs w:val="24"/>
        </w:rPr>
        <w:t xml:space="preserve">20.01.2022г. </w:t>
      </w:r>
      <w:r w:rsidRPr="00BB7C9F">
        <w:rPr>
          <w:rFonts w:ascii="Times New Roman" w:eastAsia="Times New Roman" w:hAnsi="Times New Roman" w:cs="Times New Roman"/>
          <w:sz w:val="24"/>
          <w:szCs w:val="24"/>
        </w:rPr>
        <w:t xml:space="preserve">заводу АО «Челябинский завод металлоконструкций» выписан счет № 2 от </w:t>
      </w:r>
      <w:r w:rsidRPr="00BB7C9F">
        <w:rPr>
          <w:rFonts w:ascii="Times New Roman" w:eastAsia="Times New Roman" w:hAnsi="Times New Roman" w:cs="Times New Roman"/>
          <w:b/>
          <w:sz w:val="24"/>
          <w:szCs w:val="24"/>
        </w:rPr>
        <w:t xml:space="preserve">20.01.2022г. </w:t>
      </w:r>
      <w:r w:rsidRPr="00BB7C9F">
        <w:rPr>
          <w:rFonts w:ascii="Times New Roman" w:eastAsia="Times New Roman" w:hAnsi="Times New Roman" w:cs="Times New Roman"/>
          <w:sz w:val="24"/>
          <w:szCs w:val="24"/>
        </w:rPr>
        <w:t xml:space="preserve">на оплату продукции по отпускной цене плюс НДС по ставке 20% в следующем ассортименте: 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4341"/>
        <w:gridCol w:w="2963"/>
        <w:gridCol w:w="1874"/>
      </w:tblGrid>
      <w:tr w:rsidR="00BB7C9F" w:rsidRPr="00BB7C9F" w:rsidTr="00621CB6">
        <w:trPr>
          <w:trHeight w:val="207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продукции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</w:tr>
      <w:tr w:rsidR="00BB7C9F" w:rsidRPr="00BB7C9F" w:rsidTr="00621CB6">
        <w:trPr>
          <w:trHeight w:val="207"/>
        </w:trPr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Письменный стол «Комфорт»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0" w:type="auto"/>
          </w:tcPr>
          <w:p w:rsidR="00BB7C9F" w:rsidRPr="00BB7C9F" w:rsidRDefault="00BB7C9F" w:rsidP="00BB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</w:tbl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Получена банковская выписка с расчетного счет</w:t>
      </w:r>
      <w:proofErr w:type="gramStart"/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BB7C9F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BB7C9F">
        <w:rPr>
          <w:rFonts w:ascii="Times New Roman" w:eastAsia="Times New Roman" w:hAnsi="Times New Roman" w:cs="Times New Roman"/>
          <w:sz w:val="24"/>
          <w:szCs w:val="24"/>
        </w:rPr>
        <w:t xml:space="preserve"> «МЕБЕЛЬ МИКС» </w:t>
      </w: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>от 20.01.2020г. подтверждающая зачисление на расчетный счет по платежному поручению № 14 от 20.01.2020г. выписанному АО «Челябинский завод металлоконструкций».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7C9F" w:rsidRPr="00BB7C9F" w:rsidRDefault="00BB7C9F" w:rsidP="00BB7C9F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Сформировать </w:t>
      </w:r>
      <w:proofErr w:type="spellStart"/>
      <w:r w:rsidRPr="00BB7C9F">
        <w:rPr>
          <w:rFonts w:ascii="Times New Roman" w:eastAsia="Times New Roman" w:hAnsi="Times New Roman" w:cs="Times New Roman"/>
          <w:b/>
          <w:i/>
          <w:sz w:val="24"/>
          <w:szCs w:val="24"/>
        </w:rPr>
        <w:t>оборотно-сальдовую</w:t>
      </w:r>
      <w:proofErr w:type="spellEnd"/>
      <w:r w:rsidRPr="00BB7C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ведомость по счету 62.01 с 09.01.2022 г. по 21.01.2020 г.</w:t>
      </w:r>
    </w:p>
    <w:p w:rsidR="00BB7C9F" w:rsidRPr="00BB7C9F" w:rsidRDefault="00BB7C9F" w:rsidP="00BB7C9F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Сформировать </w:t>
      </w:r>
      <w:proofErr w:type="spellStart"/>
      <w:r w:rsidRPr="00BB7C9F">
        <w:rPr>
          <w:rFonts w:ascii="Times New Roman" w:eastAsia="Times New Roman" w:hAnsi="Times New Roman" w:cs="Times New Roman"/>
          <w:b/>
          <w:i/>
          <w:sz w:val="24"/>
          <w:szCs w:val="24"/>
        </w:rPr>
        <w:t>оборотно-сальдовую</w:t>
      </w:r>
      <w:proofErr w:type="spellEnd"/>
      <w:r w:rsidRPr="00BB7C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ведомость по счету 90 с 09.01.2022 г. по 21.01.2022 г.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sz w:val="24"/>
          <w:szCs w:val="24"/>
        </w:rPr>
        <w:t xml:space="preserve">УЧЕТ РАСЧЕТОВ С ПЕРСОНАЛОМ 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sz w:val="24"/>
          <w:szCs w:val="24"/>
        </w:rPr>
        <w:t>ПО ОПЛАТЕ ТРУДА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C9F" w:rsidRPr="00BB7C9F" w:rsidRDefault="00BB7C9F" w:rsidP="00BB7C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sz w:val="24"/>
          <w:szCs w:val="24"/>
        </w:rPr>
        <w:t>Заполнить в информационной базе  справочник «Сотрудники».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>Начислить заработную плату за первую и вторую половину месяца за январь 2022г.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Выдать заработную плату из кассы.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Сформировать Расчетную ведомость по форме Т-51 за январь.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Сформировать </w:t>
      </w:r>
      <w:proofErr w:type="spellStart"/>
      <w:r w:rsidRPr="00BB7C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Оборотно-сальдовую</w:t>
      </w:r>
      <w:proofErr w:type="spellEnd"/>
      <w:r w:rsidRPr="00BB7C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ведомость по счету 70 за период с 09.01.2022г. по 06.02.2022г. 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sz w:val="24"/>
          <w:szCs w:val="24"/>
        </w:rPr>
        <w:t>УЧЕТ ФИНАНСОВОГО РЕЗУЛЬТАТА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Выполнить операции «Закрытие месяца» за январь 2022 года.</w:t>
      </w:r>
    </w:p>
    <w:p w:rsidR="00BB7C9F" w:rsidRPr="00BB7C9F" w:rsidRDefault="00BB7C9F" w:rsidP="00BB7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Сформировать Бухгалтерский баланс и  Отчет о финансовых результатах за январь  2022 года.</w:t>
      </w:r>
    </w:p>
    <w:p w:rsidR="00BB7C9F" w:rsidRPr="00BB7C9F" w:rsidRDefault="00BB7C9F" w:rsidP="00BB7C9F">
      <w:pPr>
        <w:tabs>
          <w:tab w:val="left" w:pos="209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00000" w:rsidRDefault="00BB7C9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759A9"/>
    <w:multiLevelType w:val="hybridMultilevel"/>
    <w:tmpl w:val="F9EC7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7C9F"/>
    <w:rsid w:val="00BB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.pulscen.ru/products/ldsp_shpuntovannaya_quickdeck_plus_nyuport_1200kh900kh16_767597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l.pulscen.ru/products/dsp_plita_16_mm_shl_1_sort_2500_1830_39_658652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l.pulscen.ru/products/ldsp_shpuntovannaya_quickdeck_plus_nyuport_1200kh900kh16_767597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el.pulscen.ru/products/dsp_plita_16_mm_shl_1_sort_2500_1830_39_6586526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el.pulscen.ru/products/dsp_plita_16_mm_shl_1_sort_2500_1830_39_65865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1393</Words>
  <Characters>7943</Characters>
  <Application>Microsoft Office Word</Application>
  <DocSecurity>0</DocSecurity>
  <Lines>66</Lines>
  <Paragraphs>18</Paragraphs>
  <ScaleCrop>false</ScaleCrop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loginovamya</dc:creator>
  <cp:keywords/>
  <dc:description/>
  <cp:lastModifiedBy>loginovamya</cp:lastModifiedBy>
  <cp:revision>2</cp:revision>
  <dcterms:created xsi:type="dcterms:W3CDTF">2023-02-08T04:59:00Z</dcterms:created>
  <dcterms:modified xsi:type="dcterms:W3CDTF">2023-02-08T04:59:00Z</dcterms:modified>
</cp:coreProperties>
</file>