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691"/>
        <w:tblOverlap w:val="never"/>
        <w:tblW w:w="10622" w:type="dxa"/>
        <w:tblLayout w:type="fixed"/>
        <w:tblLook w:val="04A0" w:firstRow="1" w:lastRow="0" w:firstColumn="1" w:lastColumn="0" w:noHBand="0" w:noVBand="1"/>
      </w:tblPr>
      <w:tblGrid>
        <w:gridCol w:w="469"/>
        <w:gridCol w:w="244"/>
        <w:gridCol w:w="3191"/>
        <w:gridCol w:w="405"/>
        <w:gridCol w:w="2916"/>
        <w:gridCol w:w="425"/>
        <w:gridCol w:w="2562"/>
        <w:gridCol w:w="410"/>
      </w:tblGrid>
      <w:tr w:rsidR="008A3E73" w:rsidTr="007E0DB3">
        <w:trPr>
          <w:cantSplit/>
          <w:trHeight w:val="310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8A3E73" w:rsidRDefault="00816F7C" w:rsidP="005D7587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День</w:t>
            </w:r>
            <w:r>
              <w:rPr>
                <w:color w:val="000000"/>
                <w:sz w:val="10"/>
                <w:szCs w:val="10"/>
              </w:rPr>
              <w:br/>
              <w:t xml:space="preserve"> недели</w:t>
            </w:r>
          </w:p>
        </w:tc>
        <w:tc>
          <w:tcPr>
            <w:tcW w:w="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8A3E73" w:rsidRDefault="00816F7C" w:rsidP="005D7587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Номер </w:t>
            </w:r>
            <w:r>
              <w:rPr>
                <w:color w:val="000000"/>
                <w:sz w:val="10"/>
                <w:szCs w:val="10"/>
              </w:rPr>
              <w:br/>
              <w:t>пары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8A3E73" w:rsidRDefault="00816F7C" w:rsidP="005D7587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-504825</wp:posOffset>
                      </wp:positionV>
                      <wp:extent cx="6632575" cy="343535"/>
                      <wp:effectExtent l="4445" t="4445" r="11430" b="13970"/>
                      <wp:wrapNone/>
                      <wp:docPr id="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25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A3E73" w:rsidRDefault="00816F7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РАСПИСАНИЕ 1,2 курсы </w:t>
                                  </w:r>
                                  <w:r w:rsidR="008F123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0B17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мая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ВТОРНИК -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Нечетная неделя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47pt;margin-top:-39.75pt;width:522.25pt;height:27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">
                      <v:textbox>
                        <w:txbxContent>
                          <w:p w:rsidR="008A3E73" w:rsidRDefault="00816F7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РАСПИСАНИЕ 1,2 курсы </w:t>
                            </w:r>
                            <w:r w:rsidR="008F123C"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0B17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мая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ВТОРНИК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Нечетная неделя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СА- 118/б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  <w:textDirection w:val="tbRl"/>
            <w:vAlign w:val="center"/>
          </w:tcPr>
          <w:p w:rsidR="008A3E73" w:rsidRDefault="00816F7C" w:rsidP="005D7587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8A3E73" w:rsidRDefault="00816F7C" w:rsidP="005D75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ПР-121/б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</w:tcPr>
          <w:p w:rsidR="008A3E73" w:rsidRDefault="008A3E73" w:rsidP="005D7587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8A3E73" w:rsidRDefault="00816F7C" w:rsidP="005D7587">
            <w:pPr>
              <w:spacing w:after="0"/>
              <w:rPr>
                <w:sz w:val="10"/>
                <w:szCs w:val="10"/>
              </w:rPr>
            </w:pPr>
            <w:r>
              <w:rPr>
                <w:b/>
              </w:rPr>
              <w:t xml:space="preserve">          ДА-123/б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tbRl"/>
            <w:vAlign w:val="center"/>
          </w:tcPr>
          <w:p w:rsidR="008A3E73" w:rsidRDefault="00816F7C" w:rsidP="005D7587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</w:tr>
      <w:tr w:rsidR="008A0D89" w:rsidTr="003571A3">
        <w:trPr>
          <w:cantSplit/>
          <w:trHeight w:val="23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0D89" w:rsidRDefault="008A0D89" w:rsidP="008A0D89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b/>
                <w:sz w:val="14"/>
                <w:szCs w:val="14"/>
                <w:u w:val="single"/>
              </w:rPr>
              <w:t xml:space="preserve">Нечетная неделя: </w:t>
            </w:r>
            <w:r w:rsidRPr="00A9675B">
              <w:rPr>
                <w:sz w:val="14"/>
                <w:szCs w:val="14"/>
              </w:rPr>
              <w:t>Инженерная компьютерная графика Мингалева Т.П.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left="93" w:right="-75" w:hanging="15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118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Литература Бухарина И.В.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93" w:right="-75" w:hanging="15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218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Математика Макаренко О.И.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220</w:t>
            </w:r>
          </w:p>
        </w:tc>
      </w:tr>
      <w:tr w:rsidR="008A0D89" w:rsidTr="00CE31E3">
        <w:trPr>
          <w:cantSplit/>
          <w:trHeight w:val="268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Инженерная компьютерная графика </w:t>
            </w:r>
          </w:p>
          <w:p w:rsidR="008A0D89" w:rsidRPr="00A9675B" w:rsidRDefault="008A0D89" w:rsidP="008A0D89">
            <w:pPr>
              <w:spacing w:after="0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Мингалева Т.П.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 308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Математика Макаренко О.И.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220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БЖД Карпов М.Б.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Pr="00A9675B" w:rsidRDefault="008A0D89" w:rsidP="008A0D89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</w:tr>
      <w:tr w:rsidR="008A0D89" w:rsidTr="00DB5E09">
        <w:trPr>
          <w:cantSplit/>
          <w:trHeight w:val="31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Математика Воронина А.В.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left="93" w:right="-75" w:hanging="15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216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b/>
                <w:sz w:val="14"/>
                <w:szCs w:val="14"/>
              </w:rPr>
              <w:t>Подгруппа№1</w:t>
            </w:r>
            <w:r w:rsidRPr="00A9675B">
              <w:rPr>
                <w:sz w:val="14"/>
                <w:szCs w:val="14"/>
              </w:rPr>
              <w:t xml:space="preserve"> МДК 08.02 Графический дизайн и мультимедиа Казанцева М.В.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310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Физическая культура Потапов О.Ю.</w:t>
            </w:r>
          </w:p>
          <w:p w:rsidR="008A0D89" w:rsidRPr="008A0D89" w:rsidRDefault="008A0D89" w:rsidP="008A0D89">
            <w:pPr>
              <w:spacing w:after="0"/>
              <w:rPr>
                <w:b/>
                <w:sz w:val="14"/>
                <w:szCs w:val="14"/>
              </w:rPr>
            </w:pPr>
            <w:r w:rsidRPr="008A0D89">
              <w:rPr>
                <w:b/>
                <w:sz w:val="14"/>
                <w:szCs w:val="14"/>
              </w:rPr>
              <w:t>ДИСТАНТ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8A0D89" w:rsidTr="007E0DB3">
        <w:trPr>
          <w:cantSplit/>
          <w:trHeight w:val="21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Литература Бухарина И.В.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93" w:right="-75" w:hanging="15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 xml:space="preserve"> 218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8A0D89" w:rsidTr="007E0DB3">
        <w:trPr>
          <w:cantSplit/>
          <w:trHeight w:val="21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left="93" w:right="-75" w:hanging="150"/>
              <w:rPr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8A0D89" w:rsidTr="007E0DB3">
        <w:trPr>
          <w:cantSplit/>
          <w:trHeight w:val="2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Default="008A0D89" w:rsidP="008A0D89">
            <w:pPr>
              <w:spacing w:after="0"/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Default="008A0D89" w:rsidP="008A0D89">
            <w:pPr>
              <w:spacing w:after="0"/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</w:pPr>
            <w:r w:rsidRPr="00A9675B">
              <w:rPr>
                <w:b/>
              </w:rPr>
              <w:t xml:space="preserve">                 ВБ- 119/б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  <w:jc w:val="center"/>
            </w:pPr>
            <w:r w:rsidRPr="00A9675B">
              <w:rPr>
                <w:b/>
              </w:rPr>
              <w:t>ПР-122/к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  <w:jc w:val="center"/>
            </w:pPr>
            <w:r w:rsidRPr="00A9675B">
              <w:rPr>
                <w:b/>
              </w:rPr>
              <w:t>ДА-126/к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</w:pPr>
          </w:p>
        </w:tc>
      </w:tr>
      <w:tr w:rsidR="008A0D89" w:rsidTr="007E0DB3">
        <w:trPr>
          <w:cantSplit/>
          <w:trHeight w:val="22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0D89" w:rsidRDefault="008A0D89" w:rsidP="008A0D89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Подгруппа№1</w:t>
            </w:r>
            <w:r w:rsidRPr="00A9675B">
              <w:rPr>
                <w:sz w:val="14"/>
                <w:szCs w:val="14"/>
              </w:rPr>
              <w:t xml:space="preserve"> Информатика Шумилейко А.В.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314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Математика Воронина А.В.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216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БЖД Карпов М.Б.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Pr="00A9675B" w:rsidRDefault="008A0D89" w:rsidP="008A0D89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</w:tr>
      <w:tr w:rsidR="008A0D89" w:rsidTr="007E0DB3">
        <w:trPr>
          <w:cantSplit/>
          <w:trHeight w:val="198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Физическая культура Потапов О.Ю.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Литература Бухарина И.В.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93" w:right="-75" w:hanging="15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218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b/>
                <w:sz w:val="14"/>
                <w:szCs w:val="14"/>
                <w:u w:val="single"/>
              </w:rPr>
              <w:t xml:space="preserve">Нечетная неделя: </w:t>
            </w:r>
            <w:r w:rsidRPr="00A9675B">
              <w:rPr>
                <w:sz w:val="14"/>
                <w:szCs w:val="14"/>
              </w:rPr>
              <w:t xml:space="preserve">География 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Герасимова Н.В.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201</w:t>
            </w:r>
          </w:p>
        </w:tc>
      </w:tr>
      <w:tr w:rsidR="008A0D89" w:rsidTr="007E0DB3">
        <w:trPr>
          <w:cantSplit/>
          <w:trHeight w:val="318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Математика Макаренко О.И.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220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b/>
                <w:sz w:val="14"/>
                <w:szCs w:val="14"/>
                <w:u w:val="single"/>
              </w:rPr>
              <w:t xml:space="preserve">Нечетная неделя: </w:t>
            </w:r>
            <w:r w:rsidRPr="00A9675B">
              <w:rPr>
                <w:sz w:val="14"/>
                <w:szCs w:val="14"/>
              </w:rPr>
              <w:t xml:space="preserve">География 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Герасимова Н.В.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201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Иностранный язык Сивкова А.Н.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225</w:t>
            </w:r>
          </w:p>
        </w:tc>
      </w:tr>
      <w:tr w:rsidR="008A0D89" w:rsidTr="00DA23AA">
        <w:trPr>
          <w:cantSplit/>
          <w:trHeight w:val="349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Подгруппа№2</w:t>
            </w:r>
            <w:r w:rsidRPr="00A9675B">
              <w:rPr>
                <w:sz w:val="14"/>
                <w:szCs w:val="14"/>
              </w:rPr>
              <w:t xml:space="preserve"> Информатика Шумилейко А.В.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314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b/>
                <w:sz w:val="14"/>
                <w:szCs w:val="14"/>
              </w:rPr>
              <w:t>Подгруппа№1</w:t>
            </w:r>
            <w:r w:rsidRPr="00A9675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Информатика Ювченко И.А</w:t>
            </w:r>
            <w:r w:rsidRPr="00A9675B">
              <w:rPr>
                <w:sz w:val="14"/>
                <w:szCs w:val="14"/>
              </w:rPr>
              <w:t xml:space="preserve"> 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67759">
              <w:rPr>
                <w:b/>
                <w:sz w:val="14"/>
                <w:szCs w:val="14"/>
              </w:rPr>
              <w:t>Подгруппа№2</w:t>
            </w:r>
            <w:r w:rsidRPr="00A9675B">
              <w:rPr>
                <w:sz w:val="14"/>
                <w:szCs w:val="14"/>
              </w:rPr>
              <w:t xml:space="preserve"> МДК 08.02 Графический дизайн и мультимедиа Казанцева М.В.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309</w:t>
            </w:r>
          </w:p>
          <w:p w:rsidR="008A0D89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9675B">
              <w:rPr>
                <w:color w:val="000000"/>
                <w:sz w:val="14"/>
                <w:szCs w:val="14"/>
              </w:rPr>
              <w:t>310</w:t>
            </w:r>
          </w:p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8A0D89" w:rsidTr="007E0DB3">
        <w:trPr>
          <w:cantSplit/>
          <w:trHeight w:val="232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8A0D89" w:rsidTr="007E0DB3">
        <w:trPr>
          <w:cantSplit/>
          <w:trHeight w:val="281"/>
        </w:trPr>
        <w:tc>
          <w:tcPr>
            <w:tcW w:w="3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  <w:jc w:val="center"/>
            </w:pPr>
            <w:r w:rsidRPr="00A9675B">
              <w:rPr>
                <w:b/>
              </w:rPr>
              <w:t xml:space="preserve">         ВБ-120/к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  <w:jc w:val="center"/>
            </w:pPr>
            <w:r w:rsidRPr="00A9675B">
              <w:rPr>
                <w:b/>
              </w:rPr>
              <w:t xml:space="preserve">ПР-130/к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  <w:jc w:val="center"/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A0D89" w:rsidRPr="00A9675B" w:rsidRDefault="008A0D89" w:rsidP="008A0D89">
            <w:pPr>
              <w:spacing w:after="0"/>
            </w:pPr>
          </w:p>
        </w:tc>
      </w:tr>
      <w:tr w:rsidR="008A0D89" w:rsidTr="007E0DB3">
        <w:trPr>
          <w:cantSplit/>
          <w:trHeight w:val="32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0D89" w:rsidRDefault="008A0D89" w:rsidP="008A0D89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left="93" w:right="-75" w:hanging="150"/>
              <w:rPr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b/>
                <w:sz w:val="14"/>
                <w:szCs w:val="14"/>
                <w:u w:val="single"/>
              </w:rPr>
              <w:t xml:space="preserve">Нечетная неделя: </w:t>
            </w:r>
            <w:r w:rsidRPr="00A9675B">
              <w:rPr>
                <w:sz w:val="14"/>
                <w:szCs w:val="14"/>
              </w:rPr>
              <w:t xml:space="preserve">География </w:t>
            </w:r>
          </w:p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Герасимова Н.В.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201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89" w:rsidRPr="00A9675B" w:rsidRDefault="008A0D89" w:rsidP="008A0D89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</w:tr>
      <w:tr w:rsidR="008A0D89" w:rsidTr="007E0DB3">
        <w:trPr>
          <w:cantSplit/>
          <w:trHeight w:val="31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89" w:rsidRDefault="008A0D89" w:rsidP="008A0D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Default="008A0D89" w:rsidP="008A0D89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Математика Воронина А.В.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216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rPr>
                <w:b/>
                <w:color w:val="000000"/>
                <w:sz w:val="14"/>
                <w:szCs w:val="14"/>
              </w:rPr>
            </w:pPr>
            <w:r w:rsidRPr="00A9675B">
              <w:rPr>
                <w:b/>
                <w:color w:val="000000"/>
                <w:sz w:val="14"/>
                <w:szCs w:val="14"/>
              </w:rPr>
              <w:t xml:space="preserve">Подгруппа№1 </w:t>
            </w:r>
            <w:r w:rsidRPr="00A9675B">
              <w:rPr>
                <w:color w:val="000000"/>
                <w:sz w:val="14"/>
                <w:szCs w:val="14"/>
              </w:rPr>
              <w:t>Информатика Ювченко И.А.</w:t>
            </w:r>
          </w:p>
          <w:p w:rsidR="008A0D89" w:rsidRPr="00A9675B" w:rsidRDefault="008A0D89" w:rsidP="008A0D8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A9675B">
              <w:rPr>
                <w:b/>
                <w:color w:val="000000"/>
                <w:sz w:val="14"/>
                <w:szCs w:val="14"/>
              </w:rPr>
              <w:t xml:space="preserve">Подгруппа№2 </w:t>
            </w:r>
            <w:r w:rsidRPr="00A9675B">
              <w:rPr>
                <w:color w:val="000000"/>
                <w:sz w:val="14"/>
                <w:szCs w:val="14"/>
              </w:rPr>
              <w:t>МДК 08.02 Графический дизайн и мультимедиа Казанцева М.В.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89" w:rsidRPr="00A9675B" w:rsidRDefault="008A0D89" w:rsidP="008A0D89">
            <w:pPr>
              <w:spacing w:after="0" w:line="240" w:lineRule="auto"/>
              <w:ind w:hanging="152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309</w:t>
            </w:r>
          </w:p>
          <w:p w:rsidR="008A0D89" w:rsidRPr="00A9675B" w:rsidRDefault="008A0D89" w:rsidP="008A0D89">
            <w:pPr>
              <w:spacing w:after="0" w:line="240" w:lineRule="auto"/>
              <w:ind w:hanging="152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314</w:t>
            </w:r>
          </w:p>
          <w:p w:rsidR="008A0D89" w:rsidRPr="00A9675B" w:rsidRDefault="008A0D89" w:rsidP="008A0D89">
            <w:pPr>
              <w:spacing w:after="0" w:line="240" w:lineRule="auto"/>
              <w:ind w:hanging="152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Pr="00A9675B" w:rsidRDefault="008A0D89" w:rsidP="008A0D8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D89" w:rsidRPr="00A9675B" w:rsidRDefault="008A0D89" w:rsidP="008A0D89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BF5DDE" w:rsidTr="008C2324">
        <w:trPr>
          <w:cantSplit/>
          <w:trHeight w:val="31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A9675B" w:rsidRDefault="00BF5DDE" w:rsidP="00BF5DDE">
            <w:pPr>
              <w:spacing w:after="0" w:line="240" w:lineRule="auto"/>
              <w:rPr>
                <w:b/>
                <w:sz w:val="14"/>
                <w:szCs w:val="14"/>
                <w:u w:val="single"/>
              </w:rPr>
            </w:pPr>
            <w:r w:rsidRPr="00A9675B">
              <w:rPr>
                <w:b/>
                <w:sz w:val="14"/>
                <w:szCs w:val="14"/>
                <w:u w:val="single"/>
              </w:rPr>
              <w:t>Нечетная неделя:</w:t>
            </w:r>
            <w:r w:rsidRPr="00A9675B">
              <w:rPr>
                <w:sz w:val="14"/>
                <w:szCs w:val="14"/>
              </w:rPr>
              <w:t xml:space="preserve"> Литература Бухарина И.В.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218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БЖД Карпов М.Б.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</w:tr>
      <w:tr w:rsidR="00BF5DDE" w:rsidTr="00623FC5">
        <w:trPr>
          <w:cantSplit/>
          <w:trHeight w:val="29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Физическая культура Потапов О.Ю.</w:t>
            </w:r>
            <w:r w:rsidRPr="00A967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ДИСТАНТ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A9675B" w:rsidRDefault="00BF5DDE" w:rsidP="00BF5DDE">
            <w:pPr>
              <w:spacing w:after="0" w:line="240" w:lineRule="auto"/>
              <w:ind w:left="93" w:right="-75" w:hanging="150"/>
              <w:rPr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A9675B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 xml:space="preserve">Физическая культура Потапов О.Ю. </w:t>
            </w:r>
            <w:r w:rsidRPr="00A9675B">
              <w:rPr>
                <w:b/>
                <w:sz w:val="14"/>
                <w:szCs w:val="14"/>
              </w:rPr>
              <w:t xml:space="preserve"> </w:t>
            </w:r>
            <w:r w:rsidRPr="008A0D89">
              <w:rPr>
                <w:b/>
                <w:sz w:val="14"/>
                <w:szCs w:val="14"/>
              </w:rPr>
              <w:t xml:space="preserve"> ДИСТАНТ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A9675B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BF5DDE" w:rsidTr="007E0DB3">
        <w:trPr>
          <w:cantSplit/>
          <w:trHeight w:val="253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Default="00BF5DDE" w:rsidP="00BF5DDE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 w:line="240" w:lineRule="auto"/>
              <w:ind w:leftChars="-450" w:left="-732" w:hangingChars="117" w:hanging="258"/>
              <w:rPr>
                <w:color w:val="000000"/>
                <w:sz w:val="16"/>
                <w:szCs w:val="16"/>
              </w:rPr>
            </w:pPr>
            <w:r w:rsidRPr="00A9675B">
              <w:rPr>
                <w:b/>
              </w:rPr>
              <w:t xml:space="preserve">                                     ВБ-29</w:t>
            </w:r>
            <w:r w:rsidRPr="00A9675B">
              <w:rPr>
                <w:b/>
                <w:lang w:val="en-US"/>
              </w:rPr>
              <w:t>1</w:t>
            </w:r>
            <w:r w:rsidRPr="00A9675B">
              <w:rPr>
                <w:b/>
              </w:rPr>
              <w:t>/б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 w:rsidRPr="00A9675B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Pr="00A9675B">
              <w:rPr>
                <w:b/>
              </w:rPr>
              <w:t>ПР-292/к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 w:rsidRPr="00A9675B">
              <w:rPr>
                <w:b/>
              </w:rPr>
              <w:t xml:space="preserve">        ДА-293/б                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F5DDE" w:rsidTr="00B97FFE">
        <w:trPr>
          <w:cantSplit/>
          <w:trHeight w:val="349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5DDE" w:rsidRDefault="00BF5DDE" w:rsidP="00BF5DDE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4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FD07B9" w:rsidRDefault="00BF5DDE" w:rsidP="00BF5DDE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Подгруппа№2</w:t>
            </w:r>
            <w:r w:rsidRPr="00FD07B9">
              <w:rPr>
                <w:sz w:val="14"/>
                <w:szCs w:val="14"/>
              </w:rPr>
              <w:t xml:space="preserve"> МДК 09.01 Проектирование и разработка веб-приложений Шибанова В.А.</w:t>
            </w:r>
            <w:r w:rsidRPr="00FD07B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1B117A" w:rsidRDefault="00BF5DDE" w:rsidP="00BF5DDE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/>
              <w:rPr>
                <w:sz w:val="14"/>
                <w:szCs w:val="14"/>
              </w:rPr>
            </w:pPr>
          </w:p>
          <w:p w:rsidR="00BF5DDE" w:rsidRDefault="00BF5DDE" w:rsidP="00BF5DDE">
            <w:pPr>
              <w:spacing w:after="0"/>
              <w:rPr>
                <w:sz w:val="14"/>
                <w:szCs w:val="14"/>
              </w:rPr>
            </w:pPr>
          </w:p>
          <w:p w:rsidR="00BF5DDE" w:rsidRDefault="00BF5DDE" w:rsidP="00BF5DDE">
            <w:pPr>
              <w:spacing w:after="0"/>
              <w:rPr>
                <w:sz w:val="14"/>
                <w:szCs w:val="14"/>
              </w:rPr>
            </w:pPr>
          </w:p>
          <w:p w:rsidR="00BF5DDE" w:rsidRDefault="00BF5DDE" w:rsidP="00BF5DDE">
            <w:pPr>
              <w:spacing w:after="0"/>
              <w:rPr>
                <w:sz w:val="14"/>
                <w:szCs w:val="14"/>
              </w:rPr>
            </w:pPr>
          </w:p>
          <w:p w:rsidR="00BF5DDE" w:rsidRPr="0024161B" w:rsidRDefault="00BF5DDE" w:rsidP="00BF5DDE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24161B">
              <w:rPr>
                <w:b/>
                <w:sz w:val="14"/>
                <w:szCs w:val="14"/>
              </w:rPr>
              <w:t>УЧЕБНАЯ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A9675B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Экология (ИП) Кудрина Л.В.</w:t>
            </w:r>
          </w:p>
          <w:p w:rsidR="00BF5DDE" w:rsidRPr="00A9675B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B76899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 w:rsidRPr="00B76899">
              <w:rPr>
                <w:color w:val="000000"/>
                <w:sz w:val="14"/>
                <w:szCs w:val="14"/>
              </w:rPr>
              <w:t xml:space="preserve"> 313</w:t>
            </w:r>
          </w:p>
        </w:tc>
      </w:tr>
      <w:tr w:rsidR="00BF5DDE" w:rsidTr="00B97FFE">
        <w:trPr>
          <w:cantSplit/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5DDE" w:rsidRDefault="00BF5DDE" w:rsidP="00BF5DDE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1B117A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  <w:r w:rsidRPr="001B117A">
              <w:rPr>
                <w:color w:val="000000"/>
                <w:sz w:val="14"/>
                <w:szCs w:val="14"/>
              </w:rPr>
              <w:t>История России Гущин И.Н.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1B117A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 w:rsidRPr="001B117A">
              <w:rPr>
                <w:color w:val="000000"/>
                <w:sz w:val="14"/>
                <w:szCs w:val="14"/>
              </w:rPr>
              <w:t xml:space="preserve"> 214</w:t>
            </w:r>
          </w:p>
        </w:tc>
        <w:tc>
          <w:tcPr>
            <w:tcW w:w="2916" w:type="dxa"/>
            <w:vMerge/>
            <w:tcBorders>
              <w:left w:val="nil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Иностранный язык Сивкова А.Н.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225</w:t>
            </w:r>
          </w:p>
        </w:tc>
      </w:tr>
      <w:tr w:rsidR="00BF5DDE" w:rsidTr="00FD07B9">
        <w:trPr>
          <w:cantSplit/>
          <w:trHeight w:val="55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5DDE" w:rsidRDefault="00BF5DDE" w:rsidP="00BF5DDE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  <w:r w:rsidRPr="00F62773">
              <w:rPr>
                <w:b/>
                <w:sz w:val="14"/>
                <w:szCs w:val="14"/>
              </w:rPr>
              <w:t>Подгруппа№1</w:t>
            </w:r>
            <w:r>
              <w:rPr>
                <w:sz w:val="14"/>
                <w:szCs w:val="14"/>
              </w:rPr>
              <w:t xml:space="preserve"> </w:t>
            </w:r>
            <w:r w:rsidRPr="001B117A">
              <w:rPr>
                <w:sz w:val="14"/>
                <w:szCs w:val="14"/>
              </w:rPr>
              <w:t>МДК 05.02 Разработка кода информационных систем Шумилейко А.В.</w:t>
            </w:r>
          </w:p>
          <w:p w:rsidR="00BF5DDE" w:rsidRPr="00FD07B9" w:rsidRDefault="00BF5DDE" w:rsidP="00BF5DDE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FD07B9">
              <w:rPr>
                <w:b/>
                <w:sz w:val="14"/>
                <w:szCs w:val="14"/>
              </w:rPr>
              <w:t>Подгруппа№1</w:t>
            </w:r>
            <w:r w:rsidRPr="00FD07B9">
              <w:rPr>
                <w:sz w:val="14"/>
                <w:szCs w:val="14"/>
              </w:rPr>
              <w:t xml:space="preserve"> МДК 09.01 Проектирование и разработка веб-приложений Шибанова В.А.</w:t>
            </w:r>
            <w:r w:rsidRPr="00FD07B9">
              <w:rPr>
                <w:b/>
                <w:sz w:val="14"/>
                <w:szCs w:val="14"/>
              </w:rPr>
              <w:t xml:space="preserve"> </w:t>
            </w:r>
          </w:p>
          <w:p w:rsidR="00BF5DDE" w:rsidRPr="00A67759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 w:rsidRPr="001B117A">
              <w:rPr>
                <w:color w:val="000000"/>
                <w:sz w:val="14"/>
                <w:szCs w:val="14"/>
              </w:rPr>
              <w:t xml:space="preserve"> 314</w:t>
            </w:r>
          </w:p>
          <w:p w:rsidR="00BF5DDE" w:rsidRPr="001B117A" w:rsidRDefault="00BF5DDE" w:rsidP="00BF5DDE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</w:t>
            </w:r>
          </w:p>
        </w:tc>
        <w:tc>
          <w:tcPr>
            <w:tcW w:w="2916" w:type="dxa"/>
            <w:vMerge/>
            <w:tcBorders>
              <w:left w:val="nil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Экология   Кудрина Л.В.</w:t>
            </w:r>
          </w:p>
          <w:p w:rsidR="00BF5DDE" w:rsidRPr="00A9675B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B76899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 w:rsidRPr="00B76899">
              <w:rPr>
                <w:color w:val="000000"/>
                <w:sz w:val="14"/>
                <w:szCs w:val="14"/>
              </w:rPr>
              <w:t xml:space="preserve"> 313</w:t>
            </w:r>
          </w:p>
        </w:tc>
      </w:tr>
      <w:tr w:rsidR="00BF5DDE" w:rsidTr="00B97FFE">
        <w:trPr>
          <w:cantSplit/>
          <w:trHeight w:val="39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5DDE" w:rsidRDefault="00BF5DDE" w:rsidP="00BF5DDE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Теория вероятностей и математическая статистика Макаренко О.И.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2916" w:type="dxa"/>
            <w:vMerge/>
            <w:tcBorders>
              <w:left w:val="nil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A9675B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BF5DDE" w:rsidTr="00B97FFE">
        <w:trPr>
          <w:cantSplit/>
          <w:trHeight w:val="278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5DDE" w:rsidRDefault="00BF5DDE" w:rsidP="00BF5DDE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1B117A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1B117A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065D3D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  <w:highlight w:val="yellow"/>
              </w:rPr>
            </w:pPr>
          </w:p>
        </w:tc>
      </w:tr>
      <w:tr w:rsidR="00BF5DDE" w:rsidTr="007E0DB3">
        <w:trPr>
          <w:cantSplit/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Default="00BF5DDE" w:rsidP="00BF5DDE">
            <w:pPr>
              <w:spacing w:after="0"/>
              <w:ind w:right="-57"/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Default="00BF5DDE" w:rsidP="00BF5DDE">
            <w:pPr>
              <w:spacing w:after="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1B117A" w:rsidRDefault="00BF5DDE" w:rsidP="00BF5DDE">
            <w:pPr>
              <w:spacing w:after="0"/>
              <w:jc w:val="center"/>
            </w:pPr>
            <w:r w:rsidRPr="001B117A">
              <w:rPr>
                <w:b/>
              </w:rPr>
              <w:t>ВБ-294/к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1B117A" w:rsidRDefault="00BF5DDE" w:rsidP="00BF5DDE">
            <w:pPr>
              <w:spacing w:after="0"/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/>
              <w:jc w:val="center"/>
            </w:pPr>
            <w:r w:rsidRPr="00A9675B">
              <w:rPr>
                <w:b/>
              </w:rPr>
              <w:t xml:space="preserve">ПР-295/к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/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/>
              <w:jc w:val="center"/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Default="00BF5DDE" w:rsidP="00BF5DDE">
            <w:pPr>
              <w:spacing w:after="0"/>
            </w:pPr>
          </w:p>
        </w:tc>
      </w:tr>
      <w:tr w:rsidR="00BF5DDE" w:rsidTr="007E0DB3">
        <w:trPr>
          <w:cantSplit/>
          <w:trHeight w:val="336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5DDE" w:rsidRDefault="00BF5DDE" w:rsidP="00BF5DDE">
            <w:pPr>
              <w:spacing w:after="0"/>
              <w:ind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1B117A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  <w:r w:rsidRPr="001B117A">
              <w:rPr>
                <w:color w:val="000000"/>
                <w:sz w:val="14"/>
                <w:szCs w:val="14"/>
              </w:rPr>
              <w:t>История России Гущин И.Н.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1B117A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 w:rsidRPr="001B117A">
              <w:rPr>
                <w:color w:val="000000"/>
                <w:sz w:val="14"/>
                <w:szCs w:val="14"/>
              </w:rPr>
              <w:t xml:space="preserve"> 214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Основы проектирования баз данных Кащеева А.А.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</w:tr>
      <w:tr w:rsidR="00BF5DDE" w:rsidTr="007E0DB3">
        <w:trPr>
          <w:cantSplit/>
          <w:trHeight w:val="438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05.02 Разработка кода информационных систем Шумилейко А.В.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314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МДК 02.01 Технология разработки ПО Кащеева А.А.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BF5DDE" w:rsidTr="007E0DB3">
        <w:trPr>
          <w:cantSplit/>
          <w:trHeight w:val="271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Теория вероятностей и математическая статистика Воронина А.В.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216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Верстка и стилизация веб-приложений Ювченко И.А.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BF5DDE" w:rsidTr="003B163A">
        <w:trPr>
          <w:cantSplit/>
          <w:trHeight w:val="281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  <w:r w:rsidRPr="00A9675B">
              <w:rPr>
                <w:sz w:val="14"/>
                <w:szCs w:val="14"/>
              </w:rPr>
              <w:t>Основы философии Гущин И.Н.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A9675B"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</w:tr>
      <w:tr w:rsidR="00BF5DDE" w:rsidTr="007E0DB3">
        <w:trPr>
          <w:cantSplit/>
          <w:trHeight w:val="232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A9675B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A9675B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</w:tr>
      <w:tr w:rsidR="00BF5DDE" w:rsidTr="007E0DB3">
        <w:trPr>
          <w:cantSplit/>
          <w:trHeight w:val="31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Default="00BF5DDE" w:rsidP="00BF5DDE">
            <w:pPr>
              <w:spacing w:after="0"/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Default="00BF5DDE" w:rsidP="00BF5DDE">
            <w:pPr>
              <w:spacing w:after="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Default="00BF5DDE" w:rsidP="00BF5DDE">
            <w:pPr>
              <w:spacing w:after="0"/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Default="00BF5DDE" w:rsidP="00BF5DDE">
            <w:pPr>
              <w:spacing w:after="0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/>
              <w:jc w:val="center"/>
            </w:pPr>
            <w:r w:rsidRPr="00A9675B">
              <w:rPr>
                <w:b/>
              </w:rPr>
              <w:t>СА-290/б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Pr="00A9675B" w:rsidRDefault="00BF5DDE" w:rsidP="00BF5DDE">
            <w:pPr>
              <w:spacing w:after="0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F5DDE" w:rsidRDefault="00BF5DDE" w:rsidP="00BF5DDE">
            <w:pPr>
              <w:spacing w:after="0"/>
            </w:pPr>
          </w:p>
        </w:tc>
      </w:tr>
      <w:tr w:rsidR="00BF5DDE" w:rsidTr="00F11413">
        <w:trPr>
          <w:cantSplit/>
          <w:trHeight w:val="232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DDE" w:rsidRDefault="00BF5DDE" w:rsidP="00BF5DDE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ВТОРНИК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</w:p>
          <w:p w:rsidR="00BF5DDE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BC3535" w:rsidRDefault="00BF5DDE" w:rsidP="00BF5DDE">
            <w:pPr>
              <w:spacing w:after="0"/>
              <w:rPr>
                <w:sz w:val="14"/>
                <w:szCs w:val="14"/>
              </w:rPr>
            </w:pPr>
            <w:r w:rsidRPr="00FD07B9">
              <w:rPr>
                <w:b/>
                <w:sz w:val="14"/>
                <w:szCs w:val="14"/>
              </w:rPr>
              <w:t>Подгруппа№2</w:t>
            </w:r>
            <w:r>
              <w:rPr>
                <w:sz w:val="14"/>
                <w:szCs w:val="14"/>
              </w:rPr>
              <w:t xml:space="preserve"> МДК 01.02 Организация, принципы построения и функционирования компьютерных сетей </w:t>
            </w:r>
            <w:r>
              <w:rPr>
                <w:color w:val="000000"/>
                <w:sz w:val="14"/>
                <w:szCs w:val="14"/>
              </w:rPr>
              <w:t>Кобзева В.В.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  <w:p w:rsidR="00BF5DDE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BF5DDE" w:rsidTr="007E0DB3">
        <w:trPr>
          <w:cantSplit/>
          <w:trHeight w:val="313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DDE" w:rsidRDefault="00BF5DDE" w:rsidP="00BF5DDE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Основы алгоритмизации и программирования Шибанова В.А.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</w:t>
            </w:r>
          </w:p>
          <w:p w:rsidR="00BF5DDE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</w:tr>
      <w:tr w:rsidR="00BF5DDE" w:rsidTr="007E0DB3">
        <w:trPr>
          <w:cantSplit/>
          <w:trHeight w:val="259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DDE" w:rsidRDefault="00BF5DDE" w:rsidP="00BF5DDE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История России Гущин И.Н.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214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Pr="00BC3535" w:rsidRDefault="00BF5DDE" w:rsidP="00BF5DDE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</w:tr>
      <w:tr w:rsidR="00BF5DDE" w:rsidTr="007E0DB3">
        <w:trPr>
          <w:cantSplit/>
          <w:trHeight w:val="28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Pr="00FD07B9" w:rsidRDefault="00BF5DDE" w:rsidP="00BF5DDE">
            <w:pPr>
              <w:spacing w:after="0"/>
              <w:rPr>
                <w:b/>
                <w:color w:val="000000"/>
                <w:sz w:val="14"/>
                <w:szCs w:val="14"/>
                <w:u w:val="single"/>
              </w:rPr>
            </w:pPr>
            <w:r w:rsidRPr="00FD07B9">
              <w:rPr>
                <w:b/>
                <w:color w:val="000000"/>
                <w:sz w:val="14"/>
                <w:szCs w:val="14"/>
                <w:u w:val="single"/>
              </w:rPr>
              <w:t xml:space="preserve">Нечетная неделя: </w:t>
            </w:r>
            <w:r w:rsidRPr="00FD07B9">
              <w:rPr>
                <w:color w:val="000000"/>
                <w:sz w:val="14"/>
                <w:szCs w:val="14"/>
              </w:rPr>
              <w:t>Основы проектирования баз данных</w:t>
            </w:r>
            <w:r>
              <w:rPr>
                <w:color w:val="000000"/>
                <w:sz w:val="14"/>
                <w:szCs w:val="14"/>
              </w:rPr>
              <w:t xml:space="preserve"> Пигаль К.А. </w:t>
            </w:r>
            <w:r w:rsidRPr="00FD07B9">
              <w:rPr>
                <w:b/>
                <w:color w:val="000000"/>
                <w:sz w:val="14"/>
                <w:szCs w:val="14"/>
              </w:rPr>
              <w:t>ДИСТАНТ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BF5DDE" w:rsidTr="007E0DB3">
        <w:trPr>
          <w:cantSplit/>
          <w:trHeight w:val="292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/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DE" w:rsidRDefault="00BF5DDE" w:rsidP="00BF5DDE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DDE" w:rsidRDefault="00BF5DDE" w:rsidP="00BF5DDE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DE" w:rsidRDefault="00BF5DDE" w:rsidP="00BF5DDE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</w:tr>
    </w:tbl>
    <w:p w:rsidR="008A3E73" w:rsidRDefault="008A3E73"/>
    <w:sectPr w:rsidR="008A3E73">
      <w:pgSz w:w="11906" w:h="16838"/>
      <w:pgMar w:top="17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AD" w:rsidRDefault="00B603AD">
      <w:pPr>
        <w:spacing w:line="240" w:lineRule="auto"/>
      </w:pPr>
      <w:r>
        <w:separator/>
      </w:r>
    </w:p>
  </w:endnote>
  <w:endnote w:type="continuationSeparator" w:id="0">
    <w:p w:rsidR="00B603AD" w:rsidRDefault="00B60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AD" w:rsidRDefault="00B603AD">
      <w:pPr>
        <w:spacing w:after="0"/>
      </w:pPr>
      <w:r>
        <w:separator/>
      </w:r>
    </w:p>
  </w:footnote>
  <w:footnote w:type="continuationSeparator" w:id="0">
    <w:p w:rsidR="00B603AD" w:rsidRDefault="00B603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788B"/>
    <w:multiLevelType w:val="hybridMultilevel"/>
    <w:tmpl w:val="828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A"/>
    <w:rsid w:val="00000F37"/>
    <w:rsid w:val="00001993"/>
    <w:rsid w:val="00002CA5"/>
    <w:rsid w:val="0000755A"/>
    <w:rsid w:val="000119E7"/>
    <w:rsid w:val="0002023D"/>
    <w:rsid w:val="00020EF5"/>
    <w:rsid w:val="00022791"/>
    <w:rsid w:val="000237AA"/>
    <w:rsid w:val="000241CD"/>
    <w:rsid w:val="00027E0E"/>
    <w:rsid w:val="000354A7"/>
    <w:rsid w:val="000462D4"/>
    <w:rsid w:val="00047C77"/>
    <w:rsid w:val="00051103"/>
    <w:rsid w:val="0005111F"/>
    <w:rsid w:val="0006064C"/>
    <w:rsid w:val="00065D3D"/>
    <w:rsid w:val="000669F4"/>
    <w:rsid w:val="000726DF"/>
    <w:rsid w:val="00073ED8"/>
    <w:rsid w:val="00081B33"/>
    <w:rsid w:val="00083E4B"/>
    <w:rsid w:val="000842B0"/>
    <w:rsid w:val="00086857"/>
    <w:rsid w:val="00093AE7"/>
    <w:rsid w:val="0009551D"/>
    <w:rsid w:val="000B1766"/>
    <w:rsid w:val="000B435D"/>
    <w:rsid w:val="000C0A0E"/>
    <w:rsid w:val="000C745A"/>
    <w:rsid w:val="000D1BC3"/>
    <w:rsid w:val="000F22CB"/>
    <w:rsid w:val="0010034F"/>
    <w:rsid w:val="001043F4"/>
    <w:rsid w:val="00111DBA"/>
    <w:rsid w:val="00124AB5"/>
    <w:rsid w:val="001358B6"/>
    <w:rsid w:val="00136261"/>
    <w:rsid w:val="00152280"/>
    <w:rsid w:val="00152D45"/>
    <w:rsid w:val="0016322D"/>
    <w:rsid w:val="00164FFC"/>
    <w:rsid w:val="0016557E"/>
    <w:rsid w:val="001725A4"/>
    <w:rsid w:val="00173D2A"/>
    <w:rsid w:val="00174912"/>
    <w:rsid w:val="001751A4"/>
    <w:rsid w:val="00197E4A"/>
    <w:rsid w:val="001A1664"/>
    <w:rsid w:val="001A2689"/>
    <w:rsid w:val="001A761F"/>
    <w:rsid w:val="001B117A"/>
    <w:rsid w:val="001B23AB"/>
    <w:rsid w:val="001B3FE2"/>
    <w:rsid w:val="001B5BBB"/>
    <w:rsid w:val="001B72D6"/>
    <w:rsid w:val="001C0196"/>
    <w:rsid w:val="001C1B1E"/>
    <w:rsid w:val="001C4F5A"/>
    <w:rsid w:val="001C618B"/>
    <w:rsid w:val="001D1196"/>
    <w:rsid w:val="001D4905"/>
    <w:rsid w:val="001D52D6"/>
    <w:rsid w:val="001D5BDC"/>
    <w:rsid w:val="001D7674"/>
    <w:rsid w:val="001E710A"/>
    <w:rsid w:val="001F01CE"/>
    <w:rsid w:val="001F0D66"/>
    <w:rsid w:val="001F365A"/>
    <w:rsid w:val="001F39E2"/>
    <w:rsid w:val="001F3EB9"/>
    <w:rsid w:val="001F6F93"/>
    <w:rsid w:val="0020025A"/>
    <w:rsid w:val="00220E37"/>
    <w:rsid w:val="00223C73"/>
    <w:rsid w:val="002315CC"/>
    <w:rsid w:val="00233F24"/>
    <w:rsid w:val="0024161B"/>
    <w:rsid w:val="00241CC3"/>
    <w:rsid w:val="002465EA"/>
    <w:rsid w:val="002512C4"/>
    <w:rsid w:val="002514F4"/>
    <w:rsid w:val="002545D5"/>
    <w:rsid w:val="00256002"/>
    <w:rsid w:val="0026224E"/>
    <w:rsid w:val="002630CF"/>
    <w:rsid w:val="002638FB"/>
    <w:rsid w:val="002710F7"/>
    <w:rsid w:val="002717C0"/>
    <w:rsid w:val="002773E9"/>
    <w:rsid w:val="00286D11"/>
    <w:rsid w:val="00294892"/>
    <w:rsid w:val="0029635D"/>
    <w:rsid w:val="0029677F"/>
    <w:rsid w:val="002A0E72"/>
    <w:rsid w:val="002A11C3"/>
    <w:rsid w:val="002A1B78"/>
    <w:rsid w:val="002A2235"/>
    <w:rsid w:val="002A7938"/>
    <w:rsid w:val="002B07CA"/>
    <w:rsid w:val="002B3E78"/>
    <w:rsid w:val="002B6B17"/>
    <w:rsid w:val="002C178D"/>
    <w:rsid w:val="002C4C87"/>
    <w:rsid w:val="002D063A"/>
    <w:rsid w:val="002D5A48"/>
    <w:rsid w:val="002E2DC4"/>
    <w:rsid w:val="002E63A3"/>
    <w:rsid w:val="002E7B9E"/>
    <w:rsid w:val="002F5A1D"/>
    <w:rsid w:val="002F5DC8"/>
    <w:rsid w:val="002F6082"/>
    <w:rsid w:val="003015B3"/>
    <w:rsid w:val="00310014"/>
    <w:rsid w:val="003119BB"/>
    <w:rsid w:val="003232A8"/>
    <w:rsid w:val="003350A5"/>
    <w:rsid w:val="00336ABB"/>
    <w:rsid w:val="00336F27"/>
    <w:rsid w:val="0035008A"/>
    <w:rsid w:val="003511C7"/>
    <w:rsid w:val="0035212B"/>
    <w:rsid w:val="003571A3"/>
    <w:rsid w:val="0035722A"/>
    <w:rsid w:val="003573AF"/>
    <w:rsid w:val="00360A2F"/>
    <w:rsid w:val="003622E3"/>
    <w:rsid w:val="003709A3"/>
    <w:rsid w:val="00372E9F"/>
    <w:rsid w:val="003761CA"/>
    <w:rsid w:val="00381912"/>
    <w:rsid w:val="00384B92"/>
    <w:rsid w:val="00384C88"/>
    <w:rsid w:val="003903D5"/>
    <w:rsid w:val="003A3123"/>
    <w:rsid w:val="003B163A"/>
    <w:rsid w:val="003B3BCC"/>
    <w:rsid w:val="003B5815"/>
    <w:rsid w:val="003B5B22"/>
    <w:rsid w:val="003B7430"/>
    <w:rsid w:val="003D0BCE"/>
    <w:rsid w:val="003D442A"/>
    <w:rsid w:val="003E1ECB"/>
    <w:rsid w:val="003F5057"/>
    <w:rsid w:val="003F6054"/>
    <w:rsid w:val="003F628C"/>
    <w:rsid w:val="004057E4"/>
    <w:rsid w:val="00405B8A"/>
    <w:rsid w:val="004105E1"/>
    <w:rsid w:val="00413E73"/>
    <w:rsid w:val="00421CCE"/>
    <w:rsid w:val="004241F4"/>
    <w:rsid w:val="00424584"/>
    <w:rsid w:val="00425960"/>
    <w:rsid w:val="00436B76"/>
    <w:rsid w:val="00437C5C"/>
    <w:rsid w:val="00442CE7"/>
    <w:rsid w:val="00443A8D"/>
    <w:rsid w:val="004443F6"/>
    <w:rsid w:val="004600A9"/>
    <w:rsid w:val="00462033"/>
    <w:rsid w:val="004649B6"/>
    <w:rsid w:val="00464A0C"/>
    <w:rsid w:val="0046695C"/>
    <w:rsid w:val="00476905"/>
    <w:rsid w:val="00481448"/>
    <w:rsid w:val="0048519C"/>
    <w:rsid w:val="0049067B"/>
    <w:rsid w:val="00494AFD"/>
    <w:rsid w:val="004964A3"/>
    <w:rsid w:val="004A4196"/>
    <w:rsid w:val="004B13B5"/>
    <w:rsid w:val="004B316A"/>
    <w:rsid w:val="004B6E04"/>
    <w:rsid w:val="004B762F"/>
    <w:rsid w:val="004C0E8F"/>
    <w:rsid w:val="004C1870"/>
    <w:rsid w:val="004C53E9"/>
    <w:rsid w:val="004C73EF"/>
    <w:rsid w:val="004C7D0A"/>
    <w:rsid w:val="004D05CB"/>
    <w:rsid w:val="004D2245"/>
    <w:rsid w:val="004D2EA1"/>
    <w:rsid w:val="004D61F7"/>
    <w:rsid w:val="004E17A8"/>
    <w:rsid w:val="004E429C"/>
    <w:rsid w:val="004E6259"/>
    <w:rsid w:val="004F048D"/>
    <w:rsid w:val="004F3C3A"/>
    <w:rsid w:val="005035CB"/>
    <w:rsid w:val="005062EA"/>
    <w:rsid w:val="00517B0E"/>
    <w:rsid w:val="00517BBB"/>
    <w:rsid w:val="005203B7"/>
    <w:rsid w:val="0052166A"/>
    <w:rsid w:val="005217BD"/>
    <w:rsid w:val="00522517"/>
    <w:rsid w:val="00533997"/>
    <w:rsid w:val="0053548F"/>
    <w:rsid w:val="005360C0"/>
    <w:rsid w:val="005401C5"/>
    <w:rsid w:val="00540CAB"/>
    <w:rsid w:val="00541F35"/>
    <w:rsid w:val="00546DA4"/>
    <w:rsid w:val="00555816"/>
    <w:rsid w:val="005565A6"/>
    <w:rsid w:val="00560352"/>
    <w:rsid w:val="00563D67"/>
    <w:rsid w:val="005646EE"/>
    <w:rsid w:val="005668A8"/>
    <w:rsid w:val="005736A7"/>
    <w:rsid w:val="005777FF"/>
    <w:rsid w:val="00582A14"/>
    <w:rsid w:val="00583F10"/>
    <w:rsid w:val="0058400C"/>
    <w:rsid w:val="005872A7"/>
    <w:rsid w:val="005902EC"/>
    <w:rsid w:val="00590456"/>
    <w:rsid w:val="00590DA9"/>
    <w:rsid w:val="005959CB"/>
    <w:rsid w:val="005A1857"/>
    <w:rsid w:val="005A20B9"/>
    <w:rsid w:val="005A40B2"/>
    <w:rsid w:val="005A66AD"/>
    <w:rsid w:val="005A6A7C"/>
    <w:rsid w:val="005C03CD"/>
    <w:rsid w:val="005C376D"/>
    <w:rsid w:val="005D396B"/>
    <w:rsid w:val="005D7587"/>
    <w:rsid w:val="005E3556"/>
    <w:rsid w:val="005E44DD"/>
    <w:rsid w:val="005F1704"/>
    <w:rsid w:val="005F2379"/>
    <w:rsid w:val="005F24F8"/>
    <w:rsid w:val="005F27E4"/>
    <w:rsid w:val="005F746F"/>
    <w:rsid w:val="005F75C3"/>
    <w:rsid w:val="00602BFF"/>
    <w:rsid w:val="0060362E"/>
    <w:rsid w:val="00604822"/>
    <w:rsid w:val="006050AA"/>
    <w:rsid w:val="00605727"/>
    <w:rsid w:val="00611CE0"/>
    <w:rsid w:val="0061279D"/>
    <w:rsid w:val="00617322"/>
    <w:rsid w:val="00617E28"/>
    <w:rsid w:val="00621DB4"/>
    <w:rsid w:val="00623FC5"/>
    <w:rsid w:val="00632C46"/>
    <w:rsid w:val="00637AC0"/>
    <w:rsid w:val="00642379"/>
    <w:rsid w:val="00642751"/>
    <w:rsid w:val="006445CF"/>
    <w:rsid w:val="006462E6"/>
    <w:rsid w:val="00646FEA"/>
    <w:rsid w:val="00650352"/>
    <w:rsid w:val="00653DB4"/>
    <w:rsid w:val="00655324"/>
    <w:rsid w:val="00662372"/>
    <w:rsid w:val="00664077"/>
    <w:rsid w:val="00665105"/>
    <w:rsid w:val="00673A0A"/>
    <w:rsid w:val="00684FCF"/>
    <w:rsid w:val="006A2AFD"/>
    <w:rsid w:val="006B1EC4"/>
    <w:rsid w:val="006B23CF"/>
    <w:rsid w:val="006B5128"/>
    <w:rsid w:val="006B601B"/>
    <w:rsid w:val="006B7EDE"/>
    <w:rsid w:val="006C24B9"/>
    <w:rsid w:val="006C52EA"/>
    <w:rsid w:val="006C7868"/>
    <w:rsid w:val="006D09EE"/>
    <w:rsid w:val="006D2470"/>
    <w:rsid w:val="006D7532"/>
    <w:rsid w:val="006E57D4"/>
    <w:rsid w:val="006E751F"/>
    <w:rsid w:val="006F0871"/>
    <w:rsid w:val="006F0E5B"/>
    <w:rsid w:val="00706AA5"/>
    <w:rsid w:val="00716892"/>
    <w:rsid w:val="00723BDB"/>
    <w:rsid w:val="00723C4D"/>
    <w:rsid w:val="00732449"/>
    <w:rsid w:val="00733014"/>
    <w:rsid w:val="00733BD5"/>
    <w:rsid w:val="0074229B"/>
    <w:rsid w:val="00745D24"/>
    <w:rsid w:val="00750D31"/>
    <w:rsid w:val="007620CB"/>
    <w:rsid w:val="007649A7"/>
    <w:rsid w:val="007729DD"/>
    <w:rsid w:val="007749E6"/>
    <w:rsid w:val="00782028"/>
    <w:rsid w:val="00787B43"/>
    <w:rsid w:val="00790871"/>
    <w:rsid w:val="007911DA"/>
    <w:rsid w:val="007915FA"/>
    <w:rsid w:val="00793E3A"/>
    <w:rsid w:val="007A219B"/>
    <w:rsid w:val="007A7C6C"/>
    <w:rsid w:val="007B0ECB"/>
    <w:rsid w:val="007B1F9E"/>
    <w:rsid w:val="007B3454"/>
    <w:rsid w:val="007B3954"/>
    <w:rsid w:val="007B75EA"/>
    <w:rsid w:val="007C1E6D"/>
    <w:rsid w:val="007C630B"/>
    <w:rsid w:val="007C7F97"/>
    <w:rsid w:val="007D1388"/>
    <w:rsid w:val="007D670C"/>
    <w:rsid w:val="007E0DB3"/>
    <w:rsid w:val="007E36C7"/>
    <w:rsid w:val="008018BE"/>
    <w:rsid w:val="00811FAF"/>
    <w:rsid w:val="00815743"/>
    <w:rsid w:val="00816F7C"/>
    <w:rsid w:val="008309BC"/>
    <w:rsid w:val="00835B44"/>
    <w:rsid w:val="008403E9"/>
    <w:rsid w:val="00844FF9"/>
    <w:rsid w:val="00845801"/>
    <w:rsid w:val="0084662C"/>
    <w:rsid w:val="008476D1"/>
    <w:rsid w:val="008500BF"/>
    <w:rsid w:val="00852ED8"/>
    <w:rsid w:val="00853033"/>
    <w:rsid w:val="008574CC"/>
    <w:rsid w:val="00865987"/>
    <w:rsid w:val="00875770"/>
    <w:rsid w:val="008765D3"/>
    <w:rsid w:val="00883EC3"/>
    <w:rsid w:val="00892899"/>
    <w:rsid w:val="00893531"/>
    <w:rsid w:val="00895B8B"/>
    <w:rsid w:val="00895D56"/>
    <w:rsid w:val="008A0D89"/>
    <w:rsid w:val="008A2C56"/>
    <w:rsid w:val="008A36A8"/>
    <w:rsid w:val="008A3E73"/>
    <w:rsid w:val="008A4888"/>
    <w:rsid w:val="008A7366"/>
    <w:rsid w:val="008B0493"/>
    <w:rsid w:val="008B0E9C"/>
    <w:rsid w:val="008B2AC8"/>
    <w:rsid w:val="008B6A7E"/>
    <w:rsid w:val="008B6F76"/>
    <w:rsid w:val="008B7064"/>
    <w:rsid w:val="008B7B1F"/>
    <w:rsid w:val="008B7E88"/>
    <w:rsid w:val="008D042A"/>
    <w:rsid w:val="008D171D"/>
    <w:rsid w:val="008D2A40"/>
    <w:rsid w:val="008E1069"/>
    <w:rsid w:val="008E26FE"/>
    <w:rsid w:val="008E44C7"/>
    <w:rsid w:val="008E6595"/>
    <w:rsid w:val="008E66C2"/>
    <w:rsid w:val="008E6A46"/>
    <w:rsid w:val="008F0E2F"/>
    <w:rsid w:val="008F123C"/>
    <w:rsid w:val="008F3BB0"/>
    <w:rsid w:val="008F5C6F"/>
    <w:rsid w:val="008F65A8"/>
    <w:rsid w:val="009019D9"/>
    <w:rsid w:val="009030FD"/>
    <w:rsid w:val="00904AFB"/>
    <w:rsid w:val="00905F71"/>
    <w:rsid w:val="00910309"/>
    <w:rsid w:val="00912864"/>
    <w:rsid w:val="00914B2E"/>
    <w:rsid w:val="00921F84"/>
    <w:rsid w:val="00922E8F"/>
    <w:rsid w:val="0092381B"/>
    <w:rsid w:val="009301AA"/>
    <w:rsid w:val="00954E7D"/>
    <w:rsid w:val="0095599F"/>
    <w:rsid w:val="00955CA8"/>
    <w:rsid w:val="009600E9"/>
    <w:rsid w:val="00966C93"/>
    <w:rsid w:val="00973FBD"/>
    <w:rsid w:val="009810EE"/>
    <w:rsid w:val="00986307"/>
    <w:rsid w:val="009917E6"/>
    <w:rsid w:val="0099414F"/>
    <w:rsid w:val="00995CF6"/>
    <w:rsid w:val="009978CC"/>
    <w:rsid w:val="00997E65"/>
    <w:rsid w:val="009A0C6F"/>
    <w:rsid w:val="009A29A9"/>
    <w:rsid w:val="009A612F"/>
    <w:rsid w:val="009B658C"/>
    <w:rsid w:val="009B7289"/>
    <w:rsid w:val="009C5045"/>
    <w:rsid w:val="009C5AD2"/>
    <w:rsid w:val="009C65B0"/>
    <w:rsid w:val="009D279D"/>
    <w:rsid w:val="009D27B4"/>
    <w:rsid w:val="009D3A67"/>
    <w:rsid w:val="009D4AE8"/>
    <w:rsid w:val="009D7565"/>
    <w:rsid w:val="009E09CD"/>
    <w:rsid w:val="009E1B08"/>
    <w:rsid w:val="009E2B36"/>
    <w:rsid w:val="009E7914"/>
    <w:rsid w:val="009F7067"/>
    <w:rsid w:val="009F76A1"/>
    <w:rsid w:val="00A00E88"/>
    <w:rsid w:val="00A01ACB"/>
    <w:rsid w:val="00A022A9"/>
    <w:rsid w:val="00A03769"/>
    <w:rsid w:val="00A07610"/>
    <w:rsid w:val="00A11D4C"/>
    <w:rsid w:val="00A267B2"/>
    <w:rsid w:val="00A34B63"/>
    <w:rsid w:val="00A35B74"/>
    <w:rsid w:val="00A3739C"/>
    <w:rsid w:val="00A37AFE"/>
    <w:rsid w:val="00A41BD3"/>
    <w:rsid w:val="00A466A2"/>
    <w:rsid w:val="00A47595"/>
    <w:rsid w:val="00A50509"/>
    <w:rsid w:val="00A5199F"/>
    <w:rsid w:val="00A51ABA"/>
    <w:rsid w:val="00A5748A"/>
    <w:rsid w:val="00A6198A"/>
    <w:rsid w:val="00A63CC5"/>
    <w:rsid w:val="00A66DD4"/>
    <w:rsid w:val="00A66F7E"/>
    <w:rsid w:val="00A67759"/>
    <w:rsid w:val="00A74457"/>
    <w:rsid w:val="00A76BB0"/>
    <w:rsid w:val="00A81798"/>
    <w:rsid w:val="00A8229A"/>
    <w:rsid w:val="00A82CA8"/>
    <w:rsid w:val="00A84F43"/>
    <w:rsid w:val="00A850F3"/>
    <w:rsid w:val="00A964B3"/>
    <w:rsid w:val="00A96725"/>
    <w:rsid w:val="00A9675B"/>
    <w:rsid w:val="00A97834"/>
    <w:rsid w:val="00AA0B82"/>
    <w:rsid w:val="00AA20E6"/>
    <w:rsid w:val="00AA257D"/>
    <w:rsid w:val="00AA3203"/>
    <w:rsid w:val="00AA491A"/>
    <w:rsid w:val="00AB1479"/>
    <w:rsid w:val="00AB2235"/>
    <w:rsid w:val="00AB623E"/>
    <w:rsid w:val="00AC11EF"/>
    <w:rsid w:val="00AC3537"/>
    <w:rsid w:val="00AD1CA4"/>
    <w:rsid w:val="00AD4254"/>
    <w:rsid w:val="00AD6380"/>
    <w:rsid w:val="00AE1252"/>
    <w:rsid w:val="00AE5548"/>
    <w:rsid w:val="00AE60BF"/>
    <w:rsid w:val="00AE67E2"/>
    <w:rsid w:val="00AE6B10"/>
    <w:rsid w:val="00AF27D3"/>
    <w:rsid w:val="00AF2F4D"/>
    <w:rsid w:val="00B11FF7"/>
    <w:rsid w:val="00B139A5"/>
    <w:rsid w:val="00B142CE"/>
    <w:rsid w:val="00B14B19"/>
    <w:rsid w:val="00B14DD5"/>
    <w:rsid w:val="00B15EB2"/>
    <w:rsid w:val="00B21B98"/>
    <w:rsid w:val="00B24C30"/>
    <w:rsid w:val="00B25AAA"/>
    <w:rsid w:val="00B30A2D"/>
    <w:rsid w:val="00B33A93"/>
    <w:rsid w:val="00B353B2"/>
    <w:rsid w:val="00B36C13"/>
    <w:rsid w:val="00B402CB"/>
    <w:rsid w:val="00B45EC3"/>
    <w:rsid w:val="00B47E89"/>
    <w:rsid w:val="00B51CDD"/>
    <w:rsid w:val="00B55F44"/>
    <w:rsid w:val="00B57D00"/>
    <w:rsid w:val="00B603AD"/>
    <w:rsid w:val="00B64894"/>
    <w:rsid w:val="00B65371"/>
    <w:rsid w:val="00B73875"/>
    <w:rsid w:val="00B76679"/>
    <w:rsid w:val="00B76899"/>
    <w:rsid w:val="00B77E7D"/>
    <w:rsid w:val="00B837C6"/>
    <w:rsid w:val="00B910AA"/>
    <w:rsid w:val="00BA30A3"/>
    <w:rsid w:val="00BA55D7"/>
    <w:rsid w:val="00BA7136"/>
    <w:rsid w:val="00BB3DCC"/>
    <w:rsid w:val="00BB4535"/>
    <w:rsid w:val="00BB52D4"/>
    <w:rsid w:val="00BB5991"/>
    <w:rsid w:val="00BC3535"/>
    <w:rsid w:val="00BC3B57"/>
    <w:rsid w:val="00BC5543"/>
    <w:rsid w:val="00BC558C"/>
    <w:rsid w:val="00BD40CF"/>
    <w:rsid w:val="00BD4E9F"/>
    <w:rsid w:val="00BD61BA"/>
    <w:rsid w:val="00BE27A1"/>
    <w:rsid w:val="00BE75C9"/>
    <w:rsid w:val="00BF27D7"/>
    <w:rsid w:val="00BF4E40"/>
    <w:rsid w:val="00BF5DDE"/>
    <w:rsid w:val="00BF6115"/>
    <w:rsid w:val="00C05E93"/>
    <w:rsid w:val="00C111D6"/>
    <w:rsid w:val="00C17787"/>
    <w:rsid w:val="00C2039D"/>
    <w:rsid w:val="00C22BC1"/>
    <w:rsid w:val="00C23AC1"/>
    <w:rsid w:val="00C25877"/>
    <w:rsid w:val="00C25CDC"/>
    <w:rsid w:val="00C3477E"/>
    <w:rsid w:val="00C36AAD"/>
    <w:rsid w:val="00C37C5D"/>
    <w:rsid w:val="00C451F6"/>
    <w:rsid w:val="00C4789A"/>
    <w:rsid w:val="00C518B1"/>
    <w:rsid w:val="00C630AC"/>
    <w:rsid w:val="00C64B32"/>
    <w:rsid w:val="00C67C12"/>
    <w:rsid w:val="00C721FF"/>
    <w:rsid w:val="00C86298"/>
    <w:rsid w:val="00C93EB9"/>
    <w:rsid w:val="00CA013B"/>
    <w:rsid w:val="00CA202F"/>
    <w:rsid w:val="00CA25E9"/>
    <w:rsid w:val="00CA2B8C"/>
    <w:rsid w:val="00CA6827"/>
    <w:rsid w:val="00CA6EA7"/>
    <w:rsid w:val="00CB447B"/>
    <w:rsid w:val="00CB61E1"/>
    <w:rsid w:val="00CC0095"/>
    <w:rsid w:val="00CC00D7"/>
    <w:rsid w:val="00CC0D56"/>
    <w:rsid w:val="00CC443B"/>
    <w:rsid w:val="00CD1A20"/>
    <w:rsid w:val="00CD6239"/>
    <w:rsid w:val="00CE4860"/>
    <w:rsid w:val="00D00301"/>
    <w:rsid w:val="00D03577"/>
    <w:rsid w:val="00D224F6"/>
    <w:rsid w:val="00D254D2"/>
    <w:rsid w:val="00D25714"/>
    <w:rsid w:val="00D2573C"/>
    <w:rsid w:val="00D26629"/>
    <w:rsid w:val="00D34507"/>
    <w:rsid w:val="00D345F2"/>
    <w:rsid w:val="00D34702"/>
    <w:rsid w:val="00D358F1"/>
    <w:rsid w:val="00D36497"/>
    <w:rsid w:val="00D37137"/>
    <w:rsid w:val="00D52E11"/>
    <w:rsid w:val="00D568F6"/>
    <w:rsid w:val="00D573E2"/>
    <w:rsid w:val="00D6001E"/>
    <w:rsid w:val="00D60027"/>
    <w:rsid w:val="00D65BF3"/>
    <w:rsid w:val="00D67D60"/>
    <w:rsid w:val="00D720ED"/>
    <w:rsid w:val="00D729D5"/>
    <w:rsid w:val="00D75BBD"/>
    <w:rsid w:val="00D75E08"/>
    <w:rsid w:val="00D76365"/>
    <w:rsid w:val="00D7648B"/>
    <w:rsid w:val="00D84EA3"/>
    <w:rsid w:val="00D86295"/>
    <w:rsid w:val="00D903A6"/>
    <w:rsid w:val="00D91AFD"/>
    <w:rsid w:val="00D963E3"/>
    <w:rsid w:val="00D97162"/>
    <w:rsid w:val="00D9743E"/>
    <w:rsid w:val="00DA33B8"/>
    <w:rsid w:val="00DA4708"/>
    <w:rsid w:val="00DB3DCC"/>
    <w:rsid w:val="00DB729C"/>
    <w:rsid w:val="00DD00CB"/>
    <w:rsid w:val="00DD28DE"/>
    <w:rsid w:val="00DD3F2F"/>
    <w:rsid w:val="00DE0060"/>
    <w:rsid w:val="00DF2960"/>
    <w:rsid w:val="00DF730A"/>
    <w:rsid w:val="00E01188"/>
    <w:rsid w:val="00E01A64"/>
    <w:rsid w:val="00E0376A"/>
    <w:rsid w:val="00E04795"/>
    <w:rsid w:val="00E06924"/>
    <w:rsid w:val="00E07389"/>
    <w:rsid w:val="00E07929"/>
    <w:rsid w:val="00E1347C"/>
    <w:rsid w:val="00E1748C"/>
    <w:rsid w:val="00E17D51"/>
    <w:rsid w:val="00E26F9C"/>
    <w:rsid w:val="00E41E13"/>
    <w:rsid w:val="00E44A61"/>
    <w:rsid w:val="00E45D39"/>
    <w:rsid w:val="00E5268F"/>
    <w:rsid w:val="00E53483"/>
    <w:rsid w:val="00E6085A"/>
    <w:rsid w:val="00E619BB"/>
    <w:rsid w:val="00E61DF6"/>
    <w:rsid w:val="00E62DC3"/>
    <w:rsid w:val="00E64744"/>
    <w:rsid w:val="00E6551D"/>
    <w:rsid w:val="00E73CEF"/>
    <w:rsid w:val="00E753C4"/>
    <w:rsid w:val="00E76405"/>
    <w:rsid w:val="00E81113"/>
    <w:rsid w:val="00E837A6"/>
    <w:rsid w:val="00E90191"/>
    <w:rsid w:val="00EA52D4"/>
    <w:rsid w:val="00EB2F41"/>
    <w:rsid w:val="00EC1DFF"/>
    <w:rsid w:val="00EC2C24"/>
    <w:rsid w:val="00EC349E"/>
    <w:rsid w:val="00EC5B2D"/>
    <w:rsid w:val="00EC61B8"/>
    <w:rsid w:val="00EC78F3"/>
    <w:rsid w:val="00EE0B59"/>
    <w:rsid w:val="00EF081C"/>
    <w:rsid w:val="00EF104B"/>
    <w:rsid w:val="00EF5265"/>
    <w:rsid w:val="00EF528E"/>
    <w:rsid w:val="00EF66B0"/>
    <w:rsid w:val="00F0079E"/>
    <w:rsid w:val="00F021C9"/>
    <w:rsid w:val="00F05421"/>
    <w:rsid w:val="00F0687E"/>
    <w:rsid w:val="00F06C2A"/>
    <w:rsid w:val="00F31FCA"/>
    <w:rsid w:val="00F3380F"/>
    <w:rsid w:val="00F41524"/>
    <w:rsid w:val="00F62773"/>
    <w:rsid w:val="00F62D40"/>
    <w:rsid w:val="00F6485F"/>
    <w:rsid w:val="00F662AB"/>
    <w:rsid w:val="00F75C9C"/>
    <w:rsid w:val="00F83445"/>
    <w:rsid w:val="00F84EDA"/>
    <w:rsid w:val="00F8508F"/>
    <w:rsid w:val="00F851E3"/>
    <w:rsid w:val="00FA1E15"/>
    <w:rsid w:val="00FA1FDE"/>
    <w:rsid w:val="00FA2C9F"/>
    <w:rsid w:val="00FA2EA5"/>
    <w:rsid w:val="00FB41BA"/>
    <w:rsid w:val="00FB516D"/>
    <w:rsid w:val="00FB6323"/>
    <w:rsid w:val="00FC6EED"/>
    <w:rsid w:val="00FD07B9"/>
    <w:rsid w:val="00FD26E1"/>
    <w:rsid w:val="00FD459A"/>
    <w:rsid w:val="00FD5989"/>
    <w:rsid w:val="00FD6C6F"/>
    <w:rsid w:val="00FE2EB8"/>
    <w:rsid w:val="00FE389A"/>
    <w:rsid w:val="00FE5CB0"/>
    <w:rsid w:val="00FF2070"/>
    <w:rsid w:val="00FF21BA"/>
    <w:rsid w:val="00FF2F50"/>
    <w:rsid w:val="00FF34C4"/>
    <w:rsid w:val="00FF3776"/>
    <w:rsid w:val="00FF5D05"/>
    <w:rsid w:val="00FF660E"/>
    <w:rsid w:val="00FF6B8B"/>
    <w:rsid w:val="00FF7E2C"/>
    <w:rsid w:val="06F03CC9"/>
    <w:rsid w:val="75BF1A07"/>
    <w:rsid w:val="75E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1C6CF1D-CD61-4E0D-BA4C-7963FE0B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rsid w:val="00A6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galeva\Desktop\&#1057;&#1088;&#1077;&#1076;&#1072;%208%20&#1089;&#1077;&#1085;&#1090;&#1103;&#1073;&#1088;&#1103;%201,2%20&#1082;&#1091;&#1088;&#1089;%20&#1085;&#1086;&#1074;&#1099;&#108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Среда 8 сентября 1,2 курс новый</Template>
  <TotalTime>61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mingaleva</dc:creator>
  <cp:lastModifiedBy>Диспетчер политеха</cp:lastModifiedBy>
  <cp:revision>11</cp:revision>
  <cp:lastPrinted>2025-05-19T09:28:00Z</cp:lastPrinted>
  <dcterms:created xsi:type="dcterms:W3CDTF">2025-05-16T04:39:00Z</dcterms:created>
  <dcterms:modified xsi:type="dcterms:W3CDTF">2025-05-19T09:29:00Z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60F80B94B6E04943A40122F17FC6127C_13</vt:lpwstr>
  </property>
</Properties>
</file>